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5a6dbf9fcb48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e542c932ab404451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384ed72aca4691" /><Relationship Type="http://schemas.openxmlformats.org/officeDocument/2006/relationships/numbering" Target="/word/numbering.xml" Id="R25d49f60a0224e34" /><Relationship Type="http://schemas.openxmlformats.org/officeDocument/2006/relationships/settings" Target="/word/settings.xml" Id="Rf21e2b10cfa04490" /><Relationship Type="http://schemas.openxmlformats.org/officeDocument/2006/relationships/footnotes" Target="/word/footnotes.xml" Id="Ree717c40e3c4489d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e542c932ab404451" /></Relationships>
</file>