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820982ea534e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bc74039d4914933" /><Relationship Type="http://schemas.openxmlformats.org/officeDocument/2006/relationships/numbering" Target="/word/numbering.xml" Id="R823e01f2981241da" /><Relationship Type="http://schemas.openxmlformats.org/officeDocument/2006/relationships/settings" Target="/word/settings.xml" Id="R56162efcc6a74d1c" /></Relationships>
</file>