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2e836516384c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83391d185b41f9" /><Relationship Type="http://schemas.openxmlformats.org/officeDocument/2006/relationships/numbering" Target="/word/numbering.xml" Id="Rdbfbc56181e94905" /><Relationship Type="http://schemas.openxmlformats.org/officeDocument/2006/relationships/settings" Target="/word/settings.xml" Id="Ree5768c03b2544cf" /></Relationships>
</file>