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05f8e9e25941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c198b6f4fe47a0" /><Relationship Type="http://schemas.openxmlformats.org/officeDocument/2006/relationships/numbering" Target="/word/numbering.xml" Id="Rcc68b73de296449a" /><Relationship Type="http://schemas.openxmlformats.org/officeDocument/2006/relationships/settings" Target="/word/settings.xml" Id="Rbfc9ce7066ba454a" /></Relationships>
</file>