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0bed96caae44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83b72c95d26487b" /><Relationship Type="http://schemas.openxmlformats.org/officeDocument/2006/relationships/numbering" Target="/word/numbering.xml" Id="R578f4b2451364ee0" /><Relationship Type="http://schemas.openxmlformats.org/officeDocument/2006/relationships/settings" Target="/word/settings.xml" Id="R4170dcc84b194c3c" /></Relationships>
</file>