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fccea8aa04e5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41d80197b4451a" /><Relationship Type="http://schemas.openxmlformats.org/officeDocument/2006/relationships/numbering" Target="/word/numbering.xml" Id="Rd52f887efa3846ad" /><Relationship Type="http://schemas.openxmlformats.org/officeDocument/2006/relationships/settings" Target="/word/settings.xml" Id="Ra1c2360ce69647ac" /></Relationships>
</file>