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b83d3728d14f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e35a740d5f46e4" /><Relationship Type="http://schemas.openxmlformats.org/officeDocument/2006/relationships/numbering" Target="/word/numbering.xml" Id="R2b80c36fa91e4450" /><Relationship Type="http://schemas.openxmlformats.org/officeDocument/2006/relationships/settings" Target="/word/settings.xml" Id="Re6160c83224544db" /></Relationships>
</file>