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5ee6f92f1d45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eccf194f4743ad" /><Relationship Type="http://schemas.openxmlformats.org/officeDocument/2006/relationships/numbering" Target="/word/numbering.xml" Id="R77cc267e3c68424b" /><Relationship Type="http://schemas.openxmlformats.org/officeDocument/2006/relationships/settings" Target="/word/settings.xml" Id="R5bf26f5bdac443d2" /></Relationships>
</file>