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64d6e4a1a44c0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3b0daeabb0422d" /><Relationship Type="http://schemas.openxmlformats.org/officeDocument/2006/relationships/numbering" Target="/word/numbering.xml" Id="Re2a47e9458104da9" /><Relationship Type="http://schemas.openxmlformats.org/officeDocument/2006/relationships/settings" Target="/word/settings.xml" Id="R631bd5e2ba834e9f" /></Relationships>
</file>