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0CB0" w14:textId="05E7D267" w:rsidR="008E3EBC" w:rsidRDefault="008E3EBC" w:rsidP="008E3EBC">
      <w:pPr>
        <w:ind w:firstLineChars="300" w:firstLine="1320"/>
        <w:rPr>
          <w:sz w:val="44"/>
          <w:szCs w:val="44"/>
        </w:rPr>
      </w:pPr>
      <w:r w:rsidRPr="008E3EBC">
        <w:rPr>
          <w:rFonts w:hint="eastAsia"/>
          <w:sz w:val="44"/>
          <w:szCs w:val="44"/>
        </w:rPr>
        <w:t xml:space="preserve">实验一 </w:t>
      </w:r>
      <w:r w:rsidRPr="008E3EBC">
        <w:rPr>
          <w:sz w:val="44"/>
          <w:szCs w:val="44"/>
        </w:rPr>
        <w:t xml:space="preserve"> </w:t>
      </w:r>
      <w:r w:rsidRPr="008E3EBC">
        <w:rPr>
          <w:rFonts w:hint="eastAsia"/>
          <w:sz w:val="44"/>
          <w:szCs w:val="44"/>
        </w:rPr>
        <w:t>Visio的安装与使用</w:t>
      </w:r>
    </w:p>
    <w:p w14:paraId="297F5BD0" w14:textId="15F1FC5A" w:rsidR="009C5B02" w:rsidRDefault="009C5B02" w:rsidP="008E3EBC">
      <w:pPr>
        <w:ind w:firstLineChars="300" w:firstLine="1320"/>
        <w:rPr>
          <w:sz w:val="44"/>
          <w:szCs w:val="44"/>
        </w:rPr>
      </w:pPr>
    </w:p>
    <w:p w14:paraId="7F6ACE9A" w14:textId="341EBE1B" w:rsidR="009C5B02" w:rsidRPr="009C5B02" w:rsidRDefault="009C5B02" w:rsidP="009C5B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201611104033 </w:t>
      </w:r>
      <w:r>
        <w:rPr>
          <w:rFonts w:hint="eastAsia"/>
          <w:sz w:val="28"/>
          <w:szCs w:val="28"/>
        </w:rPr>
        <w:t>软件1</w:t>
      </w:r>
      <w:r>
        <w:rPr>
          <w:sz w:val="28"/>
          <w:szCs w:val="28"/>
        </w:rPr>
        <w:t xml:space="preserve">61 </w:t>
      </w:r>
      <w:r>
        <w:rPr>
          <w:rFonts w:hint="eastAsia"/>
          <w:sz w:val="28"/>
          <w:szCs w:val="28"/>
        </w:rPr>
        <w:t>黄良运</w:t>
      </w:r>
    </w:p>
    <w:sdt>
      <w:sdtPr>
        <w:rPr>
          <w:lang w:val="zh-CN"/>
        </w:rPr>
        <w:id w:val="-21006378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5990C5B" w14:textId="7FFF72E6" w:rsidR="009C5B02" w:rsidRPr="009C5B02" w:rsidRDefault="009C5B02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1F9BC6F0" w14:textId="3F4CBC68" w:rsidR="009C5B02" w:rsidRDefault="009C5B0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85935" w:history="1">
            <w:r w:rsidRPr="008F6FA0">
              <w:rPr>
                <w:rStyle w:val="a7"/>
                <w:noProof/>
              </w:rPr>
              <w:t>一.</w:t>
            </w:r>
            <w:r>
              <w:rPr>
                <w:noProof/>
              </w:rPr>
              <w:tab/>
            </w:r>
            <w:r w:rsidRPr="008F6FA0">
              <w:rPr>
                <w:rStyle w:val="a7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ADCB" w14:textId="731E5F47" w:rsidR="009C5B02" w:rsidRDefault="009C5B0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5936" w:history="1">
            <w:r w:rsidRPr="008F6FA0">
              <w:rPr>
                <w:rStyle w:val="a7"/>
                <w:noProof/>
              </w:rPr>
              <w:t>二．实验内容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1EF6" w14:textId="59A7093C" w:rsidR="009C5B02" w:rsidRDefault="009C5B0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485937" w:history="1">
            <w:r w:rsidRPr="008F6FA0">
              <w:rPr>
                <w:rStyle w:val="a7"/>
                <w:noProof/>
              </w:rPr>
              <w:t>三．实验总结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2A9E" w14:textId="77BA90B9" w:rsidR="009C5B02" w:rsidRPr="00CB0AC2" w:rsidRDefault="009C5B02" w:rsidP="008E3EB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D8ECDF" w14:textId="745556C5" w:rsidR="008E3EBC" w:rsidRDefault="008E3EBC" w:rsidP="008E3EBC">
      <w:pPr>
        <w:pStyle w:val="2"/>
        <w:numPr>
          <w:ilvl w:val="0"/>
          <w:numId w:val="1"/>
        </w:numPr>
      </w:pPr>
      <w:bookmarkStart w:id="0" w:name="_Toc513485935"/>
      <w:r>
        <w:rPr>
          <w:rFonts w:hint="eastAsia"/>
        </w:rPr>
        <w:t>实验目的</w:t>
      </w:r>
      <w:bookmarkEnd w:id="0"/>
    </w:p>
    <w:p w14:paraId="56B4E22A" w14:textId="4B4F0B5B" w:rsidR="008E3EBC" w:rsidRDefault="008E3EBC" w:rsidP="008E3EBC">
      <w:pPr>
        <w:ind w:firstLineChars="200" w:firstLine="420"/>
      </w:pPr>
      <w:r>
        <w:rPr>
          <w:rFonts w:hint="eastAsia"/>
        </w:rPr>
        <w:t>了解Visio工具软件的特色，安装及工作环境，掌握利用Visio绘制系统流程图，数据流图，软件构图的方法。</w:t>
      </w:r>
    </w:p>
    <w:p w14:paraId="59CCE4E4" w14:textId="7FA401CF" w:rsidR="008E3EBC" w:rsidRDefault="008E3EBC" w:rsidP="008E3EBC">
      <w:pPr>
        <w:pStyle w:val="2"/>
      </w:pPr>
      <w:bookmarkStart w:id="1" w:name="_Toc513485936"/>
      <w:bookmarkStart w:id="2" w:name="_GoBack"/>
      <w:bookmarkEnd w:id="2"/>
      <w:r>
        <w:rPr>
          <w:rFonts w:hint="eastAsia"/>
        </w:rPr>
        <w:lastRenderedPageBreak/>
        <w:t>二．实验内容</w:t>
      </w:r>
      <w:bookmarkEnd w:id="1"/>
    </w:p>
    <w:p w14:paraId="29947138" w14:textId="281EBAE5" w:rsidR="008E3EBC" w:rsidRPr="008E3EBC" w:rsidRDefault="008E3EBC" w:rsidP="008E3EBC">
      <w:pPr>
        <w:pStyle w:val="4"/>
        <w:rPr>
          <w:rFonts w:hint="eastAsia"/>
        </w:rPr>
      </w:pPr>
      <w:r>
        <w:rPr>
          <w:rFonts w:hint="eastAsia"/>
        </w:rPr>
        <w:t>图1</w:t>
      </w:r>
      <w:r>
        <w:t>.1</w:t>
      </w:r>
    </w:p>
    <w:p w14:paraId="77D047A4" w14:textId="44D14282" w:rsidR="00AD0781" w:rsidRDefault="008E3EBC" w:rsidP="00AD0781">
      <w:pPr>
        <w:ind w:firstLineChars="1300" w:firstLine="2730"/>
      </w:pPr>
      <w:r>
        <w:object w:dxaOrig="4140" w:dyaOrig="7777" w14:anchorId="2B56F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7pt;height:388.8pt" o:ole="">
            <v:imagedata r:id="rId8" o:title=""/>
          </v:shape>
          <o:OLEObject Type="Embed" ProgID="Visio.Drawing.15" ShapeID="_x0000_i1028" DrawAspect="Content" ObjectID="_1587228581" r:id="rId9"/>
        </w:object>
      </w:r>
    </w:p>
    <w:p w14:paraId="2AF14C98" w14:textId="77777777" w:rsidR="00AD0781" w:rsidRDefault="00AD0781">
      <w:pPr>
        <w:widowControl/>
        <w:jc w:val="left"/>
      </w:pPr>
      <w:r>
        <w:br w:type="page"/>
      </w:r>
    </w:p>
    <w:p w14:paraId="67125199" w14:textId="4BD7DE7E" w:rsidR="00AD0781" w:rsidRDefault="00AD0781">
      <w:pPr>
        <w:widowControl/>
        <w:jc w:val="left"/>
      </w:pPr>
    </w:p>
    <w:p w14:paraId="337F5DB8" w14:textId="16E90839" w:rsidR="00AD0781" w:rsidRDefault="00AD0781" w:rsidP="00AD0781">
      <w:pPr>
        <w:pStyle w:val="4"/>
      </w:pPr>
      <w:r>
        <w:rPr>
          <w:rFonts w:hint="eastAsia"/>
        </w:rPr>
        <w:t>图1</w:t>
      </w:r>
      <w:r>
        <w:t>.2</w:t>
      </w:r>
    </w:p>
    <w:p w14:paraId="04ED2404" w14:textId="0C4A5A1E" w:rsidR="00AD0781" w:rsidRDefault="00AD0781" w:rsidP="00AD0781">
      <w:r>
        <w:object w:dxaOrig="9037" w:dyaOrig="6325" w14:anchorId="116AAB39">
          <v:shape id="_x0000_i1030" type="#_x0000_t75" style="width:415.2pt;height:290.4pt" o:ole="">
            <v:imagedata r:id="rId10" o:title=""/>
          </v:shape>
          <o:OLEObject Type="Embed" ProgID="Visio.Drawing.15" ShapeID="_x0000_i1030" DrawAspect="Content" ObjectID="_1587228582" r:id="rId11"/>
        </w:object>
      </w:r>
    </w:p>
    <w:p w14:paraId="1B6FEE91" w14:textId="77777777" w:rsidR="00AD0781" w:rsidRDefault="00AD0781">
      <w:pPr>
        <w:widowControl/>
        <w:jc w:val="left"/>
      </w:pPr>
      <w:r>
        <w:br w:type="page"/>
      </w:r>
    </w:p>
    <w:p w14:paraId="0E41C5B5" w14:textId="301FF6F6" w:rsidR="00AD0781" w:rsidRDefault="00AD0781" w:rsidP="00AD0781"/>
    <w:p w14:paraId="5551FD61" w14:textId="45724D0D" w:rsidR="00AD0781" w:rsidRDefault="00AD0781" w:rsidP="00AD0781"/>
    <w:p w14:paraId="4D02CB41" w14:textId="7684E218" w:rsidR="00AD0781" w:rsidRDefault="00AD0781" w:rsidP="00AD0781">
      <w:pPr>
        <w:pStyle w:val="4"/>
      </w:pPr>
      <w:r>
        <w:rPr>
          <w:rFonts w:hint="eastAsia"/>
        </w:rPr>
        <w:t>图1</w:t>
      </w:r>
      <w:r>
        <w:t>.3</w:t>
      </w:r>
    </w:p>
    <w:p w14:paraId="62E2AF3F" w14:textId="2D69FFE5" w:rsidR="00AD0781" w:rsidRDefault="00AD0781" w:rsidP="00AD0781"/>
    <w:p w14:paraId="568ABF45" w14:textId="1E2BD5ED" w:rsidR="00AD0781" w:rsidRDefault="00AD0781" w:rsidP="00AD0781">
      <w:r>
        <w:object w:dxaOrig="10237" w:dyaOrig="3252" w14:anchorId="1D03DF02">
          <v:shape id="_x0000_i1033" type="#_x0000_t75" style="width:415.2pt;height:132pt" o:ole="">
            <v:imagedata r:id="rId12" o:title=""/>
          </v:shape>
          <o:OLEObject Type="Embed" ProgID="Visio.Drawing.15" ShapeID="_x0000_i1033" DrawAspect="Content" ObjectID="_1587228583" r:id="rId13"/>
        </w:object>
      </w:r>
    </w:p>
    <w:p w14:paraId="12BAAFCE" w14:textId="77777777" w:rsidR="00AD0781" w:rsidRDefault="00AD0781">
      <w:pPr>
        <w:widowControl/>
        <w:jc w:val="left"/>
      </w:pPr>
      <w:r>
        <w:br w:type="page"/>
      </w:r>
    </w:p>
    <w:p w14:paraId="275FB83D" w14:textId="1EF728FC" w:rsidR="00AD0781" w:rsidRDefault="00AD0781" w:rsidP="00AD0781"/>
    <w:p w14:paraId="0AEC1967" w14:textId="31CF74B4" w:rsidR="00AD0781" w:rsidRDefault="00AD0781" w:rsidP="00AD0781">
      <w:pPr>
        <w:pStyle w:val="4"/>
      </w:pPr>
      <w:r>
        <w:rPr>
          <w:rFonts w:hint="eastAsia"/>
        </w:rPr>
        <w:t>图1</w:t>
      </w:r>
      <w:r>
        <w:t>.4</w:t>
      </w:r>
    </w:p>
    <w:p w14:paraId="7EBCE611" w14:textId="2FD321B9" w:rsidR="00AD0781" w:rsidRDefault="00AD0781" w:rsidP="00AD0781"/>
    <w:p w14:paraId="51C1804F" w14:textId="0BA3C892" w:rsidR="00AD0781" w:rsidRPr="00AD0781" w:rsidRDefault="00AD0781" w:rsidP="00AD0781">
      <w:pPr>
        <w:rPr>
          <w:rFonts w:hint="eastAsia"/>
        </w:rPr>
      </w:pPr>
      <w:r>
        <w:object w:dxaOrig="9121" w:dyaOrig="6241" w14:anchorId="57BB9476">
          <v:shape id="_x0000_i1036" type="#_x0000_t75" style="width:415.2pt;height:283.8pt" o:ole="">
            <v:imagedata r:id="rId14" o:title=""/>
          </v:shape>
          <o:OLEObject Type="Embed" ProgID="Visio.Drawing.15" ShapeID="_x0000_i1036" DrawAspect="Content" ObjectID="_1587228584" r:id="rId15"/>
        </w:object>
      </w:r>
    </w:p>
    <w:p w14:paraId="504687D4" w14:textId="1E15CDC2" w:rsidR="009C5B02" w:rsidRDefault="009C5B02">
      <w:pPr>
        <w:widowControl/>
        <w:jc w:val="left"/>
      </w:pPr>
      <w:r>
        <w:br w:type="page"/>
      </w:r>
    </w:p>
    <w:p w14:paraId="458342C6" w14:textId="5955D4AE" w:rsidR="008E3EBC" w:rsidRDefault="009C5B02" w:rsidP="009C5B02">
      <w:pPr>
        <w:pStyle w:val="2"/>
      </w:pPr>
      <w:bookmarkStart w:id="3" w:name="_Toc513485937"/>
      <w:r>
        <w:rPr>
          <w:rFonts w:hint="eastAsia"/>
        </w:rPr>
        <w:lastRenderedPageBreak/>
        <w:t>三．实验总结</w:t>
      </w:r>
      <w:bookmarkEnd w:id="3"/>
    </w:p>
    <w:p w14:paraId="4CCCF0C0" w14:textId="43F61A13" w:rsidR="007B2DF1" w:rsidRDefault="007B2DF1" w:rsidP="007B2DF1">
      <w:pPr>
        <w:rPr>
          <w:sz w:val="24"/>
          <w:szCs w:val="24"/>
        </w:rPr>
      </w:pPr>
      <w:r w:rsidRPr="007B2DF1">
        <w:rPr>
          <w:rFonts w:hint="eastAsia"/>
          <w:sz w:val="24"/>
          <w:szCs w:val="24"/>
        </w:rPr>
        <w:t>1</w:t>
      </w:r>
      <w:r w:rsidRPr="007B2DF1">
        <w:rPr>
          <w:sz w:val="24"/>
          <w:szCs w:val="24"/>
        </w:rPr>
        <w:t>.</w:t>
      </w:r>
      <w:r w:rsidRPr="007B2DF1">
        <w:rPr>
          <w:rFonts w:hint="eastAsia"/>
          <w:sz w:val="24"/>
          <w:szCs w:val="24"/>
        </w:rPr>
        <w:t>对于在Visio的模具中没有但又需要经常使用的图形，</w:t>
      </w:r>
      <w:r>
        <w:rPr>
          <w:rFonts w:hint="eastAsia"/>
          <w:sz w:val="24"/>
          <w:szCs w:val="24"/>
        </w:rPr>
        <w:t>可以把模具拖到收藏夹中，或者创建一个模具目录，把模具拖到模具目录中，以后就可以直接使用了。</w:t>
      </w:r>
    </w:p>
    <w:p w14:paraId="53531109" w14:textId="6668A461" w:rsidR="007B2DF1" w:rsidRDefault="007B2DF1" w:rsidP="007B2D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如图：</w:t>
      </w:r>
    </w:p>
    <w:p w14:paraId="57770011" w14:textId="6E25B9C6" w:rsidR="007B2DF1" w:rsidRPr="007B2DF1" w:rsidRDefault="007B2DF1" w:rsidP="007B2DF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DD4BFBF" wp14:editId="35CCB27E">
            <wp:extent cx="2286198" cy="17603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4E361" wp14:editId="6EC7A06C">
            <wp:extent cx="2369820" cy="1760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17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CC8" w14:textId="19865209" w:rsidR="007B2DF1" w:rsidRDefault="007B2DF1" w:rsidP="007B2DF1"/>
    <w:p w14:paraId="453AAC51" w14:textId="78D02BD0" w:rsidR="00B3259D" w:rsidRDefault="00002917" w:rsidP="007B2DF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Visio的功能很强大，还可以绘制很多包括2D</w:t>
      </w:r>
      <w:r>
        <w:rPr>
          <w:sz w:val="24"/>
          <w:szCs w:val="24"/>
        </w:rPr>
        <w:t>,3D</w:t>
      </w:r>
      <w:r>
        <w:rPr>
          <w:rFonts w:hint="eastAsia"/>
          <w:sz w:val="24"/>
          <w:szCs w:val="24"/>
        </w:rPr>
        <w:t>图形，包括各种商业，软件开发，数据可视化图形等等。</w:t>
      </w:r>
    </w:p>
    <w:p w14:paraId="295E5086" w14:textId="652DC721" w:rsidR="00B3259D" w:rsidRDefault="00B3259D" w:rsidP="007B2D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实验感悟：</w:t>
      </w:r>
    </w:p>
    <w:p w14:paraId="283D2943" w14:textId="3A9D8313" w:rsidR="00B3259D" w:rsidRPr="00002917" w:rsidRDefault="00B3259D" w:rsidP="007B2DF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通过实验，让我更加熟练地掌握了Visio的使用方法，</w:t>
      </w:r>
      <w:r w:rsidR="00D44E3E">
        <w:rPr>
          <w:rFonts w:hint="eastAsia"/>
          <w:sz w:val="24"/>
          <w:szCs w:val="24"/>
        </w:rPr>
        <w:t>Visio是作图的一款利器，熟练地使用Visio，让我可以更快速高效地作图，方便学习和做总结分析，使我的工作和学习更加高效。</w:t>
      </w:r>
    </w:p>
    <w:sectPr w:rsidR="00B3259D" w:rsidRPr="0000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5229A" w14:textId="77777777" w:rsidR="005B471F" w:rsidRDefault="005B471F" w:rsidP="008E3EBC">
      <w:r>
        <w:separator/>
      </w:r>
    </w:p>
  </w:endnote>
  <w:endnote w:type="continuationSeparator" w:id="0">
    <w:p w14:paraId="25BE99A0" w14:textId="77777777" w:rsidR="005B471F" w:rsidRDefault="005B471F" w:rsidP="008E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7E23" w14:textId="77777777" w:rsidR="005B471F" w:rsidRDefault="005B471F" w:rsidP="008E3EBC">
      <w:r>
        <w:separator/>
      </w:r>
    </w:p>
  </w:footnote>
  <w:footnote w:type="continuationSeparator" w:id="0">
    <w:p w14:paraId="164BAA83" w14:textId="77777777" w:rsidR="005B471F" w:rsidRDefault="005B471F" w:rsidP="008E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3906"/>
    <w:multiLevelType w:val="hybridMultilevel"/>
    <w:tmpl w:val="26363E3C"/>
    <w:lvl w:ilvl="0" w:tplc="CEA40F6C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67"/>
    <w:rsid w:val="00002917"/>
    <w:rsid w:val="001E2FF2"/>
    <w:rsid w:val="005B471F"/>
    <w:rsid w:val="007B2DF1"/>
    <w:rsid w:val="008E3EBC"/>
    <w:rsid w:val="009C5B02"/>
    <w:rsid w:val="00A01067"/>
    <w:rsid w:val="00A37856"/>
    <w:rsid w:val="00AD0781"/>
    <w:rsid w:val="00B3259D"/>
    <w:rsid w:val="00CB0AC2"/>
    <w:rsid w:val="00D4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F1C12"/>
  <w15:chartTrackingRefBased/>
  <w15:docId w15:val="{EBA07CC4-081C-4075-B3DA-5644ADC5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E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E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E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3E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3E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E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C5B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5B02"/>
    <w:pPr>
      <w:ind w:leftChars="200" w:left="420"/>
    </w:pPr>
  </w:style>
  <w:style w:type="character" w:styleId="a7">
    <w:name w:val="Hyperlink"/>
    <w:basedOn w:val="a0"/>
    <w:uiPriority w:val="99"/>
    <w:unhideWhenUsed/>
    <w:rsid w:val="009C5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A2FF7-1EB5-45FB-9C7F-8B302420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</dc:creator>
  <cp:keywords/>
  <dc:description/>
  <cp:lastModifiedBy>hly</cp:lastModifiedBy>
  <cp:revision>11</cp:revision>
  <dcterms:created xsi:type="dcterms:W3CDTF">2018-05-07T11:40:00Z</dcterms:created>
  <dcterms:modified xsi:type="dcterms:W3CDTF">2018-05-07T12:03:00Z</dcterms:modified>
</cp:coreProperties>
</file>