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E537D" w14:textId="77777777" w:rsidR="00940284" w:rsidRDefault="0093529F">
      <w:pPr>
        <w:spacing w:after="0" w:line="240" w:lineRule="auto"/>
        <w:rPr>
          <w:rFonts w:ascii="Times New Roman" w:eastAsia="Times New Roman" w:hAnsi="Times New Roman"/>
          <w:b/>
          <w:color w:val="000000"/>
          <w:sz w:val="42"/>
          <w:szCs w:val="42"/>
        </w:rPr>
      </w:pPr>
      <w:r>
        <w:rPr>
          <w:rFonts w:ascii="Times New Roman" w:eastAsia="Times New Roman" w:hAnsi="Times New Roman"/>
          <w:b/>
          <w:color w:val="000000"/>
          <w:sz w:val="42"/>
          <w:szCs w:val="42"/>
        </w:rPr>
        <w:t>Programming Assignment 4: Software Defined Networking</w:t>
      </w:r>
    </w:p>
    <w:p w14:paraId="1435D162" w14:textId="77777777" w:rsidR="00940284" w:rsidRDefault="0093529F">
      <w:pPr>
        <w:spacing w:beforeAutospacing="1" w:afterAutospacing="1" w:line="240" w:lineRule="auto"/>
        <w:outlineLvl w:val="0"/>
        <w:rPr>
          <w:rFonts w:ascii="Times New Roman" w:eastAsia="Times New Roman" w:hAnsi="Times New Roman"/>
          <w:b/>
          <w:bCs/>
          <w:color w:val="000000"/>
          <w:sz w:val="32"/>
          <w:szCs w:val="32"/>
        </w:rPr>
      </w:pPr>
      <w:r>
        <w:rPr>
          <w:rFonts w:ascii="Times New Roman" w:eastAsia="Times New Roman" w:hAnsi="Times New Roman"/>
          <w:b/>
          <w:bCs/>
          <w:color w:val="000000"/>
          <w:sz w:val="32"/>
          <w:szCs w:val="32"/>
        </w:rPr>
        <w:t>Overview</w:t>
      </w:r>
    </w:p>
    <w:p w14:paraId="6FAE5073"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For this project you will implement two control application for a software defined network (</w:t>
      </w:r>
      <w:r w:rsidRPr="00E50EF3">
        <w:rPr>
          <w:rFonts w:ascii="Times New Roman" w:eastAsia="Times New Roman" w:hAnsi="Times New Roman"/>
        </w:rPr>
        <w:t>SDN</w:t>
      </w:r>
      <w:r>
        <w:rPr>
          <w:rFonts w:ascii="Times New Roman" w:eastAsia="Times New Roman" w:hAnsi="Times New Roman"/>
          <w:color w:val="000000"/>
        </w:rPr>
        <w:t>). A layer-3 routing application will install rules in SDN switches to forward traffic to hosts using the shortest, valid path through the network. A distributed load balancer application will redirect new TCP connections to hosts in a round-robin order.</w:t>
      </w:r>
    </w:p>
    <w:p w14:paraId="0D51404B" w14:textId="77777777" w:rsidR="00940284" w:rsidRDefault="000437F6">
      <w:pPr>
        <w:spacing w:after="0" w:line="240" w:lineRule="auto"/>
        <w:rPr>
          <w:rStyle w:val="Internet"/>
          <w:rFonts w:ascii="Times New Roman" w:eastAsia="Times New Roman" w:hAnsi="Times New Roman"/>
        </w:rPr>
      </w:pPr>
      <w:hyperlink w:anchor="STEP1" w:history="1">
        <w:r w:rsidR="0093529F">
          <w:rPr>
            <w:rStyle w:val="Internet"/>
            <w:rFonts w:ascii="Times New Roman" w:eastAsia="Times New Roman" w:hAnsi="Times New Roman"/>
          </w:rPr>
          <w:t>Step 1: Getting Started</w:t>
        </w:r>
      </w:hyperlink>
    </w:p>
    <w:p w14:paraId="011C421C" w14:textId="77777777" w:rsidR="00940284" w:rsidRDefault="000437F6">
      <w:pPr>
        <w:spacing w:after="0" w:line="240" w:lineRule="auto"/>
        <w:rPr>
          <w:rStyle w:val="Internet"/>
          <w:rFonts w:ascii="Times New Roman" w:eastAsia="Times New Roman" w:hAnsi="Times New Roman"/>
        </w:rPr>
      </w:pPr>
      <w:hyperlink w:anchor="STEP2" w:history="1">
        <w:r w:rsidR="0093529F">
          <w:rPr>
            <w:rStyle w:val="Internet"/>
            <w:rFonts w:ascii="Times New Roman" w:eastAsia="Times New Roman" w:hAnsi="Times New Roman"/>
          </w:rPr>
          <w:t>Step 2: Layer-3 Routing Application</w:t>
        </w:r>
      </w:hyperlink>
    </w:p>
    <w:p w14:paraId="3420DCE0" w14:textId="77777777" w:rsidR="00940284" w:rsidRDefault="000437F6">
      <w:pPr>
        <w:spacing w:after="0" w:line="240" w:lineRule="auto"/>
        <w:rPr>
          <w:rStyle w:val="Internet"/>
          <w:rFonts w:ascii="Times New Roman" w:eastAsia="Times New Roman" w:hAnsi="Times New Roman"/>
        </w:rPr>
      </w:pPr>
      <w:hyperlink w:anchor="STEP3" w:history="1">
        <w:r w:rsidR="0093529F">
          <w:rPr>
            <w:rStyle w:val="Internet"/>
            <w:rFonts w:ascii="Times New Roman" w:eastAsia="Times New Roman" w:hAnsi="Times New Roman"/>
          </w:rPr>
          <w:t>Step 3: Distributed Load Balancer Application</w:t>
        </w:r>
      </w:hyperlink>
    </w:p>
    <w:p w14:paraId="6BC659C3" w14:textId="77777777" w:rsidR="00940284" w:rsidRDefault="0093529F">
      <w:pPr>
        <w:spacing w:beforeAutospacing="1" w:afterAutospacing="1" w:line="240" w:lineRule="auto"/>
        <w:outlineLvl w:val="0"/>
        <w:rPr>
          <w:rFonts w:ascii="Times New Roman" w:eastAsia="Times New Roman" w:hAnsi="Times New Roman"/>
          <w:b/>
          <w:bCs/>
          <w:color w:val="000000"/>
          <w:sz w:val="32"/>
          <w:szCs w:val="32"/>
        </w:rPr>
      </w:pPr>
      <w:r>
        <w:rPr>
          <w:rFonts w:ascii="Times New Roman" w:eastAsia="Times New Roman" w:hAnsi="Times New Roman"/>
          <w:b/>
          <w:bCs/>
          <w:color w:val="000000"/>
          <w:sz w:val="32"/>
          <w:szCs w:val="32"/>
        </w:rPr>
        <w:t>Learning Objectives</w:t>
      </w:r>
    </w:p>
    <w:p w14:paraId="336E71C2"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After completing this programming assignment, students should be able to:</w:t>
      </w:r>
    </w:p>
    <w:p w14:paraId="2F0EEE87" w14:textId="77777777" w:rsidR="00940284" w:rsidRDefault="0093529F">
      <w:pPr>
        <w:numPr>
          <w:ilvl w:val="0"/>
          <w:numId w:val="1"/>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Contrast SDN applications and traditional network control planes</w:t>
      </w:r>
    </w:p>
    <w:p w14:paraId="6AE17CB8" w14:textId="77777777" w:rsidR="00940284" w:rsidRDefault="0093529F">
      <w:pPr>
        <w:numPr>
          <w:ilvl w:val="0"/>
          <w:numId w:val="1"/>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Create SDN applications that use proactive or reactive flow installation</w:t>
      </w:r>
    </w:p>
    <w:p w14:paraId="677A8A37" w14:textId="77777777" w:rsidR="00940284" w:rsidRDefault="0093529F">
      <w:pPr>
        <w:spacing w:beforeAutospacing="1" w:afterAutospacing="1" w:line="240" w:lineRule="auto"/>
        <w:outlineLvl w:val="0"/>
        <w:rPr>
          <w:rFonts w:ascii="Times New Roman" w:eastAsia="Times New Roman" w:hAnsi="Times New Roman"/>
          <w:b/>
          <w:bCs/>
          <w:color w:val="000000"/>
          <w:sz w:val="32"/>
          <w:szCs w:val="32"/>
        </w:rPr>
      </w:pPr>
      <w:r>
        <w:rPr>
          <w:rFonts w:ascii="Times New Roman" w:eastAsia="Times New Roman" w:hAnsi="Times New Roman"/>
          <w:b/>
          <w:bCs/>
          <w:color w:val="000000"/>
          <w:sz w:val="32"/>
          <w:szCs w:val="32"/>
        </w:rPr>
        <w:t>Clarifications</w:t>
      </w:r>
    </w:p>
    <w:p w14:paraId="6315450F" w14:textId="77777777" w:rsidR="00940284" w:rsidRDefault="0093529F">
      <w:pPr>
        <w:numPr>
          <w:ilvl w:val="0"/>
          <w:numId w:val="2"/>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You should make the following edit to the L3Routing.java file we provided:</w:t>
      </w:r>
      <w:r>
        <w:rPr>
          <w:rFonts w:ascii="Times New Roman" w:eastAsia="微软雅黑" w:hAnsi="Times New Roman"/>
          <w:color w:val="000000"/>
        </w:rPr>
        <w:br/>
        <w:t>1) Change the line this.knownHosts.remove(host) in the deviceRemoved(...) event handler to this.knownHosts.remove(device)</w:t>
      </w:r>
    </w:p>
    <w:p w14:paraId="42072B90" w14:textId="77777777" w:rsidR="00940284" w:rsidRDefault="0093529F">
      <w:pPr>
        <w:spacing w:after="0" w:line="240" w:lineRule="auto"/>
        <w:rPr>
          <w:rFonts w:ascii="Times New Roman" w:hAnsi="Times New Roman"/>
          <w:color w:val="C00000"/>
        </w:rPr>
      </w:pPr>
      <w:r>
        <w:rPr>
          <w:rFonts w:ascii="Times New Roman" w:eastAsia="微软雅黑" w:hAnsi="Times New Roman" w:hint="eastAsia"/>
          <w:color w:val="000000"/>
        </w:rPr>
        <w:t xml:space="preserve"> </w:t>
      </w:r>
      <w:r>
        <w:rPr>
          <w:rFonts w:ascii="Times New Roman" w:hAnsi="Times New Roman" w:hint="eastAsia"/>
          <w:color w:val="C00000"/>
        </w:rPr>
        <w:t>————————————————————————————————————</w:t>
      </w:r>
    </w:p>
    <w:p w14:paraId="281F085C" w14:textId="77777777" w:rsidR="00940284" w:rsidRDefault="0093529F">
      <w:pPr>
        <w:spacing w:after="0" w:line="240" w:lineRule="auto"/>
        <w:rPr>
          <w:rFonts w:ascii="Times New Roman" w:hAnsi="Times New Roman"/>
          <w:color w:val="C00000"/>
          <w:highlight w:val="cyan"/>
        </w:rPr>
      </w:pPr>
      <w:r>
        <w:rPr>
          <w:rFonts w:ascii="Times New Roman" w:hAnsi="Times New Roman" w:hint="eastAsia"/>
          <w:color w:val="C00000"/>
          <w:highlight w:val="cyan"/>
        </w:rPr>
        <w:t>如果使用云平台的环境，只需执行“</w:t>
      </w:r>
      <w:r>
        <w:rPr>
          <w:rFonts w:ascii="Times New Roman" w:hAnsi="Times New Roman" w:hint="eastAsia"/>
          <w:color w:val="C00000"/>
          <w:highlight w:val="cyan"/>
        </w:rPr>
        <w:t>Preparing Your Environment</w:t>
      </w:r>
      <w:r>
        <w:rPr>
          <w:rFonts w:ascii="Times New Roman" w:hAnsi="Times New Roman" w:hint="eastAsia"/>
          <w:color w:val="C00000"/>
          <w:highlight w:val="cyan"/>
        </w:rPr>
        <w:t>”中的第</w:t>
      </w:r>
      <w:r>
        <w:rPr>
          <w:rFonts w:ascii="Times New Roman" w:hAnsi="Times New Roman" w:hint="eastAsia"/>
          <w:color w:val="C00000"/>
          <w:highlight w:val="cyan"/>
        </w:rPr>
        <w:t>4.</w:t>
      </w:r>
      <w:r>
        <w:rPr>
          <w:rFonts w:ascii="Times New Roman" w:hAnsi="Times New Roman" w:hint="eastAsia"/>
          <w:color w:val="C00000"/>
          <w:highlight w:val="cyan"/>
        </w:rPr>
        <w:t>步，剩余不用执行（</w:t>
      </w:r>
      <w:r>
        <w:rPr>
          <w:rFonts w:ascii="Times New Roman" w:hAnsi="Times New Roman" w:hint="eastAsia"/>
          <w:color w:val="C00000"/>
          <w:highlight w:val="cyan"/>
        </w:rPr>
        <w:t xml:space="preserve">5. 6. </w:t>
      </w:r>
      <w:r>
        <w:rPr>
          <w:rFonts w:ascii="Times New Roman" w:hAnsi="Times New Roman" w:hint="eastAsia"/>
          <w:color w:val="C00000"/>
          <w:highlight w:val="cyan"/>
        </w:rPr>
        <w:t>步也不需要执行）</w:t>
      </w:r>
    </w:p>
    <w:p w14:paraId="49906B1E" w14:textId="51A68A14" w:rsidR="00940284" w:rsidRDefault="0093529F">
      <w:pPr>
        <w:spacing w:after="0" w:line="240" w:lineRule="auto"/>
        <w:rPr>
          <w:rFonts w:ascii="Times New Roman" w:hAnsi="Times New Roman"/>
        </w:rPr>
      </w:pPr>
      <w:r>
        <w:rPr>
          <w:rFonts w:ascii="Times New Roman" w:hAnsi="Times New Roman" w:hint="eastAsia"/>
          <w:color w:val="C00000"/>
        </w:rPr>
        <w:t>————————————————————————————————————</w:t>
      </w:r>
      <w:r w:rsidR="00E31E2D">
        <w:rPr>
          <w:rFonts w:ascii="Times New Roman" w:hAnsi="Times New Roman"/>
          <w:noProof/>
        </w:rPr>
        <mc:AlternateContent>
          <mc:Choice Requires="wps">
            <w:drawing>
              <wp:anchor distT="0" distB="0" distL="114300" distR="114300" simplePos="0" relativeHeight="251659264" behindDoc="0" locked="0" layoutInCell="1" allowOverlap="1" wp14:anchorId="78E47124" wp14:editId="2721AAEA">
                <wp:simplePos x="0" y="0"/>
                <wp:positionH relativeFrom="column">
                  <wp:posOffset>635</wp:posOffset>
                </wp:positionH>
                <wp:positionV relativeFrom="paragraph">
                  <wp:posOffset>0</wp:posOffset>
                </wp:positionV>
                <wp:extent cx="0" cy="17780"/>
                <wp:effectExtent l="635" t="0" r="0" b="0"/>
                <wp:wrapNone/>
                <wp:docPr id="5"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17780"/>
                        </a:xfrm>
                        <a:prstGeom prst="rect">
                          <a:avLst/>
                        </a:prstGeom>
                        <a:solidFill>
                          <a:srgbClr val="000000"/>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DDD367" id="shape_0" o:spid="_x0000_s1026" style="position:absolute;left:0;text-align:left;margin-left:.05pt;margin-top:0;width:0;height: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" fillcolor="black" stroked="f" strokecolor="#3465a4">
                <v:stroke joinstyle="round"/>
              </v:rect>
            </w:pict>
          </mc:Fallback>
        </mc:AlternateContent>
      </w:r>
    </w:p>
    <w:p w14:paraId="446A327E" w14:textId="77777777" w:rsidR="00940284" w:rsidRDefault="0093529F">
      <w:pPr>
        <w:spacing w:beforeAutospacing="1" w:afterAutospacing="1" w:line="240" w:lineRule="auto"/>
        <w:outlineLvl w:val="0"/>
        <w:rPr>
          <w:rFonts w:ascii="Times New Roman" w:eastAsia="Times New Roman" w:hAnsi="Times New Roman"/>
          <w:b/>
          <w:bCs/>
          <w:color w:val="000000"/>
          <w:sz w:val="32"/>
          <w:szCs w:val="32"/>
        </w:rPr>
      </w:pPr>
      <w:bookmarkStart w:id="0" w:name="STEP1"/>
      <w:r>
        <w:rPr>
          <w:rFonts w:ascii="Times New Roman" w:eastAsia="Times New Roman" w:hAnsi="Times New Roman"/>
          <w:b/>
          <w:bCs/>
          <w:color w:val="000000"/>
          <w:sz w:val="32"/>
          <w:szCs w:val="32"/>
        </w:rPr>
        <w:t>Step 1: Getting Started</w:t>
      </w:r>
    </w:p>
    <w:bookmarkEnd w:id="0"/>
    <w:p w14:paraId="391FE863"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Your SDN applications will be written in Java and run atop the </w:t>
      </w:r>
      <w:hyperlink r:id="rId8">
        <w:r>
          <w:rPr>
            <w:rStyle w:val="Internet"/>
            <w:rFonts w:ascii="Times New Roman" w:eastAsia="Times New Roman" w:hAnsi="Times New Roman"/>
          </w:rPr>
          <w:t>Floodlight</w:t>
        </w:r>
      </w:hyperlink>
      <w:r>
        <w:rPr>
          <w:rFonts w:ascii="Times New Roman" w:eastAsia="Times New Roman" w:hAnsi="Times New Roman"/>
          <w:color w:val="000000"/>
        </w:rPr>
        <w:t> OpenFlow controller. You will use </w:t>
      </w:r>
      <w:hyperlink r:id="rId9">
        <w:r>
          <w:rPr>
            <w:rStyle w:val="Internet"/>
            <w:rFonts w:ascii="Times New Roman" w:eastAsia="Times New Roman" w:hAnsi="Times New Roman"/>
          </w:rPr>
          <w:t>Mininet</w:t>
        </w:r>
      </w:hyperlink>
      <w:r>
        <w:rPr>
          <w:rFonts w:ascii="Times New Roman" w:eastAsia="Times New Roman" w:hAnsi="Times New Roman"/>
          <w:color w:val="000000"/>
        </w:rPr>
        <w:t> to emulate a variety of network topologies consisting of OpenFlow switches and hosts. You should continue to use your Mininet virtual machine (VM) for this project.</w:t>
      </w:r>
    </w:p>
    <w:p w14:paraId="1822E4ED" w14:textId="77777777" w:rsidR="00940284" w:rsidRDefault="0093529F">
      <w:pPr>
        <w:spacing w:beforeAutospacing="1" w:afterAutospacing="1" w:line="240" w:lineRule="auto"/>
        <w:outlineLvl w:val="1"/>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Preparing Your Environment</w:t>
      </w:r>
    </w:p>
    <w:p w14:paraId="0DB50C1A"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Before beginning this project, there are some additional steps you need to complete to prepare your VM:</w:t>
      </w:r>
    </w:p>
    <w:p w14:paraId="759DF72A" w14:textId="77777777" w:rsidR="00940284" w:rsidRDefault="00940284">
      <w:pPr>
        <w:spacing w:after="0" w:line="240" w:lineRule="auto"/>
        <w:rPr>
          <w:rFonts w:ascii="Times New Roman" w:eastAsia="Times New Roman" w:hAnsi="Times New Roman"/>
          <w:color w:val="000000"/>
        </w:rPr>
      </w:pPr>
    </w:p>
    <w:p w14:paraId="48200F87" w14:textId="77777777" w:rsidR="00940284" w:rsidRDefault="0093529F">
      <w:pPr>
        <w:spacing w:after="0" w:line="240" w:lineRule="auto"/>
        <w:rPr>
          <w:rFonts w:ascii="Times New Roman" w:hAnsi="Times New Roman"/>
          <w:color w:val="C00000"/>
        </w:rPr>
      </w:pPr>
      <w:r>
        <w:rPr>
          <w:noProof/>
        </w:rPr>
        <w:lastRenderedPageBreak/>
        <w:drawing>
          <wp:inline distT="0" distB="0" distL="114300" distR="114300" wp14:anchorId="6ED579C5" wp14:editId="0EAD78F9">
            <wp:extent cx="5269865" cy="1153160"/>
            <wp:effectExtent l="0" t="0" r="6985" b="889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0"/>
                    <a:stretch>
                      <a:fillRect/>
                    </a:stretch>
                  </pic:blipFill>
                  <pic:spPr>
                    <a:xfrm>
                      <a:off x="0" y="0"/>
                      <a:ext cx="5269865" cy="1153160"/>
                    </a:xfrm>
                    <a:prstGeom prst="rect">
                      <a:avLst/>
                    </a:prstGeom>
                    <a:noFill/>
                    <a:ln>
                      <a:noFill/>
                    </a:ln>
                  </pic:spPr>
                </pic:pic>
              </a:graphicData>
            </a:graphic>
          </wp:inline>
        </w:drawing>
      </w:r>
    </w:p>
    <w:p w14:paraId="11007EE5" w14:textId="77777777" w:rsidR="00940284" w:rsidRDefault="0093529F">
      <w:pPr>
        <w:numPr>
          <w:ilvl w:val="0"/>
          <w:numId w:val="3"/>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Install required packages</w:t>
      </w:r>
    </w:p>
    <w:p w14:paraId="5B10CA4B" w14:textId="77777777" w:rsidR="00940284" w:rsidRDefault="0093529F">
      <w:pPr>
        <w:spacing w:after="0" w:line="240" w:lineRule="auto"/>
        <w:ind w:left="990"/>
        <w:rPr>
          <w:rFonts w:ascii="Times New Roman" w:eastAsia="Times New Roman" w:hAnsi="Times New Roman"/>
          <w:color w:val="000000"/>
        </w:rPr>
      </w:pPr>
      <w:r>
        <w:rPr>
          <w:rFonts w:ascii="Times New Roman" w:eastAsia="Times New Roman" w:hAnsi="Times New Roman"/>
          <w:color w:val="000000"/>
        </w:rPr>
        <w:t>sudo apt-get update</w:t>
      </w:r>
      <w:r>
        <w:rPr>
          <w:rFonts w:ascii="Times New Roman" w:eastAsia="Times New Roman" w:hAnsi="Times New Roman"/>
          <w:color w:val="000000"/>
        </w:rPr>
        <w:br/>
        <w:t>sudo apt-get install -y curl traceroute ant openjdk-7-jdk git iputils-arping</w:t>
      </w:r>
    </w:p>
    <w:p w14:paraId="2E2D7471" w14:textId="77777777" w:rsidR="00940284" w:rsidRDefault="0093529F">
      <w:pPr>
        <w:numPr>
          <w:ilvl w:val="0"/>
          <w:numId w:val="4"/>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Download Floodlight:</w:t>
      </w:r>
      <w:r>
        <w:rPr>
          <w:rFonts w:ascii="Times New Roman" w:eastAsia="微软雅黑" w:hAnsi="Times New Roman"/>
          <w:color w:val="000000"/>
        </w:rPr>
        <w:br/>
        <w:t>        cd ~</w:t>
      </w:r>
      <w:r>
        <w:rPr>
          <w:rFonts w:ascii="Times New Roman" w:eastAsia="微软雅黑" w:hAnsi="Times New Roman"/>
          <w:color w:val="000000"/>
        </w:rPr>
        <w:br/>
        <w:t>        git clone https://bitbucket.org/sdnhub/floodlight-plus.git</w:t>
      </w:r>
      <w:r>
        <w:rPr>
          <w:rFonts w:ascii="Times New Roman" w:eastAsia="微软雅黑" w:hAnsi="Times New Roman" w:hint="eastAsia"/>
          <w:color w:val="000000"/>
        </w:rPr>
        <w:t xml:space="preserve"> </w:t>
      </w:r>
    </w:p>
    <w:p w14:paraId="20D8DAAF" w14:textId="77777777" w:rsidR="00940284" w:rsidRDefault="0093529F">
      <w:pPr>
        <w:numPr>
          <w:ilvl w:val="0"/>
          <w:numId w:val="4"/>
        </w:numPr>
        <w:spacing w:beforeAutospacing="1" w:afterAutospacing="1" w:line="240" w:lineRule="auto"/>
        <w:rPr>
          <w:rStyle w:val="Internet"/>
          <w:rFonts w:ascii="Times New Roman" w:eastAsia="微软雅黑" w:hAnsi="Times New Roman"/>
        </w:rPr>
      </w:pPr>
      <w:r>
        <w:rPr>
          <w:rFonts w:ascii="Times New Roman" w:eastAsia="微软雅黑" w:hAnsi="Times New Roman"/>
          <w:color w:val="000000"/>
        </w:rPr>
        <w:t xml:space="preserve">Get the starter codes and </w:t>
      </w:r>
    </w:p>
    <w:p w14:paraId="3A4A37ED" w14:textId="77777777" w:rsidR="00940284" w:rsidRDefault="0093529F">
      <w:pPr>
        <w:spacing w:beforeAutospacing="1" w:afterAutospacing="1" w:line="240" w:lineRule="auto"/>
        <w:ind w:left="1080"/>
        <w:rPr>
          <w:rFonts w:ascii="Times New Roman" w:eastAsia="微软雅黑" w:hAnsi="Times New Roman"/>
          <w:color w:val="000000"/>
        </w:rPr>
      </w:pPr>
      <w:r>
        <w:rPr>
          <w:rFonts w:ascii="Times New Roman" w:eastAsia="微软雅黑" w:hAnsi="Times New Roman"/>
          <w:color w:val="000000"/>
        </w:rPr>
        <w:t>cd ~/progAssign4</w:t>
      </w:r>
    </w:p>
    <w:p w14:paraId="4C505C75" w14:textId="77777777" w:rsidR="00940284" w:rsidRDefault="0093529F">
      <w:pPr>
        <w:numPr>
          <w:ilvl w:val="0"/>
          <w:numId w:val="5"/>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Symlink Floodlight</w:t>
      </w:r>
      <w:r>
        <w:rPr>
          <w:rFonts w:ascii="Times New Roman" w:eastAsia="微软雅黑" w:hAnsi="Times New Roman"/>
          <w:color w:val="000000"/>
        </w:rPr>
        <w:br/>
        <w:t>        cd ~/</w:t>
      </w:r>
      <w:r>
        <w:rPr>
          <w:rFonts w:ascii="Times New Roman" w:eastAsia="Times New Roman" w:hAnsi="Times New Roman"/>
          <w:color w:val="000000"/>
        </w:rPr>
        <w:t>progA</w:t>
      </w:r>
      <w:r>
        <w:rPr>
          <w:rFonts w:ascii="Times New Roman" w:eastAsia="微软雅黑" w:hAnsi="Times New Roman"/>
          <w:color w:val="000000"/>
        </w:rPr>
        <w:t>ssign4/</w:t>
      </w:r>
      <w:r>
        <w:rPr>
          <w:rFonts w:ascii="Times New Roman" w:eastAsia="微软雅黑" w:hAnsi="Times New Roman"/>
          <w:color w:val="000000"/>
        </w:rPr>
        <w:br/>
        <w:t>        ln -s ../floodlight-plus</w:t>
      </w:r>
    </w:p>
    <w:p w14:paraId="41F7DAC8" w14:textId="77777777" w:rsidR="00940284" w:rsidRDefault="0093529F">
      <w:pPr>
        <w:numPr>
          <w:ilvl w:val="0"/>
          <w:numId w:val="5"/>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Patch Floodlight</w:t>
      </w:r>
      <w:r>
        <w:rPr>
          <w:rFonts w:ascii="Times New Roman" w:eastAsia="微软雅黑" w:hAnsi="Times New Roman"/>
          <w:color w:val="000000"/>
        </w:rPr>
        <w:br/>
        <w:t>        cd ~/</w:t>
      </w:r>
      <w:r>
        <w:rPr>
          <w:rFonts w:ascii="Times New Roman" w:eastAsia="Times New Roman" w:hAnsi="Times New Roman"/>
          <w:color w:val="000000"/>
        </w:rPr>
        <w:t>progA</w:t>
      </w:r>
      <w:r>
        <w:rPr>
          <w:rFonts w:ascii="Times New Roman" w:eastAsia="微软雅黑" w:hAnsi="Times New Roman"/>
          <w:color w:val="000000"/>
        </w:rPr>
        <w:t>ssign4/floodlight-plus</w:t>
      </w:r>
      <w:r>
        <w:rPr>
          <w:rFonts w:ascii="Times New Roman" w:eastAsia="微软雅黑" w:hAnsi="Times New Roman"/>
          <w:color w:val="000000"/>
        </w:rPr>
        <w:br/>
        <w:t>        patch -p1 &lt; ~/</w:t>
      </w:r>
      <w:r>
        <w:rPr>
          <w:rFonts w:ascii="Times New Roman" w:eastAsia="Times New Roman" w:hAnsi="Times New Roman"/>
          <w:color w:val="000000"/>
        </w:rPr>
        <w:t>progA</w:t>
      </w:r>
      <w:r>
        <w:rPr>
          <w:rFonts w:ascii="Times New Roman" w:eastAsia="微软雅黑" w:hAnsi="Times New Roman"/>
          <w:color w:val="000000"/>
        </w:rPr>
        <w:t>ssign4/floodlight.patch</w:t>
      </w:r>
    </w:p>
    <w:p w14:paraId="5C91022C" w14:textId="77777777" w:rsidR="00940284" w:rsidRDefault="0093529F">
      <w:pPr>
        <w:numPr>
          <w:ilvl w:val="0"/>
          <w:numId w:val="5"/>
        </w:numPr>
        <w:spacing w:beforeAutospacing="1" w:afterAutospacing="1" w:line="240" w:lineRule="auto"/>
        <w:rPr>
          <w:rFonts w:ascii="Times New Roman" w:hAnsi="Times New Roman"/>
          <w:color w:val="C00000"/>
        </w:rPr>
      </w:pPr>
      <w:r>
        <w:rPr>
          <w:rFonts w:ascii="Times New Roman" w:eastAsia="微软雅黑" w:hAnsi="Times New Roman"/>
          <w:color w:val="000000"/>
        </w:rPr>
        <w:t>patch Mininet</w:t>
      </w:r>
      <w:r>
        <w:rPr>
          <w:rFonts w:ascii="Times New Roman" w:eastAsia="微软雅黑" w:hAnsi="Times New Roman" w:hint="eastAsia"/>
          <w:color w:val="000000"/>
        </w:rPr>
        <w:tab/>
      </w:r>
    </w:p>
    <w:p w14:paraId="420D31D1" w14:textId="77777777" w:rsidR="00940284" w:rsidRDefault="0093529F">
      <w:pPr>
        <w:spacing w:beforeAutospacing="1" w:afterAutospacing="1" w:line="240" w:lineRule="auto"/>
        <w:ind w:left="360" w:firstLine="716"/>
        <w:rPr>
          <w:rFonts w:ascii="Times New Roman" w:eastAsia="Times New Roman" w:hAnsi="Times New Roman"/>
          <w:color w:val="000000"/>
        </w:rPr>
      </w:pPr>
      <w:r>
        <w:rPr>
          <w:rFonts w:ascii="Times New Roman" w:eastAsia="Times New Roman" w:hAnsi="Times New Roman" w:hint="eastAsia"/>
          <w:color w:val="000000"/>
        </w:rPr>
        <w:t>cd mininet/mininet</w:t>
      </w:r>
    </w:p>
    <w:p w14:paraId="0F3D04FB" w14:textId="77777777" w:rsidR="00940284" w:rsidRDefault="0093529F">
      <w:pPr>
        <w:spacing w:beforeAutospacing="1" w:afterAutospacing="1" w:line="240" w:lineRule="auto"/>
        <w:ind w:left="360" w:firstLine="716"/>
        <w:rPr>
          <w:rFonts w:ascii="Times New Roman" w:eastAsia="Times New Roman" w:hAnsi="Times New Roman"/>
          <w:color w:val="000000"/>
        </w:rPr>
      </w:pPr>
      <w:r>
        <w:rPr>
          <w:rFonts w:ascii="Times New Roman" w:eastAsia="Times New Roman" w:hAnsi="Times New Roman" w:hint="eastAsia"/>
          <w:color w:val="000000"/>
        </w:rPr>
        <w:t>p</w:t>
      </w:r>
      <w:r>
        <w:rPr>
          <w:rFonts w:ascii="Times New Roman" w:eastAsia="Times New Roman" w:hAnsi="Times New Roman"/>
          <w:color w:val="000000"/>
        </w:rPr>
        <w:t>atch -p1 &lt; ~/progAssign4/mininet.patch</w:t>
      </w:r>
    </w:p>
    <w:p w14:paraId="32F4D3CC" w14:textId="77777777" w:rsidR="00940284" w:rsidRDefault="00940284">
      <w:pPr>
        <w:spacing w:after="0" w:line="240" w:lineRule="auto"/>
        <w:rPr>
          <w:rFonts w:ascii="Times New Roman" w:hAnsi="Times New Roman"/>
          <w:color w:val="000000"/>
        </w:rPr>
      </w:pPr>
    </w:p>
    <w:p w14:paraId="756DFEF1"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If you want to use Eclipse (on a machine other than your VM) for development, you should do the following:</w:t>
      </w:r>
    </w:p>
    <w:p w14:paraId="17DA487B" w14:textId="77777777" w:rsidR="00940284" w:rsidRDefault="0093529F">
      <w:pPr>
        <w:spacing w:after="0" w:line="240" w:lineRule="auto"/>
        <w:jc w:val="both"/>
        <w:rPr>
          <w:rFonts w:ascii="Times New Roman" w:hAnsi="Times New Roman"/>
          <w:color w:val="000000"/>
        </w:rPr>
      </w:pPr>
      <w:r>
        <w:rPr>
          <w:rFonts w:ascii="Times New Roman" w:hAnsi="Times New Roman" w:hint="eastAsia"/>
          <w:color w:val="C00000"/>
        </w:rPr>
        <w:t>（目前</w:t>
      </w:r>
      <w:r>
        <w:rPr>
          <w:rFonts w:ascii="Times New Roman" w:hAnsi="Times New Roman" w:hint="eastAsia"/>
          <w:color w:val="C00000"/>
        </w:rPr>
        <w:t>eclipse</w:t>
      </w:r>
      <w:r>
        <w:rPr>
          <w:rFonts w:ascii="Times New Roman" w:hAnsi="Times New Roman" w:hint="eastAsia"/>
          <w:color w:val="C00000"/>
        </w:rPr>
        <w:t>使用好像有些问题，可用使用</w:t>
      </w:r>
      <w:r>
        <w:rPr>
          <w:rFonts w:ascii="Times New Roman" w:hAnsi="Times New Roman" w:hint="eastAsia"/>
          <w:color w:val="C00000"/>
        </w:rPr>
        <w:t>vscode</w:t>
      </w:r>
      <w:r>
        <w:rPr>
          <w:rFonts w:ascii="Times New Roman" w:hAnsi="Times New Roman" w:hint="eastAsia"/>
          <w:color w:val="C00000"/>
        </w:rPr>
        <w:t>等）</w:t>
      </w:r>
    </w:p>
    <w:p w14:paraId="2C1B63F0" w14:textId="77777777" w:rsidR="00940284" w:rsidRDefault="0093529F">
      <w:pPr>
        <w:numPr>
          <w:ilvl w:val="0"/>
          <w:numId w:val="6"/>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cd floodlight-plus</w:t>
      </w:r>
      <w:r>
        <w:rPr>
          <w:rFonts w:ascii="Times New Roman" w:eastAsia="微软雅黑" w:hAnsi="Times New Roman"/>
          <w:color w:val="000000"/>
        </w:rPr>
        <w:br/>
        <w:t>ant eclipse</w:t>
      </w:r>
    </w:p>
    <w:p w14:paraId="31D5AC14" w14:textId="77777777" w:rsidR="00940284" w:rsidRDefault="0093529F">
      <w:pPr>
        <w:numPr>
          <w:ilvl w:val="0"/>
          <w:numId w:val="6"/>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Open Eclipse and create a new workspace. </w:t>
      </w:r>
      <w:r>
        <w:rPr>
          <w:rFonts w:ascii="Times New Roman" w:eastAsia="微软雅黑" w:hAnsi="Times New Roman"/>
          <w:b/>
          <w:bCs/>
          <w:color w:val="000000"/>
        </w:rPr>
        <w:t>Do not</w:t>
      </w:r>
      <w:r>
        <w:rPr>
          <w:rFonts w:ascii="Times New Roman" w:eastAsia="微软雅黑" w:hAnsi="Times New Roman"/>
          <w:color w:val="000000"/>
        </w:rPr>
        <w:t> choose the floodlight-plus or </w:t>
      </w:r>
      <w:r>
        <w:rPr>
          <w:rFonts w:ascii="Times New Roman" w:eastAsia="Times New Roman" w:hAnsi="Times New Roman"/>
          <w:color w:val="000000"/>
        </w:rPr>
        <w:t>progA</w:t>
      </w:r>
      <w:r>
        <w:rPr>
          <w:rFonts w:ascii="Times New Roman" w:eastAsia="微软雅黑" w:hAnsi="Times New Roman"/>
          <w:color w:val="000000"/>
        </w:rPr>
        <w:t>ssign4 folders as the location for your workspace.</w:t>
      </w:r>
    </w:p>
    <w:p w14:paraId="6D375673" w14:textId="77777777" w:rsidR="00940284" w:rsidRDefault="0093529F">
      <w:pPr>
        <w:numPr>
          <w:ilvl w:val="0"/>
          <w:numId w:val="6"/>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Select </w:t>
      </w:r>
      <w:r>
        <w:rPr>
          <w:rFonts w:ascii="Times New Roman" w:eastAsia="微软雅黑" w:hAnsi="Times New Roman"/>
          <w:i/>
          <w:iCs/>
          <w:color w:val="000000"/>
        </w:rPr>
        <w:t>File</w:t>
      </w:r>
      <w:r>
        <w:rPr>
          <w:rFonts w:ascii="Times New Roman" w:eastAsia="微软雅黑" w:hAnsi="Times New Roman"/>
          <w:color w:val="000000"/>
        </w:rPr>
        <w:t> → </w:t>
      </w:r>
      <w:r>
        <w:rPr>
          <w:rFonts w:ascii="Times New Roman" w:eastAsia="微软雅黑" w:hAnsi="Times New Roman"/>
          <w:i/>
          <w:iCs/>
          <w:color w:val="000000"/>
        </w:rPr>
        <w:t>Import</w:t>
      </w:r>
      <w:r>
        <w:rPr>
          <w:rFonts w:ascii="Times New Roman" w:eastAsia="微软雅黑" w:hAnsi="Times New Roman"/>
          <w:color w:val="000000"/>
        </w:rPr>
        <w:t> → </w:t>
      </w:r>
      <w:r>
        <w:rPr>
          <w:rFonts w:ascii="Times New Roman" w:eastAsia="微软雅黑" w:hAnsi="Times New Roman"/>
          <w:i/>
          <w:iCs/>
          <w:color w:val="000000"/>
        </w:rPr>
        <w:t>General</w:t>
      </w:r>
      <w:r>
        <w:rPr>
          <w:rFonts w:ascii="Times New Roman" w:eastAsia="微软雅黑" w:hAnsi="Times New Roman"/>
          <w:color w:val="000000"/>
        </w:rPr>
        <w:t> → </w:t>
      </w:r>
      <w:r>
        <w:rPr>
          <w:rFonts w:ascii="Times New Roman" w:eastAsia="微软雅黑" w:hAnsi="Times New Roman"/>
          <w:i/>
          <w:iCs/>
          <w:color w:val="000000"/>
        </w:rPr>
        <w:t>Existing Projects into Workspace</w:t>
      </w:r>
      <w:r>
        <w:rPr>
          <w:rFonts w:ascii="Times New Roman" w:eastAsia="微软雅黑" w:hAnsi="Times New Roman"/>
          <w:color w:val="000000"/>
        </w:rPr>
        <w:t>. Click </w:t>
      </w:r>
      <w:r>
        <w:rPr>
          <w:rFonts w:ascii="Times New Roman" w:eastAsia="微软雅黑" w:hAnsi="Times New Roman"/>
          <w:i/>
          <w:iCs/>
          <w:color w:val="000000"/>
        </w:rPr>
        <w:t>Next</w:t>
      </w:r>
      <w:r>
        <w:rPr>
          <w:rFonts w:ascii="Times New Roman" w:eastAsia="微软雅黑" w:hAnsi="Times New Roman"/>
          <w:color w:val="000000"/>
        </w:rPr>
        <w:t>.</w:t>
      </w:r>
    </w:p>
    <w:p w14:paraId="7EFC7C26" w14:textId="77777777" w:rsidR="00940284" w:rsidRDefault="0093529F">
      <w:pPr>
        <w:numPr>
          <w:ilvl w:val="0"/>
          <w:numId w:val="6"/>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From </w:t>
      </w:r>
      <w:r>
        <w:rPr>
          <w:rFonts w:ascii="Times New Roman" w:eastAsia="微软雅黑" w:hAnsi="Times New Roman"/>
          <w:i/>
          <w:iCs/>
          <w:color w:val="000000"/>
        </w:rPr>
        <w:t>Select root directory</w:t>
      </w:r>
      <w:r>
        <w:rPr>
          <w:rFonts w:ascii="Times New Roman" w:eastAsia="微软雅黑" w:hAnsi="Times New Roman"/>
          <w:color w:val="000000"/>
        </w:rPr>
        <w:t> click </w:t>
      </w:r>
      <w:r>
        <w:rPr>
          <w:rFonts w:ascii="Times New Roman" w:eastAsia="微软雅黑" w:hAnsi="Times New Roman"/>
          <w:i/>
          <w:iCs/>
          <w:color w:val="000000"/>
        </w:rPr>
        <w:t>Browse</w:t>
      </w:r>
      <w:r>
        <w:rPr>
          <w:rFonts w:ascii="Times New Roman" w:eastAsia="微软雅黑" w:hAnsi="Times New Roman"/>
          <w:color w:val="000000"/>
        </w:rPr>
        <w:t>. Select the parent folder containing your floodlight-plus and </w:t>
      </w:r>
      <w:r>
        <w:rPr>
          <w:rFonts w:ascii="Times New Roman" w:eastAsia="Times New Roman" w:hAnsi="Times New Roman"/>
          <w:color w:val="000000"/>
        </w:rPr>
        <w:t>progA</w:t>
      </w:r>
      <w:r>
        <w:rPr>
          <w:rFonts w:ascii="Times New Roman" w:eastAsia="微软雅黑" w:hAnsi="Times New Roman"/>
          <w:color w:val="000000"/>
        </w:rPr>
        <w:t>ssign4 folders.</w:t>
      </w:r>
    </w:p>
    <w:p w14:paraId="3733C01B" w14:textId="77777777" w:rsidR="00940284" w:rsidRDefault="0093529F">
      <w:pPr>
        <w:numPr>
          <w:ilvl w:val="0"/>
          <w:numId w:val="6"/>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Check the boxes for floodlight-plus and progAssign4. Click </w:t>
      </w:r>
      <w:r>
        <w:rPr>
          <w:rFonts w:ascii="Times New Roman" w:eastAsia="微软雅黑" w:hAnsi="Times New Roman"/>
          <w:i/>
          <w:iCs/>
          <w:color w:val="000000"/>
        </w:rPr>
        <w:t>Finish</w:t>
      </w:r>
      <w:r>
        <w:rPr>
          <w:rFonts w:ascii="Times New Roman" w:eastAsia="微软雅黑" w:hAnsi="Times New Roman"/>
          <w:color w:val="000000"/>
        </w:rPr>
        <w:t>.</w:t>
      </w:r>
    </w:p>
    <w:p w14:paraId="575DA0DA" w14:textId="77777777" w:rsidR="00940284" w:rsidRDefault="0093529F">
      <w:pPr>
        <w:numPr>
          <w:ilvl w:val="0"/>
          <w:numId w:val="6"/>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Exclude the src/test/java folder from the build path:</w:t>
      </w:r>
    </w:p>
    <w:p w14:paraId="3DF0AB41" w14:textId="77777777" w:rsidR="00940284" w:rsidRDefault="0093529F">
      <w:pPr>
        <w:numPr>
          <w:ilvl w:val="0"/>
          <w:numId w:val="7"/>
        </w:numPr>
        <w:spacing w:beforeAutospacing="1" w:afterAutospacing="1" w:line="240" w:lineRule="auto"/>
        <w:ind w:left="1440"/>
        <w:rPr>
          <w:rFonts w:ascii="Times New Roman" w:eastAsia="微软雅黑" w:hAnsi="Times New Roman"/>
          <w:color w:val="000000"/>
        </w:rPr>
      </w:pPr>
      <w:r>
        <w:rPr>
          <w:rFonts w:ascii="Times New Roman" w:eastAsia="微软雅黑" w:hAnsi="Times New Roman"/>
          <w:color w:val="000000"/>
        </w:rPr>
        <w:t>Right click on this folder in the </w:t>
      </w:r>
      <w:r>
        <w:rPr>
          <w:rFonts w:ascii="Times New Roman" w:eastAsia="微软雅黑" w:hAnsi="Times New Roman"/>
          <w:i/>
          <w:iCs/>
          <w:color w:val="000000"/>
        </w:rPr>
        <w:t>Project Explorer </w:t>
      </w:r>
      <w:r>
        <w:rPr>
          <w:rFonts w:ascii="Times New Roman" w:eastAsia="微软雅黑" w:hAnsi="Times New Roman"/>
          <w:color w:val="000000"/>
        </w:rPr>
        <w:t>pane.</w:t>
      </w:r>
    </w:p>
    <w:p w14:paraId="54E6B135" w14:textId="77777777" w:rsidR="00940284" w:rsidRDefault="0093529F">
      <w:pPr>
        <w:numPr>
          <w:ilvl w:val="0"/>
          <w:numId w:val="7"/>
        </w:numPr>
        <w:spacing w:beforeAutospacing="1" w:afterAutospacing="1" w:line="240" w:lineRule="auto"/>
        <w:ind w:left="1440"/>
        <w:rPr>
          <w:rFonts w:ascii="Times New Roman" w:eastAsia="微软雅黑" w:hAnsi="Times New Roman"/>
          <w:color w:val="000000"/>
        </w:rPr>
      </w:pPr>
      <w:r>
        <w:rPr>
          <w:rFonts w:ascii="Times New Roman" w:eastAsia="微软雅黑" w:hAnsi="Times New Roman"/>
          <w:color w:val="000000"/>
        </w:rPr>
        <w:t>Select </w:t>
      </w:r>
      <w:r>
        <w:rPr>
          <w:rFonts w:ascii="Times New Roman" w:eastAsia="微软雅黑" w:hAnsi="Times New Roman"/>
          <w:i/>
          <w:iCs/>
          <w:color w:val="000000"/>
        </w:rPr>
        <w:t>Build Path</w:t>
      </w:r>
      <w:r>
        <w:rPr>
          <w:rFonts w:ascii="Times New Roman" w:eastAsia="微软雅黑" w:hAnsi="Times New Roman"/>
          <w:color w:val="000000"/>
        </w:rPr>
        <w:t> →</w:t>
      </w:r>
      <w:r>
        <w:rPr>
          <w:rFonts w:ascii="Times New Roman" w:eastAsia="微软雅黑" w:hAnsi="Times New Roman"/>
          <w:i/>
          <w:iCs/>
          <w:color w:val="000000"/>
        </w:rPr>
        <w:t>Remove from Build Path</w:t>
      </w:r>
      <w:r>
        <w:rPr>
          <w:rFonts w:ascii="Times New Roman" w:eastAsia="微软雅黑" w:hAnsi="Times New Roman"/>
          <w:color w:val="000000"/>
        </w:rPr>
        <w:t>.</w:t>
      </w:r>
    </w:p>
    <w:p w14:paraId="31291ADE" w14:textId="77777777" w:rsidR="00940284" w:rsidRDefault="0093529F">
      <w:pPr>
        <w:numPr>
          <w:ilvl w:val="0"/>
          <w:numId w:val="8"/>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Add the floodlight-plus project to the build path of progAssign4:</w:t>
      </w:r>
    </w:p>
    <w:p w14:paraId="10F87D9C" w14:textId="77777777" w:rsidR="00940284" w:rsidRDefault="0093529F">
      <w:pPr>
        <w:numPr>
          <w:ilvl w:val="0"/>
          <w:numId w:val="9"/>
        </w:numPr>
        <w:spacing w:beforeAutospacing="1" w:afterAutospacing="1" w:line="240" w:lineRule="auto"/>
        <w:ind w:left="1440"/>
        <w:rPr>
          <w:rFonts w:ascii="Times New Roman" w:eastAsia="微软雅黑" w:hAnsi="Times New Roman"/>
          <w:color w:val="000000"/>
        </w:rPr>
      </w:pPr>
      <w:r>
        <w:rPr>
          <w:rFonts w:ascii="Times New Roman" w:eastAsia="微软雅黑" w:hAnsi="Times New Roman"/>
          <w:color w:val="000000"/>
        </w:rPr>
        <w:t>Right click progAssign4 in the </w:t>
      </w:r>
      <w:r>
        <w:rPr>
          <w:rFonts w:ascii="Times New Roman" w:eastAsia="微软雅黑" w:hAnsi="Times New Roman"/>
          <w:i/>
          <w:iCs/>
          <w:color w:val="000000"/>
        </w:rPr>
        <w:t>Project Explorer </w:t>
      </w:r>
      <w:r>
        <w:rPr>
          <w:rFonts w:ascii="Times New Roman" w:eastAsia="微软雅黑" w:hAnsi="Times New Roman"/>
          <w:color w:val="000000"/>
        </w:rPr>
        <w:t>pane.</w:t>
      </w:r>
    </w:p>
    <w:p w14:paraId="27F77DAD" w14:textId="77777777" w:rsidR="00940284" w:rsidRDefault="0093529F">
      <w:pPr>
        <w:numPr>
          <w:ilvl w:val="0"/>
          <w:numId w:val="9"/>
        </w:numPr>
        <w:spacing w:beforeAutospacing="1" w:afterAutospacing="1" w:line="240" w:lineRule="auto"/>
        <w:ind w:left="1440"/>
        <w:rPr>
          <w:rFonts w:ascii="Times New Roman" w:eastAsia="微软雅黑" w:hAnsi="Times New Roman"/>
          <w:color w:val="000000"/>
        </w:rPr>
      </w:pPr>
      <w:r>
        <w:rPr>
          <w:rFonts w:ascii="Times New Roman" w:eastAsia="微软雅黑" w:hAnsi="Times New Roman"/>
          <w:color w:val="000000"/>
        </w:rPr>
        <w:lastRenderedPageBreak/>
        <w:t>Select </w:t>
      </w:r>
      <w:r>
        <w:rPr>
          <w:rFonts w:ascii="Times New Roman" w:eastAsia="微软雅黑" w:hAnsi="Times New Roman"/>
          <w:i/>
          <w:iCs/>
          <w:color w:val="000000"/>
        </w:rPr>
        <w:t>Build Path</w:t>
      </w:r>
      <w:r>
        <w:rPr>
          <w:rFonts w:ascii="Times New Roman" w:eastAsia="微软雅黑" w:hAnsi="Times New Roman"/>
          <w:color w:val="000000"/>
        </w:rPr>
        <w:t> →</w:t>
      </w:r>
      <w:r>
        <w:rPr>
          <w:rFonts w:ascii="Times New Roman" w:eastAsia="微软雅黑" w:hAnsi="Times New Roman"/>
          <w:i/>
          <w:iCs/>
          <w:color w:val="000000"/>
        </w:rPr>
        <w:t>Configure Build Path</w:t>
      </w:r>
      <w:r>
        <w:rPr>
          <w:rFonts w:ascii="Times New Roman" w:eastAsia="微软雅黑" w:hAnsi="Times New Roman"/>
          <w:color w:val="000000"/>
        </w:rPr>
        <w:t>.</w:t>
      </w:r>
    </w:p>
    <w:p w14:paraId="5C9D0B92" w14:textId="77777777" w:rsidR="00940284" w:rsidRDefault="0093529F">
      <w:pPr>
        <w:numPr>
          <w:ilvl w:val="0"/>
          <w:numId w:val="9"/>
        </w:numPr>
        <w:spacing w:beforeAutospacing="1" w:afterAutospacing="1" w:line="240" w:lineRule="auto"/>
        <w:ind w:left="1440"/>
        <w:rPr>
          <w:rFonts w:ascii="Times New Roman" w:eastAsia="微软雅黑" w:hAnsi="Times New Roman"/>
          <w:color w:val="000000"/>
        </w:rPr>
      </w:pPr>
      <w:r>
        <w:rPr>
          <w:rFonts w:ascii="Times New Roman" w:eastAsia="微软雅黑" w:hAnsi="Times New Roman"/>
          <w:color w:val="000000"/>
        </w:rPr>
        <w:t>Under the </w:t>
      </w:r>
      <w:r>
        <w:rPr>
          <w:rFonts w:ascii="Times New Roman" w:eastAsia="微软雅黑" w:hAnsi="Times New Roman"/>
          <w:i/>
          <w:iCs/>
          <w:color w:val="000000"/>
        </w:rPr>
        <w:t>Projects</w:t>
      </w:r>
      <w:r>
        <w:rPr>
          <w:rFonts w:ascii="Times New Roman" w:eastAsia="微软雅黑" w:hAnsi="Times New Roman"/>
          <w:color w:val="000000"/>
        </w:rPr>
        <w:t> tab; click </w:t>
      </w:r>
      <w:r>
        <w:rPr>
          <w:rFonts w:ascii="Times New Roman" w:eastAsia="微软雅黑" w:hAnsi="Times New Roman"/>
          <w:i/>
          <w:iCs/>
          <w:color w:val="000000"/>
        </w:rPr>
        <w:t>Add</w:t>
      </w:r>
      <w:r>
        <w:rPr>
          <w:rFonts w:ascii="Times New Roman" w:eastAsia="微软雅黑" w:hAnsi="Times New Roman"/>
          <w:color w:val="000000"/>
        </w:rPr>
        <w:t>.</w:t>
      </w:r>
    </w:p>
    <w:p w14:paraId="0FD1C2F3" w14:textId="77777777" w:rsidR="00940284" w:rsidRDefault="0093529F">
      <w:pPr>
        <w:numPr>
          <w:ilvl w:val="0"/>
          <w:numId w:val="9"/>
        </w:numPr>
        <w:spacing w:beforeAutospacing="1" w:afterAutospacing="1" w:line="240" w:lineRule="auto"/>
        <w:ind w:left="1440"/>
        <w:rPr>
          <w:rFonts w:ascii="Times New Roman" w:eastAsia="微软雅黑" w:hAnsi="Times New Roman"/>
          <w:color w:val="000000"/>
        </w:rPr>
      </w:pPr>
      <w:r>
        <w:rPr>
          <w:rFonts w:ascii="Times New Roman" w:eastAsia="微软雅黑" w:hAnsi="Times New Roman"/>
          <w:color w:val="000000"/>
        </w:rPr>
        <w:t>Check the floodlight-plus project; click OK.</w:t>
      </w:r>
    </w:p>
    <w:p w14:paraId="7D308EC2" w14:textId="77777777" w:rsidR="00940284" w:rsidRDefault="0093529F">
      <w:pPr>
        <w:spacing w:beforeAutospacing="1" w:afterAutospacing="1" w:line="240" w:lineRule="auto"/>
        <w:outlineLvl w:val="1"/>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Running Your Control Applications</w:t>
      </w:r>
    </w:p>
    <w:p w14:paraId="4AE1A84E" w14:textId="77777777" w:rsidR="00940284" w:rsidRDefault="0093529F">
      <w:pPr>
        <w:numPr>
          <w:ilvl w:val="0"/>
          <w:numId w:val="10"/>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Compile Floodlight and your applications:</w:t>
      </w:r>
    </w:p>
    <w:p w14:paraId="4E028DAE" w14:textId="77777777" w:rsidR="00940284" w:rsidRDefault="0093529F">
      <w:pPr>
        <w:spacing w:after="0" w:line="240" w:lineRule="auto"/>
        <w:ind w:left="720"/>
        <w:rPr>
          <w:rFonts w:ascii="Times New Roman" w:eastAsia="Times New Roman" w:hAnsi="Times New Roman"/>
          <w:color w:val="000000"/>
        </w:rPr>
      </w:pPr>
      <w:r>
        <w:rPr>
          <w:rFonts w:ascii="Times New Roman" w:eastAsia="Times New Roman" w:hAnsi="Times New Roman"/>
          <w:color w:val="000000"/>
        </w:rPr>
        <w:t>  cd ~/progAssign4/</w:t>
      </w:r>
      <w:r>
        <w:rPr>
          <w:rFonts w:ascii="Times New Roman" w:eastAsia="Times New Roman" w:hAnsi="Times New Roman"/>
          <w:color w:val="000000"/>
        </w:rPr>
        <w:br/>
        <w:t> ant</w:t>
      </w:r>
    </w:p>
    <w:p w14:paraId="530221C7" w14:textId="77777777" w:rsidR="00940284" w:rsidRDefault="0093529F">
      <w:pPr>
        <w:spacing w:after="0" w:line="240" w:lineRule="auto"/>
        <w:ind w:left="720"/>
        <w:rPr>
          <w:rFonts w:ascii="Times New Roman" w:eastAsia="Times New Roman" w:hAnsi="Times New Roman"/>
          <w:color w:val="000000"/>
        </w:rPr>
      </w:pPr>
      <w:r>
        <w:rPr>
          <w:rFonts w:ascii="Times New Roman" w:eastAsia="Times New Roman" w:hAnsi="Times New Roman"/>
          <w:color w:val="000000"/>
        </w:rPr>
        <w:t>This will produce a jar file FloodlightWithApps.jar that includes the compiled code for Floodlight and your SDN applications.</w:t>
      </w:r>
    </w:p>
    <w:p w14:paraId="13D6B9C5" w14:textId="77777777" w:rsidR="00940284" w:rsidRDefault="0093529F">
      <w:pPr>
        <w:numPr>
          <w:ilvl w:val="0"/>
          <w:numId w:val="11"/>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Start Floodlight and your SDN applications:</w:t>
      </w:r>
      <w:r>
        <w:rPr>
          <w:rFonts w:ascii="Times New Roman" w:eastAsia="微软雅黑" w:hAnsi="Times New Roman"/>
          <w:color w:val="000000"/>
        </w:rPr>
        <w:br/>
        <w:t>  java -jar FloodlightWithApps.jar -cf l3routing.prop</w:t>
      </w:r>
      <w:r>
        <w:rPr>
          <w:rFonts w:ascii="Times New Roman" w:eastAsia="微软雅黑" w:hAnsi="Times New Roman"/>
          <w:color w:val="000000"/>
        </w:rPr>
        <w:br/>
        <w:t>The above command will start Floodlight and only your layer-3 routing application. You can start both your layer-3 routing and load balancer applications by using loadbalancer.prop for the -cf (configuration file) argument.</w:t>
      </w:r>
    </w:p>
    <w:p w14:paraId="2FA17250" w14:textId="77777777" w:rsidR="00940284" w:rsidRDefault="0093529F">
      <w:pPr>
        <w:spacing w:after="0" w:line="240" w:lineRule="auto"/>
        <w:ind w:left="720"/>
        <w:rPr>
          <w:rFonts w:ascii="Times New Roman" w:eastAsia="Times New Roman" w:hAnsi="Times New Roman"/>
          <w:color w:val="000000"/>
        </w:rPr>
      </w:pPr>
      <w:r>
        <w:rPr>
          <w:rFonts w:ascii="Times New Roman" w:eastAsia="Times New Roman" w:hAnsi="Times New Roman"/>
          <w:color w:val="000000"/>
        </w:rPr>
        <w:t>When Floodlight starts, you should see output like the following:</w:t>
      </w:r>
    </w:p>
    <w:p w14:paraId="5FAB464B" w14:textId="77777777" w:rsidR="00940284" w:rsidRDefault="0093529F">
      <w:pPr>
        <w:spacing w:after="0" w:line="240" w:lineRule="auto"/>
        <w:ind w:left="1080"/>
        <w:rPr>
          <w:rFonts w:ascii="Times New Roman" w:eastAsia="Times New Roman" w:hAnsi="Times New Roman"/>
          <w:color w:val="000000"/>
          <w:sz w:val="20"/>
          <w:szCs w:val="20"/>
        </w:rPr>
      </w:pPr>
      <w:r>
        <w:rPr>
          <w:rFonts w:ascii="Times New Roman" w:eastAsia="Times New Roman" w:hAnsi="Times New Roman"/>
          <w:color w:val="000000"/>
          <w:sz w:val="20"/>
          <w:szCs w:val="20"/>
        </w:rPr>
        <w:t>19:15:37.239 INFO [n.f.c.m.FloodlightModuleLoader:main] Loading modules from file l3routing.prop</w:t>
      </w:r>
    </w:p>
    <w:p w14:paraId="48B4A647" w14:textId="77777777" w:rsidR="00940284" w:rsidRDefault="0093529F">
      <w:pPr>
        <w:spacing w:after="0" w:line="240" w:lineRule="auto"/>
        <w:ind w:left="1080"/>
        <w:rPr>
          <w:rFonts w:ascii="Times New Roman" w:eastAsia="Times New Roman" w:hAnsi="Times New Roman"/>
          <w:color w:val="000000"/>
          <w:sz w:val="20"/>
          <w:szCs w:val="20"/>
        </w:rPr>
      </w:pPr>
      <w:r>
        <w:rPr>
          <w:rFonts w:ascii="Times New Roman" w:eastAsia="Times New Roman" w:hAnsi="Times New Roman"/>
          <w:color w:val="000000"/>
          <w:sz w:val="20"/>
          <w:szCs w:val="20"/>
        </w:rPr>
        <w:t>19:15:37.666 INFO [n.f.c.i.Controller:main] Controller role set to MASTER</w:t>
      </w:r>
    </w:p>
    <w:p w14:paraId="555BD55F" w14:textId="77777777" w:rsidR="00940284" w:rsidRDefault="0093529F">
      <w:pPr>
        <w:spacing w:after="0" w:line="240" w:lineRule="auto"/>
        <w:ind w:left="1080"/>
        <w:rPr>
          <w:rFonts w:ascii="Times New Roman" w:eastAsia="Times New Roman" w:hAnsi="Times New Roman"/>
          <w:color w:val="000000"/>
          <w:sz w:val="20"/>
          <w:szCs w:val="20"/>
        </w:rPr>
      </w:pPr>
      <w:r>
        <w:rPr>
          <w:rFonts w:ascii="Times New Roman" w:eastAsia="Times New Roman" w:hAnsi="Times New Roman"/>
          <w:color w:val="000000"/>
          <w:sz w:val="20"/>
          <w:szCs w:val="20"/>
        </w:rPr>
        <w:t>19:15:37.676 INFO [n.f.c.i.Controller:main] Flush switches on reconnect -- Disabled</w:t>
      </w:r>
    </w:p>
    <w:p w14:paraId="3F1586B6" w14:textId="77777777" w:rsidR="00940284" w:rsidRDefault="0093529F">
      <w:pPr>
        <w:spacing w:after="0" w:line="240" w:lineRule="auto"/>
        <w:ind w:left="1080"/>
        <w:rPr>
          <w:rFonts w:ascii="Times New Roman" w:eastAsia="Times New Roman" w:hAnsi="Times New Roman"/>
          <w:color w:val="000000"/>
          <w:sz w:val="20"/>
          <w:szCs w:val="20"/>
        </w:rPr>
      </w:pPr>
      <w:r>
        <w:rPr>
          <w:rFonts w:ascii="Times New Roman" w:eastAsia="Times New Roman" w:hAnsi="Times New Roman"/>
          <w:color w:val="000000"/>
          <w:sz w:val="20"/>
          <w:szCs w:val="20"/>
        </w:rPr>
        <w:t>19:15:37.697 INFO [ArpServer:main] Initializing ArpServer...</w:t>
      </w:r>
    </w:p>
    <w:p w14:paraId="37DDCEDB" w14:textId="77777777" w:rsidR="00940284" w:rsidRDefault="0093529F">
      <w:pPr>
        <w:spacing w:after="0" w:line="240" w:lineRule="auto"/>
        <w:ind w:left="1080"/>
        <w:rPr>
          <w:rFonts w:ascii="Times New Roman" w:eastAsia="Times New Roman" w:hAnsi="Times New Roman"/>
          <w:color w:val="000000"/>
          <w:sz w:val="20"/>
          <w:szCs w:val="20"/>
        </w:rPr>
      </w:pPr>
      <w:r>
        <w:rPr>
          <w:rFonts w:ascii="Times New Roman" w:eastAsia="Times New Roman" w:hAnsi="Times New Roman"/>
          <w:color w:val="000000"/>
          <w:sz w:val="20"/>
          <w:szCs w:val="20"/>
        </w:rPr>
        <w:t>19:15:37.697 INFO [L3Routing:main] Initializing L3Routing...</w:t>
      </w:r>
    </w:p>
    <w:p w14:paraId="5355801F" w14:textId="77777777" w:rsidR="00940284" w:rsidRDefault="0093529F">
      <w:pPr>
        <w:spacing w:after="0" w:line="240" w:lineRule="auto"/>
        <w:ind w:left="1080"/>
        <w:rPr>
          <w:rFonts w:ascii="Times New Roman" w:eastAsia="Times New Roman" w:hAnsi="Times New Roman"/>
          <w:color w:val="000000"/>
          <w:sz w:val="20"/>
          <w:szCs w:val="20"/>
        </w:rPr>
      </w:pPr>
      <w:r>
        <w:rPr>
          <w:rFonts w:ascii="Times New Roman" w:eastAsia="Times New Roman" w:hAnsi="Times New Roman"/>
          <w:color w:val="000000"/>
          <w:sz w:val="20"/>
          <w:szCs w:val="20"/>
        </w:rPr>
        <w:t>19:15:38.835 INFO [n.f.l.i.LinkDiscoveryManager:main] Setting autoportfast feature to OFF</w:t>
      </w:r>
    </w:p>
    <w:p w14:paraId="122119EE" w14:textId="77777777" w:rsidR="00940284" w:rsidRDefault="0093529F">
      <w:pPr>
        <w:spacing w:after="0" w:line="240" w:lineRule="auto"/>
        <w:ind w:left="1080"/>
        <w:rPr>
          <w:rFonts w:ascii="Times New Roman" w:eastAsia="Times New Roman" w:hAnsi="Times New Roman"/>
          <w:color w:val="000000"/>
          <w:sz w:val="20"/>
          <w:szCs w:val="20"/>
        </w:rPr>
      </w:pPr>
      <w:r>
        <w:rPr>
          <w:rFonts w:ascii="Times New Roman" w:eastAsia="Times New Roman" w:hAnsi="Times New Roman"/>
          <w:color w:val="000000"/>
          <w:sz w:val="20"/>
          <w:szCs w:val="20"/>
        </w:rPr>
        <w:t>19:15:38.891 INFO [ArpServer:main] Starting ArpServer...</w:t>
      </w:r>
    </w:p>
    <w:p w14:paraId="1AEC6BD2" w14:textId="77777777" w:rsidR="00940284" w:rsidRDefault="0093529F">
      <w:pPr>
        <w:spacing w:after="0" w:line="240" w:lineRule="auto"/>
        <w:ind w:left="1080"/>
        <w:rPr>
          <w:rFonts w:ascii="Times New Roman" w:eastAsia="Times New Roman" w:hAnsi="Times New Roman"/>
          <w:color w:val="000000"/>
          <w:sz w:val="20"/>
          <w:szCs w:val="20"/>
        </w:rPr>
      </w:pPr>
      <w:r>
        <w:rPr>
          <w:rFonts w:ascii="Times New Roman" w:eastAsia="Times New Roman" w:hAnsi="Times New Roman"/>
          <w:color w:val="000000"/>
          <w:sz w:val="20"/>
          <w:szCs w:val="20"/>
        </w:rPr>
        <w:t>19:15:38.892 INFO [L3Routing:main] Starting L3Routing...</w:t>
      </w:r>
    </w:p>
    <w:p w14:paraId="7AF11F24" w14:textId="77777777" w:rsidR="00940284" w:rsidRDefault="0093529F">
      <w:pPr>
        <w:spacing w:after="0" w:line="240" w:lineRule="auto"/>
        <w:ind w:left="1080"/>
        <w:rPr>
          <w:rFonts w:ascii="Times New Roman" w:eastAsia="Times New Roman" w:hAnsi="Times New Roman"/>
          <w:color w:val="000000"/>
          <w:sz w:val="20"/>
          <w:szCs w:val="20"/>
        </w:rPr>
      </w:pPr>
      <w:r>
        <w:rPr>
          <w:rFonts w:ascii="Times New Roman" w:eastAsia="Times New Roman" w:hAnsi="Times New Roman"/>
          <w:color w:val="000000"/>
          <w:sz w:val="20"/>
          <w:szCs w:val="20"/>
        </w:rPr>
        <w:t>19:15:39.122 INFO [o.s.s.i.c.FallbackCCProvider:main] Cluster not yet configured; using fallback local configuration</w:t>
      </w:r>
    </w:p>
    <w:p w14:paraId="0F44AFB4" w14:textId="77777777" w:rsidR="00940284" w:rsidRDefault="0093529F">
      <w:pPr>
        <w:spacing w:after="0" w:line="240" w:lineRule="auto"/>
        <w:ind w:left="1080"/>
        <w:rPr>
          <w:rFonts w:ascii="Times New Roman" w:eastAsia="Times New Roman" w:hAnsi="Times New Roman"/>
          <w:color w:val="000000"/>
          <w:sz w:val="20"/>
          <w:szCs w:val="20"/>
        </w:rPr>
      </w:pPr>
      <w:r>
        <w:rPr>
          <w:rFonts w:ascii="Times New Roman" w:eastAsia="Times New Roman" w:hAnsi="Times New Roman"/>
          <w:color w:val="000000"/>
          <w:sz w:val="20"/>
          <w:szCs w:val="20"/>
        </w:rPr>
        <w:t>19:15:39.122 INFO [o.s.s.i.SyncManager:main] [32767] Updating sync configuration ClusterConfig [allNodes={32767=Node [hostname=localhost, port=6642, nodeId=32767, domainId=32767]}, authScheme=NO_AUTH, keyStorePath=null, keyStorePassword is unset]</w:t>
      </w:r>
    </w:p>
    <w:p w14:paraId="5915372C" w14:textId="77777777" w:rsidR="00940284" w:rsidRDefault="0093529F">
      <w:pPr>
        <w:spacing w:after="0" w:line="240" w:lineRule="auto"/>
        <w:ind w:left="1080"/>
        <w:rPr>
          <w:rFonts w:ascii="Times New Roman" w:eastAsia="Times New Roman" w:hAnsi="Times New Roman"/>
          <w:color w:val="000000"/>
          <w:sz w:val="20"/>
          <w:szCs w:val="20"/>
        </w:rPr>
      </w:pPr>
      <w:r>
        <w:rPr>
          <w:rFonts w:ascii="Times New Roman" w:eastAsia="Times New Roman" w:hAnsi="Times New Roman"/>
          <w:color w:val="000000"/>
          <w:sz w:val="20"/>
          <w:szCs w:val="20"/>
        </w:rPr>
        <w:t>19:15:39.185 INFO [o.s.s.i.r.RPCService:main] Listening for internal floodlight RPC on localhost/127.0.0.1:6642</w:t>
      </w:r>
    </w:p>
    <w:p w14:paraId="1DF28853" w14:textId="77777777" w:rsidR="00940284" w:rsidRDefault="0093529F">
      <w:pPr>
        <w:spacing w:after="0" w:line="240" w:lineRule="auto"/>
        <w:ind w:left="1080"/>
        <w:rPr>
          <w:rFonts w:ascii="Times New Roman" w:eastAsia="Times New Roman" w:hAnsi="Times New Roman"/>
          <w:color w:val="000000"/>
          <w:sz w:val="20"/>
          <w:szCs w:val="20"/>
        </w:rPr>
      </w:pPr>
      <w:r>
        <w:rPr>
          <w:rFonts w:ascii="Times New Roman" w:eastAsia="Times New Roman" w:hAnsi="Times New Roman"/>
          <w:color w:val="000000"/>
          <w:sz w:val="20"/>
          <w:szCs w:val="20"/>
        </w:rPr>
        <w:t>19:15:39.421 INFO [n.f.c.i.Controller:main] Listening for switch connections on 0.0.0.0/0.0.0.0:6633</w:t>
      </w:r>
    </w:p>
    <w:p w14:paraId="7C649CDC" w14:textId="77777777" w:rsidR="00940284" w:rsidRDefault="0093529F">
      <w:pPr>
        <w:spacing w:after="0" w:line="240" w:lineRule="auto"/>
        <w:ind w:left="720"/>
        <w:rPr>
          <w:rFonts w:ascii="Times New Roman" w:eastAsia="Times New Roman" w:hAnsi="Times New Roman"/>
          <w:color w:val="000000"/>
        </w:rPr>
      </w:pPr>
      <w:r>
        <w:rPr>
          <w:rFonts w:ascii="Times New Roman" w:eastAsia="Times New Roman" w:hAnsi="Times New Roman"/>
          <w:color w:val="000000"/>
        </w:rPr>
        <w:t>Keep the terminal with Floodlight open, as you will need to see the output for debugging. Use another terminal for the next step. Now is a time to use </w:t>
      </w:r>
      <w:hyperlink r:id="rId11">
        <w:r>
          <w:rPr>
            <w:rStyle w:val="Internet"/>
            <w:rFonts w:ascii="Times New Roman" w:eastAsia="Times New Roman" w:hAnsi="Times New Roman"/>
          </w:rPr>
          <w:t>screen</w:t>
        </w:r>
      </w:hyperlink>
      <w:r>
        <w:rPr>
          <w:rFonts w:ascii="Times New Roman" w:eastAsia="Times New Roman" w:hAnsi="Times New Roman"/>
          <w:color w:val="000000"/>
        </w:rPr>
        <w:t>. You can install screen in your VM by running: sudo apt-get install screen.</w:t>
      </w:r>
    </w:p>
    <w:p w14:paraId="3AE2936A" w14:textId="77777777" w:rsidR="00940284" w:rsidRDefault="00940284">
      <w:pPr>
        <w:spacing w:after="0" w:line="240" w:lineRule="auto"/>
        <w:ind w:left="720"/>
        <w:rPr>
          <w:rFonts w:ascii="Times New Roman" w:eastAsia="Times New Roman" w:hAnsi="Times New Roman"/>
          <w:color w:val="000000"/>
        </w:rPr>
      </w:pPr>
    </w:p>
    <w:p w14:paraId="213E2E24" w14:textId="77777777" w:rsidR="00940284" w:rsidRDefault="0093529F">
      <w:pPr>
        <w:spacing w:after="0" w:line="240" w:lineRule="auto"/>
        <w:ind w:left="720"/>
        <w:rPr>
          <w:rFonts w:ascii="Times New Roman" w:hAnsi="Times New Roman"/>
          <w:color w:val="C00000"/>
        </w:rPr>
      </w:pPr>
      <w:r>
        <w:rPr>
          <w:rFonts w:ascii="Times New Roman" w:hAnsi="Times New Roman" w:hint="eastAsia"/>
          <w:color w:val="C00000"/>
        </w:rPr>
        <w:t xml:space="preserve">Note: </w:t>
      </w:r>
    </w:p>
    <w:p w14:paraId="697CCC61" w14:textId="77777777" w:rsidR="00940284" w:rsidRDefault="0093529F">
      <w:pPr>
        <w:spacing w:after="0" w:line="240" w:lineRule="auto"/>
        <w:ind w:left="720"/>
        <w:rPr>
          <w:rFonts w:ascii="Times New Roman" w:hAnsi="Times New Roman"/>
          <w:color w:val="C00000"/>
        </w:rPr>
      </w:pPr>
      <w:r>
        <w:rPr>
          <w:rFonts w:ascii="Times New Roman" w:hAnsi="Times New Roman"/>
          <w:color w:val="C00000"/>
        </w:rPr>
        <w:t>Start Floodlight and your SDN applications</w:t>
      </w:r>
      <w:r>
        <w:rPr>
          <w:rFonts w:ascii="Times New Roman" w:hAnsi="Times New Roman"/>
          <w:color w:val="C00000"/>
        </w:rPr>
        <w:t>时可能会遇到</w:t>
      </w:r>
      <w:r>
        <w:rPr>
          <w:rFonts w:ascii="Times New Roman" w:hAnsi="Times New Roman"/>
          <w:color w:val="C00000"/>
        </w:rPr>
        <w:t>6633</w:t>
      </w:r>
      <w:r>
        <w:rPr>
          <w:rFonts w:ascii="Times New Roman" w:hAnsi="Times New Roman"/>
          <w:color w:val="C00000"/>
        </w:rPr>
        <w:t>端口占用问题</w:t>
      </w:r>
    </w:p>
    <w:p w14:paraId="73B99301" w14:textId="77777777" w:rsidR="00940284" w:rsidRDefault="0093529F">
      <w:pPr>
        <w:spacing w:after="0" w:line="240" w:lineRule="auto"/>
        <w:ind w:left="720"/>
        <w:rPr>
          <w:rFonts w:ascii="Times New Roman" w:hAnsi="Times New Roman"/>
          <w:color w:val="C00000"/>
        </w:rPr>
      </w:pPr>
      <w:r>
        <w:rPr>
          <w:rFonts w:ascii="Times New Roman" w:hAnsi="Times New Roman"/>
          <w:color w:val="C00000"/>
        </w:rPr>
        <w:t>原因为</w:t>
      </w:r>
      <w:r>
        <w:rPr>
          <w:rFonts w:ascii="Times New Roman" w:hAnsi="Times New Roman"/>
          <w:color w:val="C00000"/>
        </w:rPr>
        <w:t>6633</w:t>
      </w:r>
      <w:r>
        <w:rPr>
          <w:rFonts w:ascii="Times New Roman" w:hAnsi="Times New Roman"/>
          <w:color w:val="C00000"/>
        </w:rPr>
        <w:t>端口会被</w:t>
      </w:r>
      <w:r>
        <w:rPr>
          <w:rFonts w:ascii="Times New Roman" w:hAnsi="Times New Roman" w:hint="eastAsia"/>
          <w:color w:val="C00000"/>
        </w:rPr>
        <w:t>未正常关闭的</w:t>
      </w:r>
      <w:r>
        <w:rPr>
          <w:rFonts w:ascii="Times New Roman" w:hAnsi="Times New Roman"/>
          <w:color w:val="C00000"/>
        </w:rPr>
        <w:t>ovs-controller</w:t>
      </w:r>
      <w:r>
        <w:rPr>
          <w:rFonts w:ascii="Times New Roman" w:hAnsi="Times New Roman"/>
          <w:color w:val="C00000"/>
        </w:rPr>
        <w:t>默认占用</w:t>
      </w:r>
    </w:p>
    <w:p w14:paraId="3149918A" w14:textId="77777777" w:rsidR="00940284" w:rsidRDefault="0093529F">
      <w:pPr>
        <w:spacing w:after="0" w:line="240" w:lineRule="auto"/>
        <w:ind w:firstLineChars="300" w:firstLine="660"/>
        <w:rPr>
          <w:rFonts w:ascii="Times New Roman" w:hAnsi="Times New Roman"/>
          <w:color w:val="C00000"/>
        </w:rPr>
      </w:pPr>
      <w:r>
        <w:rPr>
          <w:rFonts w:ascii="Times New Roman" w:hAnsi="Times New Roman" w:hint="eastAsia"/>
          <w:color w:val="C00000"/>
        </w:rPr>
        <w:t>——————————————————————————————————</w:t>
      </w:r>
    </w:p>
    <w:p w14:paraId="6E611E7E" w14:textId="77777777" w:rsidR="00940284" w:rsidRDefault="00940284">
      <w:pPr>
        <w:spacing w:after="0" w:line="240" w:lineRule="auto"/>
        <w:ind w:left="720"/>
        <w:rPr>
          <w:rFonts w:ascii="Times New Roman" w:hAnsi="Times New Roman"/>
          <w:color w:val="C00000"/>
        </w:rPr>
      </w:pPr>
    </w:p>
    <w:p w14:paraId="1EDBACEE" w14:textId="77777777" w:rsidR="00940284" w:rsidRDefault="0093529F">
      <w:pPr>
        <w:spacing w:after="0" w:line="240" w:lineRule="auto"/>
        <w:ind w:left="720"/>
        <w:rPr>
          <w:rFonts w:ascii="Times New Roman" w:hAnsi="Times New Roman"/>
          <w:color w:val="C00000"/>
        </w:rPr>
      </w:pPr>
      <w:r>
        <w:rPr>
          <w:rFonts w:ascii="Times New Roman" w:hAnsi="Times New Roman"/>
          <w:color w:val="C00000"/>
        </w:rPr>
        <w:t>解决方法：</w:t>
      </w:r>
    </w:p>
    <w:p w14:paraId="6C85E254" w14:textId="77777777" w:rsidR="00940284" w:rsidRDefault="0093529F">
      <w:pPr>
        <w:spacing w:after="0" w:line="240" w:lineRule="auto"/>
        <w:ind w:left="720"/>
        <w:rPr>
          <w:rFonts w:ascii="Times New Roman" w:hAnsi="Times New Roman"/>
          <w:color w:val="C00000"/>
        </w:rPr>
      </w:pPr>
      <w:r>
        <w:rPr>
          <w:rFonts w:ascii="Times New Roman" w:hAnsi="Times New Roman"/>
          <w:color w:val="C00000"/>
        </w:rPr>
        <w:t>查看端口占用</w:t>
      </w:r>
    </w:p>
    <w:p w14:paraId="67488F5F" w14:textId="77777777" w:rsidR="00940284" w:rsidRDefault="0093529F">
      <w:pPr>
        <w:spacing w:after="0" w:line="240" w:lineRule="auto"/>
        <w:ind w:left="720"/>
        <w:rPr>
          <w:rFonts w:ascii="Times New Roman" w:hAnsi="Times New Roman"/>
          <w:color w:val="C00000"/>
        </w:rPr>
      </w:pPr>
      <w:r>
        <w:rPr>
          <w:rFonts w:ascii="Times New Roman" w:hAnsi="Times New Roman"/>
          <w:color w:val="C00000"/>
        </w:rPr>
        <w:t xml:space="preserve">-  sudo netstat -anp | grep 6633 </w:t>
      </w:r>
    </w:p>
    <w:p w14:paraId="65B12E37" w14:textId="77777777" w:rsidR="00940284" w:rsidRDefault="0093529F">
      <w:pPr>
        <w:spacing w:after="0" w:line="240" w:lineRule="auto"/>
        <w:ind w:left="720"/>
        <w:rPr>
          <w:rFonts w:ascii="Times New Roman" w:hAnsi="Times New Roman"/>
          <w:color w:val="C00000"/>
        </w:rPr>
      </w:pPr>
      <w:r>
        <w:rPr>
          <w:rFonts w:ascii="Times New Roman" w:hAnsi="Times New Roman"/>
          <w:color w:val="C00000"/>
        </w:rPr>
        <w:t xml:space="preserve">kill </w:t>
      </w:r>
      <w:r>
        <w:rPr>
          <w:rFonts w:ascii="Times New Roman" w:hAnsi="Times New Roman"/>
          <w:color w:val="C00000"/>
        </w:rPr>
        <w:t>占用进程</w:t>
      </w:r>
    </w:p>
    <w:p w14:paraId="5946D3BD" w14:textId="77777777" w:rsidR="00940284" w:rsidRDefault="0093529F">
      <w:pPr>
        <w:spacing w:after="0" w:line="240" w:lineRule="auto"/>
        <w:ind w:left="720"/>
        <w:rPr>
          <w:rFonts w:ascii="Times New Roman" w:hAnsi="Times New Roman"/>
          <w:color w:val="C00000"/>
        </w:rPr>
      </w:pPr>
      <w:r>
        <w:rPr>
          <w:rFonts w:ascii="Times New Roman" w:hAnsi="Times New Roman"/>
          <w:color w:val="C00000"/>
        </w:rPr>
        <w:t>-  sudo kill -9 &lt;pid&gt;</w:t>
      </w:r>
    </w:p>
    <w:p w14:paraId="0D35D8BF" w14:textId="77777777" w:rsidR="00940284" w:rsidRDefault="0093529F">
      <w:pPr>
        <w:spacing w:after="0" w:line="240" w:lineRule="auto"/>
        <w:ind w:left="720"/>
        <w:rPr>
          <w:rFonts w:ascii="Times New Roman" w:hAnsi="Times New Roman"/>
          <w:color w:val="C00000"/>
        </w:rPr>
      </w:pPr>
      <w:r>
        <w:rPr>
          <w:rFonts w:ascii="Times New Roman" w:hAnsi="Times New Roman"/>
          <w:color w:val="C00000"/>
        </w:rPr>
        <w:t>再启动</w:t>
      </w:r>
      <w:r>
        <w:rPr>
          <w:rFonts w:ascii="Times New Roman" w:hAnsi="Times New Roman"/>
          <w:color w:val="C00000"/>
        </w:rPr>
        <w:t>Floodlight</w:t>
      </w:r>
    </w:p>
    <w:p w14:paraId="65C8DE1E" w14:textId="77777777" w:rsidR="00940284" w:rsidRDefault="0093529F">
      <w:pPr>
        <w:spacing w:after="0" w:line="240" w:lineRule="auto"/>
        <w:ind w:firstLine="720"/>
        <w:rPr>
          <w:rFonts w:ascii="Times New Roman" w:hAnsi="Times New Roman"/>
          <w:color w:val="C00000"/>
        </w:rPr>
      </w:pPr>
      <w:r>
        <w:rPr>
          <w:rFonts w:ascii="Times New Roman" w:hAnsi="Times New Roman" w:hint="eastAsia"/>
          <w:color w:val="C00000"/>
        </w:rPr>
        <w:lastRenderedPageBreak/>
        <w:t>—————————————————————————————————</w:t>
      </w:r>
    </w:p>
    <w:p w14:paraId="65FE10B8" w14:textId="77777777" w:rsidR="00940284" w:rsidRDefault="00940284">
      <w:pPr>
        <w:spacing w:after="0" w:line="240" w:lineRule="auto"/>
        <w:ind w:left="720"/>
        <w:rPr>
          <w:rFonts w:ascii="Times New Roman" w:hAnsi="Times New Roman"/>
          <w:color w:val="C00000"/>
        </w:rPr>
      </w:pPr>
    </w:p>
    <w:p w14:paraId="5ED44B4B" w14:textId="77777777" w:rsidR="00940284" w:rsidRDefault="0093529F">
      <w:pPr>
        <w:numPr>
          <w:ilvl w:val="0"/>
          <w:numId w:val="12"/>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Start Mininet:</w:t>
      </w:r>
      <w:r>
        <w:rPr>
          <w:rFonts w:ascii="Times New Roman" w:eastAsia="微软雅黑" w:hAnsi="Times New Roman"/>
          <w:color w:val="000000"/>
        </w:rPr>
        <w:br/>
        <w:t>  sudo python ./run_mininet.py mesh,5</w:t>
      </w:r>
      <w:r>
        <w:rPr>
          <w:rFonts w:ascii="Times New Roman" w:eastAsia="微软雅黑" w:hAnsi="Times New Roman"/>
          <w:color w:val="000000"/>
        </w:rPr>
        <w:br/>
        <w:t>The above command will create a topology with 5 SDN switches and 5 hosts:</w:t>
      </w:r>
      <w:r>
        <w:rPr>
          <w:rFonts w:ascii="Times New Roman" w:eastAsia="微软雅黑" w:hAnsi="Times New Roman"/>
          <w:color w:val="000000"/>
        </w:rPr>
        <w:br/>
      </w:r>
    </w:p>
    <w:p w14:paraId="11595E08" w14:textId="77777777" w:rsidR="00940284" w:rsidRDefault="0093529F">
      <w:pPr>
        <w:spacing w:beforeAutospacing="1" w:afterAutospacing="1" w:line="240" w:lineRule="auto"/>
        <w:ind w:left="720"/>
        <w:rPr>
          <w:rFonts w:ascii="Times New Roman" w:eastAsia="微软雅黑" w:hAnsi="Times New Roman"/>
          <w:color w:val="000000"/>
        </w:rPr>
      </w:pPr>
      <w:r>
        <w:rPr>
          <w:rFonts w:ascii="Times New Roman" w:eastAsia="微软雅黑" w:hAnsi="Times New Roman"/>
          <w:color w:val="000000"/>
        </w:rPr>
        <w:t>mesh,n: a complete graph with n switches and one host attached to each switch; for example, mesh,5 produces the following topology:</w:t>
      </w:r>
      <w:r>
        <w:rPr>
          <w:rFonts w:ascii="Times New Roman" w:eastAsia="微软雅黑" w:hAnsi="Times New Roman"/>
          <w:color w:val="000000"/>
        </w:rPr>
        <w:br/>
      </w:r>
      <w:r>
        <w:rPr>
          <w:rFonts w:ascii="Times New Roman" w:eastAsia="微软雅黑" w:hAnsi="Times New Roman"/>
          <w:noProof/>
          <w:color w:val="000000"/>
        </w:rPr>
        <w:drawing>
          <wp:inline distT="0" distB="0" distL="0" distR="0" wp14:anchorId="3006AC6B" wp14:editId="0B11550C">
            <wp:extent cx="3094990" cy="1905000"/>
            <wp:effectExtent l="0" t="0" r="0" b="0"/>
            <wp:docPr id="6" name="Picture" descr="http://pages.cs.wisc.edu/~akella/CS640/S17/assignment4/images/imag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http://pages.cs.wisc.edu/~akella/CS640/S17/assignment4/images/image05.png"/>
                    <pic:cNvPicPr>
                      <a:picLocks noChangeAspect="1" noChangeArrowheads="1"/>
                    </pic:cNvPicPr>
                  </pic:nvPicPr>
                  <pic:blipFill>
                    <a:blip r:embed="rId12"/>
                    <a:stretch>
                      <a:fillRect/>
                    </a:stretch>
                  </pic:blipFill>
                  <pic:spPr>
                    <a:xfrm>
                      <a:off x="0" y="0"/>
                      <a:ext cx="3094990" cy="1905000"/>
                    </a:xfrm>
                    <a:prstGeom prst="rect">
                      <a:avLst/>
                    </a:prstGeom>
                    <a:noFill/>
                    <a:ln w="9525">
                      <a:noFill/>
                      <a:miter lim="800000"/>
                      <a:headEnd/>
                      <a:tailEnd/>
                    </a:ln>
                  </pic:spPr>
                </pic:pic>
              </a:graphicData>
            </a:graphic>
          </wp:inline>
        </w:drawing>
      </w:r>
    </w:p>
    <w:p w14:paraId="2C790DF5" w14:textId="77777777" w:rsidR="00940284" w:rsidRDefault="0093529F">
      <w:pPr>
        <w:spacing w:after="0" w:line="240" w:lineRule="auto"/>
        <w:ind w:left="720"/>
        <w:rPr>
          <w:rFonts w:ascii="Times New Roman" w:eastAsia="Times New Roman" w:hAnsi="Times New Roman"/>
          <w:color w:val="000000"/>
        </w:rPr>
      </w:pPr>
      <w:r>
        <w:rPr>
          <w:rFonts w:ascii="Times New Roman" w:eastAsia="Times New Roman" w:hAnsi="Times New Roman"/>
          <w:color w:val="000000"/>
        </w:rPr>
        <w:t>Once mininet has started, you should see Floodlight produce output like the following:</w:t>
      </w:r>
    </w:p>
    <w:p w14:paraId="3B193A8F" w14:textId="77777777" w:rsidR="00940284" w:rsidRDefault="0093529F">
      <w:pPr>
        <w:spacing w:after="0" w:line="240" w:lineRule="auto"/>
        <w:ind w:left="990"/>
        <w:rPr>
          <w:rFonts w:ascii="Times New Roman" w:eastAsia="Times New Roman" w:hAnsi="Times New Roman"/>
          <w:color w:val="000000"/>
          <w:sz w:val="20"/>
          <w:szCs w:val="20"/>
        </w:rPr>
      </w:pPr>
      <w:r>
        <w:rPr>
          <w:rFonts w:ascii="Times New Roman" w:eastAsia="Times New Roman" w:hAnsi="Times New Roman"/>
          <w:color w:val="000000"/>
          <w:sz w:val="20"/>
          <w:szCs w:val="20"/>
        </w:rPr>
        <w:t>11:04:44.960 INFO [n.f.c.i.OFChannelHandler:New I/O server worker #2-1] New switch connection from /127.0.0.1:50921</w:t>
      </w:r>
    </w:p>
    <w:p w14:paraId="51E84F86" w14:textId="77777777" w:rsidR="00940284" w:rsidRDefault="0093529F">
      <w:pPr>
        <w:spacing w:after="0" w:line="240" w:lineRule="auto"/>
        <w:ind w:left="990"/>
        <w:rPr>
          <w:rFonts w:ascii="Times New Roman" w:eastAsia="Times New Roman" w:hAnsi="Times New Roman"/>
          <w:color w:val="000000"/>
          <w:sz w:val="20"/>
          <w:szCs w:val="20"/>
        </w:rPr>
      </w:pPr>
      <w:r>
        <w:rPr>
          <w:rFonts w:ascii="Times New Roman" w:eastAsia="Times New Roman" w:hAnsi="Times New Roman"/>
          <w:color w:val="000000"/>
          <w:sz w:val="20"/>
          <w:szCs w:val="20"/>
        </w:rPr>
        <w:t>11:04:44.999 INFO [n.f.c.i.OFChannelHandler:New I/O server worker #2-1] Disconnected switch [/127.0.0.1:50921 DPID[?]]</w:t>
      </w:r>
    </w:p>
    <w:p w14:paraId="583F9DC5" w14:textId="77777777" w:rsidR="00940284" w:rsidRDefault="0093529F">
      <w:pPr>
        <w:spacing w:after="0" w:line="240" w:lineRule="auto"/>
        <w:ind w:left="990"/>
        <w:rPr>
          <w:rFonts w:ascii="Times New Roman" w:eastAsia="Times New Roman" w:hAnsi="Times New Roman"/>
          <w:color w:val="000000"/>
          <w:sz w:val="20"/>
          <w:szCs w:val="20"/>
        </w:rPr>
      </w:pPr>
      <w:r>
        <w:rPr>
          <w:rFonts w:ascii="Times New Roman" w:eastAsia="Times New Roman" w:hAnsi="Times New Roman"/>
          <w:color w:val="000000"/>
          <w:sz w:val="20"/>
          <w:szCs w:val="20"/>
        </w:rPr>
        <w:t>11:04:46.278 INFO [n.f.c.i.OFChannelHandler:New I/O server worker #2-2] New switch connection from /127.0.0.1:50922</w:t>
      </w:r>
    </w:p>
    <w:p w14:paraId="1B948375" w14:textId="77777777" w:rsidR="00940284" w:rsidRDefault="0093529F">
      <w:pPr>
        <w:spacing w:after="0" w:line="240" w:lineRule="auto"/>
        <w:ind w:left="990"/>
        <w:rPr>
          <w:rFonts w:ascii="Times New Roman" w:eastAsia="Times New Roman" w:hAnsi="Times New Roman"/>
          <w:color w:val="000000"/>
          <w:sz w:val="20"/>
          <w:szCs w:val="20"/>
        </w:rPr>
      </w:pPr>
      <w:r>
        <w:rPr>
          <w:rFonts w:ascii="Times New Roman" w:eastAsia="Times New Roman" w:hAnsi="Times New Roman"/>
          <w:color w:val="000000"/>
          <w:sz w:val="20"/>
          <w:szCs w:val="20"/>
        </w:rPr>
        <w:t>11:04:46.355 INFO [n.f.c.i.OFChannelHandler:New I/O server worker #2-2] Switch OFSwitchBase [/127.0.0.1:50922 DPID[00:00:00:00:00:00:00:01]] bound to class class net.floodlightcontroller.core.internal.OFSwitchImpl, writeThrottle=false, description OFDescriptionStatistics [Vendor: Nicira, Inc., Model: Open vSwitch, Make: None, Version: 2.0.1, S/N: None]</w:t>
      </w:r>
    </w:p>
    <w:p w14:paraId="2B83E0C5" w14:textId="77777777" w:rsidR="00940284" w:rsidRDefault="0093529F">
      <w:pPr>
        <w:spacing w:after="0" w:line="240" w:lineRule="auto"/>
        <w:ind w:left="990"/>
        <w:rPr>
          <w:rFonts w:ascii="Times New Roman" w:eastAsia="Times New Roman" w:hAnsi="Times New Roman"/>
          <w:color w:val="000000"/>
          <w:sz w:val="20"/>
          <w:szCs w:val="20"/>
        </w:rPr>
      </w:pPr>
      <w:r>
        <w:rPr>
          <w:rFonts w:ascii="Times New Roman" w:eastAsia="Times New Roman" w:hAnsi="Times New Roman"/>
          <w:color w:val="000000"/>
          <w:sz w:val="20"/>
          <w:szCs w:val="20"/>
        </w:rPr>
        <w:t>11:04:46.364 INFO [n.f.c.OFSwitchBase:New I/O server worker #2-2] Clearing all flows on switch OFSwitchBase [/127.0.0.1:50922 DPID[00:00:00:00:00:00:00:01]]</w:t>
      </w:r>
    </w:p>
    <w:p w14:paraId="7D52A10E" w14:textId="77777777" w:rsidR="00940284" w:rsidRDefault="0093529F">
      <w:pPr>
        <w:spacing w:after="0" w:line="240" w:lineRule="auto"/>
        <w:ind w:left="990"/>
        <w:rPr>
          <w:rFonts w:ascii="Times New Roman" w:eastAsia="Times New Roman" w:hAnsi="Times New Roman"/>
          <w:color w:val="000000"/>
          <w:sz w:val="20"/>
          <w:szCs w:val="20"/>
        </w:rPr>
      </w:pPr>
      <w:r>
        <w:rPr>
          <w:rFonts w:ascii="Times New Roman" w:eastAsia="Times New Roman" w:hAnsi="Times New Roman"/>
          <w:color w:val="000000"/>
          <w:sz w:val="20"/>
          <w:szCs w:val="20"/>
        </w:rPr>
        <w:t>11:04:46.377 WARN [n.f.c.i.C.s.notification:main] Switch 00:00:00:00:00:00:00:01 connected.</w:t>
      </w:r>
    </w:p>
    <w:p w14:paraId="65F99ED4" w14:textId="77777777" w:rsidR="00940284" w:rsidRDefault="0093529F">
      <w:pPr>
        <w:spacing w:after="0" w:line="240" w:lineRule="auto"/>
        <w:ind w:left="990"/>
        <w:rPr>
          <w:rFonts w:ascii="Times New Roman" w:eastAsia="Times New Roman" w:hAnsi="Times New Roman"/>
          <w:color w:val="000000"/>
          <w:sz w:val="20"/>
          <w:szCs w:val="20"/>
        </w:rPr>
      </w:pPr>
      <w:r>
        <w:rPr>
          <w:rFonts w:ascii="Times New Roman" w:eastAsia="Times New Roman" w:hAnsi="Times New Roman"/>
          <w:color w:val="000000"/>
          <w:sz w:val="20"/>
          <w:szCs w:val="20"/>
        </w:rPr>
        <w:t>11:04:46.383 INFO [L3Routing:main] Switch s1 added</w:t>
      </w:r>
    </w:p>
    <w:p w14:paraId="344F17E3" w14:textId="77777777" w:rsidR="00940284" w:rsidRDefault="0093529F">
      <w:pPr>
        <w:spacing w:after="0" w:line="240" w:lineRule="auto"/>
        <w:ind w:left="990"/>
        <w:rPr>
          <w:rFonts w:ascii="Times New Roman" w:eastAsia="Times New Roman" w:hAnsi="Times New Roman"/>
          <w:color w:val="000000"/>
          <w:sz w:val="20"/>
          <w:szCs w:val="20"/>
        </w:rPr>
      </w:pPr>
      <w:r>
        <w:rPr>
          <w:rFonts w:ascii="Times New Roman" w:eastAsia="Times New Roman" w:hAnsi="Times New Roman"/>
          <w:color w:val="000000"/>
          <w:sz w:val="20"/>
          <w:szCs w:val="20"/>
        </w:rPr>
        <w:t>11:04:46.432 INFO [L3Routing:Topology Updates] Link s1:0 -&gt; host updated</w:t>
      </w:r>
    </w:p>
    <w:p w14:paraId="59543661" w14:textId="77777777" w:rsidR="00940284" w:rsidRDefault="0093529F">
      <w:pPr>
        <w:spacing w:after="0" w:line="240" w:lineRule="auto"/>
        <w:ind w:left="990"/>
        <w:rPr>
          <w:rFonts w:ascii="Times New Roman" w:eastAsia="Times New Roman" w:hAnsi="Times New Roman"/>
          <w:color w:val="000000"/>
          <w:sz w:val="20"/>
          <w:szCs w:val="20"/>
        </w:rPr>
      </w:pPr>
      <w:r>
        <w:rPr>
          <w:rFonts w:ascii="Times New Roman" w:eastAsia="Times New Roman" w:hAnsi="Times New Roman"/>
          <w:color w:val="000000"/>
          <w:sz w:val="20"/>
          <w:szCs w:val="20"/>
        </w:rPr>
        <w:t>11:04:46.484 INFO [L3Routing:Topology Updates] Link s1:2 -&gt; host updated</w:t>
      </w:r>
    </w:p>
    <w:p w14:paraId="0EB71C0E" w14:textId="77777777" w:rsidR="00940284" w:rsidRDefault="0093529F">
      <w:pPr>
        <w:spacing w:after="0" w:line="240" w:lineRule="auto"/>
        <w:ind w:left="990"/>
        <w:rPr>
          <w:rFonts w:ascii="Times New Roman" w:eastAsia="Times New Roman" w:hAnsi="Times New Roman"/>
          <w:color w:val="000000"/>
          <w:sz w:val="20"/>
          <w:szCs w:val="20"/>
        </w:rPr>
      </w:pPr>
      <w:r>
        <w:rPr>
          <w:rFonts w:ascii="Times New Roman" w:eastAsia="Times New Roman" w:hAnsi="Times New Roman"/>
          <w:color w:val="000000"/>
          <w:sz w:val="20"/>
          <w:szCs w:val="20"/>
        </w:rPr>
        <w:t>11:04:46.489 WARN [n.f.c.i.C.s.notification:main] Switch 00:00:00:00:00:00:00:01 port s1-eth1 changed: UP</w:t>
      </w:r>
    </w:p>
    <w:p w14:paraId="21BBFF62" w14:textId="77777777" w:rsidR="00940284" w:rsidRDefault="0093529F">
      <w:pPr>
        <w:spacing w:after="0" w:line="240" w:lineRule="auto"/>
        <w:ind w:left="990"/>
        <w:rPr>
          <w:rFonts w:ascii="Times New Roman" w:eastAsia="Times New Roman" w:hAnsi="Times New Roman"/>
          <w:color w:val="000000"/>
          <w:sz w:val="20"/>
          <w:szCs w:val="20"/>
        </w:rPr>
      </w:pPr>
      <w:r>
        <w:rPr>
          <w:rFonts w:ascii="Times New Roman" w:eastAsia="Times New Roman" w:hAnsi="Times New Roman"/>
          <w:color w:val="000000"/>
          <w:sz w:val="20"/>
          <w:szCs w:val="20"/>
        </w:rPr>
        <w:t>11:04:46.585 INFO [L3Routing:Topology Updates] Link s1:1 -&gt; host updated</w:t>
      </w:r>
    </w:p>
    <w:p w14:paraId="44411237" w14:textId="77777777" w:rsidR="00940284" w:rsidRDefault="0093529F">
      <w:pPr>
        <w:numPr>
          <w:ilvl w:val="0"/>
          <w:numId w:val="13"/>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You can now run commands (e.g., ping) in mininet like you did for the previous assignments. However, until you complete Step 2, no packets will be forwarded.</w:t>
      </w:r>
    </w:p>
    <w:p w14:paraId="0F64A9FD"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You should </w:t>
      </w:r>
      <w:r>
        <w:rPr>
          <w:rFonts w:ascii="Times New Roman" w:eastAsia="Times New Roman" w:hAnsi="Times New Roman"/>
          <w:b/>
          <w:bCs/>
          <w:color w:val="000000"/>
        </w:rPr>
        <w:t>always</w:t>
      </w:r>
      <w:r>
        <w:rPr>
          <w:rFonts w:ascii="Times New Roman" w:eastAsia="Times New Roman" w:hAnsi="Times New Roman"/>
          <w:color w:val="000000"/>
        </w:rPr>
        <w:t> start Floodlight and your SDN applications </w:t>
      </w:r>
      <w:r>
        <w:rPr>
          <w:rFonts w:ascii="Times New Roman" w:eastAsia="Times New Roman" w:hAnsi="Times New Roman"/>
          <w:b/>
          <w:bCs/>
          <w:color w:val="000000"/>
        </w:rPr>
        <w:t>before</w:t>
      </w:r>
      <w:r>
        <w:rPr>
          <w:rFonts w:ascii="Times New Roman" w:eastAsia="Times New Roman" w:hAnsi="Times New Roman"/>
          <w:color w:val="000000"/>
        </w:rPr>
        <w:t> starting mininet. Also, we </w:t>
      </w:r>
      <w:r>
        <w:rPr>
          <w:rFonts w:ascii="Times New Roman" w:eastAsia="Times New Roman" w:hAnsi="Times New Roman"/>
          <w:b/>
          <w:bCs/>
          <w:color w:val="000000"/>
        </w:rPr>
        <w:t>recommend</w:t>
      </w:r>
      <w:r>
        <w:rPr>
          <w:rFonts w:ascii="Times New Roman" w:eastAsia="Times New Roman" w:hAnsi="Times New Roman"/>
          <w:color w:val="000000"/>
        </w:rPr>
        <w:t> that you restart Floodlight and your SDN applications whenever you restart mininet.</w:t>
      </w:r>
    </w:p>
    <w:p w14:paraId="23DA18DE" w14:textId="77777777" w:rsidR="00940284" w:rsidRDefault="0093529F">
      <w:pPr>
        <w:spacing w:beforeAutospacing="1" w:afterAutospacing="1" w:line="240" w:lineRule="auto"/>
        <w:outlineLvl w:val="1"/>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Resources</w:t>
      </w:r>
    </w:p>
    <w:p w14:paraId="00F8BAD8"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If you have questions about SDN, OpenFlow, or Floodlight you may want to consult:</w:t>
      </w:r>
    </w:p>
    <w:p w14:paraId="61249ACD" w14:textId="04D87E48" w:rsidR="00940284" w:rsidRPr="00A30E28" w:rsidRDefault="00A30E28">
      <w:pPr>
        <w:numPr>
          <w:ilvl w:val="0"/>
          <w:numId w:val="14"/>
        </w:numPr>
        <w:spacing w:beforeAutospacing="1" w:afterAutospacing="1" w:line="240" w:lineRule="auto"/>
        <w:rPr>
          <w:rStyle w:val="ab"/>
          <w:rFonts w:ascii="Times New Roman" w:eastAsia="微软雅黑" w:hAnsi="Times New Roman"/>
        </w:rPr>
      </w:pPr>
      <w:r>
        <w:rPr>
          <w:rStyle w:val="Internet"/>
          <w:rFonts w:ascii="Times New Roman" w:eastAsia="微软雅黑" w:hAnsi="Times New Roman"/>
        </w:rPr>
        <w:lastRenderedPageBreak/>
        <w:fldChar w:fldCharType="begin"/>
      </w:r>
      <w:r>
        <w:rPr>
          <w:rStyle w:val="Internet"/>
          <w:rFonts w:ascii="Times New Roman" w:eastAsia="微软雅黑" w:hAnsi="Times New Roman"/>
        </w:rPr>
        <w:instrText xml:space="preserve"> HYPERLINK "https://opennetworking.org/wp-content/uploads/2014/10/openflow-spec-v1.3.0.pdf" </w:instrText>
      </w:r>
      <w:r>
        <w:rPr>
          <w:rStyle w:val="Internet"/>
          <w:rFonts w:ascii="Times New Roman" w:eastAsia="微软雅黑" w:hAnsi="Times New Roman"/>
        </w:rPr>
        <w:fldChar w:fldCharType="separate"/>
      </w:r>
      <w:r w:rsidR="0093529F" w:rsidRPr="00A30E28">
        <w:rPr>
          <w:rStyle w:val="ab"/>
          <w:rFonts w:ascii="Times New Roman" w:eastAsia="微软雅黑" w:hAnsi="Times New Roman"/>
        </w:rPr>
        <w:t>OpenFlow 1.3 Standard — sections 2, 3, and 5.1 - 5.4 are likely to be the most useful</w:t>
      </w:r>
    </w:p>
    <w:p w14:paraId="26A284B0" w14:textId="57CFC7B4" w:rsidR="00940284" w:rsidRDefault="00A30E28">
      <w:pPr>
        <w:numPr>
          <w:ilvl w:val="0"/>
          <w:numId w:val="14"/>
        </w:numPr>
        <w:spacing w:beforeAutospacing="1" w:afterAutospacing="1" w:line="240" w:lineRule="auto"/>
        <w:rPr>
          <w:rStyle w:val="Internet"/>
          <w:rFonts w:ascii="Times New Roman" w:eastAsia="微软雅黑" w:hAnsi="Times New Roman"/>
        </w:rPr>
      </w:pPr>
      <w:r>
        <w:rPr>
          <w:rStyle w:val="Internet"/>
          <w:rFonts w:ascii="Times New Roman" w:eastAsia="微软雅黑" w:hAnsi="Times New Roman"/>
        </w:rPr>
        <w:fldChar w:fldCharType="end"/>
      </w:r>
      <w:hyperlink r:id="rId13">
        <w:r w:rsidR="0093529F">
          <w:rPr>
            <w:rStyle w:val="Internet"/>
            <w:rFonts w:ascii="Times New Roman" w:eastAsia="微软雅黑" w:hAnsi="Times New Roman"/>
          </w:rPr>
          <w:t>Floodlight-plus Javadoc</w:t>
        </w:r>
      </w:hyperlink>
    </w:p>
    <w:p w14:paraId="43C912CD" w14:textId="5313BEC8" w:rsidR="00940284" w:rsidRDefault="00E31E2D">
      <w:pPr>
        <w:spacing w:after="0" w:line="240" w:lineRule="auto"/>
        <w:rPr>
          <w:rFonts w:ascii="Times New Roman" w:hAnsi="Times New Roman"/>
        </w:rPr>
      </w:pPr>
      <w:r>
        <w:rPr>
          <w:rFonts w:ascii="Times New Roman" w:hAnsi="Times New Roman"/>
          <w:noProof/>
        </w:rPr>
        <mc:AlternateContent>
          <mc:Choice Requires="wps">
            <w:drawing>
              <wp:anchor distT="0" distB="0" distL="114300" distR="114300" simplePos="0" relativeHeight="251660288" behindDoc="0" locked="0" layoutInCell="1" allowOverlap="1" wp14:anchorId="32F86E79" wp14:editId="1B101574">
                <wp:simplePos x="0" y="0"/>
                <wp:positionH relativeFrom="column">
                  <wp:posOffset>635</wp:posOffset>
                </wp:positionH>
                <wp:positionV relativeFrom="paragraph">
                  <wp:posOffset>0</wp:posOffset>
                </wp:positionV>
                <wp:extent cx="0" cy="17780"/>
                <wp:effectExtent l="635" t="381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17780"/>
                        </a:xfrm>
                        <a:prstGeom prst="rect">
                          <a:avLst/>
                        </a:prstGeom>
                        <a:solidFill>
                          <a:srgbClr val="000000"/>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9BA97A" id="Rectangle 4" o:spid="_x0000_s1026" style="position:absolute;left:0;text-align:left;margin-left:.05pt;margin-top:0;width:0;height: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" fillcolor="black" stroked="f" strokecolor="#3465a4">
                <v:stroke joinstyle="round"/>
              </v:rect>
            </w:pict>
          </mc:Fallback>
        </mc:AlternateContent>
      </w:r>
    </w:p>
    <w:p w14:paraId="13E32B86" w14:textId="77777777" w:rsidR="00940284" w:rsidRDefault="0093529F">
      <w:pPr>
        <w:spacing w:beforeAutospacing="1" w:afterAutospacing="1" w:line="240" w:lineRule="auto"/>
        <w:outlineLvl w:val="0"/>
        <w:rPr>
          <w:rFonts w:ascii="Times New Roman" w:eastAsia="Times New Roman" w:hAnsi="Times New Roman"/>
          <w:b/>
          <w:bCs/>
          <w:color w:val="000000"/>
          <w:sz w:val="32"/>
          <w:szCs w:val="32"/>
        </w:rPr>
      </w:pPr>
      <w:bookmarkStart w:id="1" w:name="STEP2"/>
      <w:r>
        <w:rPr>
          <w:rFonts w:ascii="Times New Roman" w:eastAsia="Times New Roman" w:hAnsi="Times New Roman"/>
          <w:b/>
          <w:bCs/>
          <w:color w:val="000000"/>
          <w:sz w:val="32"/>
          <w:szCs w:val="32"/>
        </w:rPr>
        <w:t>Step 2: Layer-3 Routing Application</w:t>
      </w:r>
    </w:p>
    <w:bookmarkEnd w:id="1"/>
    <w:p w14:paraId="0D09807C" w14:textId="77777777" w:rsidR="00940284" w:rsidRDefault="0093529F">
      <w:pPr>
        <w:spacing w:beforeAutospacing="1" w:afterAutospacing="1" w:line="240" w:lineRule="auto"/>
        <w:outlineLvl w:val="1"/>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Background</w:t>
      </w:r>
    </w:p>
    <w:p w14:paraId="4092CF7E"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In Programming </w:t>
      </w:r>
      <w:r>
        <w:rPr>
          <w:rFonts w:ascii="Times New Roman" w:hAnsi="Times New Roman"/>
          <w:color w:val="000000"/>
        </w:rPr>
        <w:t>Assignment 3</w:t>
      </w:r>
      <w:r>
        <w:rPr>
          <w:rFonts w:ascii="Times New Roman" w:eastAsia="Times New Roman" w:hAnsi="Times New Roman"/>
          <w:color w:val="000000"/>
        </w:rPr>
        <w:t>, you wrote a router control plane that used RIP to construct a route table. The route table was then used by your router’s data plane to determine where (i.e., out which interface) a packet should be forwarded.</w:t>
      </w:r>
    </w:p>
    <w:p w14:paraId="5B2EE253"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Your first SDN application will also construct route tables. However, rather than exchanging RIP messages between routers, your application will construct route tables based on a global view of the network topology. The appropriate route table will be installed in each SDN switch by your application, and each SDN switch will forward packets according to the installed route table.</w:t>
      </w:r>
    </w:p>
    <w:p w14:paraId="30AD63EB"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It is important to note that SDN switches do not directly support the route table structure used in the last programming assignment. Rather, SDN switches use a more general </w:t>
      </w:r>
      <w:r>
        <w:rPr>
          <w:rFonts w:ascii="Times New Roman" w:eastAsia="Times New Roman" w:hAnsi="Times New Roman"/>
          <w:i/>
          <w:iCs/>
          <w:color w:val="000000"/>
        </w:rPr>
        <w:t>flow table</w:t>
      </w:r>
      <w:r>
        <w:rPr>
          <w:rFonts w:ascii="Times New Roman" w:eastAsia="Times New Roman" w:hAnsi="Times New Roman"/>
          <w:color w:val="000000"/>
        </w:rPr>
        <w:t> structure, which can accommodate route tables (used in traditional layer-3 routers), MAC learning tables (used in traditional layer-2 switches), and many other constructs. Each entry, or </w:t>
      </w:r>
      <w:r>
        <w:rPr>
          <w:rFonts w:ascii="Times New Roman" w:eastAsia="Times New Roman" w:hAnsi="Times New Roman"/>
          <w:i/>
          <w:iCs/>
          <w:color w:val="000000"/>
        </w:rPr>
        <w:t>rule</w:t>
      </w:r>
      <w:r>
        <w:rPr>
          <w:rFonts w:ascii="Times New Roman" w:eastAsia="Times New Roman" w:hAnsi="Times New Roman"/>
          <w:color w:val="000000"/>
        </w:rPr>
        <w:t>, in a flow table has </w:t>
      </w:r>
      <w:r>
        <w:rPr>
          <w:rFonts w:ascii="Times New Roman" w:eastAsia="Times New Roman" w:hAnsi="Times New Roman"/>
          <w:i/>
          <w:iCs/>
          <w:color w:val="000000"/>
        </w:rPr>
        <w:t>match criteria </w:t>
      </w:r>
      <w:r>
        <w:rPr>
          <w:rFonts w:ascii="Times New Roman" w:eastAsia="Times New Roman" w:hAnsi="Times New Roman"/>
          <w:color w:val="000000"/>
        </w:rPr>
        <w:t>that defines (on the basis of fields in Ethernet, IP, TCP, UDP, and other headers) which packets the rule applies to. Each entry also has one or more </w:t>
      </w:r>
      <w:r>
        <w:rPr>
          <w:rFonts w:ascii="Times New Roman" w:eastAsia="Times New Roman" w:hAnsi="Times New Roman"/>
          <w:i/>
          <w:iCs/>
          <w:color w:val="000000"/>
        </w:rPr>
        <w:t>instructions</w:t>
      </w:r>
      <w:r>
        <w:rPr>
          <w:rFonts w:ascii="Times New Roman" w:eastAsia="Times New Roman" w:hAnsi="Times New Roman"/>
          <w:color w:val="000000"/>
        </w:rPr>
        <w:t>/</w:t>
      </w:r>
      <w:r>
        <w:rPr>
          <w:rFonts w:ascii="Times New Roman" w:eastAsia="Times New Roman" w:hAnsi="Times New Roman"/>
          <w:i/>
          <w:iCs/>
          <w:color w:val="000000"/>
        </w:rPr>
        <w:t>actions</w:t>
      </w:r>
      <w:r>
        <w:rPr>
          <w:rFonts w:ascii="Times New Roman" w:eastAsia="Times New Roman" w:hAnsi="Times New Roman"/>
          <w:color w:val="000000"/>
        </w:rPr>
        <w:t> which should be taken for each packet that matches the rule.</w:t>
      </w:r>
    </w:p>
    <w:p w14:paraId="06DEF914"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Your layer-3 routing application will install entries that match packets based on their destination IP address (and Ethernet type), and execute an </w:t>
      </w:r>
      <w:r>
        <w:rPr>
          <w:rFonts w:ascii="Times New Roman" w:eastAsia="Times New Roman" w:hAnsi="Times New Roman"/>
          <w:i/>
          <w:iCs/>
          <w:color w:val="000000"/>
        </w:rPr>
        <w:t>output</w:t>
      </w:r>
      <w:r>
        <w:rPr>
          <w:rFonts w:ascii="Times New Roman" w:eastAsia="Times New Roman" w:hAnsi="Times New Roman"/>
          <w:color w:val="000000"/>
        </w:rPr>
        <w:t> action to send the packet out a specific port on the SDN switch.</w:t>
      </w:r>
    </w:p>
    <w:p w14:paraId="33062B6A"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(You’ll use other match criteria and additional instructions/actions for the other SDN application you write, which is described in </w:t>
      </w:r>
      <w:hyperlink w:anchor="STEP3" w:history="1">
        <w:r>
          <w:rPr>
            <w:rStyle w:val="Internet"/>
            <w:rFonts w:ascii="Times New Roman" w:eastAsia="Times New Roman" w:hAnsi="Times New Roman"/>
          </w:rPr>
          <w:t>Step 3</w:t>
        </w:r>
      </w:hyperlink>
      <w:r>
        <w:rPr>
          <w:rFonts w:ascii="Times New Roman" w:eastAsia="Times New Roman" w:hAnsi="Times New Roman"/>
          <w:color w:val="000000"/>
        </w:rPr>
        <w:t>.) The match criteria serves the same purpose as the </w:t>
      </w:r>
      <w:r>
        <w:rPr>
          <w:rFonts w:ascii="Times New Roman" w:eastAsia="Times New Roman" w:hAnsi="Times New Roman"/>
          <w:i/>
          <w:iCs/>
          <w:color w:val="000000"/>
        </w:rPr>
        <w:t>destination</w:t>
      </w:r>
      <w:r>
        <w:rPr>
          <w:rFonts w:ascii="Times New Roman" w:eastAsia="Times New Roman" w:hAnsi="Times New Roman"/>
          <w:color w:val="000000"/>
        </w:rPr>
        <w:t> and </w:t>
      </w:r>
      <w:r>
        <w:rPr>
          <w:rFonts w:ascii="Times New Roman" w:eastAsia="Times New Roman" w:hAnsi="Times New Roman"/>
          <w:i/>
          <w:iCs/>
          <w:color w:val="000000"/>
        </w:rPr>
        <w:t>mask</w:t>
      </w:r>
      <w:r>
        <w:rPr>
          <w:rFonts w:ascii="Times New Roman" w:eastAsia="Times New Roman" w:hAnsi="Times New Roman"/>
          <w:color w:val="000000"/>
        </w:rPr>
        <w:t> fields in a traditional route table, and the output action servers the same purpose as the </w:t>
      </w:r>
      <w:r>
        <w:rPr>
          <w:rFonts w:ascii="Times New Roman" w:eastAsia="Times New Roman" w:hAnsi="Times New Roman"/>
          <w:i/>
          <w:iCs/>
          <w:color w:val="000000"/>
        </w:rPr>
        <w:t>interface</w:t>
      </w:r>
      <w:r>
        <w:rPr>
          <w:rFonts w:ascii="Times New Roman" w:eastAsia="Times New Roman" w:hAnsi="Times New Roman"/>
          <w:color w:val="000000"/>
        </w:rPr>
        <w:t> field in a traditional route table. There is no concept of a </w:t>
      </w:r>
      <w:r>
        <w:rPr>
          <w:rFonts w:ascii="Times New Roman" w:eastAsia="Times New Roman" w:hAnsi="Times New Roman"/>
          <w:i/>
          <w:iCs/>
          <w:color w:val="000000"/>
        </w:rPr>
        <w:t>gateway</w:t>
      </w:r>
      <w:r>
        <w:rPr>
          <w:rFonts w:ascii="Times New Roman" w:eastAsia="Times New Roman" w:hAnsi="Times New Roman"/>
          <w:color w:val="000000"/>
        </w:rPr>
        <w:t> in SDN flow tables, but that’s okay—your router only used the gateway to determine how to rewrite a packet’s destination MAC address to ensure correct layer-2 forwarding, and we aren’t using traditional layer-2 forwarding in SDN.</w:t>
      </w:r>
    </w:p>
    <w:p w14:paraId="0EBC4F5D" w14:textId="77777777" w:rsidR="00940284" w:rsidRDefault="0093529F">
      <w:pPr>
        <w:spacing w:beforeAutospacing="1" w:afterAutospacing="1" w:line="240" w:lineRule="auto"/>
        <w:outlineLvl w:val="1"/>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Code Overview</w:t>
      </w:r>
    </w:p>
    <w:p w14:paraId="693D4BB2"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The code for your layer-3 routing application will reside in L3Routing.java in the cs.sdn.apps.l3routing package. The file we provided already contains code to:</w:t>
      </w:r>
    </w:p>
    <w:p w14:paraId="6F8DCC3E" w14:textId="77777777" w:rsidR="00940284" w:rsidRDefault="0093529F">
      <w:pPr>
        <w:numPr>
          <w:ilvl w:val="0"/>
          <w:numId w:val="15"/>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Access host and topology information from other modules (or applications) included with Floodlight—see the getHosts(), getSwitches(), and getLinks() methods</w:t>
      </w:r>
    </w:p>
    <w:p w14:paraId="2DE16BE6" w14:textId="77777777" w:rsidR="00940284" w:rsidRDefault="0093529F">
      <w:pPr>
        <w:numPr>
          <w:ilvl w:val="0"/>
          <w:numId w:val="15"/>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Receive notifications about changes in the network—deviceAdded(...), deviceRemoved(...), deviceMoved(...), switchAdded(...), switchRemoved(...), and linkDiscoveryUpdate(...)</w:t>
      </w:r>
    </w:p>
    <w:p w14:paraId="3BF51652"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We have also provided code in the cs.sdn.apps.utils package for:</w:t>
      </w:r>
    </w:p>
    <w:p w14:paraId="4466115E" w14:textId="77777777" w:rsidR="00940284" w:rsidRDefault="0093529F">
      <w:pPr>
        <w:numPr>
          <w:ilvl w:val="0"/>
          <w:numId w:val="16"/>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An SDN application that responds to ARP requests from hosts—see ArpServer.java</w:t>
      </w:r>
    </w:p>
    <w:p w14:paraId="1AB52B3A" w14:textId="77777777" w:rsidR="00940284" w:rsidRDefault="0093529F">
      <w:pPr>
        <w:numPr>
          <w:ilvl w:val="0"/>
          <w:numId w:val="16"/>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Telling a switch to install a rule in the flow table, remove rules from the flow table, and send a packet—see SwitchCommands.java</w:t>
      </w:r>
    </w:p>
    <w:p w14:paraId="33480F03" w14:textId="77777777" w:rsidR="00940284" w:rsidRDefault="0093529F">
      <w:pPr>
        <w:spacing w:beforeAutospacing="1" w:afterAutospacing="1" w:line="240" w:lineRule="auto"/>
        <w:outlineLvl w:val="1"/>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TODOs</w:t>
      </w:r>
    </w:p>
    <w:p w14:paraId="6E74AFBE"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lastRenderedPageBreak/>
        <w:t>You need to complete the TODOs in L3Routing.java to install and remove flow table entries from SDN switches such that traffic is forwarded to a host using the shortest path. Note that Floodlight creates only one instance (i.e., object) of the L3Routing class; this instance handles all switches.</w:t>
      </w:r>
    </w:p>
    <w:p w14:paraId="0D86FB12" w14:textId="77777777" w:rsidR="00940284" w:rsidRDefault="0093529F">
      <w:pPr>
        <w:spacing w:beforeAutospacing="1" w:afterAutospacing="1" w:line="240" w:lineRule="auto"/>
        <w:outlineLvl w:val="2"/>
        <w:rPr>
          <w:rFonts w:ascii="Times New Roman" w:eastAsia="Times New Roman" w:hAnsi="Times New Roman"/>
          <w:b/>
          <w:bCs/>
          <w:color w:val="666666"/>
          <w:sz w:val="24"/>
          <w:szCs w:val="24"/>
        </w:rPr>
      </w:pPr>
      <w:r>
        <w:rPr>
          <w:rFonts w:ascii="Times New Roman" w:eastAsia="Times New Roman" w:hAnsi="Times New Roman"/>
          <w:b/>
          <w:bCs/>
          <w:color w:val="666666"/>
          <w:sz w:val="24"/>
          <w:szCs w:val="24"/>
        </w:rPr>
        <w:t>Computing Shortest Paths</w:t>
      </w:r>
    </w:p>
    <w:p w14:paraId="0E5A9C83"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You should use the Bellman-Ford algorithm to compute the shortest paths to reach a host </w:t>
      </w:r>
      <w:r>
        <w:rPr>
          <w:rFonts w:ascii="Times New Roman" w:eastAsia="Times New Roman" w:hAnsi="Times New Roman"/>
          <w:i/>
          <w:iCs/>
          <w:color w:val="000000"/>
        </w:rPr>
        <w:t>h</w:t>
      </w:r>
      <w:r>
        <w:rPr>
          <w:rFonts w:ascii="Times New Roman" w:eastAsia="Times New Roman" w:hAnsi="Times New Roman"/>
          <w:color w:val="000000"/>
        </w:rPr>
        <w:t> from every other host </w:t>
      </w:r>
      <w:r>
        <w:rPr>
          <w:rFonts w:ascii="Times New Roman" w:eastAsia="Times New Roman" w:hAnsi="Times New Roman"/>
          <w:i/>
          <w:iCs/>
          <w:color w:val="000000"/>
        </w:rPr>
        <w:t xml:space="preserve">h’ </w:t>
      </w:r>
      <w:r>
        <w:rPr>
          <w:rFonts w:ascii="宋体" w:hAnsi="宋体" w:cs="宋体" w:hint="eastAsia"/>
          <w:i/>
          <w:iCs/>
          <w:color w:val="000000"/>
        </w:rPr>
        <w:t>∈</w:t>
      </w:r>
      <w:r>
        <w:rPr>
          <w:rFonts w:ascii="Times New Roman" w:eastAsia="Times New Roman" w:hAnsi="Times New Roman"/>
          <w:i/>
          <w:iCs/>
          <w:color w:val="000000"/>
        </w:rPr>
        <w:t xml:space="preserve"> H</w:t>
      </w:r>
      <w:r>
        <w:rPr>
          <w:rFonts w:ascii="Times New Roman" w:eastAsia="Times New Roman" w:hAnsi="Times New Roman"/>
          <w:color w:val="000000"/>
        </w:rPr>
        <w:t>, </w:t>
      </w:r>
      <w:r>
        <w:rPr>
          <w:rFonts w:ascii="Times New Roman" w:eastAsia="Times New Roman" w:hAnsi="Times New Roman"/>
          <w:i/>
          <w:iCs/>
          <w:color w:val="000000"/>
        </w:rPr>
        <w:t>h ≠ h’</w:t>
      </w:r>
      <w:r>
        <w:rPr>
          <w:rFonts w:ascii="Times New Roman" w:eastAsia="Times New Roman" w:hAnsi="Times New Roman"/>
          <w:color w:val="000000"/>
        </w:rPr>
        <w:t> (</w:t>
      </w:r>
      <w:r>
        <w:rPr>
          <w:rFonts w:ascii="Times New Roman" w:eastAsia="Times New Roman" w:hAnsi="Times New Roman"/>
          <w:i/>
          <w:iCs/>
          <w:color w:val="000000"/>
        </w:rPr>
        <w:t>H</w:t>
      </w:r>
      <w:r>
        <w:rPr>
          <w:rFonts w:ascii="Times New Roman" w:eastAsia="Times New Roman" w:hAnsi="Times New Roman"/>
          <w:color w:val="000000"/>
        </w:rPr>
        <w:t> is the set of all hosts). You can use the getHosts(), getSwitches(), and getLinks() methods to get the topology information that you need to provide as input to the Bellman-Ford algorithm.</w:t>
      </w:r>
    </w:p>
    <w:p w14:paraId="4532FF31"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br/>
        <w:t>There will be two link objects between pairs of switches, one in each direction. Due to the way links are discovered, there may be a short period of time (tens of milliseconds) where the controller has a link object only in one direction. If you have a link object in one direction, you can assume the physical link is bidirectional.</w:t>
      </w:r>
    </w:p>
    <w:p w14:paraId="5074DE15"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When a host joins the network, both the deviceAdded(...) and linkDiscoveryUpdate(...) event handlers will be called. There are no guarantees on which order these event handlers are called.  Thus, a host may be added but we may not yet know which switch it is linked to. The isAttachedToSwitch() method in the Host class will return true if we know the switch to which a host is connected, otherwise it will return false. If the method returns false, then you do not need to install any rules to route traffic to this host.</w:t>
      </w:r>
    </w:p>
    <w:p w14:paraId="2E7898F5"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You can assume the following will always hold true in the network:</w:t>
      </w:r>
    </w:p>
    <w:p w14:paraId="6390B3DC" w14:textId="77777777" w:rsidR="00940284" w:rsidRDefault="0093529F">
      <w:pPr>
        <w:numPr>
          <w:ilvl w:val="0"/>
          <w:numId w:val="17"/>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The network is a connected graph.  In other words, there will always be at least one possible path between every pair of switches.</w:t>
      </w:r>
    </w:p>
    <w:p w14:paraId="4150FC5A" w14:textId="77777777" w:rsidR="00940284" w:rsidRDefault="0093529F">
      <w:pPr>
        <w:numPr>
          <w:ilvl w:val="0"/>
          <w:numId w:val="17"/>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There is only one physical link between a pair of switches.</w:t>
      </w:r>
    </w:p>
    <w:p w14:paraId="5AEDE515" w14:textId="77777777" w:rsidR="00940284" w:rsidRDefault="0093529F">
      <w:pPr>
        <w:numPr>
          <w:ilvl w:val="0"/>
          <w:numId w:val="17"/>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Links are undirected. However, be aware that Floodlight maintains a Link object for each direction (i.e., there are two Link objects for each physical link).</w:t>
      </w:r>
    </w:p>
    <w:p w14:paraId="737A2F0B" w14:textId="77777777" w:rsidR="00940284" w:rsidRDefault="0093529F">
      <w:pPr>
        <w:spacing w:beforeAutospacing="1" w:afterAutospacing="1" w:line="240" w:lineRule="auto"/>
        <w:outlineLvl w:val="2"/>
        <w:rPr>
          <w:rFonts w:ascii="Times New Roman" w:eastAsia="Times New Roman" w:hAnsi="Times New Roman"/>
          <w:b/>
          <w:bCs/>
          <w:color w:val="666666"/>
          <w:sz w:val="24"/>
          <w:szCs w:val="24"/>
        </w:rPr>
      </w:pPr>
      <w:r>
        <w:rPr>
          <w:rFonts w:ascii="Times New Roman" w:eastAsia="Times New Roman" w:hAnsi="Times New Roman"/>
          <w:b/>
          <w:bCs/>
          <w:color w:val="666666"/>
          <w:sz w:val="24"/>
          <w:szCs w:val="24"/>
        </w:rPr>
        <w:t>Installing Rules</w:t>
      </w:r>
    </w:p>
    <w:p w14:paraId="316B9FB9"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Once you have determined the shortest path to reach host </w:t>
      </w:r>
      <w:r>
        <w:rPr>
          <w:rFonts w:ascii="Times New Roman" w:eastAsia="Times New Roman" w:hAnsi="Times New Roman"/>
          <w:i/>
          <w:iCs/>
          <w:color w:val="000000"/>
        </w:rPr>
        <w:t>h </w:t>
      </w:r>
      <w:r>
        <w:rPr>
          <w:rFonts w:ascii="Times New Roman" w:eastAsia="Times New Roman" w:hAnsi="Times New Roman"/>
          <w:color w:val="000000"/>
        </w:rPr>
        <w:t>from </w:t>
      </w:r>
      <w:r>
        <w:rPr>
          <w:rFonts w:ascii="Times New Roman" w:eastAsia="Times New Roman" w:hAnsi="Times New Roman"/>
          <w:i/>
          <w:iCs/>
          <w:color w:val="000000"/>
        </w:rPr>
        <w:t>h’</w:t>
      </w:r>
      <w:r>
        <w:rPr>
          <w:rFonts w:ascii="Times New Roman" w:eastAsia="Times New Roman" w:hAnsi="Times New Roman"/>
          <w:color w:val="000000"/>
        </w:rPr>
        <w:t>, you must install a rule in the flow table in every switch in the path. The rule should match IP packets (i.e., Ethernet type is IPv4) whose destination IP is the IP address assigned to host </w:t>
      </w:r>
      <w:r>
        <w:rPr>
          <w:rFonts w:ascii="Times New Roman" w:eastAsia="Times New Roman" w:hAnsi="Times New Roman"/>
          <w:i/>
          <w:iCs/>
          <w:color w:val="000000"/>
        </w:rPr>
        <w:t>h</w:t>
      </w:r>
      <w:r>
        <w:rPr>
          <w:rFonts w:ascii="Times New Roman" w:eastAsia="Times New Roman" w:hAnsi="Times New Roman"/>
          <w:color w:val="000000"/>
        </w:rPr>
        <w:t>. You can specify this in Floodlight by creating a new OFMatch object and calling the set methods for the appropriate fields; you </w:t>
      </w:r>
      <w:r>
        <w:rPr>
          <w:rFonts w:ascii="Times New Roman" w:eastAsia="Times New Roman" w:hAnsi="Times New Roman"/>
          <w:b/>
          <w:bCs/>
          <w:color w:val="000000"/>
        </w:rPr>
        <w:t>must</w:t>
      </w:r>
      <w:r>
        <w:rPr>
          <w:rFonts w:ascii="Times New Roman" w:eastAsia="Times New Roman" w:hAnsi="Times New Roman"/>
          <w:color w:val="000000"/>
        </w:rPr>
        <w:t> set the Ethernet Type before you set the destination IP. The rule’s action should be to output packets on the appropriate port in order to reach the next switch in the path. You can specify this in Floodlight by creating an OFInstructionApplyActions object whose set of actions consists of a single OFActionOutput object with the appropriate port number.</w:t>
      </w:r>
    </w:p>
    <w:p w14:paraId="08DB5740"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SDN switches have multiple flow tables—we discuss this more in </w:t>
      </w:r>
      <w:hyperlink w:anchor="STEP3" w:history="1">
        <w:r>
          <w:rPr>
            <w:rStyle w:val="Internet"/>
            <w:rFonts w:ascii="Times New Roman" w:eastAsia="Times New Roman" w:hAnsi="Times New Roman"/>
          </w:rPr>
          <w:t>Step 3</w:t>
        </w:r>
      </w:hyperlink>
      <w:r>
        <w:rPr>
          <w:rFonts w:ascii="Times New Roman" w:eastAsia="Times New Roman" w:hAnsi="Times New Roman"/>
          <w:color w:val="000000"/>
        </w:rPr>
        <w:t>. For now, you should install rules in the table specified in the table class variable in the L3Routing class. Also, your rules should never timeout and have a default priority (both defined as constants in the SwitchCommands class).</w:t>
      </w:r>
    </w:p>
    <w:p w14:paraId="61AED9F6" w14:textId="77777777" w:rsidR="00940284" w:rsidRDefault="0093529F">
      <w:pPr>
        <w:spacing w:beforeAutospacing="1" w:afterAutospacing="1" w:line="240" w:lineRule="auto"/>
        <w:outlineLvl w:val="1"/>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 xml:space="preserve">Testing and Debugging </w:t>
      </w:r>
      <w:r>
        <w:rPr>
          <w:rFonts w:ascii="Times New Roman" w:eastAsia="Times New Roman" w:hAnsi="Times New Roman"/>
          <w:b/>
          <w:bCs/>
          <w:color w:val="FF0000"/>
          <w:sz w:val="26"/>
          <w:szCs w:val="26"/>
        </w:rPr>
        <w:t>(You must show this to TA face-to-face on time!)</w:t>
      </w:r>
    </w:p>
    <w:p w14:paraId="0BEC968D"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You should test your code by sending traffic between various hosts in the network topology—mininet’s built-in pingall command is very useful for this.</w:t>
      </w:r>
    </w:p>
    <w:p w14:paraId="0E584D15"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To help you debug, you can view the contents of an SDN switch’s flow tables by running the following command in your mininet VM (</w:t>
      </w:r>
      <w:r>
        <w:rPr>
          <w:rFonts w:ascii="Times New Roman" w:eastAsia="Times New Roman" w:hAnsi="Times New Roman"/>
          <w:b/>
          <w:bCs/>
          <w:color w:val="000000"/>
        </w:rPr>
        <w:t>not</w:t>
      </w:r>
      <w:r>
        <w:rPr>
          <w:rFonts w:ascii="Times New Roman" w:eastAsia="Times New Roman" w:hAnsi="Times New Roman"/>
          <w:color w:val="000000"/>
        </w:rPr>
        <w:t> in mininet itself):</w:t>
      </w:r>
    </w:p>
    <w:p w14:paraId="6C91D865" w14:textId="77777777" w:rsidR="00940284" w:rsidRDefault="0093529F">
      <w:pPr>
        <w:spacing w:after="0" w:line="240" w:lineRule="auto"/>
        <w:ind w:left="270"/>
        <w:rPr>
          <w:rFonts w:ascii="Times New Roman" w:eastAsia="Times New Roman" w:hAnsi="Times New Roman"/>
          <w:color w:val="000000"/>
        </w:rPr>
      </w:pPr>
      <w:r>
        <w:rPr>
          <w:rFonts w:ascii="Times New Roman" w:eastAsia="Times New Roman" w:hAnsi="Times New Roman"/>
          <w:color w:val="000000"/>
        </w:rPr>
        <w:t>sudo ovs-ofctl -O OpenFlow13 dump-flows s1</w:t>
      </w:r>
    </w:p>
    <w:p w14:paraId="32279C9E"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lastRenderedPageBreak/>
        <w:t>This will output the contents of s1’s flow tables. Change the last argument to output the flow tables from a different switch.</w:t>
      </w:r>
    </w:p>
    <w:p w14:paraId="34B0320A" w14:textId="77777777" w:rsidR="00940284" w:rsidRDefault="0093529F">
      <w:pPr>
        <w:spacing w:beforeAutospacing="1" w:afterAutospacing="1" w:line="240" w:lineRule="auto"/>
        <w:outlineLvl w:val="2"/>
        <w:rPr>
          <w:rFonts w:ascii="Times New Roman" w:eastAsia="Times New Roman" w:hAnsi="Times New Roman"/>
          <w:b/>
          <w:bCs/>
          <w:color w:val="666666"/>
          <w:sz w:val="24"/>
          <w:szCs w:val="24"/>
        </w:rPr>
      </w:pPr>
      <w:r>
        <w:rPr>
          <w:rFonts w:ascii="Times New Roman" w:eastAsia="Times New Roman" w:hAnsi="Times New Roman"/>
          <w:b/>
          <w:bCs/>
          <w:color w:val="666666"/>
          <w:sz w:val="24"/>
          <w:szCs w:val="24"/>
        </w:rPr>
        <w:t>Triggering Event Handlers</w:t>
      </w:r>
    </w:p>
    <w:p w14:paraId="667C7EE6" w14:textId="77777777" w:rsidR="00940284" w:rsidRDefault="0093529F">
      <w:pPr>
        <w:numPr>
          <w:ilvl w:val="0"/>
          <w:numId w:val="18"/>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You can trigger the linkDiscoveryUpdate(...) event handler by running any of the following commands </w:t>
      </w:r>
      <w:r>
        <w:rPr>
          <w:rFonts w:ascii="Times New Roman" w:eastAsia="微软雅黑" w:hAnsi="Times New Roman"/>
          <w:b/>
          <w:bCs/>
          <w:color w:val="000000"/>
        </w:rPr>
        <w:t>in mininet</w:t>
      </w:r>
      <w:r>
        <w:rPr>
          <w:rFonts w:ascii="Times New Roman" w:eastAsia="微软雅黑" w:hAnsi="Times New Roman"/>
          <w:color w:val="000000"/>
        </w:rPr>
        <w:t> (substituting switch and host names as desired):</w:t>
      </w:r>
    </w:p>
    <w:p w14:paraId="511D3284" w14:textId="77777777" w:rsidR="00940284" w:rsidRDefault="0093529F">
      <w:pPr>
        <w:numPr>
          <w:ilvl w:val="0"/>
          <w:numId w:val="19"/>
        </w:numPr>
        <w:spacing w:beforeAutospacing="1" w:afterAutospacing="1" w:line="240" w:lineRule="auto"/>
        <w:ind w:left="1440"/>
        <w:rPr>
          <w:rFonts w:ascii="Times New Roman" w:eastAsia="微软雅黑" w:hAnsi="Times New Roman"/>
          <w:color w:val="000000"/>
        </w:rPr>
      </w:pPr>
      <w:r>
        <w:rPr>
          <w:rFonts w:ascii="Times New Roman" w:eastAsia="微软雅黑" w:hAnsi="Times New Roman"/>
          <w:color w:val="000000"/>
        </w:rPr>
        <w:t>link s1 s2 down — takes down the link between s1 and s2; you can assume the network is a connected graph, so you should never take down a link that would result in a disconnected graph</w:t>
      </w:r>
    </w:p>
    <w:p w14:paraId="6827E08C" w14:textId="77777777" w:rsidR="00940284" w:rsidRDefault="0093529F">
      <w:pPr>
        <w:numPr>
          <w:ilvl w:val="0"/>
          <w:numId w:val="19"/>
        </w:numPr>
        <w:spacing w:beforeAutospacing="1" w:afterAutospacing="1" w:line="240" w:lineRule="auto"/>
        <w:ind w:left="1440"/>
        <w:rPr>
          <w:rFonts w:ascii="Times New Roman" w:eastAsia="微软雅黑" w:hAnsi="Times New Roman"/>
          <w:color w:val="000000"/>
        </w:rPr>
      </w:pPr>
      <w:r>
        <w:rPr>
          <w:rFonts w:ascii="Times New Roman" w:eastAsia="微软雅黑" w:hAnsi="Times New Roman"/>
          <w:color w:val="000000"/>
        </w:rPr>
        <w:t>link s1 s2 up  — brings up the link between s1 and s2</w:t>
      </w:r>
    </w:p>
    <w:p w14:paraId="5CDE3898" w14:textId="77777777" w:rsidR="00940284" w:rsidRDefault="0093529F">
      <w:pPr>
        <w:numPr>
          <w:ilvl w:val="0"/>
          <w:numId w:val="19"/>
        </w:numPr>
        <w:spacing w:beforeAutospacing="1" w:afterAutospacing="1" w:line="240" w:lineRule="auto"/>
        <w:ind w:left="1440"/>
        <w:rPr>
          <w:rFonts w:ascii="Times New Roman" w:eastAsia="微软雅黑" w:hAnsi="Times New Roman"/>
          <w:color w:val="000000"/>
        </w:rPr>
      </w:pPr>
      <w:r>
        <w:rPr>
          <w:rFonts w:ascii="Times New Roman" w:eastAsia="微软雅黑" w:hAnsi="Times New Roman"/>
          <w:color w:val="000000"/>
        </w:rPr>
        <w:t>link s1 h1 down  — takes down the link between s1 and h1; this will also result in a deviceRemoved(...) event and the isAttachedToSwitch() method for the Host object for h1 will now return false</w:t>
      </w:r>
    </w:p>
    <w:p w14:paraId="542E01F9" w14:textId="77777777" w:rsidR="00940284" w:rsidRDefault="0093529F">
      <w:pPr>
        <w:numPr>
          <w:ilvl w:val="0"/>
          <w:numId w:val="19"/>
        </w:numPr>
        <w:spacing w:beforeAutospacing="1" w:afterAutospacing="1" w:line="240" w:lineRule="auto"/>
        <w:ind w:left="1440"/>
        <w:rPr>
          <w:rFonts w:ascii="Times New Roman" w:eastAsia="微软雅黑" w:hAnsi="Times New Roman"/>
          <w:color w:val="000000"/>
        </w:rPr>
      </w:pPr>
      <w:r>
        <w:rPr>
          <w:rFonts w:ascii="Times New Roman" w:eastAsia="微软雅黑" w:hAnsi="Times New Roman"/>
          <w:color w:val="000000"/>
        </w:rPr>
        <w:t>link s1 h1 up  — brings up the link between s1 and h1; this will also result in a deviceMoved(...) event and the isAttachedToSwitch() method for the Host object for h1 will now return true</w:t>
      </w:r>
    </w:p>
    <w:p w14:paraId="040E96BC" w14:textId="77777777" w:rsidR="00940284" w:rsidRDefault="0093529F">
      <w:pPr>
        <w:numPr>
          <w:ilvl w:val="0"/>
          <w:numId w:val="20"/>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You can trigger the deviceRemoved(...) event handler by taking down a link between a switch and a host, as described above</w:t>
      </w:r>
    </w:p>
    <w:p w14:paraId="3EB965A4" w14:textId="77777777" w:rsidR="00940284" w:rsidRDefault="0093529F">
      <w:pPr>
        <w:numPr>
          <w:ilvl w:val="0"/>
          <w:numId w:val="20"/>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You can trigger the deviceMoved(...) event handler by bringing up a link between a switch and a host, as described above</w:t>
      </w:r>
    </w:p>
    <w:p w14:paraId="697D1905" w14:textId="77777777" w:rsidR="00940284" w:rsidRDefault="0093529F">
      <w:pPr>
        <w:numPr>
          <w:ilvl w:val="0"/>
          <w:numId w:val="20"/>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You can trigger the switchRemoved(...) event handler by running the following command in a regular terminal window (</w:t>
      </w:r>
      <w:r>
        <w:rPr>
          <w:rFonts w:ascii="Times New Roman" w:eastAsia="微软雅黑" w:hAnsi="Times New Roman"/>
          <w:b/>
          <w:bCs/>
          <w:color w:val="000000"/>
        </w:rPr>
        <w:t>not</w:t>
      </w:r>
      <w:r>
        <w:rPr>
          <w:rFonts w:ascii="Times New Roman" w:eastAsia="微软雅黑" w:hAnsi="Times New Roman"/>
          <w:color w:val="000000"/>
        </w:rPr>
        <w:t> in mininet):</w:t>
      </w:r>
      <w:r>
        <w:rPr>
          <w:rFonts w:ascii="Times New Roman" w:eastAsia="微软雅黑" w:hAnsi="Times New Roman"/>
          <w:color w:val="000000"/>
        </w:rPr>
        <w:br/>
        <w:t>  sudo ovs-vsctl del-br s1</w:t>
      </w:r>
      <w:r>
        <w:rPr>
          <w:rFonts w:ascii="Times New Roman" w:eastAsia="微软雅黑" w:hAnsi="Times New Roman"/>
          <w:color w:val="000000"/>
        </w:rPr>
        <w:br/>
        <w:t>Note that once a switch is removed, you cannot easily add it back without restarting mininet. You can assume the network is a connected graph, so you should never remove a switch that would result in a disconnected graph.</w:t>
      </w:r>
    </w:p>
    <w:p w14:paraId="7F35C9DA" w14:textId="77777777" w:rsidR="00940284" w:rsidRDefault="0093529F">
      <w:pPr>
        <w:spacing w:after="0" w:line="240" w:lineRule="auto"/>
        <w:rPr>
          <w:rFonts w:ascii="Times New Roman" w:eastAsia="微软雅黑" w:hAnsi="Times New Roman"/>
          <w:color w:val="000000"/>
        </w:rPr>
      </w:pPr>
      <w:r>
        <w:rPr>
          <w:rFonts w:ascii="Times New Roman" w:eastAsia="Times New Roman" w:hAnsi="Times New Roman"/>
          <w:color w:val="000000"/>
        </w:rPr>
        <w:t>When you finish this, your screen may be like this:</w:t>
      </w:r>
    </w:p>
    <w:p w14:paraId="4D8DA5C2" w14:textId="17A8B260" w:rsidR="00940284" w:rsidRDefault="0093529F">
      <w:pPr>
        <w:spacing w:after="0" w:line="240" w:lineRule="auto"/>
        <w:jc w:val="center"/>
        <w:rPr>
          <w:rFonts w:ascii="Times New Roman" w:hAnsi="Times New Roman"/>
        </w:rPr>
      </w:pPr>
      <w:r>
        <w:rPr>
          <w:rFonts w:ascii="Times New Roman" w:hAnsi="Times New Roman"/>
          <w:noProof/>
        </w:rPr>
        <w:drawing>
          <wp:inline distT="0" distB="0" distL="0" distR="0" wp14:anchorId="7FB2EBE0" wp14:editId="0E0FDB00">
            <wp:extent cx="5257800" cy="3429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57800" cy="3429000"/>
                    </a:xfrm>
                    <a:prstGeom prst="rect">
                      <a:avLst/>
                    </a:prstGeom>
                    <a:noFill/>
                    <a:ln>
                      <a:noFill/>
                    </a:ln>
                  </pic:spPr>
                </pic:pic>
              </a:graphicData>
            </a:graphic>
          </wp:inline>
        </w:drawing>
      </w:r>
      <w:r w:rsidR="00E31E2D">
        <w:rPr>
          <w:rFonts w:ascii="Times New Roman" w:hAnsi="Times New Roman"/>
          <w:noProof/>
        </w:rPr>
        <mc:AlternateContent>
          <mc:Choice Requires="wps">
            <w:drawing>
              <wp:anchor distT="0" distB="0" distL="114300" distR="114300" simplePos="0" relativeHeight="251661312" behindDoc="0" locked="0" layoutInCell="1" allowOverlap="1" wp14:anchorId="115154C3" wp14:editId="50138380">
                <wp:simplePos x="0" y="0"/>
                <wp:positionH relativeFrom="column">
                  <wp:posOffset>635</wp:posOffset>
                </wp:positionH>
                <wp:positionV relativeFrom="paragraph">
                  <wp:posOffset>0</wp:posOffset>
                </wp:positionV>
                <wp:extent cx="0" cy="17780"/>
                <wp:effectExtent l="635" t="3175"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17780"/>
                        </a:xfrm>
                        <a:prstGeom prst="rect">
                          <a:avLst/>
                        </a:prstGeom>
                        <a:solidFill>
                          <a:srgbClr val="000000"/>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424229" id="Rectangle 3" o:spid="_x0000_s1026" style="position:absolute;left:0;text-align:left;margin-left:.05pt;margin-top:0;width:0;height: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" fillcolor="black" stroked="f" strokecolor="#3465a4">
                <v:stroke joinstyle="round"/>
              </v:rect>
            </w:pict>
          </mc:Fallback>
        </mc:AlternateContent>
      </w:r>
    </w:p>
    <w:p w14:paraId="4E1CDD2A" w14:textId="77777777" w:rsidR="00940284" w:rsidRDefault="0093529F">
      <w:pPr>
        <w:spacing w:beforeAutospacing="1" w:afterAutospacing="1" w:line="240" w:lineRule="auto"/>
        <w:outlineLvl w:val="0"/>
        <w:rPr>
          <w:rFonts w:ascii="Times New Roman" w:eastAsia="Times New Roman" w:hAnsi="Times New Roman"/>
          <w:b/>
          <w:bCs/>
          <w:color w:val="000000"/>
          <w:sz w:val="32"/>
          <w:szCs w:val="32"/>
        </w:rPr>
      </w:pPr>
      <w:bookmarkStart w:id="2" w:name="STEP3"/>
      <w:r>
        <w:rPr>
          <w:rFonts w:ascii="Times New Roman" w:eastAsia="Times New Roman" w:hAnsi="Times New Roman"/>
          <w:b/>
          <w:bCs/>
          <w:color w:val="000000"/>
          <w:sz w:val="32"/>
          <w:szCs w:val="32"/>
        </w:rPr>
        <w:lastRenderedPageBreak/>
        <w:t>Step 3: Distributed Load Balancer Application</w:t>
      </w:r>
    </w:p>
    <w:bookmarkEnd w:id="2"/>
    <w:p w14:paraId="445D7E5B" w14:textId="77777777" w:rsidR="00940284" w:rsidRDefault="0093529F">
      <w:pPr>
        <w:spacing w:beforeAutospacing="1" w:afterAutospacing="1" w:line="240" w:lineRule="auto"/>
        <w:outlineLvl w:val="1"/>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Background</w:t>
      </w:r>
    </w:p>
    <w:p w14:paraId="51C54AB0"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Networks employ </w:t>
      </w:r>
      <w:r>
        <w:rPr>
          <w:rFonts w:ascii="Times New Roman" w:eastAsia="Times New Roman" w:hAnsi="Times New Roman"/>
          <w:i/>
          <w:iCs/>
          <w:color w:val="000000"/>
        </w:rPr>
        <w:t>load balancing</w:t>
      </w:r>
      <w:r>
        <w:rPr>
          <w:rFonts w:ascii="Times New Roman" w:eastAsia="Times New Roman" w:hAnsi="Times New Roman"/>
          <w:color w:val="000000"/>
        </w:rPr>
        <w:t xml:space="preserve"> to distribute client requests among a collection of hosts running a specific service (e.g., a web server). In class, we discussed how </w:t>
      </w:r>
      <w:r>
        <w:rPr>
          <w:rFonts w:ascii="Times New Roman" w:hAnsi="Times New Roman" w:hint="eastAsia"/>
          <w:color w:val="000000"/>
        </w:rPr>
        <w:t>DNS</w:t>
      </w:r>
      <w:r>
        <w:rPr>
          <w:rFonts w:ascii="Times New Roman" w:eastAsia="Times New Roman" w:hAnsi="Times New Roman"/>
          <w:color w:val="000000"/>
        </w:rPr>
        <w:t xml:space="preserve"> could be used to implement load balancing. Load balancing is also commonly implemented using a special piece of hardware.</w:t>
      </w:r>
    </w:p>
    <w:p w14:paraId="18CF35C8"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A hardware load balancer is placed in the network and configured with an IP address (e.g., 10.0.100.1) and a set of hosts among which it should distribute requests (e.g., 10.0.0.2 and 10.0.0.3). Clients wanting to communicate with a service (e.g., a web server) running on those hosts are provided with the IP address of the load balancer, not the IP address of a specific host. Clients initiate a TCP connection to the IP address of the load balancer (10.0.100.1) and the TCP port associated with the service (e.g., port 80).</w:t>
      </w:r>
    </w:p>
    <w:p w14:paraId="604EE616"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For each new TCP connection, the load balancer selects one of the specified hosts (usually in round robin order). The load balancer maintains a mapping of active connections—identified by the client’s IP and TCP port—to the assigned hosts.</w:t>
      </w:r>
    </w:p>
    <w:p w14:paraId="4DDDCF2E"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For all packets sent from clients to the load balancer, the load balancer rewrites the destination IP and MAC addresses to the IP and MAC addresses of the selected host. The mapping information stored by the load balancer is used to determine the appropriate host IP and MAC addresses that should be written into a packet arriving from a client. For all packets sent from servers to clients, the load balancer rewrites the source IP and MAC addresses to the IP and MAC addresses of the load balancer.</w:t>
      </w:r>
    </w:p>
    <w:p w14:paraId="5161F4D9"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Your second SDN application will implement the same functionality as a set of hardware load balancers. Your application will be provided with a list of </w:t>
      </w:r>
      <w:r>
        <w:rPr>
          <w:rFonts w:ascii="Times New Roman" w:eastAsia="Times New Roman" w:hAnsi="Times New Roman"/>
          <w:i/>
          <w:iCs/>
          <w:color w:val="000000"/>
        </w:rPr>
        <w:t>virtual IPs</w:t>
      </w:r>
      <w:r>
        <w:rPr>
          <w:rFonts w:ascii="Times New Roman" w:eastAsia="Times New Roman" w:hAnsi="Times New Roman"/>
          <w:color w:val="000000"/>
        </w:rPr>
        <w:t> and a set of hosts among which connections to the virtual IPs should be load balanced. (We use the term </w:t>
      </w:r>
      <w:r>
        <w:rPr>
          <w:rFonts w:ascii="Times New Roman" w:eastAsia="Times New Roman" w:hAnsi="Times New Roman"/>
          <w:i/>
          <w:iCs/>
          <w:color w:val="000000"/>
        </w:rPr>
        <w:t>virtual IP</w:t>
      </w:r>
      <w:r>
        <w:rPr>
          <w:rFonts w:ascii="Times New Roman" w:eastAsia="Times New Roman" w:hAnsi="Times New Roman"/>
          <w:color w:val="000000"/>
        </w:rPr>
        <w:t> because the IP address is not actually assigned to any node in the network.) When clients initiate TCP connections with a specific </w:t>
      </w:r>
      <w:r>
        <w:rPr>
          <w:rFonts w:ascii="Times New Roman" w:eastAsia="Times New Roman" w:hAnsi="Times New Roman"/>
          <w:i/>
          <w:iCs/>
          <w:color w:val="000000"/>
        </w:rPr>
        <w:t>virtual IP</w:t>
      </w:r>
      <w:r>
        <w:rPr>
          <w:rFonts w:ascii="Times New Roman" w:eastAsia="Times New Roman" w:hAnsi="Times New Roman"/>
          <w:color w:val="000000"/>
        </w:rPr>
        <w:t>, SDN switches will send the TCP SYN packet to the SDN controller. Your SDN application will select a host from a pre-defined set, and install rules in an SDN switch to rewrite the IP and MAC addresses of packets associated with the connection. You will also instruct the SDN switch to match the modified packets against the flow rules installed by your layer-3 routing application and apply the appropriate actions (i.e., send the packets out the appropriate ports).</w:t>
      </w:r>
    </w:p>
    <w:p w14:paraId="35FAFA35" w14:textId="77777777" w:rsidR="00940284" w:rsidRDefault="0093529F">
      <w:pPr>
        <w:spacing w:beforeAutospacing="1" w:afterAutospacing="1" w:line="240" w:lineRule="auto"/>
        <w:outlineLvl w:val="1"/>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Code Overview</w:t>
      </w:r>
    </w:p>
    <w:p w14:paraId="785D80C4"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The code for your load balancer application will reside in LoadBalancer.java in the cs.sdn.apps.loadbalancer package. The file we provided already contains code to:</w:t>
      </w:r>
    </w:p>
    <w:p w14:paraId="3621E447" w14:textId="77777777" w:rsidR="00940284" w:rsidRDefault="0093529F">
      <w:pPr>
        <w:numPr>
          <w:ilvl w:val="0"/>
          <w:numId w:val="21"/>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Receive a notification when a switch joins the network—switchAdded(...)</w:t>
      </w:r>
    </w:p>
    <w:p w14:paraId="4D3F420C" w14:textId="77777777" w:rsidR="00940284" w:rsidRDefault="0093529F">
      <w:pPr>
        <w:numPr>
          <w:ilvl w:val="0"/>
          <w:numId w:val="21"/>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Receive a packet from a switch when the packet did not match any entries in the switch’s flow table—receive(...)</w:t>
      </w:r>
    </w:p>
    <w:p w14:paraId="0ED5A06D"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The LoadBalancerInstance class represents a single distributed load balancer. (We use the term </w:t>
      </w:r>
      <w:r>
        <w:rPr>
          <w:rFonts w:ascii="Times New Roman" w:eastAsia="Times New Roman" w:hAnsi="Times New Roman"/>
          <w:i/>
          <w:iCs/>
          <w:color w:val="000000"/>
        </w:rPr>
        <w:t>distributed</w:t>
      </w:r>
      <w:r>
        <w:rPr>
          <w:rFonts w:ascii="Times New Roman" w:eastAsia="Times New Roman" w:hAnsi="Times New Roman"/>
          <w:color w:val="000000"/>
        </w:rPr>
        <w:t> because the load balancing is performed at many switches, rather than at a single hardware load balancer.) Each load balancer instance has a virtual IP address, virtual MAC address, and set of hosts among which TCP connections should be distributed. The instances class variable in the LoadBalancer class maps a virtual IP address to a specific load balancer instance.</w:t>
      </w:r>
    </w:p>
    <w:p w14:paraId="0D185B9E" w14:textId="195F1354" w:rsidR="00A30E28" w:rsidRDefault="00A30E28" w:rsidP="00A30E28">
      <w:pPr>
        <w:spacing w:beforeAutospacing="1" w:afterAutospacing="1" w:line="240" w:lineRule="auto"/>
        <w:outlineLvl w:val="0"/>
        <w:rPr>
          <w:rFonts w:ascii="Times New Roman" w:eastAsia="Times New Roman" w:hAnsi="Times New Roman"/>
          <w:b/>
          <w:bCs/>
          <w:color w:val="000000"/>
          <w:sz w:val="32"/>
          <w:szCs w:val="32"/>
        </w:rPr>
      </w:pPr>
      <w:r>
        <w:rPr>
          <w:rFonts w:ascii="Times New Roman" w:eastAsia="Times New Roman" w:hAnsi="Times New Roman"/>
          <w:b/>
          <w:bCs/>
          <w:color w:val="000000"/>
          <w:sz w:val="32"/>
          <w:szCs w:val="32"/>
        </w:rPr>
        <w:t>Step 4: Other network-control applications proposed by yourself</w:t>
      </w:r>
      <w:r w:rsidR="00E50EF3">
        <w:rPr>
          <w:rFonts w:ascii="Times New Roman" w:eastAsia="Times New Roman" w:hAnsi="Times New Roman"/>
          <w:b/>
          <w:bCs/>
          <w:color w:val="000000"/>
          <w:sz w:val="32"/>
          <w:szCs w:val="32"/>
        </w:rPr>
        <w:t xml:space="preserve"> (Optional)</w:t>
      </w:r>
    </w:p>
    <w:p w14:paraId="2E27CC62" w14:textId="702F9138" w:rsidR="00A30E28" w:rsidRPr="00A30E28" w:rsidRDefault="00A30E28" w:rsidP="00A30E28">
      <w:pPr>
        <w:spacing w:after="0" w:line="240" w:lineRule="auto"/>
        <w:rPr>
          <w:rFonts w:ascii="Times New Roman" w:eastAsia="Times New Roman" w:hAnsi="Times New Roman"/>
          <w:color w:val="000000"/>
        </w:rPr>
      </w:pPr>
      <w:r w:rsidRPr="00A30E28">
        <w:rPr>
          <w:rFonts w:ascii="Times New Roman" w:eastAsia="Times New Roman" w:hAnsi="Times New Roman" w:hint="eastAsia"/>
          <w:color w:val="000000"/>
        </w:rPr>
        <w:lastRenderedPageBreak/>
        <w:t>Y</w:t>
      </w:r>
      <w:r w:rsidRPr="00A30E28">
        <w:rPr>
          <w:rFonts w:ascii="Times New Roman" w:eastAsia="Times New Roman" w:hAnsi="Times New Roman"/>
          <w:color w:val="000000"/>
        </w:rPr>
        <w:t xml:space="preserve">ou are encouraged to </w:t>
      </w:r>
      <w:r>
        <w:rPr>
          <w:rFonts w:ascii="Times New Roman" w:eastAsia="Times New Roman" w:hAnsi="Times New Roman"/>
          <w:color w:val="000000"/>
        </w:rPr>
        <w:t xml:space="preserve">propose </w:t>
      </w:r>
      <w:r w:rsidR="00E50EF3">
        <w:rPr>
          <w:rFonts w:ascii="Times New Roman" w:eastAsia="Times New Roman" w:hAnsi="Times New Roman"/>
          <w:color w:val="000000"/>
        </w:rPr>
        <w:t xml:space="preserve">and implement an additional </w:t>
      </w:r>
      <w:r>
        <w:rPr>
          <w:rFonts w:ascii="Times New Roman" w:eastAsia="Times New Roman" w:hAnsi="Times New Roman"/>
          <w:color w:val="000000"/>
        </w:rPr>
        <w:t>network-control application, e.g., firewall</w:t>
      </w:r>
      <w:r w:rsidR="00E50EF3">
        <w:rPr>
          <w:rFonts w:ascii="Times New Roman" w:eastAsia="Times New Roman" w:hAnsi="Times New Roman"/>
          <w:color w:val="000000"/>
        </w:rPr>
        <w:t xml:space="preserve">, and traffic engineering. </w:t>
      </w:r>
    </w:p>
    <w:p w14:paraId="347835D0" w14:textId="3E1B7E8C" w:rsidR="00940284" w:rsidRDefault="0093529F">
      <w:pPr>
        <w:spacing w:beforeAutospacing="1" w:afterAutospacing="1" w:line="240" w:lineRule="auto"/>
        <w:outlineLvl w:val="1"/>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TODOs</w:t>
      </w:r>
    </w:p>
    <w:p w14:paraId="02B53998"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You need to complete the TODOs in LoadBalancer.java to:</w:t>
      </w:r>
    </w:p>
    <w:p w14:paraId="7D6F2533" w14:textId="77777777" w:rsidR="00940284" w:rsidRDefault="0093529F">
      <w:pPr>
        <w:numPr>
          <w:ilvl w:val="0"/>
          <w:numId w:val="22"/>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Install rules in every switch (when it joins the network) to:</w:t>
      </w:r>
    </w:p>
    <w:p w14:paraId="2BF32372" w14:textId="77777777" w:rsidR="00940284" w:rsidRDefault="0093529F">
      <w:pPr>
        <w:numPr>
          <w:ilvl w:val="0"/>
          <w:numId w:val="23"/>
        </w:numPr>
        <w:spacing w:beforeAutospacing="1" w:afterAutospacing="1" w:line="240" w:lineRule="auto"/>
        <w:ind w:left="1440"/>
        <w:rPr>
          <w:rFonts w:ascii="Times New Roman" w:eastAsia="微软雅黑" w:hAnsi="Times New Roman"/>
          <w:color w:val="000000"/>
        </w:rPr>
      </w:pPr>
      <w:r>
        <w:rPr>
          <w:rFonts w:ascii="Times New Roman" w:eastAsia="微软雅黑" w:hAnsi="Times New Roman"/>
          <w:color w:val="000000"/>
        </w:rPr>
        <w:t>Notify the controller when a client initiates a TCP connection with a virtual IP—we cannot specify TCP flags in match criteria, so the SDN switch will notify the controller of each TCP packet sent to a virtual IP which did not match a connection-specific rule (described below)</w:t>
      </w:r>
    </w:p>
    <w:p w14:paraId="29A39805" w14:textId="77777777" w:rsidR="00940284" w:rsidRDefault="0093529F">
      <w:pPr>
        <w:numPr>
          <w:ilvl w:val="0"/>
          <w:numId w:val="23"/>
        </w:numPr>
        <w:spacing w:beforeAutospacing="1" w:afterAutospacing="1" w:line="240" w:lineRule="auto"/>
        <w:ind w:left="1440"/>
        <w:rPr>
          <w:rFonts w:ascii="Times New Roman" w:eastAsia="微软雅黑" w:hAnsi="Times New Roman"/>
          <w:color w:val="000000"/>
        </w:rPr>
      </w:pPr>
      <w:r>
        <w:rPr>
          <w:rFonts w:ascii="Times New Roman" w:eastAsia="微软雅黑" w:hAnsi="Times New Roman"/>
          <w:color w:val="000000"/>
        </w:rPr>
        <w:t>Notify the controller when a client issues an ARP request for the MAC address associated with a virtual IP</w:t>
      </w:r>
    </w:p>
    <w:p w14:paraId="040BB5DC" w14:textId="77777777" w:rsidR="00940284" w:rsidRDefault="0093529F">
      <w:pPr>
        <w:numPr>
          <w:ilvl w:val="0"/>
          <w:numId w:val="23"/>
        </w:numPr>
        <w:spacing w:beforeAutospacing="1" w:afterAutospacing="1" w:line="240" w:lineRule="auto"/>
        <w:ind w:left="1440"/>
        <w:rPr>
          <w:rFonts w:ascii="Times New Roman" w:eastAsia="微软雅黑" w:hAnsi="Times New Roman"/>
          <w:color w:val="000000"/>
        </w:rPr>
      </w:pPr>
      <w:r>
        <w:rPr>
          <w:rFonts w:ascii="Times New Roman" w:eastAsia="微软雅黑" w:hAnsi="Times New Roman"/>
          <w:color w:val="000000"/>
        </w:rPr>
        <w:t>Match all other packets against the rules in the next table in the switch (described </w:t>
      </w:r>
      <w:hyperlink w:anchor="below" w:history="1">
        <w:r>
          <w:rPr>
            <w:rStyle w:val="Internet"/>
            <w:rFonts w:ascii="Times New Roman" w:eastAsia="微软雅黑" w:hAnsi="Times New Roman"/>
          </w:rPr>
          <w:t>below</w:t>
        </w:r>
      </w:hyperlink>
      <w:r>
        <w:rPr>
          <w:rFonts w:ascii="Times New Roman" w:eastAsia="微软雅黑" w:hAnsi="Times New Roman"/>
          <w:color w:val="000000"/>
        </w:rPr>
        <w:t>)</w:t>
      </w:r>
    </w:p>
    <w:p w14:paraId="504C7BAF" w14:textId="77777777" w:rsidR="00940284" w:rsidRDefault="0093529F">
      <w:pPr>
        <w:numPr>
          <w:ilvl w:val="0"/>
          <w:numId w:val="24"/>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Install connection-specific rules for each new connection to a virtual IP to:</w:t>
      </w:r>
    </w:p>
    <w:p w14:paraId="2131BC59" w14:textId="77777777" w:rsidR="00940284" w:rsidRDefault="0093529F">
      <w:pPr>
        <w:numPr>
          <w:ilvl w:val="0"/>
          <w:numId w:val="25"/>
        </w:numPr>
        <w:spacing w:beforeAutospacing="1" w:afterAutospacing="1" w:line="240" w:lineRule="auto"/>
        <w:ind w:left="1440"/>
        <w:rPr>
          <w:rFonts w:ascii="Times New Roman" w:eastAsia="微软雅黑" w:hAnsi="Times New Roman"/>
          <w:color w:val="000000"/>
        </w:rPr>
      </w:pPr>
      <w:r>
        <w:rPr>
          <w:rFonts w:ascii="Times New Roman" w:eastAsia="微软雅黑" w:hAnsi="Times New Roman"/>
          <w:color w:val="000000"/>
        </w:rPr>
        <w:t>Rewrite the destination IP and MAC address of TCP packets sent from a client to the virtual IP</w:t>
      </w:r>
    </w:p>
    <w:p w14:paraId="0C1358A9" w14:textId="77777777" w:rsidR="00940284" w:rsidRDefault="0093529F">
      <w:pPr>
        <w:numPr>
          <w:ilvl w:val="0"/>
          <w:numId w:val="25"/>
        </w:numPr>
        <w:spacing w:beforeAutospacing="1" w:afterAutospacing="1" w:line="240" w:lineRule="auto"/>
        <w:ind w:left="1440"/>
        <w:rPr>
          <w:rFonts w:ascii="Times New Roman" w:eastAsia="微软雅黑" w:hAnsi="Times New Roman"/>
          <w:color w:val="000000"/>
        </w:rPr>
      </w:pPr>
      <w:r>
        <w:rPr>
          <w:rFonts w:ascii="Times New Roman" w:eastAsia="微软雅黑" w:hAnsi="Times New Roman"/>
          <w:color w:val="000000"/>
        </w:rPr>
        <w:t>Rewrite the source IP and MAC address of TCP packets sent from server to client</w:t>
      </w:r>
    </w:p>
    <w:p w14:paraId="5D3CF2F5" w14:textId="77777777" w:rsidR="00940284" w:rsidRDefault="0093529F">
      <w:pPr>
        <w:spacing w:after="0" w:line="240" w:lineRule="auto"/>
        <w:ind w:left="720"/>
        <w:rPr>
          <w:rFonts w:ascii="Times New Roman" w:eastAsia="Times New Roman" w:hAnsi="Times New Roman"/>
          <w:color w:val="000000"/>
        </w:rPr>
      </w:pPr>
      <w:r>
        <w:rPr>
          <w:rFonts w:ascii="Times New Roman" w:eastAsia="Times New Roman" w:hAnsi="Times New Roman"/>
          <w:color w:val="000000"/>
        </w:rPr>
        <w:t>Connection-specific rules should match packets on the basis of Ethernet type, source IP address, destination IP address, protocol, TCP source port, and TCP destination port. Connection-specific rules should take precedence over the rules that send TCP packets to the controller, otherwise every TCP packet would be sent to the controller. Therefore, these rules should have a higher priority than the rules installed when a switch joins the network.  Also, we want connection-specific rules to be removed when a TCP connection ends, so connection-specific rules should have an idle timeout of 20 seconds.</w:t>
      </w:r>
    </w:p>
    <w:p w14:paraId="06417740" w14:textId="77777777" w:rsidR="00940284" w:rsidRDefault="0093529F">
      <w:pPr>
        <w:numPr>
          <w:ilvl w:val="0"/>
          <w:numId w:val="26"/>
        </w:numPr>
        <w:spacing w:beforeAutospacing="1" w:afterAutospacing="1" w:line="240" w:lineRule="auto"/>
        <w:rPr>
          <w:rFonts w:ascii="Times New Roman" w:eastAsia="微软雅黑" w:hAnsi="Times New Roman"/>
          <w:color w:val="000000"/>
        </w:rPr>
      </w:pPr>
      <w:r>
        <w:rPr>
          <w:rFonts w:ascii="Times New Roman" w:eastAsia="微软雅黑" w:hAnsi="Times New Roman"/>
          <w:color w:val="000000"/>
        </w:rPr>
        <w:t>Construct and send an ARP reply packet when a client requests the MAC address associated with a virtual IP</w:t>
      </w:r>
    </w:p>
    <w:p w14:paraId="1888885A" w14:textId="77777777" w:rsidR="00940284" w:rsidRDefault="0093529F">
      <w:pPr>
        <w:spacing w:beforeAutospacing="1" w:afterAutospacing="1" w:line="240" w:lineRule="auto"/>
        <w:outlineLvl w:val="2"/>
        <w:rPr>
          <w:rFonts w:ascii="Times New Roman" w:eastAsia="Times New Roman" w:hAnsi="Times New Roman"/>
          <w:b/>
          <w:bCs/>
          <w:color w:val="666666"/>
          <w:sz w:val="24"/>
          <w:szCs w:val="24"/>
        </w:rPr>
      </w:pPr>
      <w:bookmarkStart w:id="3" w:name="below"/>
      <w:r>
        <w:rPr>
          <w:rFonts w:ascii="Times New Roman" w:eastAsia="Times New Roman" w:hAnsi="Times New Roman"/>
          <w:b/>
          <w:bCs/>
          <w:color w:val="666666"/>
          <w:sz w:val="24"/>
          <w:szCs w:val="24"/>
        </w:rPr>
        <w:t>Multiple Tables</w:t>
      </w:r>
    </w:p>
    <w:bookmarkEnd w:id="3"/>
    <w:p w14:paraId="48E39DB7"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Your load balancer application should work in tandem with your layer-3 routing application. To achieve this, you will need to leverage the </w:t>
      </w:r>
      <w:r>
        <w:rPr>
          <w:rFonts w:ascii="Times New Roman" w:eastAsia="Times New Roman" w:hAnsi="Times New Roman"/>
          <w:i/>
          <w:iCs/>
          <w:color w:val="000000"/>
        </w:rPr>
        <w:t>multiple tables</w:t>
      </w:r>
      <w:r>
        <w:rPr>
          <w:rFonts w:ascii="Times New Roman" w:eastAsia="Times New Roman" w:hAnsi="Times New Roman"/>
          <w:color w:val="000000"/>
        </w:rPr>
        <w:t> feature of OpenFlow switches. When packets first arrive at an OpenFlow switch, they are matched against the rules in table 0. The actions for these rules can specify that the packets be modified, output, sent to the controller, and/or matched against the rules in a different table.</w:t>
      </w:r>
    </w:p>
    <w:p w14:paraId="5F265816"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Your load balancer application should install rules in the table specified in the table class variable in the LoadBalancer class—set to table 0 in the loadbalancer.prop configuration file. The connection-specific rules that modify IP and MAC addresses should include an </w:t>
      </w:r>
      <w:hyperlink w:anchor="instruction" w:history="1">
        <w:r>
          <w:rPr>
            <w:rStyle w:val="Internet"/>
            <w:rFonts w:ascii="Times New Roman" w:eastAsia="Times New Roman" w:hAnsi="Times New Roman"/>
          </w:rPr>
          <w:t>instruction</w:t>
        </w:r>
      </w:hyperlink>
      <w:r>
        <w:rPr>
          <w:rFonts w:ascii="Times New Roman" w:eastAsia="Times New Roman" w:hAnsi="Times New Roman"/>
          <w:color w:val="000000"/>
        </w:rPr>
        <w:t> to match the modified packets against the rules installed by your layer-3 routing application. Since your layer-3 routing application will install rules in the table class variable in the L3Routing class, this instruction should direct packets to the table defined in this class variable. The modified packet will then be matched against these rules and forwarded out the appropriate port.</w:t>
      </w:r>
    </w:p>
    <w:p w14:paraId="5D0E1F54"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lastRenderedPageBreak/>
        <w:t>All packets which are not TCP packets destined for a virtual IP, or packets associated with a connection that has already been assigned to a specific host, should be send directly the table used by your layer-3 routing application.</w:t>
      </w:r>
    </w:p>
    <w:p w14:paraId="01D4C378" w14:textId="77777777" w:rsidR="00940284" w:rsidRDefault="0093529F">
      <w:pPr>
        <w:spacing w:beforeAutospacing="1" w:afterAutospacing="1" w:line="240" w:lineRule="auto"/>
        <w:outlineLvl w:val="2"/>
        <w:rPr>
          <w:rFonts w:ascii="Times New Roman" w:eastAsia="Times New Roman" w:hAnsi="Times New Roman"/>
          <w:b/>
          <w:bCs/>
          <w:color w:val="666666"/>
          <w:sz w:val="24"/>
          <w:szCs w:val="24"/>
        </w:rPr>
      </w:pPr>
      <w:r>
        <w:rPr>
          <w:rFonts w:ascii="Times New Roman" w:eastAsia="Times New Roman" w:hAnsi="Times New Roman"/>
          <w:b/>
          <w:bCs/>
          <w:color w:val="666666"/>
          <w:sz w:val="24"/>
          <w:szCs w:val="24"/>
        </w:rPr>
        <w:t>Sending ARP Packets</w:t>
      </w:r>
    </w:p>
    <w:p w14:paraId="5A5B7FED"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When a client wants to initiate a connection with the virtual IP, it will need to determine the MAC address associated with the virtual IP using ARP.  The client does not know the IP is virtual, and since it’s not actually assigned to any host, your SDN application must take responsibility for replying to these requests.</w:t>
      </w:r>
    </w:p>
    <w:p w14:paraId="03477CD2"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You can construct an ARP reply packet using the classes in the net.floodlightcontroller.packet package. You can use the sendPacket(...) method in the SwitchCommands class to send the packet.</w:t>
      </w:r>
    </w:p>
    <w:p w14:paraId="688C46F9" w14:textId="77777777" w:rsidR="00940284" w:rsidRDefault="0093529F">
      <w:pPr>
        <w:spacing w:beforeAutospacing="1" w:afterAutospacing="1" w:line="240" w:lineRule="auto"/>
        <w:outlineLvl w:val="2"/>
        <w:rPr>
          <w:rFonts w:ascii="Times New Roman" w:eastAsia="Times New Roman" w:hAnsi="Times New Roman"/>
          <w:b/>
          <w:bCs/>
          <w:color w:val="666666"/>
          <w:sz w:val="24"/>
          <w:szCs w:val="24"/>
        </w:rPr>
      </w:pPr>
      <w:bookmarkStart w:id="4" w:name="instruction"/>
      <w:r>
        <w:rPr>
          <w:rFonts w:ascii="Times New Roman" w:eastAsia="Times New Roman" w:hAnsi="Times New Roman"/>
          <w:b/>
          <w:bCs/>
          <w:color w:val="666666"/>
          <w:sz w:val="24"/>
          <w:szCs w:val="24"/>
        </w:rPr>
        <w:t>Rule Instructions/Actions</w:t>
      </w:r>
    </w:p>
    <w:bookmarkEnd w:id="4"/>
    <w:p w14:paraId="688BB19F"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When a rule should send a packet to the controller, the rule should include an OFInstructionApplyActions whose set of actions consists of a single OFActionOutput with OFPort.OFPP_CONTROLLER as the port number.</w:t>
      </w:r>
    </w:p>
    <w:p w14:paraId="522A1892"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When a rule should rewrite the destination IP and MAC addresses of a packet, the rule should include an OFInstructionApplyActions whose set of actions consists of:</w:t>
      </w:r>
    </w:p>
    <w:p w14:paraId="33FD83E3" w14:textId="77777777" w:rsidR="00940284" w:rsidRDefault="0093529F">
      <w:pPr>
        <w:numPr>
          <w:ilvl w:val="0"/>
          <w:numId w:val="27"/>
        </w:numPr>
        <w:spacing w:beforeAutospacing="1" w:afterAutospacing="1" w:line="240" w:lineRule="auto"/>
        <w:ind w:left="1440"/>
        <w:rPr>
          <w:rFonts w:ascii="Times New Roman" w:eastAsia="微软雅黑" w:hAnsi="Times New Roman"/>
          <w:color w:val="000000"/>
        </w:rPr>
      </w:pPr>
      <w:r>
        <w:rPr>
          <w:rFonts w:ascii="Times New Roman" w:eastAsia="微软雅黑" w:hAnsi="Times New Roman"/>
          <w:color w:val="000000"/>
        </w:rPr>
        <w:t>An OFActionSetField with a field type of OFOXMFieldType.ETH_DST and the desired MAC address as the value</w:t>
      </w:r>
    </w:p>
    <w:p w14:paraId="1FB9760E" w14:textId="77777777" w:rsidR="00940284" w:rsidRDefault="0093529F">
      <w:pPr>
        <w:numPr>
          <w:ilvl w:val="0"/>
          <w:numId w:val="27"/>
        </w:numPr>
        <w:spacing w:beforeAutospacing="1" w:afterAutospacing="1" w:line="240" w:lineRule="auto"/>
        <w:ind w:left="1440"/>
        <w:rPr>
          <w:rFonts w:ascii="Times New Roman" w:eastAsia="微软雅黑" w:hAnsi="Times New Roman"/>
          <w:color w:val="000000"/>
        </w:rPr>
      </w:pPr>
      <w:r>
        <w:rPr>
          <w:rFonts w:ascii="Times New Roman" w:eastAsia="微软雅黑" w:hAnsi="Times New Roman"/>
          <w:color w:val="000000"/>
        </w:rPr>
        <w:t>An OFActionSetField with a field type of OFOXMFieldType.IPV4_DST and the desired IP address as the value</w:t>
      </w:r>
    </w:p>
    <w:p w14:paraId="28F2C1B7"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The actions for rewriting the source IP and MAC addresses of a packet are similar.</w:t>
      </w:r>
    </w:p>
    <w:p w14:paraId="03FE6007"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When a packet should be processed by the SDN switch based on the rules installed by your layer-3 routing application, a rule should include an OFInstructionGotoTable whose table number is the value specified in the table class variable in the L3Routing class.</w:t>
      </w:r>
    </w:p>
    <w:p w14:paraId="50B69827" w14:textId="77777777" w:rsidR="00940284" w:rsidRDefault="0093529F">
      <w:pPr>
        <w:spacing w:beforeAutospacing="1" w:afterAutospacing="1" w:line="240" w:lineRule="auto"/>
        <w:outlineLvl w:val="1"/>
        <w:rPr>
          <w:rFonts w:ascii="Times New Roman" w:eastAsia="Times New Roman" w:hAnsi="Times New Roman"/>
          <w:b/>
          <w:bCs/>
          <w:color w:val="000000"/>
          <w:sz w:val="26"/>
          <w:szCs w:val="26"/>
        </w:rPr>
      </w:pPr>
      <w:r>
        <w:rPr>
          <w:rFonts w:ascii="Times New Roman" w:eastAsia="Times New Roman" w:hAnsi="Times New Roman"/>
          <w:b/>
          <w:bCs/>
          <w:color w:val="000000"/>
          <w:sz w:val="26"/>
          <w:szCs w:val="26"/>
        </w:rPr>
        <w:t>Testing and Debugging</w:t>
      </w:r>
      <w:r>
        <w:rPr>
          <w:rFonts w:ascii="Times New Roman" w:eastAsia="Times New Roman" w:hAnsi="Times New Roman"/>
          <w:b/>
          <w:bCs/>
          <w:color w:val="FF0000"/>
          <w:sz w:val="26"/>
          <w:szCs w:val="26"/>
        </w:rPr>
        <w:t>(You must show this to TA face-to-face on time!)</w:t>
      </w:r>
    </w:p>
    <w:p w14:paraId="07F7DF12"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You should test your code by issuing web requests (using curl) from a client host to the virtual IPs. </w:t>
      </w:r>
    </w:p>
    <w:p w14:paraId="4B357348"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You can add or remove virtual IPs and hosts by modifying the loadbalancer.prop file.</w:t>
      </w:r>
    </w:p>
    <w:p w14:paraId="5C945E68"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To see which packets a host is sending/receiving</w:t>
      </w:r>
      <w:r>
        <w:rPr>
          <w:rFonts w:asciiTheme="minorEastAsia" w:eastAsiaTheme="minorEastAsia" w:hAnsiTheme="minorEastAsia" w:hint="eastAsia"/>
          <w:color w:val="000000"/>
        </w:rPr>
        <w:t>,</w:t>
      </w:r>
      <w:r>
        <w:rPr>
          <w:rFonts w:ascii="Times New Roman" w:eastAsia="Times New Roman" w:hAnsi="Times New Roman"/>
          <w:color w:val="000000"/>
        </w:rPr>
        <w:t xml:space="preserve"> run:</w:t>
      </w:r>
    </w:p>
    <w:p w14:paraId="42F6A009" w14:textId="77777777" w:rsidR="00940284" w:rsidRDefault="0093529F">
      <w:pPr>
        <w:spacing w:after="0" w:line="240" w:lineRule="auto"/>
        <w:ind w:left="360"/>
        <w:rPr>
          <w:rFonts w:ascii="Times New Roman" w:eastAsia="Times New Roman" w:hAnsi="Times New Roman"/>
          <w:color w:val="000000"/>
        </w:rPr>
      </w:pPr>
      <w:r>
        <w:rPr>
          <w:rFonts w:ascii="Times New Roman" w:eastAsia="Times New Roman" w:hAnsi="Times New Roman"/>
          <w:color w:val="000000"/>
        </w:rPr>
        <w:t>tcpdump -v -n -i hN-eth0</w:t>
      </w:r>
    </w:p>
    <w:p w14:paraId="0A665476"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replacing N with the host’s number.</w:t>
      </w:r>
    </w:p>
    <w:p w14:paraId="12C2E885" w14:textId="77777777" w:rsidR="00940284" w:rsidRDefault="0093529F">
      <w:pPr>
        <w:spacing w:after="0" w:line="240" w:lineRule="auto"/>
        <w:rPr>
          <w:rFonts w:ascii="Times New Roman" w:eastAsia="微软雅黑" w:hAnsi="Times New Roman"/>
          <w:color w:val="000000"/>
        </w:rPr>
      </w:pPr>
      <w:r>
        <w:rPr>
          <w:rFonts w:ascii="Times New Roman" w:eastAsia="Times New Roman" w:hAnsi="Times New Roman"/>
          <w:color w:val="000000"/>
        </w:rPr>
        <w:t>When you finish this, your screen may be like this:</w:t>
      </w:r>
    </w:p>
    <w:p w14:paraId="5A5EEBE4" w14:textId="1B6C9C61" w:rsidR="00940284" w:rsidRDefault="0093529F">
      <w:pPr>
        <w:spacing w:after="0" w:line="240" w:lineRule="auto"/>
        <w:jc w:val="center"/>
        <w:rPr>
          <w:rFonts w:ascii="Times New Roman" w:hAnsi="Times New Roman"/>
        </w:rPr>
      </w:pPr>
      <w:r>
        <w:rPr>
          <w:rFonts w:ascii="Times New Roman" w:hAnsi="Times New Roman"/>
          <w:noProof/>
        </w:rPr>
        <w:lastRenderedPageBreak/>
        <w:drawing>
          <wp:inline distT="0" distB="0" distL="0" distR="0" wp14:anchorId="782D746F" wp14:editId="02D8BDFD">
            <wp:extent cx="5267325" cy="4381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67325" cy="4381500"/>
                    </a:xfrm>
                    <a:prstGeom prst="rect">
                      <a:avLst/>
                    </a:prstGeom>
                    <a:noFill/>
                    <a:ln>
                      <a:noFill/>
                    </a:ln>
                  </pic:spPr>
                </pic:pic>
              </a:graphicData>
            </a:graphic>
          </wp:inline>
        </w:drawing>
      </w:r>
      <w:r w:rsidR="00E31E2D">
        <w:rPr>
          <w:rFonts w:ascii="Times New Roman" w:hAnsi="Times New Roman"/>
          <w:noProof/>
        </w:rPr>
        <mc:AlternateContent>
          <mc:Choice Requires="wps">
            <w:drawing>
              <wp:anchor distT="0" distB="0" distL="114300" distR="114300" simplePos="0" relativeHeight="251662336" behindDoc="0" locked="0" layoutInCell="1" allowOverlap="1" wp14:anchorId="4FFD4988" wp14:editId="09018C36">
                <wp:simplePos x="0" y="0"/>
                <wp:positionH relativeFrom="column">
                  <wp:posOffset>635</wp:posOffset>
                </wp:positionH>
                <wp:positionV relativeFrom="paragraph">
                  <wp:posOffset>0</wp:posOffset>
                </wp:positionV>
                <wp:extent cx="0" cy="17780"/>
                <wp:effectExtent l="635" t="0" r="0" b="12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17780"/>
                        </a:xfrm>
                        <a:prstGeom prst="rect">
                          <a:avLst/>
                        </a:prstGeom>
                        <a:solidFill>
                          <a:srgbClr val="000000"/>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C4CF4" id="Rectangle 2" o:spid="_x0000_s1026" style="position:absolute;left:0;text-align:left;margin-left:.05pt;margin-top:0;width:0;height: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" fillcolor="black" stroked="f" strokecolor="#3465a4">
                <v:stroke joinstyle="round"/>
              </v:rect>
            </w:pict>
          </mc:Fallback>
        </mc:AlternateContent>
      </w:r>
    </w:p>
    <w:p w14:paraId="068C5ECD" w14:textId="77777777" w:rsidR="00940284" w:rsidRDefault="0093529F">
      <w:pPr>
        <w:spacing w:beforeAutospacing="1" w:afterAutospacing="1" w:line="240" w:lineRule="auto"/>
        <w:outlineLvl w:val="0"/>
        <w:rPr>
          <w:rFonts w:ascii="Times New Roman" w:eastAsia="Times New Roman" w:hAnsi="Times New Roman"/>
          <w:b/>
          <w:bCs/>
          <w:color w:val="000000"/>
          <w:sz w:val="32"/>
          <w:szCs w:val="32"/>
        </w:rPr>
      </w:pPr>
      <w:r>
        <w:rPr>
          <w:rFonts w:ascii="Times New Roman" w:eastAsia="Times New Roman" w:hAnsi="Times New Roman"/>
          <w:b/>
          <w:bCs/>
          <w:color w:val="000000"/>
          <w:sz w:val="32"/>
          <w:szCs w:val="32"/>
        </w:rPr>
        <w:t>Submission Instructions</w:t>
      </w:r>
    </w:p>
    <w:p w14:paraId="521D9133" w14:textId="77777777" w:rsidR="00940284" w:rsidRDefault="0093529F">
      <w:pPr>
        <w:spacing w:after="0" w:line="240" w:lineRule="auto"/>
        <w:rPr>
          <w:rFonts w:ascii="Times New Roman" w:eastAsia="Times New Roman" w:hAnsi="Times New Roman"/>
          <w:color w:val="000000"/>
        </w:rPr>
      </w:pPr>
      <w:r>
        <w:rPr>
          <w:rFonts w:ascii="Times New Roman" w:eastAsia="Times New Roman" w:hAnsi="Times New Roman"/>
          <w:color w:val="000000"/>
        </w:rPr>
        <w:t xml:space="preserve">You must submit a single tar file of the src directory containing the Java source files for your SDN applications.  Please submit the entire src directory; do not submit any other files or directories. Also, you should submit </w:t>
      </w:r>
      <w:r>
        <w:rPr>
          <w:rFonts w:ascii="Times New Roman" w:eastAsia="微软雅黑" w:hAnsi="Times New Roman"/>
          <w:color w:val="000000"/>
        </w:rPr>
        <w:t>a readme file</w:t>
      </w:r>
      <w:r>
        <w:rPr>
          <w:rFonts w:ascii="Times New Roman" w:eastAsia="Times New Roman" w:hAnsi="Times New Roman"/>
          <w:color w:val="000000"/>
        </w:rPr>
        <w:t>.</w:t>
      </w:r>
    </w:p>
    <w:p w14:paraId="53582A3E" w14:textId="77777777" w:rsidR="00940284" w:rsidRDefault="0093529F">
      <w:pPr>
        <w:spacing w:after="0" w:line="240" w:lineRule="auto"/>
        <w:rPr>
          <w:rFonts w:ascii="Times New Roman" w:eastAsia="Times New Roman" w:hAnsi="Times New Roman"/>
          <w:color w:val="000000"/>
        </w:rPr>
      </w:pPr>
      <w:r>
        <w:rPr>
          <w:rFonts w:ascii="Times New Roman" w:hAnsi="Times New Roman"/>
          <w:color w:val="000000"/>
        </w:rPr>
        <w:t xml:space="preserve">You must submit a single tar file named assign4_username1_username2 containing the above. </w:t>
      </w:r>
      <w:r>
        <w:rPr>
          <w:rFonts w:ascii="Times New Roman" w:eastAsia="Times New Roman" w:hAnsi="Times New Roman"/>
          <w:color w:val="000000"/>
        </w:rPr>
        <w:t>Please submit only one tar file per group. </w:t>
      </w:r>
    </w:p>
    <w:p w14:paraId="785968C2" w14:textId="77777777" w:rsidR="00940284" w:rsidRDefault="0093529F">
      <w:pPr>
        <w:spacing w:after="0" w:line="240" w:lineRule="auto"/>
        <w:rPr>
          <w:rFonts w:ascii="Times New Roman" w:eastAsia="Times New Roman" w:hAnsi="Times New Roman"/>
          <w:color w:val="000000"/>
        </w:rPr>
      </w:pPr>
      <w:bookmarkStart w:id="5" w:name="OLE_LINK26"/>
      <w:bookmarkStart w:id="6" w:name="OLE_LINK27"/>
      <w:r>
        <w:rPr>
          <w:rFonts w:ascii="Times New Roman" w:hAnsi="Times New Roman"/>
          <w:b/>
          <w:bCs/>
          <w:color w:val="000000"/>
          <w:kern w:val="36"/>
          <w:sz w:val="32"/>
          <w:szCs w:val="32"/>
        </w:rPr>
        <w:t>Grading</w:t>
      </w:r>
      <w:bookmarkEnd w:id="5"/>
      <w:bookmarkEnd w:id="6"/>
      <w:r>
        <w:rPr>
          <w:rFonts w:ascii="Times New Roman" w:eastAsia="Times New Roman" w:hAnsi="Times New Roman"/>
          <w:color w:val="000000"/>
        </w:rPr>
        <w:t xml:space="preserve"> </w:t>
      </w:r>
    </w:p>
    <w:p w14:paraId="1914CB52" w14:textId="77777777" w:rsidR="00940284" w:rsidRDefault="0093529F">
      <w:pPr>
        <w:rPr>
          <w:rFonts w:ascii="Times New Roman" w:hAnsi="Times New Roman"/>
          <w:color w:val="000000"/>
        </w:rPr>
      </w:pPr>
      <w:r>
        <w:rPr>
          <w:rFonts w:ascii="Times New Roman" w:hAnsi="Times New Roman"/>
          <w:color w:val="000000"/>
        </w:rPr>
        <w:t xml:space="preserve">1) Correctness 80%. </w:t>
      </w:r>
    </w:p>
    <w:p w14:paraId="4DC8D18B" w14:textId="6BE2FF69" w:rsidR="00940284" w:rsidRDefault="0093529F">
      <w:pPr>
        <w:rPr>
          <w:rFonts w:ascii="Times New Roman" w:hAnsi="Times New Roman"/>
          <w:color w:val="000000"/>
        </w:rPr>
      </w:pPr>
      <w:r>
        <w:rPr>
          <w:rFonts w:ascii="Times New Roman" w:hAnsi="Times New Roman"/>
          <w:color w:val="000000"/>
        </w:rPr>
        <w:tab/>
        <w:t>L3Routing 40</w:t>
      </w:r>
      <w:r w:rsidR="00E50EF3">
        <w:rPr>
          <w:rFonts w:ascii="Times New Roman" w:hAnsi="Times New Roman"/>
          <w:color w:val="000000"/>
        </w:rPr>
        <w:t>%</w:t>
      </w:r>
    </w:p>
    <w:p w14:paraId="2C1BA9A6" w14:textId="7E6D58E6" w:rsidR="00940284" w:rsidRDefault="0093529F">
      <w:pPr>
        <w:rPr>
          <w:rFonts w:ascii="Times New Roman" w:hAnsi="Times New Roman"/>
          <w:color w:val="000000"/>
        </w:rPr>
      </w:pPr>
      <w:r>
        <w:rPr>
          <w:rFonts w:ascii="Times New Roman" w:hAnsi="Times New Roman"/>
          <w:color w:val="000000"/>
        </w:rPr>
        <w:tab/>
        <w:t xml:space="preserve">Distributed Load Balance </w:t>
      </w:r>
      <w:bookmarkStart w:id="7" w:name="OLE_LINK17"/>
      <w:r>
        <w:rPr>
          <w:rFonts w:ascii="Times New Roman" w:hAnsi="Times New Roman"/>
          <w:color w:val="000000"/>
        </w:rPr>
        <w:t>40</w:t>
      </w:r>
      <w:r w:rsidR="00E50EF3">
        <w:rPr>
          <w:rFonts w:ascii="Times New Roman" w:hAnsi="Times New Roman"/>
          <w:color w:val="000000"/>
        </w:rPr>
        <w:t>%</w:t>
      </w:r>
    </w:p>
    <w:bookmarkEnd w:id="7"/>
    <w:p w14:paraId="3E69130B" w14:textId="57CC0629" w:rsidR="00E50EF3" w:rsidRDefault="00E50EF3" w:rsidP="00E50EF3">
      <w:pPr>
        <w:rPr>
          <w:rFonts w:ascii="Times New Roman" w:hAnsi="Times New Roman"/>
          <w:color w:val="000000"/>
        </w:rPr>
      </w:pPr>
      <w:r>
        <w:rPr>
          <w:rFonts w:ascii="Times New Roman" w:hAnsi="Times New Roman"/>
          <w:color w:val="000000"/>
        </w:rPr>
        <w:t>2</w:t>
      </w:r>
      <w:r>
        <w:rPr>
          <w:rFonts w:ascii="Times New Roman" w:hAnsi="Times New Roman" w:hint="eastAsia"/>
          <w:color w:val="000000"/>
        </w:rPr>
        <w:t>)</w:t>
      </w:r>
      <w:r>
        <w:rPr>
          <w:rFonts w:ascii="Times New Roman" w:hAnsi="Times New Roman"/>
          <w:color w:val="000000"/>
        </w:rPr>
        <w:t xml:space="preserve"> Additional network-control application (up to extra 20%)</w:t>
      </w:r>
    </w:p>
    <w:p w14:paraId="3C480B37" w14:textId="5013AF6B" w:rsidR="00940284" w:rsidRDefault="00E50EF3">
      <w:pPr>
        <w:rPr>
          <w:rFonts w:ascii="Times New Roman" w:hAnsi="Times New Roman"/>
          <w:color w:val="000000"/>
        </w:rPr>
      </w:pPr>
      <w:r>
        <w:rPr>
          <w:rFonts w:ascii="Times New Roman" w:hAnsi="Times New Roman"/>
          <w:color w:val="000000"/>
        </w:rPr>
        <w:t>3</w:t>
      </w:r>
      <w:r w:rsidR="0093529F">
        <w:rPr>
          <w:rFonts w:ascii="Times New Roman" w:hAnsi="Times New Roman"/>
          <w:color w:val="000000"/>
        </w:rPr>
        <w:t>) Code quality 20% (</w:t>
      </w:r>
      <w:r w:rsidR="0093529F">
        <w:rPr>
          <w:rFonts w:ascii="Times New Roman" w:hAnsi="Times New Roman"/>
          <w:color w:val="333333"/>
          <w:sz w:val="20"/>
          <w:szCs w:val="20"/>
          <w:shd w:val="clear" w:color="auto" w:fill="FFFFFF"/>
        </w:rPr>
        <w:t xml:space="preserve">Dont copy from others! </w:t>
      </w:r>
      <w:r w:rsidR="0093529F">
        <w:rPr>
          <w:rFonts w:ascii="Times New Roman" w:hAnsi="Times New Roman"/>
          <w:color w:val="000000"/>
        </w:rPr>
        <w:t>)</w:t>
      </w:r>
    </w:p>
    <w:p w14:paraId="32E30284" w14:textId="43F87633" w:rsidR="00940284" w:rsidRDefault="0093529F">
      <w:pPr>
        <w:rPr>
          <w:rFonts w:ascii="Times New Roman" w:hAnsi="Times New Roman"/>
          <w:color w:val="000000"/>
        </w:rPr>
      </w:pPr>
      <w:r>
        <w:rPr>
          <w:rFonts w:ascii="Times New Roman" w:hAnsi="Times New Roman"/>
          <w:color w:val="000000"/>
        </w:rPr>
        <w:tab/>
        <w:t>Make code more readable.</w:t>
      </w:r>
    </w:p>
    <w:p w14:paraId="49E44B02" w14:textId="77777777" w:rsidR="00940284" w:rsidRDefault="000437F6">
      <w:pPr>
        <w:spacing w:after="0" w:line="240" w:lineRule="auto"/>
        <w:rPr>
          <w:rFonts w:ascii="Times New Roman" w:eastAsia="Times New Roman" w:hAnsi="Times New Roman"/>
          <w:sz w:val="24"/>
          <w:szCs w:val="24"/>
        </w:rPr>
      </w:pPr>
      <w:r>
        <w:rPr>
          <w:rFonts w:ascii="Times New Roman" w:eastAsia="Times New Roman" w:hAnsi="Times New Roman"/>
          <w:sz w:val="24"/>
          <w:szCs w:val="24"/>
        </w:rPr>
        <w:pict w14:anchorId="42FAD035">
          <v:rect id="_x0000_i1025" style="width:0;height:1.5pt" o:hralign="center" o:hrstd="t" o:hrnoshade="t" o:hr="t" fillcolor="black" stroked="f"/>
        </w:pict>
      </w:r>
    </w:p>
    <w:p w14:paraId="561E6963" w14:textId="77777777" w:rsidR="00940284" w:rsidRDefault="0093529F">
      <w:pPr>
        <w:spacing w:after="0" w:line="240" w:lineRule="auto"/>
        <w:rPr>
          <w:rFonts w:ascii="Times New Roman" w:eastAsia="Times New Roman" w:hAnsi="Times New Roman"/>
          <w:color w:val="000000"/>
        </w:rPr>
      </w:pPr>
      <w:r>
        <w:rPr>
          <w:rFonts w:ascii="Times New Roman" w:hAnsi="Times New Roman"/>
          <w:b/>
          <w:bCs/>
          <w:color w:val="000000"/>
          <w:kern w:val="36"/>
          <w:sz w:val="32"/>
          <w:szCs w:val="32"/>
        </w:rPr>
        <w:t>Acknowledgements</w:t>
      </w:r>
      <w:r>
        <w:rPr>
          <w:rFonts w:ascii="Times New Roman" w:eastAsia="Times New Roman" w:hAnsi="Times New Roman"/>
          <w:color w:val="000000"/>
        </w:rPr>
        <w:t xml:space="preserve"> </w:t>
      </w:r>
    </w:p>
    <w:p w14:paraId="67BDD6C0" w14:textId="77777777" w:rsidR="00940284" w:rsidRDefault="0093529F">
      <w:pPr>
        <w:rPr>
          <w:rFonts w:ascii="Times New Roman" w:hAnsi="Times New Roman"/>
        </w:rPr>
      </w:pPr>
      <w:r>
        <w:rPr>
          <w:rFonts w:ascii="Times New Roman" w:hAnsi="Times New Roman"/>
          <w:color w:val="000000"/>
          <w:shd w:val="clear" w:color="auto" w:fill="FFFFFF"/>
        </w:rPr>
        <w:t>We acknowledge CS 640: Computer Networks with University of Wisconsin-Madison.</w:t>
      </w:r>
    </w:p>
    <w:sectPr w:rsidR="00940284">
      <w:pgSz w:w="11906" w:h="16838"/>
      <w:pgMar w:top="1440" w:right="1800" w:bottom="1440" w:left="180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FDC4D" w14:textId="77777777" w:rsidR="000437F6" w:rsidRDefault="000437F6">
      <w:pPr>
        <w:spacing w:line="240" w:lineRule="auto"/>
      </w:pPr>
      <w:r>
        <w:separator/>
      </w:r>
    </w:p>
  </w:endnote>
  <w:endnote w:type="continuationSeparator" w:id="0">
    <w:p w14:paraId="170DA9F9" w14:textId="77777777" w:rsidR="000437F6" w:rsidRDefault="000437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Liberation Sans">
    <w:altName w:val="Arial"/>
    <w:charset w:val="01"/>
    <w:family w:val="swiss"/>
    <w:pitch w:val="default"/>
  </w:font>
  <w:font w:name="Droid Sans Fallback">
    <w:altName w:val="Segoe UI"/>
    <w:charset w:val="00"/>
    <w:family w:val="roman"/>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ABD42" w14:textId="77777777" w:rsidR="000437F6" w:rsidRDefault="000437F6">
      <w:pPr>
        <w:spacing w:after="0"/>
      </w:pPr>
      <w:r>
        <w:separator/>
      </w:r>
    </w:p>
  </w:footnote>
  <w:footnote w:type="continuationSeparator" w:id="0">
    <w:p w14:paraId="60E6B632" w14:textId="77777777" w:rsidR="000437F6" w:rsidRDefault="000437F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6D71"/>
    <w:multiLevelType w:val="multilevel"/>
    <w:tmpl w:val="07766D71"/>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9930F73"/>
    <w:multiLevelType w:val="multilevel"/>
    <w:tmpl w:val="09930F73"/>
    <w:lvl w:ilvl="0">
      <w:start w:val="4"/>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36B31EE"/>
    <w:multiLevelType w:val="multilevel"/>
    <w:tmpl w:val="136B31E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1442670A"/>
    <w:multiLevelType w:val="multilevel"/>
    <w:tmpl w:val="1442670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1DFB63A0"/>
    <w:multiLevelType w:val="multilevel"/>
    <w:tmpl w:val="1DFB63A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1EE3312E"/>
    <w:multiLevelType w:val="multilevel"/>
    <w:tmpl w:val="1EE3312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22A96B14"/>
    <w:multiLevelType w:val="multilevel"/>
    <w:tmpl w:val="22A96B1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29304D11"/>
    <w:multiLevelType w:val="multilevel"/>
    <w:tmpl w:val="29304D11"/>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2AA83C0B"/>
    <w:multiLevelType w:val="multilevel"/>
    <w:tmpl w:val="2AA83C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2EC860B7"/>
    <w:multiLevelType w:val="multilevel"/>
    <w:tmpl w:val="2EC860B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2FA16AC6"/>
    <w:multiLevelType w:val="multilevel"/>
    <w:tmpl w:val="2FA16AC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32761FD3"/>
    <w:multiLevelType w:val="multilevel"/>
    <w:tmpl w:val="32761FD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37CE10E2"/>
    <w:multiLevelType w:val="multilevel"/>
    <w:tmpl w:val="37CE10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393C672A"/>
    <w:multiLevelType w:val="multilevel"/>
    <w:tmpl w:val="393C672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41812B19"/>
    <w:multiLevelType w:val="multilevel"/>
    <w:tmpl w:val="41812B19"/>
    <w:lvl w:ilvl="0">
      <w:start w:val="4"/>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4F036270"/>
    <w:multiLevelType w:val="multilevel"/>
    <w:tmpl w:val="4F03627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5BDB2E12"/>
    <w:multiLevelType w:val="multilevel"/>
    <w:tmpl w:val="5BDB2E12"/>
    <w:lvl w:ilvl="0">
      <w:start w:val="7"/>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65BB0A14"/>
    <w:multiLevelType w:val="multilevel"/>
    <w:tmpl w:val="65BB0A1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699964E4"/>
    <w:multiLevelType w:val="multilevel"/>
    <w:tmpl w:val="699964E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6FB00EAB"/>
    <w:multiLevelType w:val="multilevel"/>
    <w:tmpl w:val="6FB00EA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70571113"/>
    <w:multiLevelType w:val="multilevel"/>
    <w:tmpl w:val="7057111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73611A29"/>
    <w:multiLevelType w:val="multilevel"/>
    <w:tmpl w:val="73611A2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2" w15:restartNumberingAfterBreak="0">
    <w:nsid w:val="74077ECE"/>
    <w:multiLevelType w:val="multilevel"/>
    <w:tmpl w:val="74077EC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748B436B"/>
    <w:multiLevelType w:val="multilevel"/>
    <w:tmpl w:val="748B436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755D41B1"/>
    <w:multiLevelType w:val="multilevel"/>
    <w:tmpl w:val="755D41B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79463945"/>
    <w:multiLevelType w:val="multilevel"/>
    <w:tmpl w:val="7946394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79882C26"/>
    <w:multiLevelType w:val="multilevel"/>
    <w:tmpl w:val="79882C26"/>
    <w:lvl w:ilvl="0">
      <w:start w:val="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
  </w:num>
  <w:num w:numId="2">
    <w:abstractNumId w:val="8"/>
  </w:num>
  <w:num w:numId="3">
    <w:abstractNumId w:val="5"/>
  </w:num>
  <w:num w:numId="4">
    <w:abstractNumId w:val="7"/>
  </w:num>
  <w:num w:numId="5">
    <w:abstractNumId w:val="14"/>
  </w:num>
  <w:num w:numId="6">
    <w:abstractNumId w:val="3"/>
  </w:num>
  <w:num w:numId="7">
    <w:abstractNumId w:val="21"/>
  </w:num>
  <w:num w:numId="8">
    <w:abstractNumId w:val="16"/>
  </w:num>
  <w:num w:numId="9">
    <w:abstractNumId w:val="23"/>
  </w:num>
  <w:num w:numId="10">
    <w:abstractNumId w:val="22"/>
  </w:num>
  <w:num w:numId="11">
    <w:abstractNumId w:val="0"/>
  </w:num>
  <w:num w:numId="12">
    <w:abstractNumId w:val="26"/>
  </w:num>
  <w:num w:numId="13">
    <w:abstractNumId w:val="1"/>
  </w:num>
  <w:num w:numId="14">
    <w:abstractNumId w:val="11"/>
  </w:num>
  <w:num w:numId="15">
    <w:abstractNumId w:val="13"/>
  </w:num>
  <w:num w:numId="16">
    <w:abstractNumId w:val="9"/>
  </w:num>
  <w:num w:numId="17">
    <w:abstractNumId w:val="12"/>
  </w:num>
  <w:num w:numId="18">
    <w:abstractNumId w:val="19"/>
  </w:num>
  <w:num w:numId="19">
    <w:abstractNumId w:val="20"/>
  </w:num>
  <w:num w:numId="20">
    <w:abstractNumId w:val="17"/>
  </w:num>
  <w:num w:numId="21">
    <w:abstractNumId w:val="15"/>
  </w:num>
  <w:num w:numId="22">
    <w:abstractNumId w:val="25"/>
  </w:num>
  <w:num w:numId="23">
    <w:abstractNumId w:val="18"/>
  </w:num>
  <w:num w:numId="24">
    <w:abstractNumId w:val="4"/>
  </w:num>
  <w:num w:numId="25">
    <w:abstractNumId w:val="6"/>
  </w:num>
  <w:num w:numId="26">
    <w:abstractNumId w:val="24"/>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zY2MDNmZWU4NjQ4MTA3NzM2OGViMjMwMmM1ZTUxNmIifQ=="/>
  </w:docVars>
  <w:rsids>
    <w:rsidRoot w:val="00102AF0"/>
    <w:rsid w:val="000437F6"/>
    <w:rsid w:val="0007028E"/>
    <w:rsid w:val="00080A5E"/>
    <w:rsid w:val="00102AF0"/>
    <w:rsid w:val="00125C18"/>
    <w:rsid w:val="0014287E"/>
    <w:rsid w:val="00171AA1"/>
    <w:rsid w:val="00186BBA"/>
    <w:rsid w:val="002D170E"/>
    <w:rsid w:val="0035060D"/>
    <w:rsid w:val="00376F2B"/>
    <w:rsid w:val="00551EAD"/>
    <w:rsid w:val="00600519"/>
    <w:rsid w:val="006D3F72"/>
    <w:rsid w:val="007945B2"/>
    <w:rsid w:val="007D311A"/>
    <w:rsid w:val="0093529F"/>
    <w:rsid w:val="00940284"/>
    <w:rsid w:val="00986939"/>
    <w:rsid w:val="00A30E28"/>
    <w:rsid w:val="00AA7D3C"/>
    <w:rsid w:val="00CF2BC0"/>
    <w:rsid w:val="00D704A1"/>
    <w:rsid w:val="00DE4CF5"/>
    <w:rsid w:val="00E31E2D"/>
    <w:rsid w:val="00E50EF3"/>
    <w:rsid w:val="00F65A76"/>
    <w:rsid w:val="01874C76"/>
    <w:rsid w:val="02913644"/>
    <w:rsid w:val="03C72EDB"/>
    <w:rsid w:val="085C2A9E"/>
    <w:rsid w:val="0A432B17"/>
    <w:rsid w:val="0AA345AF"/>
    <w:rsid w:val="0AF65CBB"/>
    <w:rsid w:val="0EBF383B"/>
    <w:rsid w:val="12DF5697"/>
    <w:rsid w:val="134C478E"/>
    <w:rsid w:val="1502104B"/>
    <w:rsid w:val="15C471A6"/>
    <w:rsid w:val="1C70635D"/>
    <w:rsid w:val="1C7F1FF5"/>
    <w:rsid w:val="20552210"/>
    <w:rsid w:val="24B1354E"/>
    <w:rsid w:val="253F5439"/>
    <w:rsid w:val="2DDA25E8"/>
    <w:rsid w:val="2F7F30A1"/>
    <w:rsid w:val="322059A6"/>
    <w:rsid w:val="347F2D45"/>
    <w:rsid w:val="35380FCC"/>
    <w:rsid w:val="38E8503C"/>
    <w:rsid w:val="3CBC2BD6"/>
    <w:rsid w:val="424D6323"/>
    <w:rsid w:val="440C3942"/>
    <w:rsid w:val="45895412"/>
    <w:rsid w:val="4875417C"/>
    <w:rsid w:val="49260D69"/>
    <w:rsid w:val="4D2758DE"/>
    <w:rsid w:val="50B97D20"/>
    <w:rsid w:val="523B24D9"/>
    <w:rsid w:val="52972A2E"/>
    <w:rsid w:val="53DF552A"/>
    <w:rsid w:val="54405DA7"/>
    <w:rsid w:val="54C6138A"/>
    <w:rsid w:val="56354874"/>
    <w:rsid w:val="56F63B1E"/>
    <w:rsid w:val="57845AD0"/>
    <w:rsid w:val="58306118"/>
    <w:rsid w:val="58D01CF7"/>
    <w:rsid w:val="5AC91321"/>
    <w:rsid w:val="627C5AE4"/>
    <w:rsid w:val="676956D5"/>
    <w:rsid w:val="6AAB3D76"/>
    <w:rsid w:val="6DEF54A8"/>
    <w:rsid w:val="6E5B5C34"/>
    <w:rsid w:val="6EA91DBE"/>
    <w:rsid w:val="72B65900"/>
    <w:rsid w:val="73A45E31"/>
    <w:rsid w:val="73C92BD7"/>
    <w:rsid w:val="74A80766"/>
    <w:rsid w:val="779B4D21"/>
    <w:rsid w:val="783D4691"/>
    <w:rsid w:val="7A045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5C9BF14"/>
  <w15:docId w15:val="{CFD5D70C-2653-4C48-A49C-3750DEF9C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40" w:line="288" w:lineRule="auto"/>
    </w:pPr>
    <w:rPr>
      <w:rFonts w:ascii="等线" w:hAnsi="等线"/>
      <w:sz w:val="22"/>
      <w:szCs w:val="22"/>
    </w:rPr>
  </w:style>
  <w:style w:type="paragraph" w:styleId="1">
    <w:name w:val="heading 1"/>
    <w:basedOn w:val="a"/>
    <w:next w:val="a"/>
    <w:link w:val="10"/>
    <w:uiPriority w:val="9"/>
    <w:qFormat/>
    <w:pPr>
      <w:outlineLvl w:val="0"/>
    </w:pPr>
  </w:style>
  <w:style w:type="paragraph" w:styleId="2">
    <w:name w:val="heading 2"/>
    <w:basedOn w:val="a"/>
    <w:next w:val="a"/>
    <w:link w:val="20"/>
    <w:uiPriority w:val="9"/>
    <w:qFormat/>
    <w:pPr>
      <w:outlineLvl w:val="1"/>
    </w:pPr>
  </w:style>
  <w:style w:type="paragraph" w:styleId="3">
    <w:name w:val="heading 3"/>
    <w:basedOn w:val="a"/>
    <w:next w:val="a"/>
    <w:link w:val="30"/>
    <w:uiPriority w:val="9"/>
    <w:qFormat/>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i/>
      <w:iCs/>
      <w:sz w:val="24"/>
      <w:szCs w:val="24"/>
    </w:rPr>
  </w:style>
  <w:style w:type="paragraph" w:styleId="a4">
    <w:name w:val="footer"/>
    <w:basedOn w:val="a"/>
    <w:link w:val="a5"/>
    <w:uiPriority w:val="99"/>
    <w:unhideWhenUsed/>
    <w:qFormat/>
    <w:pPr>
      <w:tabs>
        <w:tab w:val="center" w:pos="4320"/>
        <w:tab w:val="right" w:pos="8640"/>
      </w:tabs>
      <w:spacing w:after="0" w:line="240" w:lineRule="auto"/>
    </w:pPr>
  </w:style>
  <w:style w:type="paragraph" w:styleId="a6">
    <w:name w:val="header"/>
    <w:basedOn w:val="a"/>
    <w:link w:val="a7"/>
    <w:uiPriority w:val="99"/>
    <w:unhideWhenUsed/>
    <w:qFormat/>
    <w:pPr>
      <w:tabs>
        <w:tab w:val="center" w:pos="4320"/>
        <w:tab w:val="right" w:pos="8640"/>
      </w:tabs>
      <w:spacing w:after="0" w:line="240" w:lineRule="auto"/>
    </w:pPr>
  </w:style>
  <w:style w:type="paragraph" w:styleId="a8">
    <w:name w:val="List"/>
    <w:basedOn w:val="a"/>
    <w:qFormat/>
  </w:style>
  <w:style w:type="paragraph" w:styleId="a9">
    <w:name w:val="Title"/>
    <w:basedOn w:val="a"/>
    <w:next w:val="a"/>
    <w:qFormat/>
    <w:pPr>
      <w:keepNext/>
      <w:spacing w:before="240" w:after="120"/>
    </w:pPr>
    <w:rPr>
      <w:rFonts w:ascii="Liberation Sans" w:eastAsia="Droid Sans Fallback" w:hAnsi="Liberation Sans" w:cs="Droid Sans Fallback"/>
      <w:sz w:val="28"/>
      <w:szCs w:val="28"/>
    </w:rPr>
  </w:style>
  <w:style w:type="character" w:styleId="aa">
    <w:name w:val="Emphasis"/>
    <w:basedOn w:val="a0"/>
    <w:uiPriority w:val="20"/>
    <w:qFormat/>
    <w:rPr>
      <w:i/>
    </w:rPr>
  </w:style>
  <w:style w:type="character" w:styleId="ab">
    <w:name w:val="Hyperlink"/>
    <w:basedOn w:val="a0"/>
    <w:qFormat/>
    <w:rPr>
      <w:color w:val="0000FF"/>
      <w:u w:val="single"/>
    </w:rPr>
  </w:style>
  <w:style w:type="character" w:customStyle="1" w:styleId="10">
    <w:name w:val="标题 1 字符"/>
    <w:basedOn w:val="a0"/>
    <w:link w:val="1"/>
    <w:uiPriority w:val="9"/>
    <w:qFormat/>
    <w:rPr>
      <w:rFonts w:ascii="Times New Roman" w:eastAsia="Times New Roman" w:hAnsi="Times New Roman" w:cs="Times New Roman"/>
      <w:b/>
      <w:bCs/>
      <w:sz w:val="48"/>
      <w:szCs w:val="48"/>
    </w:rPr>
  </w:style>
  <w:style w:type="character" w:customStyle="1" w:styleId="20">
    <w:name w:val="标题 2 字符"/>
    <w:basedOn w:val="a0"/>
    <w:link w:val="2"/>
    <w:uiPriority w:val="9"/>
    <w:qFormat/>
    <w:rPr>
      <w:rFonts w:ascii="Times New Roman" w:eastAsia="Times New Roman" w:hAnsi="Times New Roman" w:cs="Times New Roman"/>
      <w:b/>
      <w:bCs/>
      <w:sz w:val="36"/>
      <w:szCs w:val="36"/>
    </w:rPr>
  </w:style>
  <w:style w:type="character" w:customStyle="1" w:styleId="30">
    <w:name w:val="标题 3 字符"/>
    <w:basedOn w:val="a0"/>
    <w:link w:val="3"/>
    <w:uiPriority w:val="9"/>
    <w:qFormat/>
    <w:rPr>
      <w:rFonts w:ascii="Times New Roman" w:eastAsia="Times New Roman" w:hAnsi="Times New Roman" w:cs="Times New Roman"/>
      <w:b/>
      <w:bCs/>
      <w:sz w:val="27"/>
      <w:szCs w:val="27"/>
    </w:rPr>
  </w:style>
  <w:style w:type="character" w:customStyle="1" w:styleId="c26">
    <w:name w:val="c26"/>
    <w:basedOn w:val="a0"/>
    <w:qFormat/>
  </w:style>
  <w:style w:type="character" w:customStyle="1" w:styleId="c5">
    <w:name w:val="c5"/>
    <w:basedOn w:val="a0"/>
    <w:qFormat/>
  </w:style>
  <w:style w:type="character" w:customStyle="1" w:styleId="c8">
    <w:name w:val="c8"/>
    <w:basedOn w:val="a0"/>
    <w:qFormat/>
  </w:style>
  <w:style w:type="character" w:customStyle="1" w:styleId="Internet">
    <w:name w:val="Internet 链接"/>
    <w:basedOn w:val="a0"/>
    <w:uiPriority w:val="99"/>
    <w:semiHidden/>
    <w:unhideWhenUsed/>
    <w:qFormat/>
    <w:rPr>
      <w:color w:val="0000FF"/>
      <w:u w:val="single"/>
    </w:rPr>
  </w:style>
  <w:style w:type="character" w:customStyle="1" w:styleId="c3">
    <w:name w:val="c3"/>
    <w:basedOn w:val="a0"/>
    <w:qFormat/>
  </w:style>
  <w:style w:type="character" w:customStyle="1" w:styleId="c13">
    <w:name w:val="c13"/>
    <w:basedOn w:val="a0"/>
    <w:qFormat/>
  </w:style>
  <w:style w:type="character" w:customStyle="1" w:styleId="c19">
    <w:name w:val="c19"/>
    <w:basedOn w:val="a0"/>
    <w:qFormat/>
  </w:style>
  <w:style w:type="character" w:customStyle="1" w:styleId="c16">
    <w:name w:val="c16"/>
    <w:basedOn w:val="a0"/>
    <w:qFormat/>
  </w:style>
  <w:style w:type="character" w:customStyle="1" w:styleId="ListLabel1">
    <w:name w:val="ListLabel 1"/>
    <w:qFormat/>
    <w:rPr>
      <w:sz w:val="20"/>
    </w:rPr>
  </w:style>
  <w:style w:type="character" w:customStyle="1" w:styleId="ListLabel2">
    <w:name w:val="ListLabel 2"/>
    <w:qFormat/>
    <w:rPr>
      <w:rFonts w:cs="Symbol"/>
      <w:sz w:val="20"/>
    </w:rPr>
  </w:style>
  <w:style w:type="character" w:customStyle="1" w:styleId="ListLabel3">
    <w:name w:val="ListLabel 3"/>
    <w:qFormat/>
    <w:rPr>
      <w:rFonts w:cs="Courier New"/>
      <w:sz w:val="20"/>
    </w:rPr>
  </w:style>
  <w:style w:type="character" w:customStyle="1" w:styleId="ListLabel4">
    <w:name w:val="ListLabel 4"/>
    <w:qFormat/>
    <w:rPr>
      <w:rFonts w:cs="Wingdings"/>
      <w:sz w:val="20"/>
    </w:rPr>
  </w:style>
  <w:style w:type="paragraph" w:customStyle="1" w:styleId="ac">
    <w:name w:val="索引"/>
    <w:basedOn w:val="a"/>
    <w:qFormat/>
    <w:pPr>
      <w:suppressLineNumbers/>
    </w:pPr>
  </w:style>
  <w:style w:type="paragraph" w:customStyle="1" w:styleId="c4">
    <w:name w:val="c4"/>
    <w:basedOn w:val="a"/>
    <w:qFormat/>
    <w:pPr>
      <w:spacing w:after="280"/>
    </w:pPr>
    <w:rPr>
      <w:rFonts w:ascii="Times New Roman" w:eastAsia="Times New Roman" w:hAnsi="Times New Roman"/>
      <w:sz w:val="24"/>
      <w:szCs w:val="24"/>
    </w:rPr>
  </w:style>
  <w:style w:type="paragraph" w:customStyle="1" w:styleId="c1">
    <w:name w:val="c1"/>
    <w:basedOn w:val="a"/>
    <w:qFormat/>
    <w:pPr>
      <w:spacing w:after="280"/>
    </w:pPr>
    <w:rPr>
      <w:rFonts w:ascii="Times New Roman" w:eastAsia="Times New Roman" w:hAnsi="Times New Roman"/>
      <w:sz w:val="24"/>
      <w:szCs w:val="24"/>
    </w:rPr>
  </w:style>
  <w:style w:type="character" w:customStyle="1" w:styleId="a7">
    <w:name w:val="页眉 字符"/>
    <w:basedOn w:val="a0"/>
    <w:link w:val="a6"/>
    <w:uiPriority w:val="99"/>
    <w:qFormat/>
  </w:style>
  <w:style w:type="character" w:customStyle="1" w:styleId="a5">
    <w:name w:val="页脚 字符"/>
    <w:basedOn w:val="a0"/>
    <w:link w:val="a4"/>
    <w:uiPriority w:val="99"/>
    <w:qFormat/>
  </w:style>
  <w:style w:type="paragraph" w:styleId="ad">
    <w:name w:val="List Paragraph"/>
    <w:basedOn w:val="a"/>
    <w:uiPriority w:val="34"/>
    <w:qFormat/>
    <w:pPr>
      <w:ind w:left="720"/>
      <w:contextualSpacing/>
    </w:pPr>
  </w:style>
  <w:style w:type="character" w:styleId="ae">
    <w:name w:val="Unresolved Mention"/>
    <w:basedOn w:val="a0"/>
    <w:uiPriority w:val="99"/>
    <w:semiHidden/>
    <w:unhideWhenUsed/>
    <w:rsid w:val="00A30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projectfloodlight.org/floodlight/" TargetMode="External"/><Relationship Id="rId13" Type="http://schemas.openxmlformats.org/officeDocument/2006/relationships/hyperlink" Target="https://floodlight.atlassian.net/wiki/spaces/floodlightcontroller/pages/1343622/Javadoc+Ent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ux.com/learn/taking-command-terminal-gnu-screen%20"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mininet.org/" TargetMode="Externa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3757</Words>
  <Characters>21415</Characters>
  <Application>Microsoft Office Word</Application>
  <DocSecurity>0</DocSecurity>
  <Lines>178</Lines>
  <Paragraphs>50</Paragraphs>
  <ScaleCrop>false</ScaleCrop>
  <Company/>
  <LinksUpToDate>false</LinksUpToDate>
  <CharactersWithSpaces>25122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 皓冰</dc:creator>
  <cp:lastModifiedBy>Zhu Yanmin</cp:lastModifiedBy>
  <cp:revision>2</cp:revision>
  <dcterms:created xsi:type="dcterms:W3CDTF">2022-11-20T09:34:00Z</dcterms:created>
  <dcterms:modified xsi:type="dcterms:W3CDTF">2022-11-20T09:34:00Z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07A6AEFB7E174289B0F1E287FF42360C</vt:lpwstr>
  </property>
</Properties>
</file>