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数据分析</w:t>
      </w:r>
    </w:p>
    <w:p>
      <w:pPr>
        <w:pStyle w:val="Heading1"/>
      </w:pPr>
      <w:bookmarkStart w:id="20" w:name="准备"/>
      <w:r>
        <w:t xml:space="preserve">0 准备</w:t>
      </w:r>
      <w:bookmarkEnd w:id="20"/>
    </w:p>
    <w:p>
      <w:pPr>
        <w:pStyle w:val="Heading2"/>
      </w:pPr>
      <w:bookmarkStart w:id="21" w:name="数据来源"/>
      <w:r>
        <w:t xml:space="preserve">0.1 数据来源</w:t>
      </w:r>
      <w:bookmarkEnd w:id="21"/>
    </w:p>
    <w:p>
      <w:pPr>
        <w:pStyle w:val="FirstParagraph"/>
      </w:pPr>
      <w:r>
        <w:t xml:space="preserve">使用UCI Machine Learning Repository提供的Dry Bean Dataset数据集，链接为 :</w:t>
      </w:r>
      <w:r>
        <w:t xml:space="preserve"> </w:t>
      </w:r>
      <w:hyperlink r:id="rId22">
        <w:r>
          <w:rPr>
            <w:rStyle w:val="Hyperlink"/>
          </w:rPr>
          <w:t xml:space="preserve">https://archive.ics.uci.edu/ml/datasets/Dry+Bean+Dataset</w:t>
        </w:r>
      </w:hyperlink>
    </w:p>
    <w:p>
      <w:pPr>
        <w:pStyle w:val="BodyText"/>
      </w:pPr>
      <w:r>
        <w:t xml:space="preserve">获取方式为直接下载，数据集下载连接为:</w:t>
      </w:r>
      <w:r>
        <w:t xml:space="preserve"> </w:t>
      </w:r>
      <w:hyperlink r:id="rId23">
        <w:r>
          <w:rPr>
            <w:rStyle w:val="Hyperlink"/>
          </w:rPr>
          <w:t xml:space="preserve">https://archive.ics.uci.edu/ml/machine-learning-databases/00602/DryBeanDataset.zip</w:t>
        </w:r>
      </w:hyperlink>
    </w:p>
    <w:p>
      <w:pPr>
        <w:pStyle w:val="BodyText"/>
      </w:pPr>
      <w:r>
        <w:t xml:space="preserve">网站提供了关于数据的简要叙述:</w:t>
      </w:r>
    </w:p>
    <w:p>
      <w:pPr>
        <w:pStyle w:val="BlockText"/>
      </w:pPr>
      <w:r>
        <w:t xml:space="preserve">本研究使用了七种不同类型的干豆，根据市场情况考虑了形状、形状、类型和结构等特征。为了获得统一的种子分类，开发了一种计算机视觉系统来区分具有相似特征的七种不同注册的干豆品种。对于分类模型，使用高分辨率相机拍摄了7种不同注册干豆的13611粒图像。通过计算机视觉系统获得的豆图像经过分割和特征提取阶段，共有16个特征；12个尺寸和4个形状。</w:t>
      </w:r>
    </w:p>
    <w:p>
      <w:pPr>
        <w:pStyle w:val="FirstParagraph"/>
      </w:pPr>
      <w:r>
        <w:t xml:space="preserve">这一开源数据的来源为Koklu及Ozkan等人在2020年发表的文章，该文章通过使用高分辨率相机拍摄豆子，并使用机器学习来计算豆子的各相形状参数。</w:t>
      </w:r>
    </w:p>
    <w:p>
      <w:pPr>
        <w:pStyle w:val="BodyText"/>
      </w:pPr>
      <w:r>
        <w:t xml:space="preserve">KOKLU, M. and OZKAN, I.A., (2020), â€œMulticlass Classification of Dry Beans Using Computer Vision and Machine Learning Techniques.â€? Computers and Electronics in Agriculture, 174, 105507.</w:t>
      </w:r>
    </w:p>
    <w:p>
      <w:pPr>
        <w:pStyle w:val="BodyText"/>
      </w:pPr>
      <w:r>
        <w:t xml:space="preserve">数据文件包含了描述的文本文件</w:t>
      </w:r>
      <w:r>
        <w:rPr>
          <w:rStyle w:val="VerbatimChar"/>
        </w:rPr>
        <w:t xml:space="preserve">Dry_Bean_Dataset.txt</w:t>
      </w:r>
      <w:r>
        <w:t xml:space="preserve"> </w:t>
      </w:r>
      <w:r>
        <w:t xml:space="preserve">及数据文件</w:t>
      </w:r>
      <w:r>
        <w:rPr>
          <w:rStyle w:val="VerbatimChar"/>
        </w:rPr>
        <w:t xml:space="preserve">Dry_Bean_Dataset.xlsx</w:t>
      </w:r>
      <w:r>
        <w:t xml:space="preserve"> </w:t>
      </w:r>
      <w:r>
        <w:t xml:space="preserve">、</w:t>
      </w:r>
      <w:r>
        <w:rPr>
          <w:rStyle w:val="VerbatimChar"/>
        </w:rPr>
        <w:t xml:space="preserve">Dry_Bean_Dataset.arff</w:t>
      </w:r>
      <w:r>
        <w:t xml:space="preserve"> </w:t>
      </w:r>
      <w:r>
        <w:t xml:space="preserve">。arff文件和exls文件都是数据文件，内容相同。</w:t>
      </w:r>
    </w:p>
    <w:p>
      <w:pPr>
        <w:pStyle w:val="Heading2"/>
      </w:pPr>
      <w:bookmarkStart w:id="24" w:name="依赖"/>
      <w:r>
        <w:t xml:space="preserve">0.2 依赖</w:t>
      </w:r>
      <w:bookmarkEnd w:id="24"/>
    </w:p>
    <w:p>
      <w:pPr>
        <w:pStyle w:val="FirstParagraph"/>
      </w:pPr>
      <w:r>
        <w:t xml:space="preserve">利用python 3.9.4，结合jupyter notebook实现数据读取，分析、建立模型并分析分类结果等任务，以下是依赖的第三方库:</w:t>
      </w:r>
    </w:p>
    <w:p>
      <w:pPr>
        <w:pStyle w:val="SourceCode"/>
      </w:pPr>
      <w:r>
        <w:rPr>
          <w:rStyle w:val="VerbatimChar"/>
        </w:rPr>
        <w:t xml:space="preserve">import numpy, pandas, seaborn</w:t>
      </w:r>
      <w:r>
        <w:br/>
      </w:r>
      <w:r>
        <w:rPr>
          <w:rStyle w:val="VerbatimChar"/>
        </w:rPr>
        <w:t xml:space="preserve">from matplotlib import pyplot as plt</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 import metrics</w:t>
      </w:r>
      <w:r>
        <w:br/>
      </w:r>
      <w:r>
        <w:rPr>
          <w:rStyle w:val="VerbatimChar"/>
        </w:rPr>
        <w:t xml:space="preserve">复制</w:t>
      </w:r>
    </w:p>
    <w:p>
      <w:pPr>
        <w:pStyle w:val="Heading1"/>
      </w:pPr>
      <w:bookmarkStart w:id="25" w:name="数据初步分析"/>
      <w:r>
        <w:t xml:space="preserve">1.数据初步分析</w:t>
      </w:r>
      <w:bookmarkEnd w:id="25"/>
    </w:p>
    <w:p>
      <w:pPr>
        <w:pStyle w:val="Heading2"/>
      </w:pPr>
      <w:bookmarkStart w:id="26" w:name="数据总体情况"/>
      <w:r>
        <w:t xml:space="preserve">1.1 数据总体情况</w:t>
      </w:r>
      <w:bookmarkEnd w:id="26"/>
    </w:p>
    <w:p>
      <w:pPr>
        <w:pStyle w:val="FirstParagraph"/>
      </w:pPr>
      <w:r>
        <w:t xml:space="preserve">利用python 的第三方库pandas从</w:t>
      </w:r>
      <w:r>
        <w:rPr>
          <w:rStyle w:val="VerbatimChar"/>
        </w:rPr>
        <w:t xml:space="preserve">Dry_Bean_Dataset.xlsx</w:t>
      </w:r>
      <w:r>
        <w:t xml:space="preserve"> </w:t>
      </w:r>
      <w:r>
        <w:t xml:space="preserve">中读入数据，使用函数</w:t>
      </w:r>
      <w:r>
        <w:rPr>
          <w:rStyle w:val="VerbatimChar"/>
        </w:rPr>
        <w:t xml:space="preserve">pandas.read_excel()</w:t>
      </w:r>
    </w:p>
    <w:p>
      <w:pPr>
        <w:pStyle w:val="SourceCode"/>
      </w:pPr>
      <w:r>
        <w:rPr>
          <w:rStyle w:val="VerbatimChar"/>
        </w:rPr>
        <w:t xml:space="preserve">DATASET_PATH = "Dry_Bean_Dataset.xlsx"</w:t>
      </w:r>
      <w:r>
        <w:br/>
      </w:r>
      <w:r>
        <w:rPr>
          <w:rStyle w:val="VerbatimChar"/>
        </w:rPr>
        <w:t xml:space="preserve">data = pandas.read_excel(DATASET_PATH)</w:t>
      </w:r>
      <w:r>
        <w:br/>
      </w:r>
      <w:r>
        <w:rPr>
          <w:rStyle w:val="VerbatimChar"/>
        </w:rPr>
        <w:t xml:space="preserve">复制</w:t>
      </w:r>
    </w:p>
    <w:p>
      <w:pPr>
        <w:pStyle w:val="FirstParagraph"/>
      </w:pPr>
      <w:r>
        <w:t xml:space="preserve">查看数据条目:</w:t>
      </w:r>
    </w:p>
    <w:p>
      <w:pPr>
        <w:pStyle w:val="SourceCode"/>
      </w:pPr>
      <w:r>
        <w:rPr>
          <w:rStyle w:val="VerbatimChar"/>
        </w:rPr>
        <w:t xml:space="preserve">data.info()</w:t>
      </w:r>
      <w:r>
        <w:br/>
      </w:r>
      <w:r>
        <w:rPr>
          <w:rStyle w:val="VerbatimChar"/>
        </w:rPr>
        <w:t xml:space="preserve">复制</w:t>
      </w:r>
    </w:p>
    <w:p>
      <w:pPr>
        <w:pStyle w:val="FirstParagraph"/>
      </w:pPr>
      <w:r>
        <w:t xml:space="preserve">Pasted image 20221128104011.png</w:t>
      </w:r>
    </w:p>
    <w:p>
      <w:pPr>
        <w:numPr>
          <w:ilvl w:val="0"/>
          <w:numId w:val="1001"/>
        </w:numPr>
        <w:pStyle w:val="Compact"/>
      </w:pPr>
      <w:r>
        <w:t xml:space="preserve">这显示数据具有17项特征值，其中数值有16项(小数14项， 整数2项)，字符串型1项。</w:t>
      </w:r>
    </w:p>
    <w:p>
      <w:pPr>
        <w:numPr>
          <w:ilvl w:val="0"/>
          <w:numId w:val="1001"/>
        </w:numPr>
        <w:pStyle w:val="Compact"/>
      </w:pPr>
      <w:r>
        <w:t xml:space="preserve">显示数据条目共有13611条</w:t>
      </w:r>
    </w:p>
    <w:p>
      <w:pPr>
        <w:pStyle w:val="Heading2"/>
      </w:pPr>
      <w:bookmarkStart w:id="27" w:name="数据特征的分布"/>
      <w:r>
        <w:t xml:space="preserve">1.2 数据特征的分布</w:t>
      </w:r>
      <w:bookmarkEnd w:id="27"/>
    </w:p>
    <w:p>
      <w:pPr>
        <w:pStyle w:val="FirstParagraph"/>
      </w:pPr>
      <w:r>
        <w:t xml:space="preserve">可以使用</w:t>
      </w:r>
      <w:r>
        <w:rPr>
          <w:rStyle w:val="VerbatimChar"/>
        </w:rPr>
        <w:t xml:space="preserve">DataFrame.head(N)</w:t>
      </w:r>
      <w:r>
        <w:t xml:space="preserve">查看数据的前N条</w:t>
      </w:r>
    </w:p>
    <w:p>
      <w:pPr>
        <w:pStyle w:val="SourceCode"/>
      </w:pPr>
      <w:r>
        <w:rPr>
          <w:rStyle w:val="VerbatimChar"/>
        </w:rPr>
        <w:t xml:space="preserve">data.head(10)</w:t>
      </w:r>
      <w:r>
        <w:br/>
      </w:r>
      <w:r>
        <w:rPr>
          <w:rStyle w:val="VerbatimChar"/>
        </w:rPr>
        <w:t xml:space="preserve">复制</w:t>
      </w:r>
    </w:p>
    <w:p>
      <w:pPr>
        <w:pStyle w:val="FirstParagraph"/>
      </w:pPr>
      <w:r>
        <w:t xml:space="preserve">结合1.1中的数据特征可推知前16项特征是描述豆子的参数，最后一项</w:t>
      </w:r>
      <w:r>
        <w:t xml:space="preserve"> </w:t>
      </w:r>
      <w:r>
        <w:rPr>
          <w:rStyle w:val="VerbatimChar"/>
        </w:rPr>
        <w:t xml:space="preserve">Class</w:t>
      </w:r>
      <w:r>
        <w:t xml:space="preserve"> </w:t>
      </w:r>
      <w:r>
        <w:t xml:space="preserve">是豆子的类别</w:t>
      </w:r>
    </w:p>
    <w:p>
      <w:pPr>
        <w:pStyle w:val="Heading3"/>
      </w:pPr>
      <w:bookmarkStart w:id="28" w:name="分析豆子类别的分布"/>
      <w:r>
        <w:t xml:space="preserve">1.2.1 分析豆子类别的分布</w:t>
      </w:r>
      <w:bookmarkEnd w:id="28"/>
    </w:p>
    <w:p>
      <w:pPr>
        <w:pStyle w:val="FirstParagraph"/>
      </w:pPr>
      <w:r>
        <w:t xml:space="preserve">可以对</w:t>
      </w:r>
      <w:r>
        <w:rPr>
          <w:rStyle w:val="VerbatimChar"/>
        </w:rPr>
        <w:t xml:space="preserve">Class</w:t>
      </w:r>
      <w:r>
        <w:t xml:space="preserve">特征使用</w:t>
      </w:r>
      <w:r>
        <w:rPr>
          <w:rStyle w:val="VerbatimChar"/>
        </w:rPr>
        <w:t xml:space="preserve">value_counts()</w:t>
      </w:r>
      <w:r>
        <w:t xml:space="preserve">方法来检查豆子类别的分布</w:t>
      </w:r>
    </w:p>
    <w:p>
      <w:pPr>
        <w:pStyle w:val="SourceCode"/>
      </w:pPr>
      <w:r>
        <w:rPr>
          <w:rStyle w:val="VerbatimChar"/>
        </w:rPr>
        <w:t xml:space="preserve">data['Class'].value_counts()</w:t>
      </w:r>
      <w:r>
        <w:br/>
      </w:r>
      <w:r>
        <w:rPr>
          <w:rStyle w:val="VerbatimChar"/>
        </w:rPr>
        <w:t xml:space="preserve">复制</w:t>
      </w:r>
    </w:p>
    <w:p>
      <w:pPr>
        <w:pStyle w:val="FirstParagraph"/>
      </w:pPr>
      <w:r>
        <w:t xml:space="preserve">Pasted image 20221128104940.png</w:t>
      </w:r>
    </w:p>
    <w:p>
      <w:pPr>
        <w:numPr>
          <w:ilvl w:val="0"/>
          <w:numId w:val="1002"/>
        </w:numPr>
        <w:pStyle w:val="Compact"/>
      </w:pPr>
      <w:r>
        <w:t xml:space="preserve">结果表明，</w:t>
      </w:r>
      <w:r>
        <w:rPr>
          <w:rStyle w:val="VerbatimChar"/>
        </w:rPr>
        <w:t xml:space="preserve">DERMASON</w:t>
      </w:r>
      <w:r>
        <w:t xml:space="preserve"> </w:t>
      </w:r>
      <w:r>
        <w:t xml:space="preserve">类豆子最多，共3546条数据，</w:t>
      </w:r>
      <w:r>
        <w:rPr>
          <w:rStyle w:val="VerbatimChar"/>
        </w:rPr>
        <w:t xml:space="preserve">BOMBAY</w:t>
      </w:r>
      <w:r>
        <w:t xml:space="preserve"> </w:t>
      </w:r>
      <w:r>
        <w:t xml:space="preserve">类豆子最少共522条数据。</w:t>
      </w:r>
      <w:r>
        <w:br/>
      </w:r>
      <w:r>
        <w:t xml:space="preserve">使用直方图可以直观看到数据分布</w:t>
      </w:r>
    </w:p>
    <w:p>
      <w:pPr>
        <w:pStyle w:val="SourceCode"/>
      </w:pPr>
      <w:r>
        <w:rPr>
          <w:rStyle w:val="VerbatimChar"/>
        </w:rPr>
        <w:t xml:space="preserve">data_classes_distribution = data['Class'].value_counts()</w:t>
      </w:r>
      <w:r>
        <w:br/>
      </w:r>
      <w:r>
        <w:rPr>
          <w:rStyle w:val="VerbatimChar"/>
        </w:rPr>
        <w:t xml:space="preserve">plt.figure(figsize=(10, 7))</w:t>
      </w:r>
      <w:r>
        <w:br/>
      </w:r>
      <w:r>
        <w:rPr>
          <w:rStyle w:val="VerbatimChar"/>
        </w:rPr>
        <w:t xml:space="preserve">plt.title('数据集豆子种类分布')</w:t>
      </w:r>
      <w:r>
        <w:br/>
      </w:r>
      <w:r>
        <w:br/>
      </w:r>
      <w:r>
        <w:rPr>
          <w:rStyle w:val="VerbatimChar"/>
        </w:rPr>
        <w:t xml:space="preserve">colors=['tomato','orange','gold','darkseagreen','turquoise','skyblue','plum']</w:t>
      </w:r>
      <w:r>
        <w:br/>
      </w:r>
      <w:r>
        <w:rPr>
          <w:rStyle w:val="VerbatimChar"/>
        </w:rPr>
        <w:t xml:space="preserve">plt.bar(data_classes_distribution.index, data_classes_distribution, color=colors)</w:t>
      </w:r>
      <w:r>
        <w:br/>
      </w:r>
      <w:r>
        <w:rPr>
          <w:rStyle w:val="VerbatimChar"/>
        </w:rPr>
        <w:t xml:space="preserve">for i,j in zip(data_classes_distribution.index, data_classes_distribution):</w:t>
      </w:r>
      <w:r>
        <w:br/>
      </w:r>
      <w:r>
        <w:br/>
      </w:r>
      <w:r>
        <w:rPr>
          <w:rStyle w:val="VerbatimChar"/>
        </w:rPr>
        <w:t xml:space="preserve">    plt.text(i, j+5, '{:.0f}'.format(j), ha='center', va= 'bottom',fontsize=13)</w:t>
      </w:r>
      <w:r>
        <w:br/>
      </w:r>
      <w:r>
        <w:rPr>
          <w:rStyle w:val="VerbatimChar"/>
        </w:rPr>
        <w:t xml:space="preserve">复制</w:t>
      </w:r>
    </w:p>
    <w:p>
      <w:pPr>
        <w:pStyle w:val="FirstParagraph"/>
      </w:pPr>
      <w:r>
        <w:t xml:space="preserve">Bean_Class_Distribution 2.jpg</w:t>
      </w:r>
    </w:p>
    <w:p>
      <w:pPr>
        <w:pStyle w:val="Heading3"/>
      </w:pPr>
      <w:bookmarkStart w:id="29" w:name="描述特征的分布"/>
      <w:r>
        <w:t xml:space="preserve">1.2.2 描述特征的分布</w:t>
      </w:r>
      <w:bookmarkEnd w:id="29"/>
    </w:p>
    <w:p>
      <w:pPr>
        <w:pStyle w:val="FirstParagraph"/>
      </w:pPr>
      <w:r>
        <w:t xml:space="preserve">使用</w:t>
      </w:r>
      <w:r>
        <w:rPr>
          <w:rStyle w:val="VerbatimChar"/>
        </w:rPr>
        <w:t xml:space="preserve">DataFrame.describe()</w:t>
      </w:r>
      <w:r>
        <w:t xml:space="preserve">来查看数据均值、标准差、最值、不同的分位数</w:t>
      </w:r>
    </w:p>
    <w:p>
      <w:pPr>
        <w:pStyle w:val="SourceCode"/>
      </w:pPr>
      <w:r>
        <w:rPr>
          <w:rStyle w:val="VerbatimChar"/>
        </w:rPr>
        <w:t xml:space="preserve">data.describe()</w:t>
      </w:r>
      <w:r>
        <w:br/>
      </w:r>
      <w:r>
        <w:rPr>
          <w:rStyle w:val="VerbatimChar"/>
        </w:rPr>
        <w:t xml:space="preserve">复制</w:t>
      </w:r>
    </w:p>
    <w:p>
      <w:pPr>
        <w:pStyle w:val="FirstParagraph"/>
      </w:pPr>
      <w:r>
        <w:t xml:space="preserve">Pasted image 20221128112317.png</w:t>
      </w:r>
    </w:p>
    <w:p>
      <w:pPr>
        <w:numPr>
          <w:ilvl w:val="0"/>
          <w:numId w:val="1003"/>
        </w:numPr>
        <w:pStyle w:val="Compact"/>
      </w:pPr>
      <w:r>
        <w:t xml:space="preserve">可以使用</w:t>
      </w:r>
      <w:r>
        <w:rPr>
          <w:rStyle w:val="VerbatimChar"/>
        </w:rPr>
        <w:t xml:space="preserve">matploylib.pyplot.boxplot()</w:t>
      </w:r>
      <w:r>
        <w:t xml:space="preserve"> </w:t>
      </w:r>
      <w:r>
        <w:t xml:space="preserve">来观察箱型图。</w:t>
      </w:r>
    </w:p>
    <w:p>
      <w:pPr>
        <w:pStyle w:val="SourceCode"/>
      </w:pPr>
      <w:r>
        <w:rPr>
          <w:rStyle w:val="VerbatimChar"/>
        </w:rPr>
        <w:t xml:space="preserve">fig = plt.figure(figsize=(16, 16))</w:t>
      </w:r>
      <w:r>
        <w:br/>
      </w:r>
      <w:r>
        <w:rPr>
          <w:rStyle w:val="VerbatimChar"/>
        </w:rPr>
        <w:t xml:space="preserve">plt.suptitle('特征箱型图(未显示异常值)')</w:t>
      </w:r>
      <w:r>
        <w:br/>
      </w:r>
      <w:r>
        <w:rPr>
          <w:rStyle w:val="VerbatimChar"/>
        </w:rPr>
        <w:t xml:space="preserve">for i in range(16):</w:t>
      </w:r>
      <w:r>
        <w:br/>
      </w:r>
      <w:r>
        <w:rPr>
          <w:rStyle w:val="VerbatimChar"/>
        </w:rPr>
        <w:t xml:space="preserve">    ax = fig.add_subplot(4, 4, i+1)</w:t>
      </w:r>
      <w:r>
        <w:br/>
      </w:r>
      <w:r>
        <w:rPr>
          <w:rStyle w:val="VerbatimChar"/>
        </w:rPr>
        <w:t xml:space="preserve">    ax.boxplot(data.iloc[:, i], showfliers=False)  </w:t>
      </w:r>
      <w:r>
        <w:br/>
      </w:r>
      <w:r>
        <w:rPr>
          <w:rStyle w:val="VerbatimChar"/>
        </w:rPr>
        <w:t xml:space="preserve">    ax.set_title(data.columns[i])</w:t>
      </w:r>
      <w:r>
        <w:br/>
      </w:r>
      <w:r>
        <w:rPr>
          <w:rStyle w:val="VerbatimChar"/>
        </w:rPr>
        <w:t xml:space="preserve">    </w:t>
      </w:r>
      <w:r>
        <w:br/>
      </w:r>
      <w:r>
        <w:rPr>
          <w:rStyle w:val="VerbatimChar"/>
        </w:rPr>
        <w:t xml:space="preserve">复制</w:t>
      </w:r>
    </w:p>
    <w:p>
      <w:pPr>
        <w:pStyle w:val="FirstParagraph"/>
      </w:pPr>
      <w:r>
        <w:t xml:space="preserve">boxplot.jpg</w:t>
      </w:r>
    </w:p>
    <w:p>
      <w:pPr>
        <w:numPr>
          <w:ilvl w:val="0"/>
          <w:numId w:val="1004"/>
        </w:numPr>
        <w:pStyle w:val="Compact"/>
      </w:pPr>
      <w:r>
        <w:t xml:space="preserve">使用</w:t>
      </w:r>
      <w:r>
        <w:rPr>
          <w:rStyle w:val="VerbatimChar"/>
        </w:rPr>
        <w:t xml:space="preserve">DataFrame.hist()</w:t>
      </w:r>
      <w:r>
        <w:t xml:space="preserve">可以计算各特征的分布:</w:t>
      </w:r>
    </w:p>
    <w:p>
      <w:pPr>
        <w:pStyle w:val="SourceCode"/>
      </w:pPr>
      <w:r>
        <w:rPr>
          <w:rStyle w:val="VerbatimChar"/>
        </w:rPr>
        <w:t xml:space="preserve">data.hist(bins = 50, figsize= (20,15))</w:t>
      </w:r>
      <w:r>
        <w:br/>
      </w:r>
      <w:r>
        <w:rPr>
          <w:rStyle w:val="VerbatimChar"/>
        </w:rPr>
        <w:t xml:space="preserve">plt.show()</w:t>
      </w:r>
      <w:r>
        <w:br/>
      </w:r>
      <w:r>
        <w:rPr>
          <w:rStyle w:val="VerbatimChar"/>
        </w:rPr>
        <w:t xml:space="preserve">复制</w:t>
      </w:r>
    </w:p>
    <w:p>
      <w:pPr>
        <w:pStyle w:val="FirstParagraph"/>
      </w:pPr>
      <w:r>
        <w:t xml:space="preserve">b.jpg</w:t>
      </w:r>
    </w:p>
    <w:p>
      <w:pPr>
        <w:numPr>
          <w:ilvl w:val="0"/>
          <w:numId w:val="1005"/>
        </w:numPr>
        <w:pStyle w:val="Compact"/>
      </w:pPr>
      <w:r>
        <w:t xml:space="preserve">利用</w:t>
      </w:r>
      <w:r>
        <w:rPr>
          <w:rStyle w:val="VerbatimChar"/>
        </w:rPr>
        <w:t xml:space="preserve">pandas.plotting.scatter_matrix()</w:t>
      </w:r>
      <w:r>
        <w:t xml:space="preserve"> </w:t>
      </w:r>
      <w:r>
        <w:t xml:space="preserve">函数，可以对数据作散点矩阵，来检查数据相关性。</w:t>
      </w:r>
    </w:p>
    <w:p>
      <w:pPr>
        <w:pStyle w:val="SourceCode"/>
      </w:pPr>
      <w:r>
        <w:rPr>
          <w:rStyle w:val="VerbatimChar"/>
        </w:rPr>
        <w:t xml:space="preserve">pandas.plotting.scatter_matrix(data, figsize=(20, 20), marker='o', diagonal='kde', alpha=0.01)</w:t>
      </w:r>
      <w:r>
        <w:br/>
      </w:r>
      <w:r>
        <w:rPr>
          <w:rStyle w:val="VerbatimChar"/>
        </w:rPr>
        <w:t xml:space="preserve">复制</w:t>
      </w:r>
    </w:p>
    <w:p>
      <w:pPr>
        <w:pStyle w:val="FirstParagraph"/>
      </w:pPr>
      <w:r>
        <w:t xml:space="preserve">c.jpg</w:t>
      </w:r>
    </w:p>
    <w:p>
      <w:pPr>
        <w:numPr>
          <w:ilvl w:val="0"/>
          <w:numId w:val="1006"/>
        </w:numPr>
        <w:pStyle w:val="Compact"/>
      </w:pPr>
      <w:r>
        <w:t xml:space="preserve">可以使用</w:t>
      </w:r>
      <w:r>
        <w:rPr>
          <w:rStyle w:val="VerbatimChar"/>
        </w:rPr>
        <w:t xml:space="preserve">DataFrame.corr()</w:t>
      </w:r>
      <w:r>
        <w:t xml:space="preserve">进行查看各特征相关矩阵，再结合</w:t>
      </w:r>
      <w:r>
        <w:rPr>
          <w:rStyle w:val="VerbatimChar"/>
        </w:rPr>
        <w:t xml:space="preserve">matplotlib.pyplot.imshow()</w:t>
      </w:r>
      <w:r>
        <w:t xml:space="preserve">函数进行可视化。</w:t>
      </w:r>
    </w:p>
    <w:p>
      <w:pPr>
        <w:pStyle w:val="SourceCode"/>
      </w:pPr>
      <w:r>
        <w:rPr>
          <w:rStyle w:val="VerbatimChar"/>
        </w:rPr>
        <w:t xml:space="preserve">corr_matrix = data.corr()</w:t>
      </w:r>
      <w:r>
        <w:br/>
      </w:r>
      <w:r>
        <w:rPr>
          <w:rStyle w:val="VerbatimChar"/>
        </w:rPr>
        <w:t xml:space="preserve">plt.figure(figsize=(16,16))</w:t>
      </w:r>
      <w:r>
        <w:br/>
      </w:r>
      <w:r>
        <w:rPr>
          <w:rStyle w:val="VerbatimChar"/>
        </w:rPr>
        <w:t xml:space="preserve">plt.imshow(corr_matrix.abs(), cmap= plt.cm.OrRd, vmax=1, vmin=0)</w:t>
      </w:r>
      <w:r>
        <w:br/>
      </w:r>
      <w:r>
        <w:rPr>
          <w:rStyle w:val="VerbatimChar"/>
        </w:rPr>
        <w:t xml:space="preserve">thresh = 0.5</w:t>
      </w:r>
      <w:r>
        <w:br/>
      </w:r>
      <w:r>
        <w:rPr>
          <w:rStyle w:val="VerbatimChar"/>
        </w:rPr>
        <w:t xml:space="preserve">for i, j in itertools.product(range(corr_matrix.shape[0]), range(corr_matrix.shape[1])):</w:t>
      </w:r>
      <w:r>
        <w:br/>
      </w:r>
      <w:r>
        <w:rPr>
          <w:rStyle w:val="VerbatimChar"/>
        </w:rPr>
        <w:t xml:space="preserve">        plt.text(j, i, '{:.2f}'.format(corr_matrix.iloc[i, j]), horizontalalignment="center",</w:t>
      </w:r>
      <w:r>
        <w:br/>
      </w:r>
      <w:r>
        <w:rPr>
          <w:rStyle w:val="VerbatimChar"/>
        </w:rPr>
        <w:t xml:space="preserve">                 color="white" if corr_matrix.abs().iloc[i, j] &gt; thresh else "black")</w:t>
      </w:r>
      <w:r>
        <w:br/>
      </w:r>
      <w:r>
        <w:br/>
      </w:r>
      <w:r>
        <w:br/>
      </w:r>
      <w:r>
        <w:rPr>
          <w:rStyle w:val="VerbatimChar"/>
        </w:rPr>
        <w:t xml:space="preserve">tick_marks = numpy.arange(len(corr_matrix.index))</w:t>
      </w:r>
      <w:r>
        <w:br/>
      </w:r>
      <w:r>
        <w:rPr>
          <w:rStyle w:val="VerbatimChar"/>
        </w:rPr>
        <w:t xml:space="preserve">plt.xticks(tick_marks, corr_matrix.index, rotation=45)</w:t>
      </w:r>
      <w:r>
        <w:br/>
      </w:r>
      <w:r>
        <w:rPr>
          <w:rStyle w:val="VerbatimChar"/>
        </w:rPr>
        <w:t xml:space="preserve">plt.yticks(tick_marks, corr_matrix.index)</w:t>
      </w:r>
      <w:r>
        <w:br/>
      </w:r>
      <w:r>
        <w:rPr>
          <w:rStyle w:val="VerbatimChar"/>
        </w:rPr>
        <w:t xml:space="preserve">plt.title('相关性矩阵')</w:t>
      </w:r>
      <w:r>
        <w:br/>
      </w:r>
      <w:r>
        <w:rPr>
          <w:rStyle w:val="VerbatimChar"/>
        </w:rPr>
        <w:t xml:space="preserve">plt.colorbar(fraction=0.046)</w:t>
      </w:r>
      <w:r>
        <w:br/>
      </w:r>
      <w:r>
        <w:rPr>
          <w:rStyle w:val="VerbatimChar"/>
        </w:rPr>
        <w:t xml:space="preserve">复制</w:t>
      </w:r>
    </w:p>
    <w:p>
      <w:pPr>
        <w:pStyle w:val="FirstParagraph"/>
      </w:pPr>
      <w:r>
        <w:t xml:space="preserve">Corr_matrix 1.jpg</w:t>
      </w:r>
    </w:p>
    <w:p>
      <w:pPr>
        <w:numPr>
          <w:ilvl w:val="0"/>
          <w:numId w:val="1007"/>
        </w:numPr>
        <w:pStyle w:val="Compact"/>
      </w:pPr>
      <w:r>
        <w:t xml:space="preserve">从以上图表上看， 特征</w:t>
      </w:r>
      <w:r>
        <w:rPr>
          <w:rStyle w:val="VerbatimChar"/>
        </w:rPr>
        <w:t xml:space="preserve">Area</w:t>
      </w:r>
      <w:r>
        <w:t xml:space="preserve"> </w:t>
      </w:r>
      <w:r>
        <w:t xml:space="preserve">、</w:t>
      </w:r>
      <w:r>
        <w:rPr>
          <w:rStyle w:val="VerbatimChar"/>
        </w:rPr>
        <w:t xml:space="preserve">Perimeter</w:t>
      </w:r>
      <w:r>
        <w:t xml:space="preserve"> </w:t>
      </w:r>
      <w:r>
        <w:t xml:space="preserve">、</w:t>
      </w:r>
      <w:r>
        <w:rPr>
          <w:rStyle w:val="VerbatimChar"/>
        </w:rPr>
        <w:t xml:space="preserve">MajorAxisLength</w:t>
      </w:r>
      <w:r>
        <w:t xml:space="preserve">、</w:t>
      </w:r>
      <w:r>
        <w:t xml:space="preserve"> </w:t>
      </w:r>
      <w:r>
        <w:rPr>
          <w:rStyle w:val="VerbatimChar"/>
        </w:rPr>
        <w:t xml:space="preserve">MinorAxisLenght</w:t>
      </w:r>
      <w:r>
        <w:t xml:space="preserve"> </w:t>
      </w:r>
      <w:r>
        <w:t xml:space="preserve">、</w:t>
      </w:r>
      <w:r>
        <w:rPr>
          <w:rStyle w:val="VerbatimChar"/>
        </w:rPr>
        <w:t xml:space="preserve">ConvexArea</w:t>
      </w:r>
      <w:r>
        <w:t xml:space="preserve">、</w:t>
      </w:r>
      <w:r>
        <w:rPr>
          <w:rStyle w:val="VerbatimChar"/>
        </w:rPr>
        <w:t xml:space="preserve">EquivDiameter</w:t>
      </w:r>
      <w:r>
        <w:t xml:space="preserve"> </w:t>
      </w:r>
      <w:r>
        <w:t xml:space="preserve">显示了较为相似的分布。这些特征分别描述了:</w:t>
      </w:r>
    </w:p>
    <w:p>
      <w:pPr>
        <w:numPr>
          <w:ilvl w:val="1"/>
          <w:numId w:val="1008"/>
        </w:numPr>
        <w:pStyle w:val="Compact"/>
      </w:pPr>
      <w:r>
        <w:t xml:space="preserve">Area : 豆子的面积</w:t>
      </w:r>
    </w:p>
    <w:p>
      <w:pPr>
        <w:numPr>
          <w:ilvl w:val="1"/>
          <w:numId w:val="1008"/>
        </w:numPr>
        <w:pStyle w:val="Compact"/>
      </w:pPr>
      <w:r>
        <w:t xml:space="preserve">Perimeter: 豆子的周长</w:t>
      </w:r>
    </w:p>
    <w:p>
      <w:pPr>
        <w:numPr>
          <w:ilvl w:val="1"/>
          <w:numId w:val="1008"/>
        </w:numPr>
        <w:pStyle w:val="Compact"/>
      </w:pPr>
      <w:r>
        <w:t xml:space="preserve">Major axis length: 豆子的长轴长度</w:t>
      </w:r>
    </w:p>
    <w:p>
      <w:pPr>
        <w:numPr>
          <w:ilvl w:val="1"/>
          <w:numId w:val="1008"/>
        </w:numPr>
        <w:pStyle w:val="Compact"/>
      </w:pPr>
      <w:r>
        <w:t xml:space="preserve">Minor axis length: 豆子的短轴长度</w:t>
      </w:r>
    </w:p>
    <w:p>
      <w:pPr>
        <w:numPr>
          <w:ilvl w:val="1"/>
          <w:numId w:val="1008"/>
        </w:numPr>
        <w:pStyle w:val="Compact"/>
      </w:pPr>
      <w:r>
        <w:t xml:space="preserve">Convex area: 可以包含豆子种子的最小凸多边形面积</w:t>
      </w:r>
    </w:p>
    <w:p>
      <w:pPr>
        <w:numPr>
          <w:ilvl w:val="1"/>
          <w:numId w:val="1008"/>
        </w:numPr>
        <w:pStyle w:val="Compact"/>
      </w:pPr>
      <w:r>
        <w:t xml:space="preserve">Equivalent diameter: 等同于豆子面积的圆的直径</w:t>
      </w:r>
    </w:p>
    <w:p>
      <w:pPr>
        <w:numPr>
          <w:ilvl w:val="1"/>
          <w:numId w:val="1008"/>
        </w:numPr>
        <w:pStyle w:val="Compact"/>
      </w:pPr>
      <w:r>
        <w:t xml:space="preserve">上述特征描述了豆子大小的度量，并显示出了较高的相关性。</w:t>
      </w:r>
    </w:p>
    <w:p>
      <w:pPr>
        <w:numPr>
          <w:ilvl w:val="0"/>
          <w:numId w:val="1007"/>
        </w:numPr>
        <w:pStyle w:val="Compact"/>
      </w:pPr>
      <w:r>
        <w:t xml:space="preserve">从图表上看，特征</w:t>
      </w:r>
      <w:r>
        <w:rPr>
          <w:rStyle w:val="VerbatimChar"/>
        </w:rPr>
        <w:t xml:space="preserve">Aspect ratio</w:t>
      </w:r>
      <w:r>
        <w:t xml:space="preserve">、</w:t>
      </w:r>
      <w:r>
        <w:rPr>
          <w:rStyle w:val="VerbatimChar"/>
        </w:rPr>
        <w:t xml:space="preserve">Eccentricity</w:t>
      </w:r>
      <w:r>
        <w:t xml:space="preserve">、</w:t>
      </w:r>
      <w:r>
        <w:rPr>
          <w:rStyle w:val="VerbatimChar"/>
        </w:rPr>
        <w:t xml:space="preserve">Compactness</w:t>
      </w:r>
      <w:r>
        <w:t xml:space="preserve"> </w:t>
      </w:r>
      <w:r>
        <w:t xml:space="preserve">、</w:t>
      </w:r>
      <w:r>
        <w:rPr>
          <w:rStyle w:val="VerbatimChar"/>
        </w:rPr>
        <w:t xml:space="preserve">ShapeFactor3</w:t>
      </w:r>
      <w:r>
        <w:t xml:space="preserve"> </w:t>
      </w:r>
      <w:r>
        <w:t xml:space="preserve">显示了较为相似的分布。这些特征分别描述了:</w:t>
      </w:r>
    </w:p>
    <w:p>
      <w:pPr>
        <w:numPr>
          <w:ilvl w:val="1"/>
          <w:numId w:val="1009"/>
        </w:numPr>
        <w:pStyle w:val="Compact"/>
      </w:pPr>
      <w:r>
        <w:t xml:space="preserve">Aspect ratio: 纵横比，定义为长短轴的比</w:t>
      </w:r>
    </w:p>
    <w:p>
      <w:pPr>
        <w:numPr>
          <w:ilvl w:val="1"/>
          <w:numId w:val="1009"/>
        </w:numPr>
        <w:pStyle w:val="Compact"/>
      </w:pPr>
      <w:r>
        <w:t xml:space="preserve">Eccentricity: 具有与区域相同力矩的椭圆的偏心率</w:t>
      </w:r>
    </w:p>
    <w:p>
      <w:pPr>
        <w:numPr>
          <w:ilvl w:val="1"/>
          <w:numId w:val="1009"/>
        </w:numPr>
        <w:pStyle w:val="Compact"/>
      </w:pPr>
      <w:r>
        <w:t xml:space="preserve">Compactness: 豆子的圆度， 为Equivalent diameter/Major axis length</w:t>
      </w:r>
    </w:p>
    <w:p>
      <w:pPr>
        <w:numPr>
          <w:ilvl w:val="1"/>
          <w:numId w:val="1009"/>
        </w:numPr>
        <w:pStyle w:val="Compact"/>
      </w:pPr>
      <w:r>
        <w:t xml:space="preserve">ShapeFactor3: 数据未作说明</w:t>
      </w:r>
    </w:p>
    <w:p>
      <w:pPr>
        <w:numPr>
          <w:ilvl w:val="1"/>
          <w:numId w:val="1009"/>
        </w:numPr>
        <w:pStyle w:val="Compact"/>
      </w:pPr>
      <w:r>
        <w:t xml:space="preserve">上述特征描述豆子形状，显示了较高的相关性。其中</w:t>
      </w:r>
      <w:r>
        <w:rPr>
          <w:rStyle w:val="VerbatimChar"/>
        </w:rPr>
        <w:t xml:space="preserve">shapefactor3</w:t>
      </w:r>
      <w:r>
        <w:t xml:space="preserve">与</w:t>
      </w:r>
      <w:r>
        <w:rPr>
          <w:rStyle w:val="VerbatimChar"/>
        </w:rPr>
        <w:t xml:space="preserve">compactness</w:t>
      </w:r>
      <w:r>
        <w:t xml:space="preserve">近似成线性关系。</w:t>
      </w:r>
    </w:p>
    <w:p>
      <w:pPr>
        <w:numPr>
          <w:ilvl w:val="0"/>
          <w:numId w:val="1007"/>
        </w:numPr>
        <w:pStyle w:val="Compact"/>
      </w:pPr>
      <w:r>
        <w:t xml:space="preserve">其他特征包括了</w:t>
      </w:r>
      <w:r>
        <w:t xml:space="preserve"> </w:t>
      </w:r>
      <w:r>
        <w:rPr>
          <w:rStyle w:val="VerbatimChar"/>
        </w:rPr>
        <w:t xml:space="preserve">solidity</w:t>
      </w:r>
      <w:r>
        <w:t xml:space="preserve"> </w:t>
      </w:r>
      <w:r>
        <w:t xml:space="preserve">、</w:t>
      </w:r>
      <w:r>
        <w:rPr>
          <w:rStyle w:val="VerbatimChar"/>
        </w:rPr>
        <w:t xml:space="preserve">extent</w:t>
      </w:r>
      <w:r>
        <w:t xml:space="preserve">等，较独立于其他特征</w:t>
      </w:r>
    </w:p>
    <w:p>
      <w:pPr>
        <w:numPr>
          <w:ilvl w:val="0"/>
          <w:numId w:val="1007"/>
        </w:numPr>
        <w:pStyle w:val="Compact"/>
      </w:pPr>
      <w:r>
        <w:t xml:space="preserve">从</w:t>
      </w:r>
      <w:r>
        <w:rPr>
          <w:rStyle w:val="VerbatimChar"/>
        </w:rPr>
        <w:t xml:space="preserve">ShapeFactor1~4</w:t>
      </w:r>
      <w:r>
        <w:t xml:space="preserve"> </w:t>
      </w:r>
      <w:r>
        <w:t xml:space="preserve">的4组散点图可以发现，数据显著聚为两个大类。</w:t>
      </w:r>
    </w:p>
    <w:p>
      <w:pPr>
        <w:pStyle w:val="FirstParagraph"/>
      </w:pPr>
      <w:r>
        <w:t xml:space="preserve">选择两个组中具有代表性的特征进行分析:</w:t>
      </w:r>
    </w:p>
    <w:p>
      <w:pPr>
        <w:pStyle w:val="SourceCode"/>
      </w:pPr>
      <w:r>
        <w:rPr>
          <w:rStyle w:val="VerbatimChar"/>
        </w:rPr>
        <w:t xml:space="preserve">seaborn.scatterplot(data=data, x='ConvexArea', y='Compactness', alpha=0.2, hue='Class', hue_order=class_color.keys(), palette=class_color.values())</w:t>
      </w:r>
      <w:r>
        <w:br/>
      </w:r>
      <w:r>
        <w:rPr>
          <w:rStyle w:val="VerbatimChar"/>
        </w:rPr>
        <w:t xml:space="preserve">复制</w:t>
      </w:r>
    </w:p>
    <w:p>
      <w:pPr>
        <w:pStyle w:val="FirstParagraph"/>
      </w:pPr>
      <w:r>
        <w:t xml:space="preserve">d.jpg</w:t>
      </w:r>
    </w:p>
    <w:p>
      <w:pPr>
        <w:numPr>
          <w:ilvl w:val="0"/>
          <w:numId w:val="1010"/>
        </w:numPr>
        <w:pStyle w:val="Compact"/>
      </w:pPr>
      <w:r>
        <w:t xml:space="preserve">BOMBAY类豆子和其余六个种类区别较大， 对应了分布图中豆子面积较大的小峰。可以推测， BOMBAY是较大的豆子，根据大小可以容易地区分BOMBAY及其他豆子。</w:t>
      </w:r>
    </w:p>
    <w:p>
      <w:pPr>
        <w:pStyle w:val="FirstParagraph"/>
      </w:pPr>
      <w:r>
        <w:t xml:space="preserve">观察散点矩阵的Compactness-ShapeFactor1散点图，大的数据聚集内具有较为清晰的边界</w:t>
      </w:r>
    </w:p>
    <w:p>
      <w:pPr>
        <w:pStyle w:val="SourceCode"/>
      </w:pPr>
      <w:r>
        <w:rPr>
          <w:rStyle w:val="VerbatimChar"/>
        </w:rPr>
        <w:t xml:space="preserve">seaborn.scatterplot(data=data, x='Compactness', y='ShapeFactor1', alpha=0.2, hue='Class', hue_order=class_color.keys(), palette=class_color.values())</w:t>
      </w:r>
      <w:r>
        <w:br/>
      </w:r>
      <w:r>
        <w:rPr>
          <w:rStyle w:val="VerbatimChar"/>
        </w:rPr>
        <w:t xml:space="preserve">复制</w:t>
      </w:r>
    </w:p>
    <w:p>
      <w:pPr>
        <w:pStyle w:val="FirstParagraph"/>
      </w:pPr>
      <w:r>
        <w:t xml:space="preserve">e.jpg</w:t>
      </w:r>
    </w:p>
    <w:p>
      <w:pPr>
        <w:numPr>
          <w:ilvl w:val="0"/>
          <w:numId w:val="1011"/>
        </w:numPr>
        <w:pStyle w:val="Compact"/>
      </w:pPr>
      <w:r>
        <w:t xml:space="preserve">在Compactness及ShapeFactor维度，数据显示了更好的可分离性。</w:t>
      </w:r>
    </w:p>
    <w:p>
      <w:pPr>
        <w:pStyle w:val="Heading1"/>
      </w:pPr>
      <w:bookmarkStart w:id="30" w:name="决策树模型"/>
      <w:r>
        <w:t xml:space="preserve">2. 决策树模型</w:t>
      </w:r>
      <w:bookmarkEnd w:id="30"/>
    </w:p>
    <w:p>
      <w:pPr>
        <w:numPr>
          <w:ilvl w:val="0"/>
          <w:numId w:val="1012"/>
        </w:numPr>
        <w:pStyle w:val="Compact"/>
      </w:pPr>
      <w:r>
        <w:t xml:space="preserve">由于需要从豆子的各相特征分析其类别，因此该问题属于分类问题。</w:t>
      </w:r>
    </w:p>
    <w:p>
      <w:pPr>
        <w:numPr>
          <w:ilvl w:val="0"/>
          <w:numId w:val="1012"/>
        </w:numPr>
        <w:pStyle w:val="Compact"/>
      </w:pPr>
      <w:r>
        <w:t xml:space="preserve">由于豆子种类一共7种，因此该问题属于多分类问题。</w:t>
      </w:r>
    </w:p>
    <w:p>
      <w:pPr>
        <w:pStyle w:val="FirstParagraph"/>
      </w:pPr>
      <w:r>
        <w:t xml:space="preserve">可以使用决策树进行分类</w:t>
      </w:r>
    </w:p>
    <w:p>
      <w:pPr>
        <w:pStyle w:val="Heading2"/>
      </w:pPr>
      <w:bookmarkStart w:id="31" w:name="预处理"/>
      <w:r>
        <w:t xml:space="preserve">2.1 预处理</w:t>
      </w:r>
      <w:bookmarkEnd w:id="31"/>
    </w:p>
    <w:p>
      <w:pPr>
        <w:pStyle w:val="FirstParagraph"/>
      </w:pPr>
      <w:r>
        <w:t xml:space="preserve">由于豆子类别以文本方式给出，即</w:t>
      </w:r>
      <w:r>
        <w:rPr>
          <w:rStyle w:val="VerbatimChar"/>
        </w:rPr>
        <w:t xml:space="preserve">Class=['BARBUNYA', 'BOMBAY', 'CALI', 'DERMASON', 'HOROZ', 'SEKER', 'SIRA']</w:t>
      </w:r>
      <w:r>
        <w:t xml:space="preserve"> </w:t>
      </w:r>
      <w:r>
        <w:t xml:space="preserve">,属于计算机无法理解的标签。为了更好完成分类任务，需要将类别转换为独热向量:</w:t>
      </w:r>
    </w:p>
    <w:p>
      <w:pPr>
        <w:pStyle w:val="SourceCode"/>
      </w:pPr>
      <w:r>
        <w:rPr>
          <w:rStyle w:val="VerbatimChar"/>
        </w:rPr>
        <w:t xml:space="preserve"># One-hot encoding</w:t>
      </w:r>
      <w:r>
        <w:br/>
      </w:r>
      <w:r>
        <w:rPr>
          <w:rStyle w:val="VerbatimChar"/>
        </w:rPr>
        <w:t xml:space="preserve">labels = pandas.get_dummies(data['Class'])</w:t>
      </w:r>
      <w:r>
        <w:br/>
      </w:r>
      <w:r>
        <w:rPr>
          <w:rStyle w:val="VerbatimChar"/>
        </w:rPr>
        <w:t xml:space="preserve">复制</w:t>
      </w:r>
    </w:p>
    <w:p>
      <w:pPr>
        <w:pStyle w:val="FirstParagraph"/>
      </w:pPr>
      <w:r>
        <w:t xml:space="preserve">转换后的标签为:</w:t>
      </w:r>
    </w:p>
    <w:p>
      <w:pPr>
        <w:pStyle w:val="SourceCode"/>
      </w:pPr>
      <w:r>
        <w:rPr>
          <w:rStyle w:val="VerbatimChar"/>
        </w:rPr>
        <w:t xml:space="preserve">labels</w:t>
      </w:r>
      <w:r>
        <w:br/>
      </w:r>
      <w:r>
        <w:rPr>
          <w:rStyle w:val="VerbatimChar"/>
        </w:rPr>
        <w:t xml:space="preserve">复制</w:t>
      </w:r>
    </w:p>
    <w:p>
      <w:pPr>
        <w:pStyle w:val="FirstParagraph"/>
      </w:pPr>
      <w:r>
        <w:t xml:space="preserve">Pasted image 20221206103821.png</w:t>
      </w:r>
    </w:p>
    <w:p>
      <w:pPr>
        <w:pStyle w:val="BodyText"/>
      </w:pPr>
      <w:r>
        <w:t xml:space="preserve">对于豆子特征，由于在数据初步分析时可以发现，描述豆子大小的特征均值和标准差较大，可以将其进行归一化，这里使用</w:t>
      </w:r>
      <w:r>
        <w:rPr>
          <w:rStyle w:val="VerbatimChar"/>
        </w:rPr>
        <w:t xml:space="preserve">sklearn.preprocessing.StandardScaler()</w:t>
      </w:r>
      <w:r>
        <w:t xml:space="preserve"> </w:t>
      </w:r>
      <w:r>
        <w:t xml:space="preserve">进行归一化，使得数据均值为0， 标准差为1:</w:t>
      </w:r>
    </w:p>
    <w:p>
      <w:pPr>
        <w:pStyle w:val="SourceCode"/>
      </w:pPr>
      <w:r>
        <w:rPr>
          <w:rStyle w:val="VerbatimChar"/>
        </w:rPr>
        <w:t xml:space="preserve"># Features</w:t>
      </w:r>
      <w:r>
        <w:br/>
      </w:r>
      <w:r>
        <w:rPr>
          <w:rStyle w:val="VerbatimChar"/>
        </w:rPr>
        <w:t xml:space="preserve">scaler = StandardScaler()</w:t>
      </w:r>
      <w:r>
        <w:br/>
      </w:r>
      <w:r>
        <w:rPr>
          <w:rStyle w:val="VerbatimChar"/>
        </w:rPr>
        <w:t xml:space="preserve">bean_p = scaler.fit_transform(data.iloc[:, 0:16])</w:t>
      </w:r>
      <w:r>
        <w:br/>
      </w:r>
      <w:r>
        <w:br/>
      </w:r>
      <w:r>
        <w:rPr>
          <w:rStyle w:val="VerbatimChar"/>
        </w:rPr>
        <w:t xml:space="preserve">bean_p</w:t>
      </w:r>
      <w:r>
        <w:br/>
      </w:r>
      <w:r>
        <w:rPr>
          <w:rStyle w:val="VerbatimChar"/>
        </w:rPr>
        <w:t xml:space="preserve">复制</w:t>
      </w:r>
    </w:p>
    <w:p>
      <w:pPr>
        <w:pStyle w:val="FirstParagraph"/>
      </w:pPr>
      <w:r>
        <w:t xml:space="preserve">Pasted image 20221206110842.png</w:t>
      </w:r>
    </w:p>
    <w:p>
      <w:pPr>
        <w:pStyle w:val="Heading2"/>
      </w:pPr>
      <w:bookmarkStart w:id="32" w:name="划分训练集和测试集"/>
      <w:r>
        <w:t xml:space="preserve">2.2 划分训练集和测试集</w:t>
      </w:r>
      <w:bookmarkEnd w:id="32"/>
    </w:p>
    <w:p>
      <w:pPr>
        <w:pStyle w:val="FirstParagraph"/>
      </w:pPr>
      <w:r>
        <w:t xml:space="preserve">使用</w:t>
      </w:r>
      <w:r>
        <w:rPr>
          <w:rStyle w:val="VerbatimChar"/>
        </w:rPr>
        <w:t xml:space="preserve">sklearn.model_selection.train_test_split()</w:t>
      </w:r>
      <w:r>
        <w:t xml:space="preserve"> </w:t>
      </w:r>
      <w:r>
        <w:t xml:space="preserve">可以划分数据为训练集和测试集:</w:t>
      </w:r>
    </w:p>
    <w:p>
      <w:pPr>
        <w:pStyle w:val="SourceCode"/>
      </w:pPr>
      <w:r>
        <w:rPr>
          <w:rStyle w:val="VerbatimChar"/>
        </w:rPr>
        <w:t xml:space="preserve">train_X, test_X, train_Y, test_Y = train_test_split(bean_p, labels, test_size = 0.2, random_state = 1)</w:t>
      </w:r>
      <w:r>
        <w:br/>
      </w:r>
      <w:r>
        <w:rPr>
          <w:rStyle w:val="VerbatimChar"/>
        </w:rPr>
        <w:t xml:space="preserve">复制</w:t>
      </w:r>
    </w:p>
    <w:p>
      <w:pPr>
        <w:numPr>
          <w:ilvl w:val="0"/>
          <w:numId w:val="1013"/>
        </w:numPr>
        <w:pStyle w:val="Compact"/>
      </w:pPr>
      <w:r>
        <w:t xml:space="preserve">设置了测试集占整个数据集的0.2，而训练集为数据集的0.8</w:t>
      </w:r>
    </w:p>
    <w:p>
      <w:pPr>
        <w:numPr>
          <w:ilvl w:val="0"/>
          <w:numId w:val="1013"/>
        </w:numPr>
        <w:pStyle w:val="Compact"/>
      </w:pPr>
      <w:r>
        <w:t xml:space="preserve">设置</w:t>
      </w:r>
      <w:r>
        <w:rPr>
          <w:rStyle w:val="VerbatimChar"/>
        </w:rPr>
        <w:t xml:space="preserve">random_state</w:t>
      </w:r>
      <w:r>
        <w:t xml:space="preserve">为1，在复现时可以再次设置为1得到相同的测试集/训练集划分</w:t>
      </w:r>
    </w:p>
    <w:p>
      <w:pPr>
        <w:pStyle w:val="FirstParagraph"/>
      </w:pPr>
      <w:r>
        <w:rPr>
          <w:rStyle w:val="VerbatimChar"/>
        </w:rPr>
        <w:t xml:space="preserve">train_X</w:t>
      </w:r>
      <w:r>
        <w:t xml:space="preserve"> </w:t>
      </w:r>
      <w:r>
        <w:t xml:space="preserve">训练集样本个数为10888，</w:t>
      </w:r>
      <w:r>
        <w:rPr>
          <w:rStyle w:val="VerbatimChar"/>
        </w:rPr>
        <w:t xml:space="preserve">test_X</w:t>
      </w:r>
      <w:r>
        <w:t xml:space="preserve"> </w:t>
      </w:r>
      <w:r>
        <w:t xml:space="preserve">测试集样本个数为2723：</w:t>
      </w:r>
    </w:p>
    <w:p>
      <w:pPr>
        <w:pStyle w:val="SourceCode"/>
      </w:pPr>
      <w:r>
        <w:rPr>
          <w:rStyle w:val="VerbatimChar"/>
        </w:rPr>
        <w:t xml:space="preserve">&gt;&gt;&gt; train_X.shape</w:t>
      </w:r>
      <w:r>
        <w:br/>
      </w:r>
      <w:r>
        <w:rPr>
          <w:rStyle w:val="VerbatimChar"/>
        </w:rPr>
        <w:t xml:space="preserve">(10888, 16)</w:t>
      </w:r>
      <w:r>
        <w:br/>
      </w:r>
      <w:r>
        <w:rPr>
          <w:rStyle w:val="VerbatimChar"/>
        </w:rPr>
        <w:t xml:space="preserve">&gt;&gt;&gt; train_Y.shape</w:t>
      </w:r>
      <w:r>
        <w:br/>
      </w:r>
      <w:r>
        <w:rPr>
          <w:rStyle w:val="VerbatimChar"/>
        </w:rPr>
        <w:t xml:space="preserve">(2723, 16)</w:t>
      </w:r>
      <w:r>
        <w:br/>
      </w:r>
      <w:r>
        <w:rPr>
          <w:rStyle w:val="VerbatimChar"/>
        </w:rPr>
        <w:t xml:space="preserve">复制</w:t>
      </w:r>
    </w:p>
    <w:p>
      <w:pPr>
        <w:pStyle w:val="FirstParagraph"/>
      </w:pPr>
      <w:r>
        <w:t xml:space="preserve">训练集上的豆子类别分布:</w:t>
      </w:r>
    </w:p>
    <w:p>
      <w:pPr>
        <w:pStyle w:val="SourceCode"/>
      </w:pPr>
      <w:r>
        <w:rPr>
          <w:rStyle w:val="VerbatimChar"/>
        </w:rPr>
        <w:t xml:space="preserve">plt.figure(figsize=(10, 7))</w:t>
      </w:r>
      <w:r>
        <w:br/>
      </w:r>
      <w:r>
        <w:rPr>
          <w:rStyle w:val="VerbatimChar"/>
        </w:rPr>
        <w:t xml:space="preserve">colors=['tomato','orange','gold','darkseagreen','turquoise','skyblue','plum']</w:t>
      </w:r>
      <w:r>
        <w:br/>
      </w:r>
      <w:r>
        <w:rPr>
          <w:rStyle w:val="VerbatimChar"/>
        </w:rPr>
        <w:t xml:space="preserve">train_classes_dis = pandas.Series(train_Y.apply(sum, axis='index')).sort_values(0,ascending=False)</w:t>
      </w:r>
      <w:r>
        <w:br/>
      </w:r>
      <w:r>
        <w:br/>
      </w:r>
      <w:r>
        <w:br/>
      </w:r>
      <w:r>
        <w:rPr>
          <w:rStyle w:val="VerbatimChar"/>
        </w:rPr>
        <w:t xml:space="preserve">plt.title('训练集的类别分布')</w:t>
      </w:r>
      <w:r>
        <w:br/>
      </w:r>
      <w:r>
        <w:rPr>
          <w:rStyle w:val="VerbatimChar"/>
        </w:rPr>
        <w:t xml:space="preserve">plt.bar(train_classes_dis.index, train_classes_dis, color=colors)</w:t>
      </w:r>
      <w:r>
        <w:br/>
      </w:r>
      <w:r>
        <w:rPr>
          <w:rStyle w:val="VerbatimChar"/>
        </w:rPr>
        <w:t xml:space="preserve">for i,j in zip(train_classes_dis.index, train_classes_dis):</w:t>
      </w:r>
      <w:r>
        <w:br/>
      </w:r>
      <w:r>
        <w:rPr>
          <w:rStyle w:val="VerbatimChar"/>
        </w:rPr>
        <w:t xml:space="preserve">    plt.text(i, j+5, '{:.0f}'.format(j), ha='center', va= 'bottom',fontsize=13)</w:t>
      </w:r>
      <w:r>
        <w:br/>
      </w:r>
      <w:r>
        <w:rPr>
          <w:rStyle w:val="VerbatimChar"/>
        </w:rPr>
        <w:t xml:space="preserve">复制</w:t>
      </w:r>
    </w:p>
    <w:p>
      <w:pPr>
        <w:pStyle w:val="FirstParagraph"/>
      </w:pPr>
      <w:r>
        <w:t xml:space="preserve">train_classes_Distribution 1.jpg</w:t>
      </w:r>
    </w:p>
    <w:p>
      <w:pPr>
        <w:pStyle w:val="Heading2"/>
      </w:pPr>
      <w:bookmarkStart w:id="33" w:name="利用决策树进行分类"/>
      <w:r>
        <w:t xml:space="preserve">2.3 利用决策树进行分类</w:t>
      </w:r>
      <w:bookmarkEnd w:id="33"/>
    </w:p>
    <w:p>
      <w:pPr>
        <w:pStyle w:val="FirstParagraph"/>
      </w:pPr>
      <w:r>
        <w:t xml:space="preserve">可以使用适合多分类任务的决策树。</w:t>
      </w:r>
      <w:r>
        <w:rPr>
          <w:rStyle w:val="VerbatimChar"/>
        </w:rPr>
        <w:t xml:space="preserve">sklearn</w:t>
      </w:r>
      <w:r>
        <w:t xml:space="preserve">库提供了建立决策树模型的函数:</w:t>
      </w:r>
    </w:p>
    <w:p>
      <w:pPr>
        <w:pStyle w:val="SourceCode"/>
      </w:pPr>
      <w:r>
        <w:rPr>
          <w:rStyle w:val="VerbatimChar"/>
        </w:rPr>
        <w:t xml:space="preserve"> sklearn.tree.DecisionTreeClassifier(*, criterion='gini', splitter='best', max_depth=None, min_samples_split=2, min_samples_leaf=1, min_weight_fraction_leaf=0.0, max_features=None, random_state=None, max_leaf_nodes=None, min_impurity_decrease=0.0, class_weight=None, ccp_alpha=0.0)</w:t>
      </w:r>
      <w:r>
        <w:br/>
      </w:r>
      <w:r>
        <w:rPr>
          <w:rStyle w:val="VerbatimChar"/>
        </w:rPr>
        <w:t xml:space="preserve">复制</w:t>
      </w:r>
    </w:p>
    <w:p>
      <w:pPr>
        <w:pStyle w:val="FirstParagraph"/>
      </w:pPr>
      <w:r>
        <w:t xml:space="preserve">可以通过控制上述函数形参的值来调整决策树参数</w:t>
      </w:r>
    </w:p>
    <w:p>
      <w:pPr>
        <w:numPr>
          <w:ilvl w:val="0"/>
          <w:numId w:val="1014"/>
        </w:numPr>
        <w:pStyle w:val="Compact"/>
      </w:pPr>
      <w:r>
        <w:rPr>
          <w:rStyle w:val="VerbatimChar"/>
        </w:rPr>
        <w:t xml:space="preserve">criterion</w:t>
      </w:r>
      <w:r>
        <w:t xml:space="preserve"> </w:t>
      </w:r>
      <w:r>
        <w:t xml:space="preserve">可以设置损失函数的计算方式，可以选基尼系数或信息熵。由于两者算法对准确率影响不大，而信息熵由于需要进行对数运算，所以更慢，因此选择基尼系数。</w:t>
      </w:r>
    </w:p>
    <w:p>
      <w:pPr>
        <w:numPr>
          <w:ilvl w:val="0"/>
          <w:numId w:val="1014"/>
        </w:numPr>
        <w:pStyle w:val="Compact"/>
      </w:pPr>
      <w:r>
        <w:rPr>
          <w:rStyle w:val="VerbatimChar"/>
        </w:rPr>
        <w:t xml:space="preserve">splitter</w:t>
      </w:r>
      <w:r>
        <w:t xml:space="preserve"> </w:t>
      </w:r>
      <w:r>
        <w:t xml:space="preserve">可以设置每个树节点的拆分策略。“best”选择最好的分割，“random”选择最好的随机分割。由于样本数量较大，因此选用"random"更合适。</w:t>
      </w:r>
    </w:p>
    <w:p>
      <w:pPr>
        <w:numPr>
          <w:ilvl w:val="0"/>
          <w:numId w:val="1014"/>
        </w:numPr>
        <w:pStyle w:val="Compact"/>
      </w:pPr>
      <w:r>
        <w:rPr>
          <w:rStyle w:val="VerbatimChar"/>
        </w:rPr>
        <w:t xml:space="preserve">max_depth</w:t>
      </w:r>
      <w:r>
        <w:t xml:space="preserve"> </w:t>
      </w:r>
      <w:r>
        <w:t xml:space="preserve">可以设置树深，设置太大会导致过拟合，设置太小会导致欠拟合。在调参过程中，从</w:t>
      </w:r>
      <w:r>
        <w:rPr>
          <w:rStyle w:val="VerbatimChar"/>
        </w:rPr>
        <w:t xml:space="preserve">max_depth=5</w:t>
      </w:r>
      <w:r>
        <w:t xml:space="preserve"> </w:t>
      </w:r>
      <w:r>
        <w:t xml:space="preserve">开始逐步检查模型效果，发现在</w:t>
      </w:r>
      <w:r>
        <w:rPr>
          <w:rStyle w:val="VerbatimChar"/>
        </w:rPr>
        <w:t xml:space="preserve">max_depth=10</w:t>
      </w:r>
      <w:r>
        <w:t xml:space="preserve"> </w:t>
      </w:r>
      <w:r>
        <w:t xml:space="preserve">时达到较好效果。</w:t>
      </w:r>
    </w:p>
    <w:p>
      <w:pPr>
        <w:numPr>
          <w:ilvl w:val="0"/>
          <w:numId w:val="1014"/>
        </w:numPr>
        <w:pStyle w:val="Compact"/>
      </w:pPr>
      <w:r>
        <w:rPr>
          <w:rStyle w:val="VerbatimChar"/>
        </w:rPr>
        <w:t xml:space="preserve">class_weight</w:t>
      </w:r>
      <w:r>
        <w:t xml:space="preserve"> </w:t>
      </w:r>
      <w:r>
        <w:t xml:space="preserve">可以设置样本给各类别的权重，主要是为了防止训练集某些类别的样本过多导致训练的决策树过于偏向这些类别。由于类别</w:t>
      </w:r>
      <w:r>
        <w:rPr>
          <w:rStyle w:val="VerbatimChar"/>
        </w:rPr>
        <w:t xml:space="preserve">DERMASON</w:t>
      </w:r>
      <w:r>
        <w:t xml:space="preserve"> </w:t>
      </w:r>
      <w:r>
        <w:t xml:space="preserve">类豆子是</w:t>
      </w:r>
      <w:r>
        <w:rPr>
          <w:rStyle w:val="VerbatimChar"/>
        </w:rPr>
        <w:t xml:space="preserve">BOMBAY</w:t>
      </w:r>
      <w:r>
        <w:t xml:space="preserve"> </w:t>
      </w:r>
      <w:r>
        <w:t xml:space="preserve">豆子数量的7倍之多，因此使用用“balanced”，令算法自己计算类别权重。</w:t>
      </w:r>
    </w:p>
    <w:p>
      <w:pPr>
        <w:pStyle w:val="FirstParagraph"/>
      </w:pPr>
      <w:r>
        <w:t xml:space="preserve">最终设定决策树为:</w:t>
      </w:r>
    </w:p>
    <w:p>
      <w:pPr>
        <w:pStyle w:val="SourceCode"/>
      </w:pPr>
      <w:r>
        <w:rPr>
          <w:rStyle w:val="VerbatimChar"/>
        </w:rPr>
        <w:t xml:space="preserve">from sklearn import tree</w:t>
      </w:r>
      <w:r>
        <w:br/>
      </w:r>
      <w:r>
        <w:rPr>
          <w:rStyle w:val="VerbatimChar"/>
        </w:rPr>
        <w:t xml:space="preserve">tree_clf = tree.DecisionTreeClassifier(splitter='best',</w:t>
      </w:r>
      <w:r>
        <w:br/>
      </w:r>
      <w:r>
        <w:rPr>
          <w:rStyle w:val="VerbatimChar"/>
        </w:rPr>
        <w:t xml:space="preserve">                                        class_weight='balanced',</w:t>
      </w:r>
      <w:r>
        <w:br/>
      </w:r>
      <w:r>
        <w:rPr>
          <w:rStyle w:val="VerbatimChar"/>
        </w:rPr>
        <w:t xml:space="preserve">                                        max_depth=10)</w:t>
      </w:r>
      <w:r>
        <w:br/>
      </w:r>
      <w:r>
        <w:rPr>
          <w:rStyle w:val="VerbatimChar"/>
        </w:rPr>
        <w:t xml:space="preserve">复制</w:t>
      </w:r>
    </w:p>
    <w:p>
      <w:pPr>
        <w:pStyle w:val="FirstParagraph"/>
      </w:pPr>
      <w:r>
        <w:t xml:space="preserve">可以使用</w:t>
      </w:r>
      <w:r>
        <w:rPr>
          <w:rStyle w:val="VerbatimChar"/>
        </w:rPr>
        <w:t xml:space="preserve">.fit()</w:t>
      </w:r>
      <w:r>
        <w:t xml:space="preserve"> </w:t>
      </w:r>
      <w:r>
        <w:t xml:space="preserve">训练样本</w:t>
      </w:r>
    </w:p>
    <w:p>
      <w:pPr>
        <w:pStyle w:val="SourceCode"/>
      </w:pPr>
      <w:r>
        <w:rPr>
          <w:rStyle w:val="VerbatimChar"/>
        </w:rPr>
        <w:t xml:space="preserve">tree_clf.fit(train_X, train_Y)</w:t>
      </w:r>
      <w:r>
        <w:br/>
      </w:r>
      <w:r>
        <w:rPr>
          <w:rStyle w:val="VerbatimChar"/>
        </w:rPr>
        <w:t xml:space="preserve">复制</w:t>
      </w:r>
    </w:p>
    <w:p>
      <w:pPr>
        <w:pStyle w:val="Heading2"/>
      </w:pPr>
      <w:bookmarkStart w:id="34" w:name="训练结果"/>
      <w:r>
        <w:t xml:space="preserve">2.4 训练结果</w:t>
      </w:r>
      <w:bookmarkEnd w:id="34"/>
    </w:p>
    <w:p>
      <w:pPr>
        <w:pStyle w:val="Heading3"/>
      </w:pPr>
      <w:bookmarkStart w:id="35" w:name="数值指标"/>
      <w:r>
        <w:t xml:space="preserve">2.4.1 数值指标</w:t>
      </w:r>
      <w:bookmarkEnd w:id="35"/>
    </w:p>
    <w:p>
      <w:pPr>
        <w:pStyle w:val="FirstParagraph"/>
      </w:pPr>
      <w:r>
        <w:rPr>
          <w:rStyle w:val="VerbatimChar"/>
        </w:rPr>
        <w:t xml:space="preserve">sklearn.metrics.accuracy_score()</w:t>
      </w:r>
      <w:r>
        <w:t xml:space="preserve"> </w:t>
      </w:r>
      <w:r>
        <w:t xml:space="preserve">函数计算给定真值与预测值的准确率。</w:t>
      </w:r>
      <w:r>
        <w:br/>
      </w:r>
      <w:r>
        <w:rPr>
          <w:rStyle w:val="VerbatimChar"/>
        </w:rPr>
        <w:t xml:space="preserve">sklearn.metrics.precision_score()</w:t>
      </w:r>
      <w:r>
        <w:t xml:space="preserve"> </w:t>
      </w:r>
      <w:r>
        <w:t xml:space="preserve">函数计算给定真值与预测值的精确率。</w:t>
      </w:r>
      <w:r>
        <w:br/>
      </w:r>
      <w:r>
        <w:rPr>
          <w:rStyle w:val="VerbatimChar"/>
        </w:rPr>
        <w:t xml:space="preserve">sklearn.metrics.recall_score()</w:t>
      </w:r>
      <w:r>
        <w:t xml:space="preserve"> </w:t>
      </w:r>
      <w:r>
        <w:t xml:space="preserve">函数计算给定真值与预测值的召回率。</w:t>
      </w:r>
    </w:p>
    <w:p>
      <w:pPr>
        <w:pStyle w:val="BodyText"/>
      </w:pPr>
      <w:r>
        <w:t xml:space="preserve">训练集上的准确率、精确率、召回率:</w:t>
      </w:r>
    </w:p>
    <w:p>
      <w:pPr>
        <w:pStyle w:val="SourceCode"/>
      </w:pPr>
      <w:r>
        <w:rPr>
          <w:rStyle w:val="VerbatimChar"/>
        </w:rPr>
        <w:t xml:space="preserve">&gt;&gt;&gt; metrics.accuracy_score(train_Y, tree_clf.predict(train_X))</w:t>
      </w:r>
      <w:r>
        <w:br/>
      </w:r>
      <w:r>
        <w:rPr>
          <w:rStyle w:val="VerbatimChar"/>
        </w:rPr>
        <w:t xml:space="preserve">0.949210139603233</w:t>
      </w:r>
      <w:r>
        <w:br/>
      </w:r>
      <w:r>
        <w:br/>
      </w:r>
      <w:r>
        <w:rPr>
          <w:rStyle w:val="VerbatimChar"/>
        </w:rPr>
        <w:t xml:space="preserve">&gt;&gt;&gt; metrics.precision_score(train_Y, tree_clf.predict(train_X), average='weighted')</w:t>
      </w:r>
      <w:r>
        <w:br/>
      </w:r>
      <w:r>
        <w:rPr>
          <w:rStyle w:val="VerbatimChar"/>
        </w:rPr>
        <w:t xml:space="preserve">0.9501488500422913</w:t>
      </w:r>
      <w:r>
        <w:br/>
      </w:r>
      <w:r>
        <w:br/>
      </w:r>
      <w:r>
        <w:rPr>
          <w:rStyle w:val="VerbatimChar"/>
        </w:rPr>
        <w:t xml:space="preserve">&gt;&gt;&gt; metrics.recall_score(train_Y, tree_clf.predict(train_X), average='weighted')</w:t>
      </w:r>
      <w:r>
        <w:br/>
      </w:r>
      <w:r>
        <w:rPr>
          <w:rStyle w:val="VerbatimChar"/>
        </w:rPr>
        <w:t xml:space="preserve">0.949210139603233</w:t>
      </w:r>
      <w:r>
        <w:br/>
      </w:r>
      <w:r>
        <w:rPr>
          <w:rStyle w:val="VerbatimChar"/>
        </w:rPr>
        <w:t xml:space="preserve">复制</w:t>
      </w:r>
    </w:p>
    <w:p>
      <w:pPr>
        <w:pStyle w:val="FirstParagraph"/>
      </w:pPr>
      <w:r>
        <w:t xml:space="preserve">测试集上的准确率、精确率、召回率:</w:t>
      </w:r>
    </w:p>
    <w:p>
      <w:pPr>
        <w:pStyle w:val="SourceCode"/>
      </w:pPr>
      <w:r>
        <w:rPr>
          <w:rStyle w:val="VerbatimChar"/>
        </w:rPr>
        <w:t xml:space="preserve">&gt;&gt;&gt; metrics.accuracy_score(test_Y, tree_clf.predict(test_X))</w:t>
      </w:r>
      <w:r>
        <w:br/>
      </w:r>
      <w:r>
        <w:rPr>
          <w:rStyle w:val="VerbatimChar"/>
        </w:rPr>
        <w:t xml:space="preserve">0.9162688211531399</w:t>
      </w:r>
      <w:r>
        <w:br/>
      </w:r>
      <w:r>
        <w:br/>
      </w:r>
      <w:r>
        <w:rPr>
          <w:rStyle w:val="VerbatimChar"/>
        </w:rPr>
        <w:t xml:space="preserve">&gt;&gt;&gt; metrics.precision_score(test_Y, tree_clf.predict(test_X), average='weighted')</w:t>
      </w:r>
      <w:r>
        <w:br/>
      </w:r>
      <w:r>
        <w:rPr>
          <w:rStyle w:val="VerbatimChar"/>
        </w:rPr>
        <w:t xml:space="preserve">0.9185090650102509</w:t>
      </w:r>
      <w:r>
        <w:br/>
      </w:r>
      <w:r>
        <w:br/>
      </w:r>
      <w:r>
        <w:rPr>
          <w:rStyle w:val="VerbatimChar"/>
        </w:rPr>
        <w:t xml:space="preserve">&gt;&gt;&gt; metrics.recall_score(test_Y, tree_clf.predict(test_X), average='weighted')</w:t>
      </w:r>
      <w:r>
        <w:br/>
      </w:r>
      <w:r>
        <w:rPr>
          <w:rStyle w:val="VerbatimChar"/>
        </w:rPr>
        <w:t xml:space="preserve">0.9162688211531399</w:t>
      </w:r>
      <w:r>
        <w:br/>
      </w:r>
      <w:r>
        <w:rPr>
          <w:rStyle w:val="VerbatimChar"/>
        </w:rPr>
        <w:t xml:space="preserve">复制</w:t>
      </w:r>
    </w:p>
    <w:p>
      <w:pPr>
        <w:pStyle w:val="Heading3"/>
      </w:pPr>
      <w:bookmarkStart w:id="36" w:name="混淆矩阵"/>
      <w:r>
        <w:t xml:space="preserve">2.4.2 混淆矩阵</w:t>
      </w:r>
      <w:bookmarkEnd w:id="36"/>
    </w:p>
    <w:p>
      <w:pPr>
        <w:pStyle w:val="FirstParagraph"/>
      </w:pPr>
      <w:r>
        <w:t xml:space="preserve">编写混淆矩阵画图函数：</w:t>
      </w:r>
    </w:p>
    <w:p>
      <w:pPr>
        <w:pStyle w:val="SourceCode"/>
      </w:pPr>
      <w:r>
        <w:rPr>
          <w:rStyle w:val="VerbatimChar"/>
        </w:rPr>
        <w:t xml:space="preserve">def plot_confusion_matrix(cm, classes,</w:t>
      </w:r>
      <w:r>
        <w:br/>
      </w:r>
      <w:r>
        <w:rPr>
          <w:rStyle w:val="VerbatimChar"/>
        </w:rPr>
        <w:t xml:space="preserve">                          title='Confusion matrix',</w:t>
      </w:r>
      <w:r>
        <w:br/>
      </w:r>
      <w:r>
        <w:rPr>
          <w:rStyle w:val="VerbatimChar"/>
        </w:rPr>
        <w:t xml:space="preserve">                          cmap=plt.cm.OrRd,</w:t>
      </w:r>
      <w:r>
        <w:br/>
      </w:r>
      <w:r>
        <w:rPr>
          <w:rStyle w:val="VerbatimChar"/>
        </w:rPr>
        <w:t xml:space="preserve">                          save_path = None):</w:t>
      </w:r>
      <w:r>
        <w:br/>
      </w:r>
      <w:r>
        <w:rPr>
          <w:rStyle w:val="VerbatimChar"/>
        </w:rPr>
        <w:t xml:space="preserve">    '''</w:t>
      </w:r>
      <w:r>
        <w:br/>
      </w:r>
      <w:r>
        <w:rPr>
          <w:rStyle w:val="VerbatimChar"/>
        </w:rPr>
        <w:t xml:space="preserve">    cm: confusion matrix, classes: classes name</w:t>
      </w:r>
      <w:r>
        <w:br/>
      </w:r>
      <w:r>
        <w:rPr>
          <w:rStyle w:val="VerbatimChar"/>
        </w:rPr>
        <w:t xml:space="preserve">    '''</w:t>
      </w:r>
      <w:r>
        <w:br/>
      </w:r>
      <w:r>
        <w:br/>
      </w:r>
      <w:r>
        <w:rPr>
          <w:rStyle w:val="VerbatimChar"/>
        </w:rPr>
        <w:t xml:space="preserve">    cm = cm.astype('float') / cm.sum(axis=1)[:, numpy.newaxis]     #计算百分比</w:t>
      </w:r>
      <w:r>
        <w:br/>
      </w:r>
      <w:r>
        <w:rPr>
          <w:rStyle w:val="VerbatimChar"/>
        </w:rPr>
        <w:t xml:space="preserve">    plt.figure(figsize=(10,10))</w:t>
      </w:r>
      <w:r>
        <w:br/>
      </w:r>
      <w:r>
        <w:rPr>
          <w:rStyle w:val="VerbatimChar"/>
        </w:rPr>
        <w:t xml:space="preserve">    plt.imshow(cm, interpolation='nearest', cmap=cmap)</w:t>
      </w:r>
      <w:r>
        <w:br/>
      </w:r>
      <w:r>
        <w:rPr>
          <w:rStyle w:val="VerbatimChar"/>
        </w:rPr>
        <w:t xml:space="preserve">    plt.title(title)</w:t>
      </w:r>
      <w:r>
        <w:br/>
      </w:r>
      <w:r>
        <w:rPr>
          <w:rStyle w:val="VerbatimChar"/>
        </w:rPr>
        <w:t xml:space="preserve">    tick_marks = numpy.arange(len(classes))</w:t>
      </w:r>
      <w:r>
        <w:br/>
      </w:r>
      <w:r>
        <w:rPr>
          <w:rStyle w:val="VerbatimChar"/>
        </w:rPr>
        <w:t xml:space="preserve">    plt.xticks(tick_marks, classes, rotation=45)</w:t>
      </w:r>
      <w:r>
        <w:br/>
      </w:r>
      <w:r>
        <w:rPr>
          <w:rStyle w:val="VerbatimChar"/>
        </w:rPr>
        <w:t xml:space="preserve">    plt.yticks(tick_marks, classes)</w:t>
      </w:r>
      <w:r>
        <w:br/>
      </w:r>
      <w:r>
        <w:rPr>
          <w:rStyle w:val="VerbatimChar"/>
        </w:rPr>
        <w:t xml:space="preserve">    thresh = cm.max() / 2.</w:t>
      </w:r>
      <w:r>
        <w:br/>
      </w:r>
      <w:r>
        <w:br/>
      </w:r>
      <w:r>
        <w:rPr>
          <w:rStyle w:val="VerbatimChar"/>
        </w:rPr>
        <w:t xml:space="preserve">    for i, j in itertools.product(range(cm.shape[0]), range(cm.shape[1])):</w:t>
      </w:r>
      <w:r>
        <w:br/>
      </w:r>
      <w:r>
        <w:rPr>
          <w:rStyle w:val="VerbatimChar"/>
        </w:rPr>
        <w:t xml:space="preserve">        plt.text(j, i, '{:.2f}'.format(cm[i, j]), horizontalalignment="center",</w:t>
      </w:r>
      <w:r>
        <w:br/>
      </w:r>
      <w:r>
        <w:rPr>
          <w:rStyle w:val="VerbatimChar"/>
        </w:rPr>
        <w:t xml:space="preserve">                 color="white" if cm[i, j] &gt; thresh else "black")</w:t>
      </w:r>
      <w:r>
        <w:br/>
      </w:r>
      <w:r>
        <w:br/>
      </w:r>
      <w:r>
        <w:rPr>
          <w:rStyle w:val="VerbatimChar"/>
        </w:rPr>
        <w:t xml:space="preserve">    plt.tight_layout()</w:t>
      </w:r>
      <w:r>
        <w:br/>
      </w:r>
      <w:r>
        <w:rPr>
          <w:rStyle w:val="VerbatimChar"/>
        </w:rPr>
        <w:t xml:space="preserve">    plt.ylabel('True label')</w:t>
      </w:r>
      <w:r>
        <w:br/>
      </w:r>
      <w:r>
        <w:rPr>
          <w:rStyle w:val="VerbatimChar"/>
        </w:rPr>
        <w:t xml:space="preserve">    plt.xlabel('Predicted label')</w:t>
      </w:r>
      <w:r>
        <w:br/>
      </w:r>
      <w:r>
        <w:rPr>
          <w:rStyle w:val="VerbatimChar"/>
        </w:rPr>
        <w:t xml:space="preserve">    plt.colorbar(fraction=0.046)</w:t>
      </w:r>
      <w:r>
        <w:br/>
      </w:r>
      <w:r>
        <w:br/>
      </w:r>
      <w:r>
        <w:rPr>
          <w:rStyle w:val="VerbatimChar"/>
        </w:rPr>
        <w:t xml:space="preserve">    if save_path:</w:t>
      </w:r>
      <w:r>
        <w:br/>
      </w:r>
      <w:r>
        <w:rPr>
          <w:rStyle w:val="VerbatimChar"/>
        </w:rPr>
        <w:t xml:space="preserve">        plt.savefig(save_path, dpi = 300, bbox_inches= 'tight', pad_inches=0.2)</w:t>
      </w:r>
      <w:r>
        <w:br/>
      </w:r>
      <w:r>
        <w:br/>
      </w:r>
      <w:r>
        <w:rPr>
          <w:rStyle w:val="VerbatimChar"/>
        </w:rPr>
        <w:t xml:space="preserve">    plt.show()</w:t>
      </w:r>
      <w:r>
        <w:br/>
      </w:r>
      <w:r>
        <w:br/>
      </w:r>
      <w:r>
        <w:rPr>
          <w:rStyle w:val="VerbatimChar"/>
        </w:rPr>
        <w:t xml:space="preserve">def CM(model,test_data,true_labels):</w:t>
      </w:r>
      <w:r>
        <w:br/>
      </w:r>
      <w:r>
        <w:br/>
      </w:r>
      <w:r>
        <w:rPr>
          <w:rStyle w:val="VerbatimChar"/>
        </w:rPr>
        <w:t xml:space="preserve">    '''</w:t>
      </w:r>
      <w:r>
        <w:br/>
      </w:r>
      <w:r>
        <w:rPr>
          <w:rStyle w:val="VerbatimChar"/>
        </w:rPr>
        <w:t xml:space="preserve">    calculate the confusion matrix</w:t>
      </w:r>
      <w:r>
        <w:br/>
      </w:r>
      <w:r>
        <w:rPr>
          <w:rStyle w:val="VerbatimChar"/>
        </w:rPr>
        <w:t xml:space="preserve">    '''</w:t>
      </w:r>
      <w:r>
        <w:br/>
      </w:r>
      <w:r>
        <w:rPr>
          <w:rStyle w:val="VerbatimChar"/>
        </w:rPr>
        <w:t xml:space="preserve">    predictions = numpy.array(model.predict(test_data))</w:t>
      </w:r>
      <w:r>
        <w:br/>
      </w:r>
      <w:r>
        <w:rPr>
          <w:rStyle w:val="VerbatimChar"/>
        </w:rPr>
        <w:t xml:space="preserve">    predictions = predictions.argmax(axis=-1)</w:t>
      </w:r>
      <w:r>
        <w:br/>
      </w:r>
      <w:r>
        <w:rPr>
          <w:rStyle w:val="VerbatimChar"/>
        </w:rPr>
        <w:t xml:space="preserve">    true_labels  = numpy.array(true_labels).argmax(axis=-1)</w:t>
      </w:r>
      <w:r>
        <w:br/>
      </w:r>
      <w:r>
        <w:br/>
      </w:r>
      <w:r>
        <w:rPr>
          <w:rStyle w:val="VerbatimChar"/>
        </w:rPr>
        <w:t xml:space="preserve">    return metrics.confusion_matrix(y_true=true_labels, y_pred=predictions)</w:t>
      </w:r>
      <w:r>
        <w:br/>
      </w:r>
      <w:r>
        <w:br/>
      </w:r>
      <w:r>
        <w:rPr>
          <w:rStyle w:val="VerbatimChar"/>
        </w:rPr>
        <w:t xml:space="preserve">复制</w:t>
      </w:r>
    </w:p>
    <w:p>
      <w:pPr>
        <w:numPr>
          <w:ilvl w:val="0"/>
          <w:numId w:val="1015"/>
        </w:numPr>
        <w:pStyle w:val="Compact"/>
      </w:pPr>
      <w:r>
        <w:rPr>
          <w:rStyle w:val="VerbatimChar"/>
        </w:rPr>
        <w:t xml:space="preserve">plot_confusion_matrix()</w:t>
      </w:r>
      <w:r>
        <w:t xml:space="preserve"> </w:t>
      </w:r>
      <w:r>
        <w:t xml:space="preserve">函数参与混淆矩阵作图及保存工作</w:t>
      </w:r>
    </w:p>
    <w:p>
      <w:pPr>
        <w:numPr>
          <w:ilvl w:val="0"/>
          <w:numId w:val="1015"/>
        </w:numPr>
        <w:pStyle w:val="Compact"/>
      </w:pPr>
      <w:r>
        <w:rPr>
          <w:rStyle w:val="VerbatimChar"/>
        </w:rPr>
        <w:t xml:space="preserve">CM()</w:t>
      </w:r>
      <w:r>
        <w:t xml:space="preserve"> </w:t>
      </w:r>
      <w:r>
        <w:t xml:space="preserve">函数接受分类器、输入样本及目标标签，并根据预测结果使用</w:t>
      </w:r>
      <w:r>
        <w:rPr>
          <w:rStyle w:val="VerbatimChar"/>
        </w:rPr>
        <w:t xml:space="preserve">sklearn.metrics.confusion_matrix()</w:t>
      </w:r>
      <w:r>
        <w:t xml:space="preserve"> </w:t>
      </w:r>
      <w:r>
        <w:t xml:space="preserve">计算混淆矩阵(结果为正确样本数)</w:t>
      </w:r>
    </w:p>
    <w:p>
      <w:pPr>
        <w:pStyle w:val="FirstParagraph"/>
      </w:pPr>
      <w:r>
        <w:t xml:space="preserve">使用以下代码调用画出函数</w:t>
      </w:r>
    </w:p>
    <w:p>
      <w:pPr>
        <w:pStyle w:val="SourceCode"/>
      </w:pPr>
      <w:r>
        <w:rPr>
          <w:rStyle w:val="VerbatimChar"/>
        </w:rPr>
        <w:t xml:space="preserve">cm_train = CM(tree_clf,train_X,train_Y)  </w:t>
      </w:r>
      <w:r>
        <w:br/>
      </w:r>
      <w:r>
        <w:rPr>
          <w:rStyle w:val="VerbatimChar"/>
        </w:rPr>
        <w:t xml:space="preserve">plot_confusion_matrix(cm_train, classes = list(train_Y.columns), title='训练集混淆矩阵', save_path='confusion_matrix_training_set.jpg')</w:t>
      </w:r>
      <w:r>
        <w:br/>
      </w:r>
      <w:r>
        <w:br/>
      </w:r>
      <w:r>
        <w:rPr>
          <w:rStyle w:val="VerbatimChar"/>
        </w:rPr>
        <w:t xml:space="preserve">cm_test = CM(tree_clf,test_X,test_Y)  </w:t>
      </w:r>
      <w:r>
        <w:br/>
      </w:r>
      <w:r>
        <w:rPr>
          <w:rStyle w:val="VerbatimChar"/>
        </w:rPr>
        <w:t xml:space="preserve">plot_confusion_matrix(cm_test, classes = list(test_Y.columns), title='测试集混淆矩阵', save_path='confusion_matrix_testing_set.jpg')</w:t>
      </w:r>
      <w:r>
        <w:br/>
      </w:r>
      <w:r>
        <w:rPr>
          <w:rStyle w:val="VerbatimChar"/>
        </w:rPr>
        <w:t xml:space="preserve">复制</w:t>
      </w:r>
    </w:p>
    <w:p>
      <w:pPr>
        <w:pStyle w:val="FirstParagraph"/>
      </w:pPr>
      <w:r>
        <w:t xml:space="preserve">得到训练集上的混淆矩阵:</w:t>
      </w:r>
      <w:r>
        <w:br/>
      </w:r>
      <w:r>
        <w:t xml:space="preserve">confusion_matrix_training_set.jpg</w:t>
      </w:r>
      <w:r>
        <w:br/>
      </w:r>
      <w:r>
        <w:t xml:space="preserve">测试集上的混淆矩阵:</w:t>
      </w:r>
      <w:r>
        <w:br/>
      </w:r>
      <w:r>
        <w:t xml:space="preserve">confusion_matrix_testing_set.jpg</w:t>
      </w:r>
      <w:r>
        <w:br/>
      </w:r>
      <w:r>
        <w:t xml:space="preserve">分析上图混淆矩阵可以发现，大部分类别都能较为准确地被分类， 但存在一些错分情况:</w:t>
      </w:r>
    </w:p>
    <w:p>
      <w:pPr>
        <w:numPr>
          <w:ilvl w:val="0"/>
          <w:numId w:val="1016"/>
        </w:numPr>
        <w:pStyle w:val="Compact"/>
      </w:pPr>
      <w:r>
        <w:rPr>
          <w:rStyle w:val="VerbatimChar"/>
        </w:rPr>
        <w:t xml:space="preserve">DERMASON</w:t>
      </w:r>
      <w:r>
        <w:t xml:space="preserve"> </w:t>
      </w:r>
      <w:r>
        <w:t xml:space="preserve">和</w:t>
      </w:r>
      <w:r>
        <w:t xml:space="preserve"> </w:t>
      </w:r>
      <w:r>
        <w:rPr>
          <w:rStyle w:val="VerbatimChar"/>
        </w:rPr>
        <w:t xml:space="preserve">SIRA</w:t>
      </w:r>
      <w:r>
        <w:t xml:space="preserve"> </w:t>
      </w:r>
      <w:r>
        <w:t xml:space="preserve">类容易错分</w:t>
      </w:r>
    </w:p>
    <w:p>
      <w:pPr>
        <w:numPr>
          <w:ilvl w:val="0"/>
          <w:numId w:val="1016"/>
        </w:numPr>
        <w:pStyle w:val="Compact"/>
      </w:pPr>
      <w:r>
        <w:rPr>
          <w:rStyle w:val="VerbatimChar"/>
        </w:rPr>
        <w:t xml:space="preserve">CALI</w:t>
      </w:r>
      <w:r>
        <w:t xml:space="preserve"> </w:t>
      </w:r>
      <w:r>
        <w:t xml:space="preserve">和</w:t>
      </w:r>
      <w:r>
        <w:t xml:space="preserve"> </w:t>
      </w:r>
      <w:r>
        <w:rPr>
          <w:rStyle w:val="VerbatimChar"/>
        </w:rPr>
        <w:t xml:space="preserve">BARBUNYA</w:t>
      </w:r>
      <w:r>
        <w:t xml:space="preserve"> </w:t>
      </w:r>
      <w:r>
        <w:t xml:space="preserve">类容易错分</w:t>
      </w:r>
    </w:p>
    <w:p>
      <w:pPr>
        <w:pStyle w:val="SourceCode"/>
      </w:pPr>
      <w:r>
        <w:rPr>
          <w:rStyle w:val="VerbatimChar"/>
        </w:rPr>
        <w:t xml:space="preserve">plt.figure(figsize=(10, 8))</w:t>
      </w:r>
      <w:r>
        <w:br/>
      </w:r>
      <w:r>
        <w:rPr>
          <w:rStyle w:val="VerbatimChar"/>
        </w:rPr>
        <w:t xml:space="preserve">seaborn.scatterplot(data=data, x='MajorAxisLength', y='ShapeFactor1', alpha=0.2, hue='Class', hue_order=class_color.keys(), palette=class_color.values())</w:t>
      </w:r>
      <w:r>
        <w:br/>
      </w:r>
      <w:r>
        <w:rPr>
          <w:rStyle w:val="VerbatimChar"/>
        </w:rPr>
        <w:t xml:space="preserve">复制</w:t>
      </w:r>
    </w:p>
    <w:p>
      <w:pPr>
        <w:pStyle w:val="FirstParagraph"/>
      </w:pPr>
      <w:r>
        <w:t xml:space="preserve">作图可以发现，容易错分的类别在较为重要的特征上可分性不佳。</w:t>
      </w:r>
      <w:r>
        <w:t xml:space="preserve"> </w:t>
      </w:r>
      <w:r>
        <w:rPr>
          <w:rStyle w:val="VerbatimChar"/>
        </w:rPr>
        <w:t xml:space="preserve">DERMASON</w:t>
      </w:r>
      <w:r>
        <w:t xml:space="preserve"> </w:t>
      </w:r>
      <w:r>
        <w:t xml:space="preserve">和</w:t>
      </w:r>
      <w:r>
        <w:t xml:space="preserve"> </w:t>
      </w:r>
      <w:r>
        <w:rPr>
          <w:rStyle w:val="VerbatimChar"/>
        </w:rPr>
        <w:t xml:space="preserve">SIRA</w:t>
      </w:r>
      <w:r>
        <w:t xml:space="preserve"> </w:t>
      </w:r>
      <w:r>
        <w:t xml:space="preserve">类(分别为红色和橙色) 存在较大混叠，</w:t>
      </w:r>
      <w:r>
        <w:rPr>
          <w:rStyle w:val="VerbatimChar"/>
        </w:rPr>
        <w:t xml:space="preserve">CALI</w:t>
      </w:r>
      <w:r>
        <w:t xml:space="preserve"> </w:t>
      </w:r>
      <w:r>
        <w:t xml:space="preserve">和</w:t>
      </w:r>
      <w:r>
        <w:t xml:space="preserve"> </w:t>
      </w:r>
      <w:r>
        <w:rPr>
          <w:rStyle w:val="VerbatimChar"/>
        </w:rPr>
        <w:t xml:space="preserve">BARBUNYA</w:t>
      </w:r>
      <w:r>
        <w:t xml:space="preserve"> </w:t>
      </w:r>
      <w:r>
        <w:t xml:space="preserve">类(分别为青和蓝) 也存在较大混叠。这些类别在特征上的混叠导致训练结果不及预期。</w:t>
      </w:r>
      <w:r>
        <w:br/>
      </w:r>
      <w:r>
        <w:t xml:space="preserve">MAL_SH1.jpg</w:t>
      </w:r>
    </w:p>
    <w:p>
      <w:pPr>
        <w:pStyle w:val="Heading3"/>
      </w:pPr>
      <w:bookmarkStart w:id="37" w:name="特征对分类结果的影响程度"/>
      <w:r>
        <w:t xml:space="preserve">2.4.3 特征对分类结果的影响程度</w:t>
      </w:r>
      <w:bookmarkEnd w:id="37"/>
    </w:p>
    <w:p>
      <w:pPr>
        <w:pStyle w:val="FirstParagraph"/>
      </w:pPr>
      <w:r>
        <w:rPr>
          <w:rStyle w:val="VerbatimChar"/>
        </w:rPr>
        <w:t xml:space="preserve">sklearn</w:t>
      </w:r>
      <w:r>
        <w:t xml:space="preserve"> </w:t>
      </w:r>
      <w:r>
        <w:t xml:space="preserve">提供了返回特征对分类结果的方法</w:t>
      </w:r>
      <w:r>
        <w:t xml:space="preserve"> </w:t>
      </w:r>
      <w:r>
        <w:rPr>
          <w:rStyle w:val="VerbatimChar"/>
        </w:rPr>
        <w:t xml:space="preserve">.feature_importances_()</w:t>
      </w:r>
      <w:r>
        <w:t xml:space="preserve">:</w:t>
      </w:r>
    </w:p>
    <w:p>
      <w:pPr>
        <w:pStyle w:val="SourceCode"/>
      </w:pPr>
      <w:r>
        <w:rPr>
          <w:rStyle w:val="VerbatimChar"/>
        </w:rPr>
        <w:t xml:space="preserve">df_im = pandas.DataFrame([*zip(test_X.columns, tree_clf.feature_importances_)])</w:t>
      </w:r>
      <w:r>
        <w:br/>
      </w:r>
      <w:r>
        <w:br/>
      </w:r>
      <w:r>
        <w:rPr>
          <w:rStyle w:val="VerbatimChar"/>
        </w:rPr>
        <w:t xml:space="preserve">plt.figure(figsize=(12, 8))</w:t>
      </w:r>
      <w:r>
        <w:br/>
      </w:r>
      <w:r>
        <w:rPr>
          <w:rStyle w:val="VerbatimChar"/>
        </w:rPr>
        <w:t xml:space="preserve">plt.title('特征对类别的影响')</w:t>
      </w:r>
      <w:r>
        <w:br/>
      </w:r>
      <w:r>
        <w:rPr>
          <w:rStyle w:val="VerbatimChar"/>
        </w:rPr>
        <w:t xml:space="preserve">plt.bar(df_im.iloc[:,0], df_im.iloc[:,1])</w:t>
      </w:r>
      <w:r>
        <w:br/>
      </w:r>
      <w:r>
        <w:rPr>
          <w:rStyle w:val="VerbatimChar"/>
        </w:rPr>
        <w:t xml:space="preserve">tick_marks = numpy.arange(len(df_im.iloc[:,0]))</w:t>
      </w:r>
      <w:r>
        <w:br/>
      </w:r>
      <w:r>
        <w:rPr>
          <w:rStyle w:val="VerbatimChar"/>
        </w:rPr>
        <w:t xml:space="preserve">plt.xticks(tick_marks, df_im.iloc[:,0], rotation=45)</w:t>
      </w:r>
      <w:r>
        <w:br/>
      </w:r>
      <w:r>
        <w:rPr>
          <w:rStyle w:val="VerbatimChar"/>
        </w:rPr>
        <w:t xml:space="preserve">for a,b in zip(tick_marks, df_im.iloc[:,1]):</w:t>
      </w:r>
      <w:r>
        <w:br/>
      </w:r>
      <w:r>
        <w:br/>
      </w:r>
      <w:r>
        <w:rPr>
          <w:rStyle w:val="VerbatimChar"/>
        </w:rPr>
        <w:t xml:space="preserve">    plt.text(a, b+0.005, '{:.4f}'.format(b), ha='center', va= 'bottom',fontsize=11)</w:t>
      </w:r>
      <w:r>
        <w:br/>
      </w:r>
      <w:r>
        <w:br/>
      </w:r>
      <w:r>
        <w:rPr>
          <w:rStyle w:val="VerbatimChar"/>
        </w:rPr>
        <w:t xml:space="preserve">plt.savefig('features_importances.jpg', dpi = 300, bbox_inches = 'tight', pad_inches=0.2)</w:t>
      </w:r>
      <w:r>
        <w:br/>
      </w:r>
      <w:r>
        <w:rPr>
          <w:rStyle w:val="VerbatimChar"/>
        </w:rPr>
        <w:t xml:space="preserve">复制</w:t>
      </w:r>
    </w:p>
    <w:p>
      <w:pPr>
        <w:pStyle w:val="FirstParagraph"/>
      </w:pPr>
      <w:r>
        <w:t xml:space="preserve">可以得到:</w:t>
      </w:r>
      <w:r>
        <w:br/>
      </w:r>
      <w:r>
        <w:t xml:space="preserve">features_importances.jpg</w:t>
      </w:r>
      <w:r>
        <w:br/>
      </w:r>
      <w:r>
        <w:t xml:space="preserve">从图表中可看出，特征</w:t>
      </w:r>
      <w:r>
        <w:rPr>
          <w:rStyle w:val="VerbatimChar"/>
        </w:rPr>
        <w:t xml:space="preserve">ShapeFactor1</w:t>
      </w:r>
      <w:r>
        <w:t xml:space="preserve"> </w:t>
      </w:r>
      <w:r>
        <w:t xml:space="preserve">对分类结果影响最高，最主要影响的五个特征为:</w:t>
      </w:r>
    </w:p>
    <w:p>
      <w:pPr>
        <w:numPr>
          <w:ilvl w:val="0"/>
          <w:numId w:val="1017"/>
        </w:numPr>
        <w:pStyle w:val="Compact"/>
      </w:pPr>
      <w:r>
        <w:rPr>
          <w:rStyle w:val="VerbatimChar"/>
        </w:rPr>
        <w:t xml:space="preserve">ShapeFactor1</w:t>
      </w:r>
    </w:p>
    <w:p>
      <w:pPr>
        <w:numPr>
          <w:ilvl w:val="0"/>
          <w:numId w:val="1017"/>
        </w:numPr>
        <w:pStyle w:val="Compact"/>
      </w:pPr>
      <w:r>
        <w:rPr>
          <w:rStyle w:val="VerbatimChar"/>
        </w:rPr>
        <w:t xml:space="preserve">ShapeFactor3</w:t>
      </w:r>
    </w:p>
    <w:p>
      <w:pPr>
        <w:numPr>
          <w:ilvl w:val="0"/>
          <w:numId w:val="1017"/>
        </w:numPr>
        <w:pStyle w:val="Compact"/>
      </w:pPr>
      <w:r>
        <w:rPr>
          <w:rStyle w:val="VerbatimChar"/>
        </w:rPr>
        <w:t xml:space="preserve">MajorAxisLength</w:t>
      </w:r>
    </w:p>
    <w:p>
      <w:pPr>
        <w:numPr>
          <w:ilvl w:val="0"/>
          <w:numId w:val="1017"/>
        </w:numPr>
        <w:pStyle w:val="Compact"/>
      </w:pPr>
      <w:r>
        <w:rPr>
          <w:rStyle w:val="VerbatimChar"/>
        </w:rPr>
        <w:t xml:space="preserve">Perimeter</w:t>
      </w:r>
    </w:p>
    <w:p>
      <w:pPr>
        <w:numPr>
          <w:ilvl w:val="0"/>
          <w:numId w:val="1017"/>
        </w:numPr>
        <w:pStyle w:val="Compact"/>
      </w:pPr>
      <w:r>
        <w:rPr>
          <w:rStyle w:val="VerbatimChar"/>
        </w:rPr>
        <w:t xml:space="preserve">roundness</w:t>
      </w:r>
    </w:p>
    <w:p>
      <w:pPr>
        <w:pStyle w:val="Heading1"/>
      </w:pPr>
      <w:bookmarkStart w:id="38" w:name="总结"/>
      <w:r>
        <w:t xml:space="preserve">3 总结</w:t>
      </w:r>
      <w:bookmarkEnd w:id="38"/>
    </w:p>
    <w:p>
      <w:pPr>
        <w:numPr>
          <w:ilvl w:val="0"/>
          <w:numId w:val="1018"/>
        </w:numPr>
        <w:pStyle w:val="Compact"/>
      </w:pPr>
      <w:r>
        <w:t xml:space="preserve">本次实验使用python作为编程语言，结合第三方库如</w:t>
      </w:r>
      <w:r>
        <w:rPr>
          <w:rStyle w:val="VerbatimChar"/>
        </w:rPr>
        <w:t xml:space="preserve">pandas</w:t>
      </w:r>
      <w:r>
        <w:t xml:space="preserve">,</w:t>
      </w:r>
      <w:r>
        <w:t xml:space="preserve"> </w:t>
      </w:r>
      <w:r>
        <w:rPr>
          <w:rStyle w:val="VerbatimChar"/>
        </w:rPr>
        <w:t xml:space="preserve">numpy</w:t>
      </w:r>
      <w:r>
        <w:t xml:space="preserve"> </w:t>
      </w:r>
      <w:r>
        <w:t xml:space="preserve">,</w:t>
      </w:r>
      <w:r>
        <w:rPr>
          <w:rStyle w:val="VerbatimChar"/>
        </w:rPr>
        <w:t xml:space="preserve">sklearn</w:t>
      </w:r>
      <w:r>
        <w:t xml:space="preserve"> </w:t>
      </w:r>
      <w:r>
        <w:t xml:space="preserve">,</w:t>
      </w:r>
      <w:r>
        <w:t xml:space="preserve"> </w:t>
      </w:r>
      <w:r>
        <w:rPr>
          <w:rStyle w:val="VerbatimChar"/>
        </w:rPr>
        <w:t xml:space="preserve">matplotlib</w:t>
      </w:r>
      <w:r>
        <w:t xml:space="preserve">辅助实现数据读取、数据分析和可视化、分类模型的建立及分类评价。</w:t>
      </w:r>
    </w:p>
    <w:p>
      <w:pPr>
        <w:numPr>
          <w:ilvl w:val="0"/>
          <w:numId w:val="1018"/>
        </w:numPr>
        <w:pStyle w:val="Compact"/>
      </w:pPr>
      <w:r>
        <w:t xml:space="preserve">Dry Bean Dataset数据集包含了共13611条数据，数据集有16个特征，豆子种类共7个。数据没有空值，特征的分布如第一部分所述，一些特征之间显示了较强的相关性。豆子数量最多的为DERMASON类豆子，数量最少的是BOMBAY类豆子，前者是后者的7倍左右。</w:t>
      </w:r>
    </w:p>
    <w:p>
      <w:pPr>
        <w:numPr>
          <w:ilvl w:val="0"/>
          <w:numId w:val="1018"/>
        </w:numPr>
        <w:pStyle w:val="Compact"/>
      </w:pPr>
      <w:r>
        <w:t xml:space="preserve">数据预处理过程中，对各特征进行了归一化和标准化，使其均值为0方差为1。将离散的类别特征转换为了独热编码向量。训练集和数据集随机划分，其数据量为4:1。</w:t>
      </w:r>
    </w:p>
    <w:p>
      <w:pPr>
        <w:numPr>
          <w:ilvl w:val="0"/>
          <w:numId w:val="1018"/>
        </w:numPr>
        <w:pStyle w:val="Compact"/>
      </w:pPr>
      <w:r>
        <w:t xml:space="preserve">针对此多分类任务，选择使用决策树对数据进行机器学习，并利用python第三方库</w:t>
      </w:r>
      <w:r>
        <w:rPr>
          <w:rStyle w:val="VerbatimChar"/>
        </w:rPr>
        <w:t xml:space="preserve">sklearn</w:t>
      </w:r>
      <w:r>
        <w:t xml:space="preserve">中的决策树类</w:t>
      </w:r>
      <w:r>
        <w:rPr>
          <w:rStyle w:val="VerbatimChar"/>
        </w:rPr>
        <w:t xml:space="preserve">sklearn.tree.DescisionTree</w:t>
      </w:r>
      <w:r>
        <w:t xml:space="preserve">做代码实现。根据数据集特征并经过调参，最终确定的决策树为使用基尼系数的、最大深度为10的、树节点分割方式为最好随机分割的、各类别权重自适应的决策树。最终得在测试集上的分类准确度为0.916，精确度为0.918，召回率0.916。</w:t>
      </w:r>
    </w:p>
    <w:p>
      <w:pPr>
        <w:numPr>
          <w:ilvl w:val="0"/>
          <w:numId w:val="1018"/>
        </w:numPr>
        <w:pStyle w:val="Compact"/>
      </w:pPr>
      <w:r>
        <w:t xml:space="preserve">根据混淆矩阵，可以发现类别</w:t>
      </w:r>
      <w:r>
        <w:t xml:space="preserve"> </w:t>
      </w:r>
      <w:r>
        <w:rPr>
          <w:rStyle w:val="VerbatimChar"/>
        </w:rPr>
        <w:t xml:space="preserve">SIRA</w:t>
      </w:r>
      <w:r>
        <w:t xml:space="preserve"> </w:t>
      </w:r>
      <w:r>
        <w:t xml:space="preserve">和</w:t>
      </w:r>
      <w:r>
        <w:t xml:space="preserve"> </w:t>
      </w:r>
      <w:r>
        <w:rPr>
          <w:rStyle w:val="VerbatimChar"/>
        </w:rPr>
        <w:t xml:space="preserve">DERMASON</w:t>
      </w:r>
      <w:r>
        <w:t xml:space="preserve"> </w:t>
      </w:r>
      <w:r>
        <w:t xml:space="preserve">类,</w:t>
      </w:r>
      <w:r>
        <w:t xml:space="preserve"> </w:t>
      </w:r>
      <w:r>
        <w:rPr>
          <w:rStyle w:val="VerbatimChar"/>
        </w:rPr>
        <w:t xml:space="preserve">CALI</w:t>
      </w:r>
      <w:r>
        <w:t xml:space="preserve"> </w:t>
      </w:r>
      <w:r>
        <w:t xml:space="preserve">和</w:t>
      </w:r>
      <w:r>
        <w:t xml:space="preserve"> </w:t>
      </w:r>
      <w:r>
        <w:rPr>
          <w:rStyle w:val="VerbatimChar"/>
        </w:rPr>
        <w:t xml:space="preserve">BARBUNYA</w:t>
      </w:r>
      <w:r>
        <w:t xml:space="preserve"> </w:t>
      </w:r>
      <w:r>
        <w:t xml:space="preserve">容易出现分类错误。从特征分布散点图来看，以上两组类别可分性不佳，导致分类结果不及预期。分类结果较为准确的是</w:t>
      </w:r>
      <w:r>
        <w:t xml:space="preserve"> </w:t>
      </w:r>
      <w:r>
        <w:rPr>
          <w:rStyle w:val="VerbatimChar"/>
        </w:rPr>
        <w:t xml:space="preserve">BOMBAY</w:t>
      </w:r>
      <w:r>
        <w:t xml:space="preserve"> </w:t>
      </w:r>
      <w:r>
        <w:t xml:space="preserve">类，其准确率为1， 从特征分布散点图上看，该类别与其他类别可分性较好。</w:t>
      </w:r>
    </w:p>
    <w:p>
      <w:pPr>
        <w:numPr>
          <w:ilvl w:val="0"/>
          <w:numId w:val="1018"/>
        </w:numPr>
        <w:pStyle w:val="Compact"/>
      </w:pPr>
      <w:r>
        <w:t xml:space="preserve">根据对决策树的分析，最能区分类别的前五个特征是 :</w:t>
      </w:r>
      <w:r>
        <w:t xml:space="preserve"> </w:t>
      </w:r>
      <w:r>
        <w:rPr>
          <w:rStyle w:val="VerbatimChar"/>
        </w:rPr>
        <w:t xml:space="preserve">ShapeFactor1</w:t>
      </w:r>
      <w:r>
        <w:t xml:space="preserve">，</w:t>
      </w:r>
      <w:r>
        <w:t xml:space="preserve"> </w:t>
      </w:r>
      <w:r>
        <w:rPr>
          <w:rStyle w:val="VerbatimChar"/>
        </w:rPr>
        <w:t xml:space="preserve">ShapeFactor3</w:t>
      </w:r>
      <w:r>
        <w:t xml:space="preserve">，</w:t>
      </w:r>
      <w:r>
        <w:t xml:space="preserve"> </w:t>
      </w:r>
      <w:r>
        <w:rPr>
          <w:rStyle w:val="VerbatimChar"/>
        </w:rPr>
        <w:t xml:space="preserve">MajorAxisLength</w:t>
      </w:r>
      <w:r>
        <w:t xml:space="preserve">，</w:t>
      </w:r>
      <w:r>
        <w:t xml:space="preserve"> </w:t>
      </w:r>
      <w:r>
        <w:rPr>
          <w:rStyle w:val="VerbatimChar"/>
        </w:rPr>
        <w:t xml:space="preserve">Perimeter</w:t>
      </w:r>
      <w:r>
        <w:t xml:space="preserve">，</w:t>
      </w:r>
      <w:r>
        <w:t xml:space="preserve"> </w:t>
      </w:r>
      <w:r>
        <w:rPr>
          <w:rStyle w:val="VerbatimChar"/>
        </w:rPr>
        <w:t xml:space="preserve">roundness</w:t>
      </w:r>
    </w:p>
    <w:p>
      <w:pPr>
        <w:numPr>
          <w:ilvl w:val="0"/>
          <w:numId w:val="1018"/>
        </w:numPr>
        <w:pStyle w:val="Compact"/>
      </w:pPr>
      <w:r>
        <w:t xml:space="preserve">形成了相关图表和数值作为实验成果。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ics.uci.edu/ml/datasets/Dry+Bean+Dataset" TargetMode="External" /><Relationship Type="http://schemas.openxmlformats.org/officeDocument/2006/relationships/hyperlink" Id="rId23" Target="https://archive.ics.uci.edu/ml/machine-learning-databases/00602/DryBeanDataset.zip"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datasets/Dry+Bean+Dataset" TargetMode="External" /><Relationship Type="http://schemas.openxmlformats.org/officeDocument/2006/relationships/hyperlink" Id="rId23" Target="https://archive.ics.uci.edu/ml/machine-learning-databases/00602/DryBean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数据分析</dc:title>
  <dc:creator/>
  <cp:keywords/>
  <dcterms:created xsi:type="dcterms:W3CDTF">2022-12-06T14:58:55Z</dcterms:created>
  <dcterms:modified xsi:type="dcterms:W3CDTF">2022-12-06T14:58:55Z</dcterms:modified>
</cp:coreProperties>
</file>

<file path=docProps/custom.xml><?xml version="1.0" encoding="utf-8"?>
<Properties xmlns="http://schemas.openxmlformats.org/officeDocument/2006/custom-properties" xmlns:vt="http://schemas.openxmlformats.org/officeDocument/2006/docPropsVTypes"/>
</file>