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8C8" w:rsidRDefault="00BB380B" w:rsidP="00BB380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B380B">
        <w:rPr>
          <w:rFonts w:ascii="Times New Roman" w:hAnsi="Times New Roman" w:cs="Times New Roman"/>
          <w:b/>
          <w:sz w:val="32"/>
          <w:szCs w:val="32"/>
        </w:rPr>
        <w:t>Виртуальный дневник</w:t>
      </w:r>
    </w:p>
    <w:p w:rsidR="00BB380B" w:rsidRDefault="0026186E" w:rsidP="00BB38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Виртуальный дневник должен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представлять из себя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программное обеспечение с графическим интерфейсом и базой данных. Необходимо реализовать онлайн синхронизацию с базой данных социальной сети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подгрузкой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обновленной информации в профиль пользователя. </w:t>
      </w:r>
    </w:p>
    <w:p w:rsidR="000771C4" w:rsidRDefault="000771C4" w:rsidP="00BB38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Графический интерфейс включает в себя рабочее окно, окно поиска по ключевым словам, кнопку синхронизации с сервером (возможна автоматическая синхронизация при подключении в сеть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>
        <w:rPr>
          <w:rFonts w:ascii="Times New Roman" w:hAnsi="Times New Roman" w:cs="Times New Roman"/>
          <w:sz w:val="28"/>
          <w:szCs w:val="28"/>
        </w:rPr>
        <w:t>, а так же вкладки по тегам (класс, классный руководитель и т.д.)</w:t>
      </w:r>
    </w:p>
    <w:p w:rsidR="000771C4" w:rsidRPr="000771C4" w:rsidRDefault="000771C4" w:rsidP="00BB38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Общий вид базы данных.</w:t>
      </w:r>
    </w:p>
    <w:tbl>
      <w:tblPr>
        <w:tblStyle w:val="-5"/>
        <w:tblW w:w="10031" w:type="dxa"/>
        <w:tblLayout w:type="fixed"/>
        <w:tblLook w:val="04A0"/>
      </w:tblPr>
      <w:tblGrid>
        <w:gridCol w:w="1420"/>
        <w:gridCol w:w="1897"/>
        <w:gridCol w:w="1148"/>
        <w:gridCol w:w="1172"/>
        <w:gridCol w:w="1417"/>
        <w:gridCol w:w="2977"/>
      </w:tblGrid>
      <w:tr w:rsidR="000771C4" w:rsidTr="000771C4">
        <w:trPr>
          <w:cnfStyle w:val="100000000000"/>
        </w:trPr>
        <w:tc>
          <w:tcPr>
            <w:cnfStyle w:val="001000000000"/>
            <w:tcW w:w="10031" w:type="dxa"/>
            <w:gridSpan w:val="6"/>
          </w:tcPr>
          <w:p w:rsidR="000771C4" w:rsidRDefault="000771C4" w:rsidP="000771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Общий вид</w:t>
            </w:r>
          </w:p>
        </w:tc>
      </w:tr>
      <w:tr w:rsidR="000771C4" w:rsidTr="000771C4">
        <w:trPr>
          <w:cnfStyle w:val="000000100000"/>
        </w:trPr>
        <w:tc>
          <w:tcPr>
            <w:cnfStyle w:val="001000000000"/>
            <w:tcW w:w="1420" w:type="dxa"/>
          </w:tcPr>
          <w:p w:rsidR="000771C4" w:rsidRDefault="000771C4" w:rsidP="000771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897" w:type="dxa"/>
          </w:tcPr>
          <w:p w:rsidR="000771C4" w:rsidRDefault="000771C4" w:rsidP="000771C4">
            <w:pPr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</w:p>
        </w:tc>
        <w:tc>
          <w:tcPr>
            <w:tcW w:w="1148" w:type="dxa"/>
          </w:tcPr>
          <w:p w:rsidR="000771C4" w:rsidRDefault="000771C4" w:rsidP="000771C4">
            <w:pPr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1172" w:type="dxa"/>
          </w:tcPr>
          <w:p w:rsidR="000771C4" w:rsidRDefault="000771C4" w:rsidP="000771C4">
            <w:pPr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 (цифра)</w:t>
            </w:r>
          </w:p>
        </w:tc>
        <w:tc>
          <w:tcPr>
            <w:tcW w:w="1417" w:type="dxa"/>
          </w:tcPr>
          <w:p w:rsidR="000771C4" w:rsidRDefault="000771C4" w:rsidP="000771C4">
            <w:pPr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 (буква)</w:t>
            </w:r>
          </w:p>
        </w:tc>
        <w:tc>
          <w:tcPr>
            <w:tcW w:w="2977" w:type="dxa"/>
          </w:tcPr>
          <w:p w:rsidR="000771C4" w:rsidRDefault="000771C4" w:rsidP="000771C4">
            <w:pPr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Классный руководитель</w:t>
            </w:r>
          </w:p>
        </w:tc>
      </w:tr>
      <w:tr w:rsidR="000771C4" w:rsidTr="000771C4">
        <w:tc>
          <w:tcPr>
            <w:cnfStyle w:val="001000000000"/>
            <w:tcW w:w="1420" w:type="dxa"/>
          </w:tcPr>
          <w:p w:rsidR="000771C4" w:rsidRDefault="000771C4" w:rsidP="000771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7" w:type="dxa"/>
          </w:tcPr>
          <w:p w:rsidR="000771C4" w:rsidRDefault="000771C4" w:rsidP="000771C4">
            <w:pPr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8" w:type="dxa"/>
          </w:tcPr>
          <w:p w:rsidR="000771C4" w:rsidRDefault="000771C4" w:rsidP="000771C4">
            <w:pPr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2" w:type="dxa"/>
          </w:tcPr>
          <w:p w:rsidR="000771C4" w:rsidRDefault="000771C4" w:rsidP="000771C4">
            <w:pPr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0771C4" w:rsidRDefault="000771C4" w:rsidP="000771C4">
            <w:pPr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0771C4" w:rsidRDefault="000771C4" w:rsidP="000771C4">
            <w:pPr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771C4" w:rsidRDefault="000771C4" w:rsidP="00BB380B">
      <w:pPr>
        <w:rPr>
          <w:rFonts w:ascii="Times New Roman" w:hAnsi="Times New Roman" w:cs="Times New Roman"/>
          <w:sz w:val="28"/>
          <w:szCs w:val="28"/>
        </w:rPr>
      </w:pPr>
    </w:p>
    <w:p w:rsidR="000771C4" w:rsidRDefault="000771C4" w:rsidP="00BB38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База оценок</w:t>
      </w:r>
    </w:p>
    <w:tbl>
      <w:tblPr>
        <w:tblStyle w:val="-4"/>
        <w:tblW w:w="8613" w:type="dxa"/>
        <w:tblLayout w:type="fixed"/>
        <w:tblLook w:val="04A0"/>
      </w:tblPr>
      <w:tblGrid>
        <w:gridCol w:w="2802"/>
        <w:gridCol w:w="1559"/>
        <w:gridCol w:w="1701"/>
        <w:gridCol w:w="2551"/>
      </w:tblGrid>
      <w:tr w:rsidR="000771C4" w:rsidTr="00F511C7">
        <w:trPr>
          <w:cnfStyle w:val="100000000000"/>
        </w:trPr>
        <w:tc>
          <w:tcPr>
            <w:cnfStyle w:val="001000000000"/>
            <w:tcW w:w="8613" w:type="dxa"/>
            <w:gridSpan w:val="4"/>
          </w:tcPr>
          <w:p w:rsidR="000771C4" w:rsidRDefault="000771C4" w:rsidP="000771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71C4" w:rsidTr="00F511C7">
        <w:trPr>
          <w:cnfStyle w:val="000000100000"/>
        </w:trPr>
        <w:tc>
          <w:tcPr>
            <w:cnfStyle w:val="001000000000"/>
            <w:tcW w:w="2802" w:type="dxa"/>
          </w:tcPr>
          <w:p w:rsidR="000771C4" w:rsidRDefault="000771C4" w:rsidP="00BB38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771C4" w:rsidRDefault="000771C4" w:rsidP="00BB380B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0771C4" w:rsidRDefault="000771C4" w:rsidP="00BB380B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0771C4" w:rsidRDefault="000771C4" w:rsidP="00BB380B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71C4" w:rsidTr="00F511C7">
        <w:tc>
          <w:tcPr>
            <w:cnfStyle w:val="001000000000"/>
            <w:tcW w:w="2802" w:type="dxa"/>
          </w:tcPr>
          <w:p w:rsidR="000771C4" w:rsidRDefault="000771C4" w:rsidP="00BB38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771C4" w:rsidRDefault="000771C4" w:rsidP="00BB380B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0771C4" w:rsidRDefault="000771C4" w:rsidP="00BB380B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0771C4" w:rsidRDefault="000771C4" w:rsidP="00BB380B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71C4" w:rsidTr="00F511C7">
        <w:trPr>
          <w:cnfStyle w:val="000000100000"/>
        </w:trPr>
        <w:tc>
          <w:tcPr>
            <w:cnfStyle w:val="001000000000"/>
            <w:tcW w:w="2802" w:type="dxa"/>
          </w:tcPr>
          <w:p w:rsidR="000771C4" w:rsidRDefault="000771C4" w:rsidP="00BB38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771C4" w:rsidRDefault="000771C4" w:rsidP="00F511C7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0771C4" w:rsidRDefault="000771C4" w:rsidP="00BB380B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0771C4" w:rsidRDefault="000771C4" w:rsidP="00BB380B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71C4" w:rsidTr="00F511C7">
        <w:tc>
          <w:tcPr>
            <w:cnfStyle w:val="001000000000"/>
            <w:tcW w:w="2802" w:type="dxa"/>
          </w:tcPr>
          <w:p w:rsidR="000771C4" w:rsidRDefault="000771C4" w:rsidP="00BB38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771C4" w:rsidRDefault="000771C4" w:rsidP="00BB380B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0771C4" w:rsidRDefault="000771C4" w:rsidP="00BB380B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0771C4" w:rsidRDefault="000771C4" w:rsidP="00BB380B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71C4" w:rsidTr="00F511C7">
        <w:trPr>
          <w:cnfStyle w:val="000000100000"/>
        </w:trPr>
        <w:tc>
          <w:tcPr>
            <w:cnfStyle w:val="001000000000"/>
            <w:tcW w:w="2802" w:type="dxa"/>
          </w:tcPr>
          <w:p w:rsidR="000771C4" w:rsidRDefault="000771C4" w:rsidP="00BB38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771C4" w:rsidRDefault="000771C4" w:rsidP="00BB380B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0771C4" w:rsidRDefault="000771C4" w:rsidP="00BB380B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0771C4" w:rsidRDefault="000771C4" w:rsidP="00BB380B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71C4" w:rsidTr="00F511C7">
        <w:tc>
          <w:tcPr>
            <w:cnfStyle w:val="001000000000"/>
            <w:tcW w:w="2802" w:type="dxa"/>
          </w:tcPr>
          <w:p w:rsidR="000771C4" w:rsidRDefault="000771C4" w:rsidP="00BB38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771C4" w:rsidRDefault="000771C4" w:rsidP="00BB380B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0771C4" w:rsidRDefault="000771C4" w:rsidP="00BB380B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0771C4" w:rsidRDefault="000771C4" w:rsidP="00BB380B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1C7" w:rsidTr="00F511C7">
        <w:trPr>
          <w:cnfStyle w:val="000000100000"/>
        </w:trPr>
        <w:tc>
          <w:tcPr>
            <w:cnfStyle w:val="001000000000"/>
            <w:tcW w:w="2802" w:type="dxa"/>
          </w:tcPr>
          <w:p w:rsidR="00F511C7" w:rsidRDefault="00F511C7" w:rsidP="00EC1C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511C7" w:rsidRDefault="00F511C7" w:rsidP="00EC1C23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F511C7" w:rsidRDefault="00F511C7" w:rsidP="00EC1C23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F511C7" w:rsidRDefault="00F511C7" w:rsidP="00EC1C23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1C7" w:rsidTr="00F511C7">
        <w:tc>
          <w:tcPr>
            <w:cnfStyle w:val="001000000000"/>
            <w:tcW w:w="2802" w:type="dxa"/>
          </w:tcPr>
          <w:p w:rsidR="00F511C7" w:rsidRDefault="00F511C7" w:rsidP="00EC1C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511C7" w:rsidRDefault="00F511C7" w:rsidP="00EC1C23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F511C7" w:rsidRDefault="00F511C7" w:rsidP="00EC1C23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F511C7" w:rsidRDefault="00F511C7" w:rsidP="00EC1C23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1C7" w:rsidTr="00F511C7">
        <w:trPr>
          <w:cnfStyle w:val="000000100000"/>
        </w:trPr>
        <w:tc>
          <w:tcPr>
            <w:cnfStyle w:val="001000000000"/>
            <w:tcW w:w="2802" w:type="dxa"/>
          </w:tcPr>
          <w:p w:rsidR="00F511C7" w:rsidRDefault="00F511C7" w:rsidP="00EC1C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511C7" w:rsidRDefault="00F511C7" w:rsidP="00EC1C23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F511C7" w:rsidRDefault="00F511C7" w:rsidP="00EC1C23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F511C7" w:rsidRDefault="00F511C7" w:rsidP="00EC1C23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1C7" w:rsidTr="00F511C7">
        <w:tc>
          <w:tcPr>
            <w:cnfStyle w:val="001000000000"/>
            <w:tcW w:w="2802" w:type="dxa"/>
          </w:tcPr>
          <w:p w:rsidR="00F511C7" w:rsidRDefault="00F511C7" w:rsidP="00EC1C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511C7" w:rsidRDefault="00F511C7" w:rsidP="00EC1C23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F511C7" w:rsidRDefault="00F511C7" w:rsidP="00EC1C23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F511C7" w:rsidRDefault="00F511C7" w:rsidP="00EC1C23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1C7" w:rsidTr="00F511C7">
        <w:trPr>
          <w:cnfStyle w:val="000000100000"/>
        </w:trPr>
        <w:tc>
          <w:tcPr>
            <w:cnfStyle w:val="001000000000"/>
            <w:tcW w:w="2802" w:type="dxa"/>
          </w:tcPr>
          <w:p w:rsidR="00F511C7" w:rsidRDefault="00F511C7" w:rsidP="00EC1C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511C7" w:rsidRDefault="00F511C7" w:rsidP="00EC1C23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F511C7" w:rsidRDefault="00F511C7" w:rsidP="00EC1C23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F511C7" w:rsidRDefault="00F511C7" w:rsidP="00EC1C23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1C7" w:rsidTr="00F511C7">
        <w:tc>
          <w:tcPr>
            <w:cnfStyle w:val="001000000000"/>
            <w:tcW w:w="2802" w:type="dxa"/>
          </w:tcPr>
          <w:p w:rsidR="00F511C7" w:rsidRDefault="00F511C7" w:rsidP="00EC1C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511C7" w:rsidRDefault="00F511C7" w:rsidP="00EC1C23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F511C7" w:rsidRDefault="00F511C7" w:rsidP="00EC1C23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F511C7" w:rsidRDefault="00F511C7" w:rsidP="00EC1C23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1C7" w:rsidTr="00F511C7">
        <w:trPr>
          <w:cnfStyle w:val="000000100000"/>
        </w:trPr>
        <w:tc>
          <w:tcPr>
            <w:cnfStyle w:val="001000000000"/>
            <w:tcW w:w="2802" w:type="dxa"/>
          </w:tcPr>
          <w:p w:rsidR="00F511C7" w:rsidRDefault="00F511C7" w:rsidP="00EC1C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511C7" w:rsidRDefault="00F511C7" w:rsidP="00EC1C23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F511C7" w:rsidRDefault="00F511C7" w:rsidP="00EC1C23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F511C7" w:rsidRDefault="00F511C7" w:rsidP="00EC1C23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1C7" w:rsidTr="00F511C7">
        <w:tc>
          <w:tcPr>
            <w:cnfStyle w:val="001000000000"/>
            <w:tcW w:w="2802" w:type="dxa"/>
          </w:tcPr>
          <w:p w:rsidR="00F511C7" w:rsidRDefault="00F511C7" w:rsidP="00EC1C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511C7" w:rsidRDefault="00F511C7" w:rsidP="00EC1C23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F511C7" w:rsidRDefault="00F511C7" w:rsidP="00EC1C23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F511C7" w:rsidRDefault="00F511C7" w:rsidP="00EC1C23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1C7" w:rsidTr="00F511C7">
        <w:trPr>
          <w:cnfStyle w:val="000000100000"/>
        </w:trPr>
        <w:tc>
          <w:tcPr>
            <w:cnfStyle w:val="001000000000"/>
            <w:tcW w:w="2802" w:type="dxa"/>
          </w:tcPr>
          <w:p w:rsidR="00F511C7" w:rsidRDefault="00F511C7" w:rsidP="00EC1C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511C7" w:rsidRDefault="00F511C7" w:rsidP="00EC1C23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F511C7" w:rsidRDefault="00F511C7" w:rsidP="00EC1C23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F511C7" w:rsidRDefault="00F511C7" w:rsidP="00EC1C23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1C7" w:rsidTr="00F511C7">
        <w:tc>
          <w:tcPr>
            <w:cnfStyle w:val="001000000000"/>
            <w:tcW w:w="2802" w:type="dxa"/>
          </w:tcPr>
          <w:p w:rsidR="00F511C7" w:rsidRDefault="00F511C7" w:rsidP="00EC1C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511C7" w:rsidRDefault="00F511C7" w:rsidP="00EC1C23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F511C7" w:rsidRDefault="00F511C7" w:rsidP="00EC1C23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F511C7" w:rsidRDefault="00F511C7" w:rsidP="00EC1C23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1C7" w:rsidTr="00F511C7">
        <w:trPr>
          <w:cnfStyle w:val="000000100000"/>
        </w:trPr>
        <w:tc>
          <w:tcPr>
            <w:cnfStyle w:val="001000000000"/>
            <w:tcW w:w="2802" w:type="dxa"/>
          </w:tcPr>
          <w:p w:rsidR="00F511C7" w:rsidRDefault="00F511C7" w:rsidP="00BB38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511C7" w:rsidRDefault="00F511C7" w:rsidP="00BB380B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F511C7" w:rsidRDefault="00F511C7" w:rsidP="00BB380B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F511C7" w:rsidRDefault="00F511C7" w:rsidP="00BB380B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771C4" w:rsidRPr="0026186E" w:rsidRDefault="000771C4" w:rsidP="00BB380B">
      <w:pPr>
        <w:rPr>
          <w:rFonts w:ascii="Times New Roman" w:hAnsi="Times New Roman" w:cs="Times New Roman"/>
          <w:sz w:val="28"/>
          <w:szCs w:val="28"/>
        </w:rPr>
      </w:pPr>
    </w:p>
    <w:sectPr w:rsidR="000771C4" w:rsidRPr="0026186E" w:rsidSect="008E2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B380B"/>
    <w:rsid w:val="000771C4"/>
    <w:rsid w:val="0026186E"/>
    <w:rsid w:val="008E28C8"/>
    <w:rsid w:val="00BB380B"/>
    <w:rsid w:val="00F51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8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7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0771C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0771C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Harvey</dc:creator>
  <cp:keywords/>
  <dc:description/>
  <cp:lastModifiedBy>Sirius Harvey</cp:lastModifiedBy>
  <cp:revision>4</cp:revision>
  <dcterms:created xsi:type="dcterms:W3CDTF">2014-06-12T19:15:00Z</dcterms:created>
  <dcterms:modified xsi:type="dcterms:W3CDTF">2014-06-12T19:27:00Z</dcterms:modified>
</cp:coreProperties>
</file>