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6A4" w:rsidRPr="00786401" w:rsidRDefault="008E1E6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6401">
        <w:rPr>
          <w:rFonts w:ascii="Times New Roman" w:hAnsi="Times New Roman" w:cs="Times New Roman"/>
          <w:b/>
          <w:sz w:val="28"/>
          <w:szCs w:val="28"/>
          <w:u w:val="single"/>
        </w:rPr>
        <w:t>Признаки одержимости:</w:t>
      </w:r>
    </w:p>
    <w:p w:rsidR="008E1E6C" w:rsidRPr="00786401" w:rsidRDefault="008E1E6C" w:rsidP="008E1E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6401">
        <w:rPr>
          <w:rFonts w:ascii="Times New Roman" w:hAnsi="Times New Roman" w:cs="Times New Roman"/>
          <w:sz w:val="28"/>
          <w:szCs w:val="28"/>
        </w:rPr>
        <w:t>Затворничество</w:t>
      </w:r>
      <w:r w:rsidR="008D40F7">
        <w:rPr>
          <w:rFonts w:ascii="Times New Roman" w:hAnsi="Times New Roman" w:cs="Times New Roman"/>
          <w:sz w:val="28"/>
          <w:szCs w:val="28"/>
        </w:rPr>
        <w:t xml:space="preserve"> терминальной стадии</w:t>
      </w:r>
    </w:p>
    <w:p w:rsidR="008E1E6C" w:rsidRPr="00786401" w:rsidRDefault="008E1E6C" w:rsidP="008E1E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6401">
        <w:rPr>
          <w:rFonts w:ascii="Times New Roman" w:hAnsi="Times New Roman" w:cs="Times New Roman"/>
          <w:sz w:val="28"/>
          <w:szCs w:val="28"/>
        </w:rPr>
        <w:t>Запах серы</w:t>
      </w:r>
    </w:p>
    <w:p w:rsidR="008E1E6C" w:rsidRPr="00786401" w:rsidRDefault="008E1E6C" w:rsidP="008E1E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6401">
        <w:rPr>
          <w:rFonts w:ascii="Times New Roman" w:hAnsi="Times New Roman" w:cs="Times New Roman"/>
          <w:sz w:val="28"/>
          <w:szCs w:val="28"/>
        </w:rPr>
        <w:t>Появление ужасных гримас и устрашающей мимики</w:t>
      </w:r>
    </w:p>
    <w:p w:rsidR="00326EFE" w:rsidRDefault="00326EFE" w:rsidP="008E1E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6401">
        <w:rPr>
          <w:rFonts w:ascii="Times New Roman" w:hAnsi="Times New Roman" w:cs="Times New Roman"/>
          <w:sz w:val="28"/>
          <w:szCs w:val="28"/>
        </w:rPr>
        <w:t>Аллотриофлагия</w:t>
      </w:r>
      <w:proofErr w:type="spellEnd"/>
    </w:p>
    <w:p w:rsidR="00C21AEA" w:rsidRPr="00786401" w:rsidRDefault="00C21AEA" w:rsidP="008E1E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 звона колокола</w:t>
      </w:r>
    </w:p>
    <w:p w:rsidR="00786401" w:rsidRDefault="00786401" w:rsidP="0078640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86401" w:rsidRPr="008D40F7" w:rsidRDefault="00786401" w:rsidP="00786401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8D40F7">
        <w:rPr>
          <w:rFonts w:ascii="Times New Roman" w:hAnsi="Times New Roman" w:cs="Times New Roman"/>
          <w:b/>
          <w:sz w:val="28"/>
          <w:szCs w:val="28"/>
          <w:u w:val="single"/>
        </w:rPr>
        <w:t>Лжепризнаки</w:t>
      </w:r>
      <w:proofErr w:type="spellEnd"/>
      <w:r w:rsidRPr="008D40F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86401" w:rsidRDefault="00786401" w:rsidP="007864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Похоть</w:t>
      </w:r>
    </w:p>
    <w:p w:rsidR="00786401" w:rsidRDefault="00786401" w:rsidP="007864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Раздувшийся живот</w:t>
      </w:r>
    </w:p>
    <w:p w:rsidR="00786401" w:rsidRDefault="00786401" w:rsidP="007864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Депрессия</w:t>
      </w:r>
    </w:p>
    <w:p w:rsidR="00786401" w:rsidRDefault="00786401" w:rsidP="007864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Одиночество</w:t>
      </w:r>
    </w:p>
    <w:p w:rsidR="00786401" w:rsidRDefault="00786401" w:rsidP="007864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Старость и уродство</w:t>
      </w:r>
    </w:p>
    <w:p w:rsidR="00786401" w:rsidRDefault="00786401" w:rsidP="007864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Чужеземец</w:t>
      </w:r>
    </w:p>
    <w:p w:rsidR="00786401" w:rsidRPr="00786401" w:rsidRDefault="008D40F7" w:rsidP="007864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Идолопоклонничество</w:t>
      </w:r>
    </w:p>
    <w:p w:rsidR="008E1E6C" w:rsidRPr="00786401" w:rsidRDefault="008E1E6C" w:rsidP="008E1E6C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:rsidR="008E1E6C" w:rsidRPr="00786401" w:rsidRDefault="008E1E6C" w:rsidP="008E1E6C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6401">
        <w:rPr>
          <w:rFonts w:ascii="Times New Roman" w:hAnsi="Times New Roman" w:cs="Times New Roman"/>
          <w:b/>
          <w:sz w:val="28"/>
          <w:szCs w:val="28"/>
          <w:u w:val="single"/>
        </w:rPr>
        <w:t>Не действует от демонов:</w:t>
      </w:r>
    </w:p>
    <w:p w:rsidR="008E1E6C" w:rsidRPr="00786401" w:rsidRDefault="008E1E6C" w:rsidP="008E1E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6401">
        <w:rPr>
          <w:rFonts w:ascii="Times New Roman" w:hAnsi="Times New Roman" w:cs="Times New Roman"/>
          <w:sz w:val="28"/>
          <w:szCs w:val="28"/>
        </w:rPr>
        <w:t>Кресты</w:t>
      </w:r>
    </w:p>
    <w:p w:rsidR="008E1E6C" w:rsidRDefault="008E1E6C" w:rsidP="008E1E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6401">
        <w:rPr>
          <w:rFonts w:ascii="Times New Roman" w:hAnsi="Times New Roman" w:cs="Times New Roman"/>
          <w:sz w:val="28"/>
          <w:szCs w:val="28"/>
        </w:rPr>
        <w:t>Святая вода</w:t>
      </w:r>
    </w:p>
    <w:p w:rsidR="00C21AEA" w:rsidRDefault="00C21AEA" w:rsidP="00C21AE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C21AEA" w:rsidRPr="00C21AEA" w:rsidRDefault="00C21AEA" w:rsidP="00C21AEA">
      <w:pPr>
        <w:pStyle w:val="a3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C21AEA">
        <w:rPr>
          <w:rFonts w:ascii="Times New Roman" w:hAnsi="Times New Roman" w:cs="Times New Roman"/>
          <w:b/>
          <w:sz w:val="28"/>
          <w:szCs w:val="28"/>
          <w:u w:val="single"/>
        </w:rPr>
        <w:t>Изгание</w:t>
      </w:r>
      <w:proofErr w:type="spellEnd"/>
      <w:r w:rsidRPr="00C21AE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26EFE" w:rsidRDefault="00326EFE" w:rsidP="00326EFE">
      <w:pPr>
        <w:pStyle w:val="a3"/>
        <w:ind w:left="1080"/>
      </w:pPr>
    </w:p>
    <w:p w:rsidR="00326EFE" w:rsidRPr="00326EFE" w:rsidRDefault="00326EFE" w:rsidP="00326EFE">
      <w:pPr>
        <w:pStyle w:val="2"/>
        <w:rPr>
          <w:sz w:val="28"/>
          <w:szCs w:val="28"/>
        </w:rPr>
      </w:pPr>
      <w:r w:rsidRPr="00326EFE">
        <w:rPr>
          <w:sz w:val="28"/>
          <w:szCs w:val="28"/>
        </w:rPr>
        <w:t>АЛЛОТРИОФАГИЯ (</w:t>
      </w:r>
      <w:proofErr w:type="spellStart"/>
      <w:r w:rsidRPr="00326EFE">
        <w:rPr>
          <w:sz w:val="28"/>
          <w:szCs w:val="28"/>
        </w:rPr>
        <w:t>allotriophagy</w:t>
      </w:r>
      <w:proofErr w:type="spellEnd"/>
      <w:r w:rsidRPr="00326EFE">
        <w:rPr>
          <w:sz w:val="28"/>
          <w:szCs w:val="28"/>
        </w:rPr>
        <w:t>)</w:t>
      </w:r>
    </w:p>
    <w:p w:rsidR="00326EFE" w:rsidRPr="00082BFB" w:rsidRDefault="00326EFE" w:rsidP="00326EFE">
      <w:pPr>
        <w:pStyle w:val="a4"/>
        <w:rPr>
          <w:sz w:val="28"/>
          <w:szCs w:val="28"/>
        </w:rPr>
      </w:pPr>
      <w:r w:rsidRPr="00326EFE">
        <w:rPr>
          <w:sz w:val="28"/>
          <w:szCs w:val="28"/>
        </w:rPr>
        <w:t xml:space="preserve">Рвота или </w:t>
      </w:r>
      <w:proofErr w:type="spellStart"/>
      <w:r w:rsidRPr="00326EFE">
        <w:rPr>
          <w:sz w:val="28"/>
          <w:szCs w:val="28"/>
        </w:rPr>
        <w:t>изрыгание</w:t>
      </w:r>
      <w:proofErr w:type="spellEnd"/>
      <w:r w:rsidRPr="00326EFE">
        <w:rPr>
          <w:sz w:val="28"/>
          <w:szCs w:val="28"/>
        </w:rPr>
        <w:t xml:space="preserve"> чужеродных или скверных предметов; обычно </w:t>
      </w:r>
      <w:proofErr w:type="gramStart"/>
      <w:r w:rsidRPr="00326EFE">
        <w:rPr>
          <w:sz w:val="28"/>
          <w:szCs w:val="28"/>
        </w:rPr>
        <w:t>связаны</w:t>
      </w:r>
      <w:proofErr w:type="gramEnd"/>
      <w:r w:rsidRPr="00326EFE">
        <w:rPr>
          <w:sz w:val="28"/>
          <w:szCs w:val="28"/>
        </w:rPr>
        <w:t xml:space="preserve"> с одержимостью ДЬЯВОЛОМ или другими ДЕМОНАМИ или с наваждением. Такие действия также рассматриваются как результаты иллюзий или ЗАКЛИНАНИЙ, исходящих от ведьм, или как попытки самоубийства людей с расстроенной психикой. Большинство трактатов по вопросам одержимости, написанных в период средних веков, описывают </w:t>
      </w:r>
      <w:proofErr w:type="spellStart"/>
      <w:r w:rsidRPr="00326EFE">
        <w:rPr>
          <w:sz w:val="28"/>
          <w:szCs w:val="28"/>
        </w:rPr>
        <w:t>изрыгание</w:t>
      </w:r>
      <w:proofErr w:type="spellEnd"/>
      <w:r w:rsidRPr="00326EFE">
        <w:rPr>
          <w:sz w:val="28"/>
          <w:szCs w:val="28"/>
        </w:rPr>
        <w:t xml:space="preserve"> необычных предметов как верный признак того, что дьявол уже вошел в тело человека. </w:t>
      </w:r>
      <w:proofErr w:type="gramStart"/>
      <w:r w:rsidRPr="00326EFE">
        <w:rPr>
          <w:sz w:val="28"/>
          <w:szCs w:val="28"/>
        </w:rPr>
        <w:t>Предметы, изрыгаемые жертвой, могут быть живыми существами, например: жабами, змеями, червями или бабочками, а также кусками железа, гвоздями, небольшими напильниками, булавками, иглами, перьями, камнями, кусками ткани, осколками стекла, волосами, морскими водорослями или пеной.</w:t>
      </w:r>
      <w:proofErr w:type="gramEnd"/>
      <w:r w:rsidRPr="00326EFE">
        <w:rPr>
          <w:sz w:val="28"/>
          <w:szCs w:val="28"/>
        </w:rPr>
        <w:t xml:space="preserve"> При одержимости демонами двух маленьких мальчиков из </w:t>
      </w:r>
      <w:proofErr w:type="spellStart"/>
      <w:r w:rsidRPr="00326EFE">
        <w:rPr>
          <w:sz w:val="28"/>
          <w:szCs w:val="28"/>
        </w:rPr>
        <w:t>Иллфурта</w:t>
      </w:r>
      <w:proofErr w:type="spellEnd"/>
      <w:r w:rsidRPr="00326EFE">
        <w:rPr>
          <w:sz w:val="28"/>
          <w:szCs w:val="28"/>
        </w:rPr>
        <w:t xml:space="preserve"> в Эльзасе, Франция, ЖОЗЕФА И ТЕОБАЛЬДА БРЮНЕРОВ, в середине 60-х годов XIX века, они часто изрыгали желтую пену, перья и морские водоросли; во время </w:t>
      </w:r>
      <w:proofErr w:type="spellStart"/>
      <w:r w:rsidRPr="00326EFE">
        <w:rPr>
          <w:sz w:val="28"/>
          <w:szCs w:val="28"/>
        </w:rPr>
        <w:t>экзорцизма</w:t>
      </w:r>
      <w:proofErr w:type="spellEnd"/>
      <w:r w:rsidRPr="00326EFE">
        <w:rPr>
          <w:sz w:val="28"/>
          <w:szCs w:val="28"/>
        </w:rPr>
        <w:t xml:space="preserve"> из </w:t>
      </w:r>
      <w:proofErr w:type="spellStart"/>
      <w:r w:rsidRPr="00326EFE">
        <w:rPr>
          <w:sz w:val="28"/>
          <w:szCs w:val="28"/>
        </w:rPr>
        <w:t>Теобальда</w:t>
      </w:r>
      <w:proofErr w:type="spellEnd"/>
      <w:r w:rsidRPr="00326EFE">
        <w:rPr>
          <w:sz w:val="28"/>
          <w:szCs w:val="28"/>
        </w:rPr>
        <w:t xml:space="preserve">, как сообщают, вытек целый поток желтой пены. </w:t>
      </w:r>
      <w:proofErr w:type="spellStart"/>
      <w:r w:rsidRPr="00326EFE">
        <w:rPr>
          <w:sz w:val="28"/>
          <w:szCs w:val="28"/>
        </w:rPr>
        <w:t>Симон</w:t>
      </w:r>
      <w:proofErr w:type="spellEnd"/>
      <w:r w:rsidRPr="00326EFE">
        <w:rPr>
          <w:sz w:val="28"/>
          <w:szCs w:val="28"/>
        </w:rPr>
        <w:t xml:space="preserve"> </w:t>
      </w:r>
      <w:proofErr w:type="spellStart"/>
      <w:r w:rsidRPr="00326EFE">
        <w:rPr>
          <w:sz w:val="28"/>
          <w:szCs w:val="28"/>
        </w:rPr>
        <w:t>Гулар</w:t>
      </w:r>
      <w:proofErr w:type="spellEnd"/>
      <w:r w:rsidRPr="00326EFE">
        <w:rPr>
          <w:sz w:val="28"/>
          <w:szCs w:val="28"/>
        </w:rPr>
        <w:t xml:space="preserve">, историк XV века, </w:t>
      </w:r>
      <w:r w:rsidRPr="00326EFE">
        <w:rPr>
          <w:sz w:val="28"/>
          <w:szCs w:val="28"/>
        </w:rPr>
        <w:lastRenderedPageBreak/>
        <w:t xml:space="preserve">рассказывает о некой молодой девушке, у которой то и дело распухал живот, словно она беременна. После принятия лекарств девушка стала изрыгать в большом количестве волосы, пищу, воск, большие железные гвозди и медные иглы. В другом месте </w:t>
      </w:r>
      <w:proofErr w:type="spellStart"/>
      <w:r w:rsidRPr="00326EFE">
        <w:rPr>
          <w:sz w:val="28"/>
          <w:szCs w:val="28"/>
        </w:rPr>
        <w:t>Гулар</w:t>
      </w:r>
      <w:proofErr w:type="spellEnd"/>
      <w:r w:rsidRPr="00326EFE">
        <w:rPr>
          <w:sz w:val="28"/>
          <w:szCs w:val="28"/>
        </w:rPr>
        <w:t xml:space="preserve"> повествует об одном человеке по имени Вильгельм, который, соблазненный пылкими уговорами жены своего хозяина, Юдифи, неожиданно стал изрыгать различные вещи: кусок пастушеских штанов, саржевый пиджак, камни, женский парик, катушки с нитками, иголки и перо павлина. Вильгельм говорил, что дьявол вложил их ему в горло. Наконец, </w:t>
      </w:r>
      <w:proofErr w:type="spellStart"/>
      <w:r w:rsidRPr="00326EFE">
        <w:rPr>
          <w:sz w:val="28"/>
          <w:szCs w:val="28"/>
        </w:rPr>
        <w:t>Гулар</w:t>
      </w:r>
      <w:proofErr w:type="spellEnd"/>
      <w:r w:rsidRPr="00326EFE">
        <w:rPr>
          <w:sz w:val="28"/>
          <w:szCs w:val="28"/>
        </w:rPr>
        <w:t xml:space="preserve"> упоминает о случае с тридцатью детьми в Амстердаме в 1566 году, которые взбесились и стали изрыгать булавки, иглы, наперстки, куски одежды, осколки разбитых горшков и стекла. Усилия врачей, </w:t>
      </w:r>
      <w:proofErr w:type="spellStart"/>
      <w:r w:rsidRPr="00326EFE">
        <w:rPr>
          <w:sz w:val="28"/>
          <w:szCs w:val="28"/>
        </w:rPr>
        <w:t>экзорцистов</w:t>
      </w:r>
      <w:proofErr w:type="spellEnd"/>
      <w:r w:rsidRPr="00326EFE">
        <w:rPr>
          <w:sz w:val="28"/>
          <w:szCs w:val="28"/>
        </w:rPr>
        <w:t xml:space="preserve"> и колдунов не дали результата, и дети продолжали долго страдать от постоянно повторяющихся приступов.</w:t>
      </w:r>
    </w:p>
    <w:p w:rsidR="00082BFB" w:rsidRPr="00082BFB" w:rsidRDefault="00082BFB" w:rsidP="00326EFE">
      <w:pPr>
        <w:pStyle w:val="a4"/>
        <w:rPr>
          <w:b/>
          <w:sz w:val="28"/>
          <w:szCs w:val="28"/>
          <w:u w:val="single"/>
        </w:rPr>
      </w:pPr>
    </w:p>
    <w:p w:rsidR="00082BFB" w:rsidRPr="00082BFB" w:rsidRDefault="00082BFB" w:rsidP="00326EFE">
      <w:pPr>
        <w:pStyle w:val="a4"/>
        <w:rPr>
          <w:b/>
          <w:sz w:val="28"/>
          <w:szCs w:val="28"/>
          <w:u w:val="single"/>
          <w:lang w:val="en-US"/>
        </w:rPr>
      </w:pPr>
      <w:r w:rsidRPr="00082BFB">
        <w:rPr>
          <w:b/>
          <w:sz w:val="28"/>
          <w:szCs w:val="28"/>
          <w:u w:val="single"/>
        </w:rPr>
        <w:t>Заклинание</w:t>
      </w:r>
      <w:r w:rsidRPr="00082BFB">
        <w:rPr>
          <w:b/>
          <w:sz w:val="28"/>
          <w:szCs w:val="28"/>
          <w:u w:val="single"/>
          <w:lang w:val="en-US"/>
        </w:rPr>
        <w:t xml:space="preserve"> </w:t>
      </w:r>
      <w:r w:rsidRPr="00082BFB">
        <w:rPr>
          <w:b/>
          <w:sz w:val="28"/>
          <w:szCs w:val="28"/>
          <w:u w:val="single"/>
        </w:rPr>
        <w:t>изгнания</w:t>
      </w:r>
      <w:r w:rsidRPr="00082BFB">
        <w:rPr>
          <w:b/>
          <w:sz w:val="28"/>
          <w:szCs w:val="28"/>
          <w:u w:val="single"/>
          <w:lang w:val="en-US"/>
        </w:rPr>
        <w:t>:</w:t>
      </w:r>
    </w:p>
    <w:p w:rsidR="00082BFB" w:rsidRDefault="00082BFB" w:rsidP="00082BFB">
      <w:r>
        <w:rPr>
          <w:lang w:val="en-US"/>
        </w:rPr>
        <w:t xml:space="preserve">Regna </w:t>
      </w:r>
      <w:proofErr w:type="spellStart"/>
      <w:r>
        <w:rPr>
          <w:lang w:val="en-US"/>
        </w:rPr>
        <w:t>terrae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cantate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Deo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br/>
      </w:r>
      <w:proofErr w:type="spellStart"/>
      <w:r>
        <w:rPr>
          <w:lang w:val="en-US"/>
        </w:rPr>
        <w:t>psallite</w:t>
      </w:r>
      <w:proofErr w:type="spellEnd"/>
      <w:r>
        <w:rPr>
          <w:lang w:val="en-US"/>
        </w:rPr>
        <w:t xml:space="preserve"> Domino</w:t>
      </w:r>
      <w:r>
        <w:rPr>
          <w:lang w:val="en-US"/>
        </w:rPr>
        <w:br/>
        <w:t xml:space="preserve">qui </w:t>
      </w:r>
      <w:proofErr w:type="spellStart"/>
      <w:r>
        <w:rPr>
          <w:lang w:val="en-US"/>
        </w:rPr>
        <w:t>fertis</w:t>
      </w:r>
      <w:proofErr w:type="spellEnd"/>
      <w:r>
        <w:rPr>
          <w:lang w:val="en-US"/>
        </w:rPr>
        <w:t xml:space="preserve"> super </w:t>
      </w:r>
      <w:proofErr w:type="spellStart"/>
      <w:r>
        <w:rPr>
          <w:lang w:val="en-US"/>
        </w:rPr>
        <w:t>caelum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caeli</w:t>
      </w:r>
      <w:proofErr w:type="spellEnd"/>
      <w:r>
        <w:rPr>
          <w:lang w:val="en-US"/>
        </w:rPr>
        <w:t xml:space="preserve"> ad </w:t>
      </w:r>
      <w:proofErr w:type="spellStart"/>
      <w:r>
        <w:rPr>
          <w:lang w:val="en-US"/>
        </w:rPr>
        <w:t>Orientem</w:t>
      </w:r>
      <w:proofErr w:type="spellEnd"/>
      <w:r>
        <w:rPr>
          <w:lang w:val="en-US"/>
        </w:rPr>
        <w:br/>
        <w:t xml:space="preserve">Ecce </w:t>
      </w:r>
      <w:proofErr w:type="spellStart"/>
      <w:r>
        <w:rPr>
          <w:lang w:val="en-US"/>
        </w:rPr>
        <w:t>dabit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Suae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vocem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virtutis</w:t>
      </w:r>
      <w:proofErr w:type="spellEnd"/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br/>
      </w:r>
      <w:proofErr w:type="spellStart"/>
      <w:r>
        <w:rPr>
          <w:lang w:val="en-US"/>
        </w:rPr>
        <w:t>tribuite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Deo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Exorcizamus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omnis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immundus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spiritus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omnis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satanica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potestas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omnis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incursio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infernalis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adversarii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omnis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legio</w:t>
      </w:r>
      <w:proofErr w:type="spellEnd"/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br/>
      </w:r>
      <w:proofErr w:type="spellStart"/>
      <w:r>
        <w:rPr>
          <w:lang w:val="en-US"/>
        </w:rPr>
        <w:t>omnis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congregatio</w:t>
      </w:r>
      <w:proofErr w:type="spellEnd"/>
      <w:r>
        <w:rPr>
          <w:lang w:val="en-US"/>
        </w:rPr>
        <w:t xml:space="preserve"> et </w:t>
      </w:r>
      <w:proofErr w:type="spellStart"/>
      <w:r>
        <w:rPr>
          <w:lang w:val="en-US"/>
        </w:rPr>
        <w:t>secta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diabolica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  <w:t xml:space="preserve">Ergo </w:t>
      </w:r>
      <w:proofErr w:type="spellStart"/>
      <w:proofErr w:type="gramStart"/>
      <w:r>
        <w:rPr>
          <w:lang w:val="en-US"/>
        </w:rPr>
        <w:t>draco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maledicte</w:t>
      </w:r>
      <w:proofErr w:type="spellEnd"/>
      <w:r>
        <w:rPr>
          <w:lang w:val="en-US"/>
        </w:rPr>
        <w:br/>
        <w:t xml:space="preserve">et </w:t>
      </w:r>
      <w:proofErr w:type="spellStart"/>
      <w:r>
        <w:rPr>
          <w:lang w:val="en-US"/>
        </w:rPr>
        <w:t>omnis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diabolica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adjuramus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cessa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decipere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humanas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creaturas</w:t>
      </w:r>
      <w:proofErr w:type="spellEnd"/>
      <w:r>
        <w:rPr>
          <w:lang w:val="en-US"/>
        </w:rPr>
        <w:t>,</w:t>
      </w:r>
      <w:r>
        <w:rPr>
          <w:lang w:val="en-US"/>
        </w:rPr>
        <w:br/>
      </w:r>
      <w:proofErr w:type="spellStart"/>
      <w:r>
        <w:rPr>
          <w:lang w:val="en-US"/>
        </w:rPr>
        <w:t>eisque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aeternae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Perditionis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propinare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Vade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Satana</w:t>
      </w:r>
      <w:proofErr w:type="spellEnd"/>
      <w:r>
        <w:rPr>
          <w:lang w:val="en-US"/>
        </w:rPr>
        <w:t xml:space="preserve">, inventor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magister</w:t>
      </w:r>
      <w:r>
        <w:rPr>
          <w:lang w:val="en-US"/>
        </w:rPr>
        <w:br/>
      </w:r>
      <w:proofErr w:type="spellStart"/>
      <w:r>
        <w:rPr>
          <w:lang w:val="en-US"/>
        </w:rPr>
        <w:t>omnis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fallaciae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hostis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humanae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salutis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proofErr w:type="spellStart"/>
      <w:r>
        <w:rPr>
          <w:lang w:val="en-US"/>
        </w:rPr>
        <w:t>Humiliare</w:t>
      </w:r>
      <w:proofErr w:type="spellEnd"/>
      <w:r>
        <w:rPr>
          <w:lang w:val="en-US"/>
        </w:rPr>
        <w:t xml:space="preserve"> sub </w:t>
      </w:r>
      <w:proofErr w:type="spellStart"/>
      <w:r>
        <w:rPr>
          <w:lang w:val="en-US"/>
        </w:rPr>
        <w:t>potenti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</w:t>
      </w:r>
      <w:proofErr w:type="spellEnd"/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br/>
      </w:r>
      <w:proofErr w:type="spellStart"/>
      <w:r>
        <w:rPr>
          <w:lang w:val="en-US"/>
        </w:rPr>
        <w:t>contremisce</w:t>
      </w:r>
      <w:proofErr w:type="spellEnd"/>
      <w:r>
        <w:rPr>
          <w:lang w:val="en-US"/>
        </w:rPr>
        <w:t xml:space="preserve"> et </w:t>
      </w:r>
      <w:proofErr w:type="spellStart"/>
      <w:r>
        <w:rPr>
          <w:lang w:val="en-US"/>
        </w:rPr>
        <w:t>effuge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invocato</w:t>
      </w:r>
      <w:proofErr w:type="spellEnd"/>
      <w:r>
        <w:rPr>
          <w:lang w:val="en-US"/>
        </w:rPr>
        <w:t xml:space="preserve"> a</w:t>
      </w:r>
      <w:r>
        <w:rPr>
          <w:lang w:val="en-US"/>
        </w:rPr>
        <w:br/>
      </w:r>
      <w:proofErr w:type="spellStart"/>
      <w:r>
        <w:rPr>
          <w:lang w:val="en-US"/>
        </w:rPr>
        <w:t>nobis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sancto</w:t>
      </w:r>
      <w:proofErr w:type="spellEnd"/>
      <w:r>
        <w:rPr>
          <w:lang w:val="en-US"/>
        </w:rPr>
        <w:t xml:space="preserve"> et </w:t>
      </w:r>
      <w:proofErr w:type="spellStart"/>
      <w:r>
        <w:rPr>
          <w:lang w:val="en-US"/>
        </w:rPr>
        <w:t>terribili</w:t>
      </w:r>
      <w:proofErr w:type="spellEnd"/>
      <w:r>
        <w:rPr>
          <w:lang w:val="en-US"/>
        </w:rPr>
        <w:t xml:space="preserve"> nomine,</w:t>
      </w:r>
      <w:r>
        <w:rPr>
          <w:lang w:val="en-US"/>
        </w:rPr>
        <w:br/>
      </w:r>
      <w:proofErr w:type="spellStart"/>
      <w:r>
        <w:rPr>
          <w:lang w:val="en-US"/>
        </w:rPr>
        <w:t>quem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tremunt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insidiis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diaboli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libera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Domine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br/>
      </w:r>
      <w:proofErr w:type="spellStart"/>
      <w:r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Ecclesiam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facias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libertate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servire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rogamus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audi</w:t>
      </w:r>
      <w:proofErr w:type="spellEnd"/>
      <w:r>
        <w:rPr>
          <w:lang w:val="en-US"/>
        </w:rPr>
        <w:t xml:space="preserve"> nos.</w:t>
      </w:r>
      <w:r>
        <w:rPr>
          <w:lang w:val="en-US"/>
        </w:rPr>
        <w:br/>
      </w:r>
      <w:proofErr w:type="spellStart"/>
      <w:r>
        <w:rPr>
          <w:lang w:val="en-US"/>
        </w:rPr>
        <w:lastRenderedPageBreak/>
        <w:t>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inimicos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sanctae</w:t>
      </w:r>
      <w:proofErr w:type="spellEnd"/>
      <w:r>
        <w:rPr>
          <w:lang w:val="en-US"/>
        </w:rPr>
        <w:t xml:space="preserve"> Ecclesiae </w:t>
      </w:r>
      <w:proofErr w:type="spellStart"/>
      <w:r>
        <w:rPr>
          <w:lang w:val="en-US"/>
        </w:rPr>
        <w:t>humiliare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digneris</w:t>
      </w:r>
      <w:proofErr w:type="spellEnd"/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br/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rogamus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audi</w:t>
      </w:r>
      <w:proofErr w:type="spellEnd"/>
      <w:r>
        <w:rPr>
          <w:lang w:val="en-US"/>
        </w:rPr>
        <w:t xml:space="preserve"> nos.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inimicos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sanctae</w:t>
      </w:r>
      <w:proofErr w:type="spellEnd"/>
      <w:r>
        <w:rPr>
          <w:lang w:val="en-US"/>
        </w:rPr>
        <w:t xml:space="preserve"> Ecclesiae</w:t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rogamus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audi</w:t>
      </w:r>
      <w:proofErr w:type="spellEnd"/>
      <w:r>
        <w:rPr>
          <w:lang w:val="en-US"/>
        </w:rPr>
        <w:t xml:space="preserve"> nos.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Terribilis</w:t>
      </w:r>
      <w:proofErr w:type="spellEnd"/>
      <w:r>
        <w:rPr>
          <w:lang w:val="en-US"/>
        </w:rPr>
        <w:t xml:space="preserve"> Deus de </w:t>
      </w:r>
      <w:proofErr w:type="spellStart"/>
      <w:r>
        <w:rPr>
          <w:lang w:val="en-US"/>
        </w:rPr>
        <w:t>sanctuario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suo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  <w:t xml:space="preserve">Deus </w:t>
      </w:r>
      <w:proofErr w:type="spellStart"/>
      <w:r>
        <w:rPr>
          <w:lang w:val="en-US"/>
        </w:rPr>
        <w:t>Israhel</w:t>
      </w:r>
      <w:proofErr w:type="spellEnd"/>
      <w:r>
        <w:rPr>
          <w:lang w:val="en-US"/>
        </w:rPr>
        <w:t xml:space="preserve"> ipse </w:t>
      </w:r>
      <w:proofErr w:type="spellStart"/>
      <w:r>
        <w:rPr>
          <w:lang w:val="en-US"/>
        </w:rPr>
        <w:t>truderit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virtutem</w:t>
      </w:r>
      <w:proofErr w:type="spellEnd"/>
      <w:r>
        <w:rPr>
          <w:lang w:val="en-US"/>
        </w:rPr>
        <w:br/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fortitudinem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plebi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Suae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Benedictus</w:t>
      </w:r>
      <w:proofErr w:type="spellEnd"/>
      <w:r>
        <w:rPr>
          <w:lang w:val="en-US"/>
        </w:rPr>
        <w:t xml:space="preserve"> Deus.</w:t>
      </w:r>
      <w:proofErr w:type="gramEnd"/>
      <w:r>
        <w:rPr>
          <w:lang w:val="en-US"/>
        </w:rPr>
        <w:t xml:space="preserve"> </w:t>
      </w:r>
      <w:proofErr w:type="spellStart"/>
      <w:r>
        <w:t>Gloria</w:t>
      </w:r>
      <w:proofErr w:type="spellEnd"/>
      <w:r>
        <w:t xml:space="preserve"> </w:t>
      </w:r>
      <w:proofErr w:type="spellStart"/>
      <w:r>
        <w:t>Patri</w:t>
      </w:r>
      <w:proofErr w:type="spellEnd"/>
      <w:r>
        <w:t>.</w:t>
      </w:r>
      <w:r>
        <w:br w:type="textWrapping" w:clear="all"/>
      </w:r>
    </w:p>
    <w:p w:rsidR="00082BFB" w:rsidRPr="00082BFB" w:rsidRDefault="00082BFB" w:rsidP="00326EFE">
      <w:pPr>
        <w:pStyle w:val="a4"/>
        <w:rPr>
          <w:sz w:val="28"/>
          <w:szCs w:val="28"/>
        </w:rPr>
      </w:pPr>
    </w:p>
    <w:p w:rsidR="00326EFE" w:rsidRPr="00326EFE" w:rsidRDefault="00326EFE" w:rsidP="00326EFE">
      <w:pPr>
        <w:pStyle w:val="a3"/>
        <w:ind w:left="1080"/>
        <w:rPr>
          <w:sz w:val="28"/>
          <w:szCs w:val="28"/>
        </w:rPr>
      </w:pPr>
    </w:p>
    <w:sectPr w:rsidR="00326EFE" w:rsidRPr="00326EFE" w:rsidSect="00180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437B7"/>
    <w:multiLevelType w:val="hybridMultilevel"/>
    <w:tmpl w:val="34A614E2"/>
    <w:lvl w:ilvl="0" w:tplc="46523D1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2F4FAC"/>
    <w:multiLevelType w:val="hybridMultilevel"/>
    <w:tmpl w:val="F6BE746C"/>
    <w:lvl w:ilvl="0" w:tplc="86469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98634B"/>
    <w:multiLevelType w:val="hybridMultilevel"/>
    <w:tmpl w:val="6B96C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E1E6C"/>
    <w:rsid w:val="00032158"/>
    <w:rsid w:val="00082BFB"/>
    <w:rsid w:val="00180CBA"/>
    <w:rsid w:val="00326EFE"/>
    <w:rsid w:val="0065305E"/>
    <w:rsid w:val="00786401"/>
    <w:rsid w:val="0080010E"/>
    <w:rsid w:val="0081726D"/>
    <w:rsid w:val="008D40F7"/>
    <w:rsid w:val="008E1E6C"/>
    <w:rsid w:val="009808DF"/>
    <w:rsid w:val="00C21AEA"/>
    <w:rsid w:val="00EB189F"/>
    <w:rsid w:val="00F55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BA"/>
  </w:style>
  <w:style w:type="paragraph" w:styleId="2">
    <w:name w:val="heading 2"/>
    <w:basedOn w:val="a"/>
    <w:link w:val="20"/>
    <w:uiPriority w:val="9"/>
    <w:qFormat/>
    <w:rsid w:val="00326E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E6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26E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32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26E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8</cp:revision>
  <dcterms:created xsi:type="dcterms:W3CDTF">2013-12-24T03:28:00Z</dcterms:created>
  <dcterms:modified xsi:type="dcterms:W3CDTF">2013-12-24T10:51:00Z</dcterms:modified>
</cp:coreProperties>
</file>