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75FD6" w14:textId="3B203F4B" w:rsidR="00903DB8" w:rsidRPr="00591AA7" w:rsidRDefault="00591AA7" w:rsidP="00591AA7">
      <w:pPr>
        <w:tabs>
          <w:tab w:val="left" w:pos="5772"/>
        </w:tabs>
        <w:rPr>
          <w:rFonts w:cs="Times New Roman"/>
        </w:rPr>
      </w:pPr>
      <w:r>
        <w:rPr>
          <w:rFonts w:cs="Times New Roman"/>
        </w:rPr>
        <w:tab/>
      </w:r>
    </w:p>
    <w:p w14:paraId="051781A3" w14:textId="4E706C29" w:rsidR="005603A6" w:rsidRPr="00591AA7" w:rsidRDefault="00591AA7" w:rsidP="00591AA7">
      <w:pPr>
        <w:pStyle w:val="Heading3"/>
      </w:pPr>
      <w:r>
        <w:t xml:space="preserve">                                                                                                                                    </w:t>
      </w:r>
    </w:p>
    <w:p w14:paraId="1812FC99" w14:textId="77777777" w:rsidR="00903DB8" w:rsidRPr="00591AA7" w:rsidRDefault="00903DB8" w:rsidP="00096D29">
      <w:pPr>
        <w:rPr>
          <w:rFonts w:cs="Times New Roman"/>
        </w:rPr>
      </w:pPr>
    </w:p>
    <w:p w14:paraId="2EC0B6CC" w14:textId="77777777" w:rsidR="00903DB8" w:rsidRPr="00591AA7" w:rsidRDefault="00903DB8" w:rsidP="00096D29">
      <w:pPr>
        <w:rPr>
          <w:rFonts w:cs="Times New Roman"/>
        </w:rPr>
      </w:pPr>
    </w:p>
    <w:p w14:paraId="644A5689" w14:textId="77777777" w:rsidR="00840185" w:rsidRDefault="00840185" w:rsidP="009B5B90">
      <w:pPr>
        <w:pStyle w:val="Title"/>
      </w:pPr>
      <w:r>
        <w:t xml:space="preserve">Assignment 1: </w:t>
      </w:r>
    </w:p>
    <w:p w14:paraId="789FE20F" w14:textId="77777777" w:rsidR="00A86111" w:rsidRDefault="00840185" w:rsidP="009B5B90">
      <w:pPr>
        <w:pStyle w:val="Title"/>
      </w:pPr>
      <w:r>
        <w:t xml:space="preserve">Implementation, Evaluation, and </w:t>
      </w:r>
      <w:r w:rsidR="009B5B90" w:rsidRPr="009B5B90">
        <w:t xml:space="preserve">Comparison of </w:t>
      </w:r>
    </w:p>
    <w:p w14:paraId="0DEB2A2F" w14:textId="77777777" w:rsidR="00A86111" w:rsidRDefault="00863210" w:rsidP="009B5B90">
      <w:pPr>
        <w:pStyle w:val="Title"/>
      </w:pPr>
      <w:r>
        <w:t xml:space="preserve">Basic and Advanced </w:t>
      </w:r>
      <w:r w:rsidR="009B5B90" w:rsidRPr="009B5B90">
        <w:t xml:space="preserve">Recommendation Systems </w:t>
      </w:r>
    </w:p>
    <w:p w14:paraId="0DBF13AA" w14:textId="28B048F2" w:rsidR="00903DB8" w:rsidRPr="009B5B90" w:rsidRDefault="009B5B90" w:rsidP="009B5B90">
      <w:pPr>
        <w:pStyle w:val="Title"/>
      </w:pPr>
      <w:r w:rsidRPr="009B5B90">
        <w:t>on Amazon Reviews Dataset</w:t>
      </w:r>
    </w:p>
    <w:p w14:paraId="25D3393C" w14:textId="77777777" w:rsidR="00CD6FF2" w:rsidRPr="00591AA7" w:rsidRDefault="00CD6FF2" w:rsidP="00096D29">
      <w:pPr>
        <w:rPr>
          <w:rFonts w:cs="Times New Roman"/>
        </w:rPr>
      </w:pPr>
    </w:p>
    <w:p w14:paraId="76622923" w14:textId="6A72962D" w:rsidR="00903DB8" w:rsidRDefault="00591AA7" w:rsidP="00096D29">
      <w:pPr>
        <w:jc w:val="center"/>
        <w:rPr>
          <w:rFonts w:cs="Times New Roman"/>
        </w:rPr>
      </w:pPr>
      <w:r>
        <w:rPr>
          <w:rFonts w:cs="Times New Roman"/>
        </w:rPr>
        <w:t>Anjani Sirivella</w:t>
      </w:r>
    </w:p>
    <w:p w14:paraId="2C0CA69D" w14:textId="38248BCD" w:rsidR="000C3BD4" w:rsidRPr="00591AA7" w:rsidRDefault="000C3BD4" w:rsidP="00096D29">
      <w:pPr>
        <w:jc w:val="center"/>
        <w:rPr>
          <w:rFonts w:cs="Times New Roman"/>
        </w:rPr>
      </w:pPr>
      <w:r>
        <w:rPr>
          <w:rFonts w:cs="Times New Roman"/>
        </w:rPr>
        <w:t>501373950</w:t>
      </w:r>
    </w:p>
    <w:p w14:paraId="770D4545" w14:textId="6FC97472" w:rsidR="00D235F8" w:rsidRPr="00591AA7" w:rsidRDefault="00D235F8" w:rsidP="00096D29">
      <w:pPr>
        <w:jc w:val="center"/>
        <w:rPr>
          <w:rFonts w:cs="Times New Roman"/>
        </w:rPr>
      </w:pPr>
      <w:r w:rsidRPr="00591AA7">
        <w:rPr>
          <w:rFonts w:cs="Times New Roman"/>
        </w:rPr>
        <w:t xml:space="preserve">Department of </w:t>
      </w:r>
      <w:r w:rsidR="00591AA7">
        <w:rPr>
          <w:rFonts w:cs="Times New Roman"/>
        </w:rPr>
        <w:t>Computer Science</w:t>
      </w:r>
      <w:r w:rsidRPr="00591AA7">
        <w:rPr>
          <w:rFonts w:cs="Times New Roman"/>
        </w:rPr>
        <w:t xml:space="preserve">, </w:t>
      </w:r>
      <w:r w:rsidR="00591AA7">
        <w:rPr>
          <w:rFonts w:cs="Times New Roman"/>
        </w:rPr>
        <w:t>Toronto Metropolitan</w:t>
      </w:r>
      <w:r w:rsidRPr="00591AA7">
        <w:rPr>
          <w:rFonts w:cs="Times New Roman"/>
        </w:rPr>
        <w:t xml:space="preserve"> University</w:t>
      </w:r>
    </w:p>
    <w:p w14:paraId="3CFD2DC7" w14:textId="7196AADE" w:rsidR="002A2D35" w:rsidRPr="00591AA7" w:rsidRDefault="00591AA7" w:rsidP="00096D29">
      <w:pPr>
        <w:jc w:val="center"/>
        <w:rPr>
          <w:rFonts w:cs="Times New Roman"/>
        </w:rPr>
      </w:pPr>
      <w:r>
        <w:rPr>
          <w:rFonts w:cs="Times New Roman"/>
        </w:rPr>
        <w:t>CP8339</w:t>
      </w:r>
      <w:r w:rsidR="002A2D35" w:rsidRPr="00591AA7">
        <w:rPr>
          <w:rFonts w:cs="Times New Roman"/>
        </w:rPr>
        <w:t>: Re</w:t>
      </w:r>
      <w:r>
        <w:rPr>
          <w:rFonts w:cs="Times New Roman"/>
        </w:rPr>
        <w:t>commender Systems</w:t>
      </w:r>
    </w:p>
    <w:p w14:paraId="5B88C937" w14:textId="3D077FCF" w:rsidR="00903DB8" w:rsidRPr="00591AA7" w:rsidRDefault="00903DB8" w:rsidP="00096D29">
      <w:pPr>
        <w:jc w:val="center"/>
        <w:rPr>
          <w:rFonts w:cs="Times New Roman"/>
        </w:rPr>
      </w:pPr>
      <w:r w:rsidRPr="00591AA7">
        <w:rPr>
          <w:rFonts w:cs="Times New Roman"/>
        </w:rPr>
        <w:t xml:space="preserve">Professor </w:t>
      </w:r>
      <w:r w:rsidR="00591AA7">
        <w:rPr>
          <w:rFonts w:cs="Times New Roman"/>
        </w:rPr>
        <w:t>Cherie Ding</w:t>
      </w:r>
    </w:p>
    <w:p w14:paraId="299C1986" w14:textId="5644EB3C" w:rsidR="00903DB8" w:rsidRPr="00591AA7" w:rsidRDefault="00591AA7" w:rsidP="00096D29">
      <w:pPr>
        <w:jc w:val="center"/>
        <w:rPr>
          <w:rFonts w:cs="Times New Roman"/>
        </w:rPr>
      </w:pPr>
      <w:r>
        <w:rPr>
          <w:rFonts w:cs="Times New Roman"/>
        </w:rPr>
        <w:t>Oct</w:t>
      </w:r>
      <w:r w:rsidR="00903DB8" w:rsidRPr="00591AA7">
        <w:rPr>
          <w:rFonts w:cs="Times New Roman"/>
        </w:rPr>
        <w:t xml:space="preserve"> </w:t>
      </w:r>
      <w:r>
        <w:rPr>
          <w:rFonts w:cs="Times New Roman"/>
        </w:rPr>
        <w:t>11</w:t>
      </w:r>
      <w:r w:rsidR="00903DB8" w:rsidRPr="00591AA7">
        <w:rPr>
          <w:rFonts w:cs="Times New Roman"/>
        </w:rPr>
        <w:t>, 202</w:t>
      </w:r>
      <w:r>
        <w:rPr>
          <w:rFonts w:cs="Times New Roman"/>
        </w:rPr>
        <w:t>5</w:t>
      </w:r>
    </w:p>
    <w:p w14:paraId="648BFBA6" w14:textId="77777777" w:rsidR="00903DB8" w:rsidRDefault="00903DB8" w:rsidP="00096D29">
      <w:pPr>
        <w:rPr>
          <w:rFonts w:cs="Times New Roman"/>
        </w:rPr>
      </w:pPr>
    </w:p>
    <w:p w14:paraId="41BAE827" w14:textId="77777777" w:rsidR="009B5B90" w:rsidRDefault="009B5B90" w:rsidP="00096D29">
      <w:pPr>
        <w:rPr>
          <w:rFonts w:cs="Times New Roman"/>
        </w:rPr>
      </w:pPr>
    </w:p>
    <w:p w14:paraId="6543D350" w14:textId="77777777" w:rsidR="009B5B90" w:rsidRDefault="009B5B90" w:rsidP="00096D29">
      <w:pPr>
        <w:rPr>
          <w:rFonts w:cs="Times New Roman"/>
        </w:rPr>
      </w:pPr>
    </w:p>
    <w:p w14:paraId="2AB516E5" w14:textId="77777777" w:rsidR="009B5B90" w:rsidRDefault="009B5B90" w:rsidP="00096D29">
      <w:pPr>
        <w:rPr>
          <w:rFonts w:cs="Times New Roman"/>
        </w:rPr>
      </w:pPr>
    </w:p>
    <w:p w14:paraId="1BAC0FDC" w14:textId="77777777" w:rsidR="009B5B90" w:rsidRDefault="009B5B90" w:rsidP="00096D29">
      <w:pPr>
        <w:rPr>
          <w:rFonts w:cs="Times New Roman"/>
        </w:rPr>
      </w:pPr>
    </w:p>
    <w:p w14:paraId="38C39B20" w14:textId="77777777" w:rsidR="009B5B90" w:rsidRDefault="009B5B90" w:rsidP="00096D29">
      <w:pPr>
        <w:rPr>
          <w:rFonts w:cs="Times New Roman"/>
        </w:rPr>
      </w:pPr>
    </w:p>
    <w:p w14:paraId="2D31E01D" w14:textId="77777777" w:rsidR="009B5B90" w:rsidRDefault="009B5B90" w:rsidP="00096D29">
      <w:pPr>
        <w:rPr>
          <w:rFonts w:cs="Times New Roman"/>
        </w:rPr>
      </w:pPr>
    </w:p>
    <w:p w14:paraId="6A0A98AB" w14:textId="77777777" w:rsidR="009B5B90" w:rsidRDefault="009B5B90" w:rsidP="00096D29">
      <w:pPr>
        <w:rPr>
          <w:rFonts w:cs="Times New Roman"/>
        </w:rPr>
      </w:pPr>
    </w:p>
    <w:p w14:paraId="2E9ECE85" w14:textId="77777777" w:rsidR="009B5B90" w:rsidRDefault="009B5B90" w:rsidP="00096D29">
      <w:pPr>
        <w:rPr>
          <w:rFonts w:cs="Times New Roman"/>
        </w:rPr>
      </w:pPr>
    </w:p>
    <w:p w14:paraId="59B42CC7" w14:textId="77777777" w:rsidR="009B5B90" w:rsidRDefault="009B5B90" w:rsidP="00096D29">
      <w:pPr>
        <w:rPr>
          <w:rFonts w:cs="Times New Roman"/>
        </w:rPr>
      </w:pPr>
    </w:p>
    <w:sdt>
      <w:sdtPr>
        <w:rPr>
          <w:rFonts w:eastAsiaTheme="minorHAnsi" w:cs="Arial"/>
          <w:b w:val="0"/>
          <w:sz w:val="24"/>
          <w:szCs w:val="22"/>
        </w:rPr>
        <w:id w:val="1461145920"/>
        <w:docPartObj>
          <w:docPartGallery w:val="Table of Contents"/>
          <w:docPartUnique/>
        </w:docPartObj>
      </w:sdtPr>
      <w:sdtEndPr>
        <w:rPr>
          <w:bCs/>
          <w:noProof/>
        </w:rPr>
      </w:sdtEndPr>
      <w:sdtContent>
        <w:p w14:paraId="70C79DBD" w14:textId="2FF0A86C" w:rsidR="009B5B90" w:rsidRDefault="009B5B90" w:rsidP="009B5B90">
          <w:pPr>
            <w:pStyle w:val="TOCHeading"/>
            <w:spacing w:after="240"/>
          </w:pPr>
          <w:r w:rsidRPr="009B5B90">
            <w:t>Contents</w:t>
          </w:r>
        </w:p>
        <w:p w14:paraId="6E8131FC" w14:textId="008EEF80" w:rsidR="006903C1" w:rsidRDefault="009B5B90">
          <w:pPr>
            <w:pStyle w:val="TOC1"/>
            <w:tabs>
              <w:tab w:val="right" w:leader="dot" w:pos="9350"/>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\o "1-3" \h \z \u </w:instrText>
          </w:r>
          <w:r>
            <w:fldChar w:fldCharType="separate"/>
          </w:r>
          <w:hyperlink w:anchor="_Toc211256966" w:history="1">
            <w:r w:rsidR="006903C1" w:rsidRPr="00E81968">
              <w:rPr>
                <w:rStyle w:val="Hyperlink"/>
                <w:rFonts w:cs="Times New Roman"/>
                <w:noProof/>
              </w:rPr>
              <w:t>Objective</w:t>
            </w:r>
            <w:r w:rsidR="006903C1">
              <w:rPr>
                <w:noProof/>
                <w:webHidden/>
              </w:rPr>
              <w:tab/>
            </w:r>
            <w:r w:rsidR="006903C1">
              <w:rPr>
                <w:noProof/>
                <w:webHidden/>
              </w:rPr>
              <w:fldChar w:fldCharType="begin"/>
            </w:r>
            <w:r w:rsidR="006903C1">
              <w:rPr>
                <w:noProof/>
                <w:webHidden/>
              </w:rPr>
              <w:instrText xml:space="preserve"> PAGEREF _Toc211256966 \h </w:instrText>
            </w:r>
            <w:r w:rsidR="006903C1">
              <w:rPr>
                <w:noProof/>
                <w:webHidden/>
              </w:rPr>
            </w:r>
            <w:r w:rsidR="006903C1">
              <w:rPr>
                <w:noProof/>
                <w:webHidden/>
              </w:rPr>
              <w:fldChar w:fldCharType="separate"/>
            </w:r>
            <w:r w:rsidR="006903C1">
              <w:rPr>
                <w:noProof/>
                <w:webHidden/>
              </w:rPr>
              <w:t>4</w:t>
            </w:r>
            <w:r w:rsidR="006903C1">
              <w:rPr>
                <w:noProof/>
                <w:webHidden/>
              </w:rPr>
              <w:fldChar w:fldCharType="end"/>
            </w:r>
          </w:hyperlink>
        </w:p>
        <w:p w14:paraId="6D6782BC" w14:textId="7627CB87" w:rsidR="006903C1" w:rsidRDefault="006903C1">
          <w:pPr>
            <w:pStyle w:val="TOC1"/>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67" w:history="1">
            <w:r w:rsidRPr="00E81968">
              <w:rPr>
                <w:rStyle w:val="Hyperlink"/>
                <w:noProof/>
              </w:rPr>
              <w:t>Exploratory Data Analysis &amp; Pre-Processing</w:t>
            </w:r>
            <w:r>
              <w:rPr>
                <w:noProof/>
                <w:webHidden/>
              </w:rPr>
              <w:tab/>
            </w:r>
            <w:r>
              <w:rPr>
                <w:noProof/>
                <w:webHidden/>
              </w:rPr>
              <w:fldChar w:fldCharType="begin"/>
            </w:r>
            <w:r>
              <w:rPr>
                <w:noProof/>
                <w:webHidden/>
              </w:rPr>
              <w:instrText xml:space="preserve"> PAGEREF _Toc211256967 \h </w:instrText>
            </w:r>
            <w:r>
              <w:rPr>
                <w:noProof/>
                <w:webHidden/>
              </w:rPr>
            </w:r>
            <w:r>
              <w:rPr>
                <w:noProof/>
                <w:webHidden/>
              </w:rPr>
              <w:fldChar w:fldCharType="separate"/>
            </w:r>
            <w:r>
              <w:rPr>
                <w:noProof/>
                <w:webHidden/>
              </w:rPr>
              <w:t>4</w:t>
            </w:r>
            <w:r>
              <w:rPr>
                <w:noProof/>
                <w:webHidden/>
              </w:rPr>
              <w:fldChar w:fldCharType="end"/>
            </w:r>
          </w:hyperlink>
        </w:p>
        <w:p w14:paraId="370F5F9B" w14:textId="006DF214"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68" w:history="1">
            <w:r w:rsidRPr="00E81968">
              <w:rPr>
                <w:rStyle w:val="Hyperlink"/>
                <w:rFonts w:cs="Times New Roman"/>
                <w:noProof/>
              </w:rPr>
              <w:t>Data Description &amp; Statistics</w:t>
            </w:r>
            <w:r>
              <w:rPr>
                <w:noProof/>
                <w:webHidden/>
              </w:rPr>
              <w:tab/>
            </w:r>
            <w:r>
              <w:rPr>
                <w:noProof/>
                <w:webHidden/>
              </w:rPr>
              <w:fldChar w:fldCharType="begin"/>
            </w:r>
            <w:r>
              <w:rPr>
                <w:noProof/>
                <w:webHidden/>
              </w:rPr>
              <w:instrText xml:space="preserve"> PAGEREF _Toc211256968 \h </w:instrText>
            </w:r>
            <w:r>
              <w:rPr>
                <w:noProof/>
                <w:webHidden/>
              </w:rPr>
            </w:r>
            <w:r>
              <w:rPr>
                <w:noProof/>
                <w:webHidden/>
              </w:rPr>
              <w:fldChar w:fldCharType="separate"/>
            </w:r>
            <w:r>
              <w:rPr>
                <w:noProof/>
                <w:webHidden/>
              </w:rPr>
              <w:t>4</w:t>
            </w:r>
            <w:r>
              <w:rPr>
                <w:noProof/>
                <w:webHidden/>
              </w:rPr>
              <w:fldChar w:fldCharType="end"/>
            </w:r>
          </w:hyperlink>
        </w:p>
        <w:p w14:paraId="63D39A25" w14:textId="53D2FBDE"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69" w:history="1">
            <w:r w:rsidRPr="00E81968">
              <w:rPr>
                <w:rStyle w:val="Hyperlink"/>
                <w:noProof/>
              </w:rPr>
              <w:t>Data Cleaning</w:t>
            </w:r>
            <w:r>
              <w:rPr>
                <w:noProof/>
                <w:webHidden/>
              </w:rPr>
              <w:tab/>
            </w:r>
            <w:r>
              <w:rPr>
                <w:noProof/>
                <w:webHidden/>
              </w:rPr>
              <w:fldChar w:fldCharType="begin"/>
            </w:r>
            <w:r>
              <w:rPr>
                <w:noProof/>
                <w:webHidden/>
              </w:rPr>
              <w:instrText xml:space="preserve"> PAGEREF _Toc211256969 \h </w:instrText>
            </w:r>
            <w:r>
              <w:rPr>
                <w:noProof/>
                <w:webHidden/>
              </w:rPr>
            </w:r>
            <w:r>
              <w:rPr>
                <w:noProof/>
                <w:webHidden/>
              </w:rPr>
              <w:fldChar w:fldCharType="separate"/>
            </w:r>
            <w:r>
              <w:rPr>
                <w:noProof/>
                <w:webHidden/>
              </w:rPr>
              <w:t>4</w:t>
            </w:r>
            <w:r>
              <w:rPr>
                <w:noProof/>
                <w:webHidden/>
              </w:rPr>
              <w:fldChar w:fldCharType="end"/>
            </w:r>
          </w:hyperlink>
        </w:p>
        <w:p w14:paraId="47CD594E" w14:textId="2FA76F63"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70" w:history="1">
            <w:r w:rsidRPr="00E81968">
              <w:rPr>
                <w:rStyle w:val="Hyperlink"/>
                <w:noProof/>
              </w:rPr>
              <w:t>Univariate Non-Graphical EDA</w:t>
            </w:r>
            <w:r>
              <w:rPr>
                <w:noProof/>
                <w:webHidden/>
              </w:rPr>
              <w:tab/>
            </w:r>
            <w:r>
              <w:rPr>
                <w:noProof/>
                <w:webHidden/>
              </w:rPr>
              <w:fldChar w:fldCharType="begin"/>
            </w:r>
            <w:r>
              <w:rPr>
                <w:noProof/>
                <w:webHidden/>
              </w:rPr>
              <w:instrText xml:space="preserve"> PAGEREF _Toc211256970 \h </w:instrText>
            </w:r>
            <w:r>
              <w:rPr>
                <w:noProof/>
                <w:webHidden/>
              </w:rPr>
            </w:r>
            <w:r>
              <w:rPr>
                <w:noProof/>
                <w:webHidden/>
              </w:rPr>
              <w:fldChar w:fldCharType="separate"/>
            </w:r>
            <w:r>
              <w:rPr>
                <w:noProof/>
                <w:webHidden/>
              </w:rPr>
              <w:t>6</w:t>
            </w:r>
            <w:r>
              <w:rPr>
                <w:noProof/>
                <w:webHidden/>
              </w:rPr>
              <w:fldChar w:fldCharType="end"/>
            </w:r>
          </w:hyperlink>
        </w:p>
        <w:p w14:paraId="2BE7D356" w14:textId="681370B7"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71" w:history="1">
            <w:r w:rsidRPr="00E81968">
              <w:rPr>
                <w:rStyle w:val="Hyperlink"/>
                <w:noProof/>
              </w:rPr>
              <w:t>Univariate Graphical EDA</w:t>
            </w:r>
            <w:r>
              <w:rPr>
                <w:noProof/>
                <w:webHidden/>
              </w:rPr>
              <w:tab/>
            </w:r>
            <w:r>
              <w:rPr>
                <w:noProof/>
                <w:webHidden/>
              </w:rPr>
              <w:fldChar w:fldCharType="begin"/>
            </w:r>
            <w:r>
              <w:rPr>
                <w:noProof/>
                <w:webHidden/>
              </w:rPr>
              <w:instrText xml:space="preserve"> PAGEREF _Toc211256971 \h </w:instrText>
            </w:r>
            <w:r>
              <w:rPr>
                <w:noProof/>
                <w:webHidden/>
              </w:rPr>
            </w:r>
            <w:r>
              <w:rPr>
                <w:noProof/>
                <w:webHidden/>
              </w:rPr>
              <w:fldChar w:fldCharType="separate"/>
            </w:r>
            <w:r>
              <w:rPr>
                <w:noProof/>
                <w:webHidden/>
              </w:rPr>
              <w:t>7</w:t>
            </w:r>
            <w:r>
              <w:rPr>
                <w:noProof/>
                <w:webHidden/>
              </w:rPr>
              <w:fldChar w:fldCharType="end"/>
            </w:r>
          </w:hyperlink>
        </w:p>
        <w:p w14:paraId="77A36773" w14:textId="14E62FE5"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72" w:history="1">
            <w:r w:rsidRPr="00E81968">
              <w:rPr>
                <w:rStyle w:val="Hyperlink"/>
                <w:noProof/>
              </w:rPr>
              <w:t>Multivariate Non-Graphical EDA</w:t>
            </w:r>
            <w:r>
              <w:rPr>
                <w:noProof/>
                <w:webHidden/>
              </w:rPr>
              <w:tab/>
            </w:r>
            <w:r>
              <w:rPr>
                <w:noProof/>
                <w:webHidden/>
              </w:rPr>
              <w:fldChar w:fldCharType="begin"/>
            </w:r>
            <w:r>
              <w:rPr>
                <w:noProof/>
                <w:webHidden/>
              </w:rPr>
              <w:instrText xml:space="preserve"> PAGEREF _Toc211256972 \h </w:instrText>
            </w:r>
            <w:r>
              <w:rPr>
                <w:noProof/>
                <w:webHidden/>
              </w:rPr>
            </w:r>
            <w:r>
              <w:rPr>
                <w:noProof/>
                <w:webHidden/>
              </w:rPr>
              <w:fldChar w:fldCharType="separate"/>
            </w:r>
            <w:r>
              <w:rPr>
                <w:noProof/>
                <w:webHidden/>
              </w:rPr>
              <w:t>8</w:t>
            </w:r>
            <w:r>
              <w:rPr>
                <w:noProof/>
                <w:webHidden/>
              </w:rPr>
              <w:fldChar w:fldCharType="end"/>
            </w:r>
          </w:hyperlink>
        </w:p>
        <w:p w14:paraId="52C4A57B" w14:textId="607A4A34"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73" w:history="1">
            <w:r w:rsidRPr="00E81968">
              <w:rPr>
                <w:rStyle w:val="Hyperlink"/>
                <w:noProof/>
              </w:rPr>
              <w:t>Multivariate Graphical EDA</w:t>
            </w:r>
            <w:r>
              <w:rPr>
                <w:noProof/>
                <w:webHidden/>
              </w:rPr>
              <w:tab/>
            </w:r>
            <w:r>
              <w:rPr>
                <w:noProof/>
                <w:webHidden/>
              </w:rPr>
              <w:fldChar w:fldCharType="begin"/>
            </w:r>
            <w:r>
              <w:rPr>
                <w:noProof/>
                <w:webHidden/>
              </w:rPr>
              <w:instrText xml:space="preserve"> PAGEREF _Toc211256973 \h </w:instrText>
            </w:r>
            <w:r>
              <w:rPr>
                <w:noProof/>
                <w:webHidden/>
              </w:rPr>
            </w:r>
            <w:r>
              <w:rPr>
                <w:noProof/>
                <w:webHidden/>
              </w:rPr>
              <w:fldChar w:fldCharType="separate"/>
            </w:r>
            <w:r>
              <w:rPr>
                <w:noProof/>
                <w:webHidden/>
              </w:rPr>
              <w:t>9</w:t>
            </w:r>
            <w:r>
              <w:rPr>
                <w:noProof/>
                <w:webHidden/>
              </w:rPr>
              <w:fldChar w:fldCharType="end"/>
            </w:r>
          </w:hyperlink>
        </w:p>
        <w:p w14:paraId="5D0D3F84" w14:textId="457A8DFF"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74" w:history="1">
            <w:r w:rsidRPr="00E81968">
              <w:rPr>
                <w:rStyle w:val="Hyperlink"/>
                <w:noProof/>
              </w:rPr>
              <w:t>Observations</w:t>
            </w:r>
            <w:r>
              <w:rPr>
                <w:noProof/>
                <w:webHidden/>
              </w:rPr>
              <w:tab/>
            </w:r>
            <w:r>
              <w:rPr>
                <w:noProof/>
                <w:webHidden/>
              </w:rPr>
              <w:fldChar w:fldCharType="begin"/>
            </w:r>
            <w:r>
              <w:rPr>
                <w:noProof/>
                <w:webHidden/>
              </w:rPr>
              <w:instrText xml:space="preserve"> PAGEREF _Toc211256974 \h </w:instrText>
            </w:r>
            <w:r>
              <w:rPr>
                <w:noProof/>
                <w:webHidden/>
              </w:rPr>
            </w:r>
            <w:r>
              <w:rPr>
                <w:noProof/>
                <w:webHidden/>
              </w:rPr>
              <w:fldChar w:fldCharType="separate"/>
            </w:r>
            <w:r>
              <w:rPr>
                <w:noProof/>
                <w:webHidden/>
              </w:rPr>
              <w:t>10</w:t>
            </w:r>
            <w:r>
              <w:rPr>
                <w:noProof/>
                <w:webHidden/>
              </w:rPr>
              <w:fldChar w:fldCharType="end"/>
            </w:r>
          </w:hyperlink>
        </w:p>
        <w:p w14:paraId="604A9101" w14:textId="4A32AC71"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75" w:history="1">
            <w:r w:rsidRPr="00E81968">
              <w:rPr>
                <w:rStyle w:val="Hyperlink"/>
                <w:noProof/>
              </w:rPr>
              <w:t>Data Reduction</w:t>
            </w:r>
            <w:r>
              <w:rPr>
                <w:noProof/>
                <w:webHidden/>
              </w:rPr>
              <w:tab/>
            </w:r>
            <w:r>
              <w:rPr>
                <w:noProof/>
                <w:webHidden/>
              </w:rPr>
              <w:fldChar w:fldCharType="begin"/>
            </w:r>
            <w:r>
              <w:rPr>
                <w:noProof/>
                <w:webHidden/>
              </w:rPr>
              <w:instrText xml:space="preserve"> PAGEREF _Toc211256975 \h </w:instrText>
            </w:r>
            <w:r>
              <w:rPr>
                <w:noProof/>
                <w:webHidden/>
              </w:rPr>
            </w:r>
            <w:r>
              <w:rPr>
                <w:noProof/>
                <w:webHidden/>
              </w:rPr>
              <w:fldChar w:fldCharType="separate"/>
            </w:r>
            <w:r>
              <w:rPr>
                <w:noProof/>
                <w:webHidden/>
              </w:rPr>
              <w:t>10</w:t>
            </w:r>
            <w:r>
              <w:rPr>
                <w:noProof/>
                <w:webHidden/>
              </w:rPr>
              <w:fldChar w:fldCharType="end"/>
            </w:r>
          </w:hyperlink>
        </w:p>
        <w:p w14:paraId="27A9BC57" w14:textId="606165E5" w:rsidR="006903C1" w:rsidRDefault="006903C1">
          <w:pPr>
            <w:pStyle w:val="TOC1"/>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76" w:history="1">
            <w:r w:rsidRPr="00E81968">
              <w:rPr>
                <w:rStyle w:val="Hyperlink"/>
                <w:noProof/>
              </w:rPr>
              <w:t>Environmental Setup</w:t>
            </w:r>
            <w:r>
              <w:rPr>
                <w:noProof/>
                <w:webHidden/>
              </w:rPr>
              <w:tab/>
            </w:r>
            <w:r>
              <w:rPr>
                <w:noProof/>
                <w:webHidden/>
              </w:rPr>
              <w:fldChar w:fldCharType="begin"/>
            </w:r>
            <w:r>
              <w:rPr>
                <w:noProof/>
                <w:webHidden/>
              </w:rPr>
              <w:instrText xml:space="preserve"> PAGEREF _Toc211256976 \h </w:instrText>
            </w:r>
            <w:r>
              <w:rPr>
                <w:noProof/>
                <w:webHidden/>
              </w:rPr>
            </w:r>
            <w:r>
              <w:rPr>
                <w:noProof/>
                <w:webHidden/>
              </w:rPr>
              <w:fldChar w:fldCharType="separate"/>
            </w:r>
            <w:r>
              <w:rPr>
                <w:noProof/>
                <w:webHidden/>
              </w:rPr>
              <w:t>11</w:t>
            </w:r>
            <w:r>
              <w:rPr>
                <w:noProof/>
                <w:webHidden/>
              </w:rPr>
              <w:fldChar w:fldCharType="end"/>
            </w:r>
          </w:hyperlink>
        </w:p>
        <w:p w14:paraId="35AB1B71" w14:textId="6BA464AE"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77" w:history="1">
            <w:r w:rsidRPr="00E81968">
              <w:rPr>
                <w:rStyle w:val="Hyperlink"/>
                <w:rFonts w:cs="Times New Roman"/>
                <w:noProof/>
              </w:rPr>
              <w:t>Hardware Configuration</w:t>
            </w:r>
            <w:r>
              <w:rPr>
                <w:noProof/>
                <w:webHidden/>
              </w:rPr>
              <w:tab/>
            </w:r>
            <w:r>
              <w:rPr>
                <w:noProof/>
                <w:webHidden/>
              </w:rPr>
              <w:fldChar w:fldCharType="begin"/>
            </w:r>
            <w:r>
              <w:rPr>
                <w:noProof/>
                <w:webHidden/>
              </w:rPr>
              <w:instrText xml:space="preserve"> PAGEREF _Toc211256977 \h </w:instrText>
            </w:r>
            <w:r>
              <w:rPr>
                <w:noProof/>
                <w:webHidden/>
              </w:rPr>
            </w:r>
            <w:r>
              <w:rPr>
                <w:noProof/>
                <w:webHidden/>
              </w:rPr>
              <w:fldChar w:fldCharType="separate"/>
            </w:r>
            <w:r>
              <w:rPr>
                <w:noProof/>
                <w:webHidden/>
              </w:rPr>
              <w:t>11</w:t>
            </w:r>
            <w:r>
              <w:rPr>
                <w:noProof/>
                <w:webHidden/>
              </w:rPr>
              <w:fldChar w:fldCharType="end"/>
            </w:r>
          </w:hyperlink>
        </w:p>
        <w:p w14:paraId="00487C9F" w14:textId="3DE29A7C"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78" w:history="1">
            <w:r w:rsidRPr="00E81968">
              <w:rPr>
                <w:rStyle w:val="Hyperlink"/>
                <w:rFonts w:cs="Times New Roman"/>
                <w:noProof/>
              </w:rPr>
              <w:t>Software Packages</w:t>
            </w:r>
            <w:r>
              <w:rPr>
                <w:noProof/>
                <w:webHidden/>
              </w:rPr>
              <w:tab/>
            </w:r>
            <w:r>
              <w:rPr>
                <w:noProof/>
                <w:webHidden/>
              </w:rPr>
              <w:fldChar w:fldCharType="begin"/>
            </w:r>
            <w:r>
              <w:rPr>
                <w:noProof/>
                <w:webHidden/>
              </w:rPr>
              <w:instrText xml:space="preserve"> PAGEREF _Toc211256978 \h </w:instrText>
            </w:r>
            <w:r>
              <w:rPr>
                <w:noProof/>
                <w:webHidden/>
              </w:rPr>
            </w:r>
            <w:r>
              <w:rPr>
                <w:noProof/>
                <w:webHidden/>
              </w:rPr>
              <w:fldChar w:fldCharType="separate"/>
            </w:r>
            <w:r>
              <w:rPr>
                <w:noProof/>
                <w:webHidden/>
              </w:rPr>
              <w:t>11</w:t>
            </w:r>
            <w:r>
              <w:rPr>
                <w:noProof/>
                <w:webHidden/>
              </w:rPr>
              <w:fldChar w:fldCharType="end"/>
            </w:r>
          </w:hyperlink>
        </w:p>
        <w:p w14:paraId="77E18692" w14:textId="6AA9FDB1" w:rsidR="006903C1" w:rsidRDefault="006903C1">
          <w:pPr>
            <w:pStyle w:val="TOC1"/>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79" w:history="1">
            <w:r w:rsidRPr="00E81968">
              <w:rPr>
                <w:rStyle w:val="Hyperlink"/>
                <w:rFonts w:cs="Times New Roman"/>
                <w:noProof/>
              </w:rPr>
              <w:t>Evaluation Metrics</w:t>
            </w:r>
            <w:r>
              <w:rPr>
                <w:noProof/>
                <w:webHidden/>
              </w:rPr>
              <w:tab/>
            </w:r>
            <w:r>
              <w:rPr>
                <w:noProof/>
                <w:webHidden/>
              </w:rPr>
              <w:fldChar w:fldCharType="begin"/>
            </w:r>
            <w:r>
              <w:rPr>
                <w:noProof/>
                <w:webHidden/>
              </w:rPr>
              <w:instrText xml:space="preserve"> PAGEREF _Toc211256979 \h </w:instrText>
            </w:r>
            <w:r>
              <w:rPr>
                <w:noProof/>
                <w:webHidden/>
              </w:rPr>
            </w:r>
            <w:r>
              <w:rPr>
                <w:noProof/>
                <w:webHidden/>
              </w:rPr>
              <w:fldChar w:fldCharType="separate"/>
            </w:r>
            <w:r>
              <w:rPr>
                <w:noProof/>
                <w:webHidden/>
              </w:rPr>
              <w:t>11</w:t>
            </w:r>
            <w:r>
              <w:rPr>
                <w:noProof/>
                <w:webHidden/>
              </w:rPr>
              <w:fldChar w:fldCharType="end"/>
            </w:r>
          </w:hyperlink>
        </w:p>
        <w:p w14:paraId="21F492B1" w14:textId="56D1AE5B" w:rsidR="006903C1" w:rsidRDefault="006903C1">
          <w:pPr>
            <w:pStyle w:val="TOC1"/>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80" w:history="1">
            <w:r w:rsidRPr="00E81968">
              <w:rPr>
                <w:rStyle w:val="Hyperlink"/>
                <w:rFonts w:cs="Times New Roman"/>
                <w:noProof/>
              </w:rPr>
              <w:t>Basic Models</w:t>
            </w:r>
            <w:r>
              <w:rPr>
                <w:noProof/>
                <w:webHidden/>
              </w:rPr>
              <w:tab/>
            </w:r>
            <w:r>
              <w:rPr>
                <w:noProof/>
                <w:webHidden/>
              </w:rPr>
              <w:fldChar w:fldCharType="begin"/>
            </w:r>
            <w:r>
              <w:rPr>
                <w:noProof/>
                <w:webHidden/>
              </w:rPr>
              <w:instrText xml:space="preserve"> PAGEREF _Toc211256980 \h </w:instrText>
            </w:r>
            <w:r>
              <w:rPr>
                <w:noProof/>
                <w:webHidden/>
              </w:rPr>
            </w:r>
            <w:r>
              <w:rPr>
                <w:noProof/>
                <w:webHidden/>
              </w:rPr>
              <w:fldChar w:fldCharType="separate"/>
            </w:r>
            <w:r>
              <w:rPr>
                <w:noProof/>
                <w:webHidden/>
              </w:rPr>
              <w:t>13</w:t>
            </w:r>
            <w:r>
              <w:rPr>
                <w:noProof/>
                <w:webHidden/>
              </w:rPr>
              <w:fldChar w:fldCharType="end"/>
            </w:r>
          </w:hyperlink>
        </w:p>
        <w:p w14:paraId="3EAC57B5" w14:textId="2DEEC07A"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81" w:history="1">
            <w:r w:rsidRPr="00E81968">
              <w:rPr>
                <w:rStyle w:val="Hyperlink"/>
                <w:rFonts w:cs="Times New Roman"/>
                <w:noProof/>
              </w:rPr>
              <w:t>User-based Collaborative Filtering</w:t>
            </w:r>
            <w:r>
              <w:rPr>
                <w:noProof/>
                <w:webHidden/>
              </w:rPr>
              <w:tab/>
            </w:r>
            <w:r>
              <w:rPr>
                <w:noProof/>
                <w:webHidden/>
              </w:rPr>
              <w:fldChar w:fldCharType="begin"/>
            </w:r>
            <w:r>
              <w:rPr>
                <w:noProof/>
                <w:webHidden/>
              </w:rPr>
              <w:instrText xml:space="preserve"> PAGEREF _Toc211256981 \h </w:instrText>
            </w:r>
            <w:r>
              <w:rPr>
                <w:noProof/>
                <w:webHidden/>
              </w:rPr>
            </w:r>
            <w:r>
              <w:rPr>
                <w:noProof/>
                <w:webHidden/>
              </w:rPr>
              <w:fldChar w:fldCharType="separate"/>
            </w:r>
            <w:r>
              <w:rPr>
                <w:noProof/>
                <w:webHidden/>
              </w:rPr>
              <w:t>13</w:t>
            </w:r>
            <w:r>
              <w:rPr>
                <w:noProof/>
                <w:webHidden/>
              </w:rPr>
              <w:fldChar w:fldCharType="end"/>
            </w:r>
          </w:hyperlink>
        </w:p>
        <w:p w14:paraId="74AD9890" w14:textId="2541D77F" w:rsidR="006903C1" w:rsidRDefault="006903C1">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82" w:history="1">
            <w:r w:rsidRPr="00E81968">
              <w:rPr>
                <w:rStyle w:val="Hyperlink"/>
                <w:noProof/>
              </w:rPr>
              <w:t>Basic KNN</w:t>
            </w:r>
            <w:r>
              <w:rPr>
                <w:noProof/>
                <w:webHidden/>
              </w:rPr>
              <w:tab/>
            </w:r>
            <w:r>
              <w:rPr>
                <w:noProof/>
                <w:webHidden/>
              </w:rPr>
              <w:fldChar w:fldCharType="begin"/>
            </w:r>
            <w:r>
              <w:rPr>
                <w:noProof/>
                <w:webHidden/>
              </w:rPr>
              <w:instrText xml:space="preserve"> PAGEREF _Toc211256982 \h </w:instrText>
            </w:r>
            <w:r>
              <w:rPr>
                <w:noProof/>
                <w:webHidden/>
              </w:rPr>
            </w:r>
            <w:r>
              <w:rPr>
                <w:noProof/>
                <w:webHidden/>
              </w:rPr>
              <w:fldChar w:fldCharType="separate"/>
            </w:r>
            <w:r>
              <w:rPr>
                <w:noProof/>
                <w:webHidden/>
              </w:rPr>
              <w:t>13</w:t>
            </w:r>
            <w:r>
              <w:rPr>
                <w:noProof/>
                <w:webHidden/>
              </w:rPr>
              <w:fldChar w:fldCharType="end"/>
            </w:r>
          </w:hyperlink>
        </w:p>
        <w:p w14:paraId="42C2B609" w14:textId="72B4615E" w:rsidR="006903C1" w:rsidRDefault="006903C1">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83" w:history="1">
            <w:r w:rsidRPr="00E81968">
              <w:rPr>
                <w:rStyle w:val="Hyperlink"/>
                <w:noProof/>
              </w:rPr>
              <w:t>KNN with Means</w:t>
            </w:r>
            <w:r>
              <w:rPr>
                <w:noProof/>
                <w:webHidden/>
              </w:rPr>
              <w:tab/>
            </w:r>
            <w:r>
              <w:rPr>
                <w:noProof/>
                <w:webHidden/>
              </w:rPr>
              <w:fldChar w:fldCharType="begin"/>
            </w:r>
            <w:r>
              <w:rPr>
                <w:noProof/>
                <w:webHidden/>
              </w:rPr>
              <w:instrText xml:space="preserve"> PAGEREF _Toc211256983 \h </w:instrText>
            </w:r>
            <w:r>
              <w:rPr>
                <w:noProof/>
                <w:webHidden/>
              </w:rPr>
            </w:r>
            <w:r>
              <w:rPr>
                <w:noProof/>
                <w:webHidden/>
              </w:rPr>
              <w:fldChar w:fldCharType="separate"/>
            </w:r>
            <w:r>
              <w:rPr>
                <w:noProof/>
                <w:webHidden/>
              </w:rPr>
              <w:t>14</w:t>
            </w:r>
            <w:r>
              <w:rPr>
                <w:noProof/>
                <w:webHidden/>
              </w:rPr>
              <w:fldChar w:fldCharType="end"/>
            </w:r>
          </w:hyperlink>
        </w:p>
        <w:p w14:paraId="42CE5C7F" w14:textId="0F36C647"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84" w:history="1">
            <w:r w:rsidRPr="00E81968">
              <w:rPr>
                <w:rStyle w:val="Hyperlink"/>
                <w:rFonts w:cs="Times New Roman"/>
                <w:noProof/>
              </w:rPr>
              <w:t>Item-based Collaborative Filtering</w:t>
            </w:r>
            <w:r>
              <w:rPr>
                <w:noProof/>
                <w:webHidden/>
              </w:rPr>
              <w:tab/>
            </w:r>
            <w:r>
              <w:rPr>
                <w:noProof/>
                <w:webHidden/>
              </w:rPr>
              <w:fldChar w:fldCharType="begin"/>
            </w:r>
            <w:r>
              <w:rPr>
                <w:noProof/>
                <w:webHidden/>
              </w:rPr>
              <w:instrText xml:space="preserve"> PAGEREF _Toc211256984 \h </w:instrText>
            </w:r>
            <w:r>
              <w:rPr>
                <w:noProof/>
                <w:webHidden/>
              </w:rPr>
            </w:r>
            <w:r>
              <w:rPr>
                <w:noProof/>
                <w:webHidden/>
              </w:rPr>
              <w:fldChar w:fldCharType="separate"/>
            </w:r>
            <w:r>
              <w:rPr>
                <w:noProof/>
                <w:webHidden/>
              </w:rPr>
              <w:t>15</w:t>
            </w:r>
            <w:r>
              <w:rPr>
                <w:noProof/>
                <w:webHidden/>
              </w:rPr>
              <w:fldChar w:fldCharType="end"/>
            </w:r>
          </w:hyperlink>
        </w:p>
        <w:p w14:paraId="01BF5D31" w14:textId="04CDE3B3" w:rsidR="006903C1" w:rsidRDefault="006903C1">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85" w:history="1">
            <w:r w:rsidRPr="00E81968">
              <w:rPr>
                <w:rStyle w:val="Hyperlink"/>
                <w:noProof/>
              </w:rPr>
              <w:t>Basic KNN</w:t>
            </w:r>
            <w:r>
              <w:rPr>
                <w:noProof/>
                <w:webHidden/>
              </w:rPr>
              <w:tab/>
            </w:r>
            <w:r>
              <w:rPr>
                <w:noProof/>
                <w:webHidden/>
              </w:rPr>
              <w:fldChar w:fldCharType="begin"/>
            </w:r>
            <w:r>
              <w:rPr>
                <w:noProof/>
                <w:webHidden/>
              </w:rPr>
              <w:instrText xml:space="preserve"> PAGEREF _Toc211256985 \h </w:instrText>
            </w:r>
            <w:r>
              <w:rPr>
                <w:noProof/>
                <w:webHidden/>
              </w:rPr>
            </w:r>
            <w:r>
              <w:rPr>
                <w:noProof/>
                <w:webHidden/>
              </w:rPr>
              <w:fldChar w:fldCharType="separate"/>
            </w:r>
            <w:r>
              <w:rPr>
                <w:noProof/>
                <w:webHidden/>
              </w:rPr>
              <w:t>15</w:t>
            </w:r>
            <w:r>
              <w:rPr>
                <w:noProof/>
                <w:webHidden/>
              </w:rPr>
              <w:fldChar w:fldCharType="end"/>
            </w:r>
          </w:hyperlink>
        </w:p>
        <w:p w14:paraId="2566C73E" w14:textId="7B1C5E55"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86" w:history="1">
            <w:r w:rsidRPr="00E81968">
              <w:rPr>
                <w:rStyle w:val="Hyperlink"/>
                <w:rFonts w:cs="Times New Roman"/>
                <w:noProof/>
              </w:rPr>
              <w:t>Matrix Factorization</w:t>
            </w:r>
            <w:r>
              <w:rPr>
                <w:noProof/>
                <w:webHidden/>
              </w:rPr>
              <w:tab/>
            </w:r>
            <w:r>
              <w:rPr>
                <w:noProof/>
                <w:webHidden/>
              </w:rPr>
              <w:fldChar w:fldCharType="begin"/>
            </w:r>
            <w:r>
              <w:rPr>
                <w:noProof/>
                <w:webHidden/>
              </w:rPr>
              <w:instrText xml:space="preserve"> PAGEREF _Toc211256986 \h </w:instrText>
            </w:r>
            <w:r>
              <w:rPr>
                <w:noProof/>
                <w:webHidden/>
              </w:rPr>
            </w:r>
            <w:r>
              <w:rPr>
                <w:noProof/>
                <w:webHidden/>
              </w:rPr>
              <w:fldChar w:fldCharType="separate"/>
            </w:r>
            <w:r>
              <w:rPr>
                <w:noProof/>
                <w:webHidden/>
              </w:rPr>
              <w:t>16</w:t>
            </w:r>
            <w:r>
              <w:rPr>
                <w:noProof/>
                <w:webHidden/>
              </w:rPr>
              <w:fldChar w:fldCharType="end"/>
            </w:r>
          </w:hyperlink>
        </w:p>
        <w:p w14:paraId="72F64FF8" w14:textId="006BA23E" w:rsidR="006903C1" w:rsidRDefault="006903C1">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87" w:history="1">
            <w:r w:rsidRPr="00E81968">
              <w:rPr>
                <w:rStyle w:val="Hyperlink"/>
                <w:noProof/>
              </w:rPr>
              <w:t>SVD</w:t>
            </w:r>
            <w:r>
              <w:rPr>
                <w:noProof/>
                <w:webHidden/>
              </w:rPr>
              <w:tab/>
            </w:r>
            <w:r>
              <w:rPr>
                <w:noProof/>
                <w:webHidden/>
              </w:rPr>
              <w:fldChar w:fldCharType="begin"/>
            </w:r>
            <w:r>
              <w:rPr>
                <w:noProof/>
                <w:webHidden/>
              </w:rPr>
              <w:instrText xml:space="preserve"> PAGEREF _Toc211256987 \h </w:instrText>
            </w:r>
            <w:r>
              <w:rPr>
                <w:noProof/>
                <w:webHidden/>
              </w:rPr>
            </w:r>
            <w:r>
              <w:rPr>
                <w:noProof/>
                <w:webHidden/>
              </w:rPr>
              <w:fldChar w:fldCharType="separate"/>
            </w:r>
            <w:r>
              <w:rPr>
                <w:noProof/>
                <w:webHidden/>
              </w:rPr>
              <w:t>16</w:t>
            </w:r>
            <w:r>
              <w:rPr>
                <w:noProof/>
                <w:webHidden/>
              </w:rPr>
              <w:fldChar w:fldCharType="end"/>
            </w:r>
          </w:hyperlink>
        </w:p>
        <w:p w14:paraId="6E66C1A5" w14:textId="5DA0F7C5"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88" w:history="1">
            <w:r w:rsidRPr="00E81968">
              <w:rPr>
                <w:rStyle w:val="Hyperlink"/>
                <w:noProof/>
              </w:rPr>
              <w:t>Observa</w:t>
            </w:r>
            <w:r w:rsidRPr="00E81968">
              <w:rPr>
                <w:rStyle w:val="Hyperlink"/>
                <w:noProof/>
              </w:rPr>
              <w:t>t</w:t>
            </w:r>
            <w:r w:rsidRPr="00E81968">
              <w:rPr>
                <w:rStyle w:val="Hyperlink"/>
                <w:noProof/>
              </w:rPr>
              <w:t>ion</w:t>
            </w:r>
            <w:r>
              <w:rPr>
                <w:noProof/>
                <w:webHidden/>
              </w:rPr>
              <w:tab/>
            </w:r>
            <w:r>
              <w:rPr>
                <w:noProof/>
                <w:webHidden/>
              </w:rPr>
              <w:fldChar w:fldCharType="begin"/>
            </w:r>
            <w:r>
              <w:rPr>
                <w:noProof/>
                <w:webHidden/>
              </w:rPr>
              <w:instrText xml:space="preserve"> PAGEREF _Toc211256988 \h </w:instrText>
            </w:r>
            <w:r>
              <w:rPr>
                <w:noProof/>
                <w:webHidden/>
              </w:rPr>
            </w:r>
            <w:r>
              <w:rPr>
                <w:noProof/>
                <w:webHidden/>
              </w:rPr>
              <w:fldChar w:fldCharType="separate"/>
            </w:r>
            <w:r>
              <w:rPr>
                <w:noProof/>
                <w:webHidden/>
              </w:rPr>
              <w:t>16</w:t>
            </w:r>
            <w:r>
              <w:rPr>
                <w:noProof/>
                <w:webHidden/>
              </w:rPr>
              <w:fldChar w:fldCharType="end"/>
            </w:r>
          </w:hyperlink>
        </w:p>
        <w:p w14:paraId="771FCE26" w14:textId="665219B6" w:rsidR="006903C1" w:rsidRDefault="006903C1">
          <w:pPr>
            <w:pStyle w:val="TOC1"/>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89" w:history="1">
            <w:r w:rsidRPr="00E81968">
              <w:rPr>
                <w:rStyle w:val="Hyperlink"/>
                <w:rFonts w:cs="Times New Roman"/>
                <w:noProof/>
              </w:rPr>
              <w:t>Advanced Models</w:t>
            </w:r>
            <w:r>
              <w:rPr>
                <w:noProof/>
                <w:webHidden/>
              </w:rPr>
              <w:tab/>
            </w:r>
            <w:r>
              <w:rPr>
                <w:noProof/>
                <w:webHidden/>
              </w:rPr>
              <w:fldChar w:fldCharType="begin"/>
            </w:r>
            <w:r>
              <w:rPr>
                <w:noProof/>
                <w:webHidden/>
              </w:rPr>
              <w:instrText xml:space="preserve"> PAGEREF _Toc211256989 \h </w:instrText>
            </w:r>
            <w:r>
              <w:rPr>
                <w:noProof/>
                <w:webHidden/>
              </w:rPr>
            </w:r>
            <w:r>
              <w:rPr>
                <w:noProof/>
                <w:webHidden/>
              </w:rPr>
              <w:fldChar w:fldCharType="separate"/>
            </w:r>
            <w:r>
              <w:rPr>
                <w:noProof/>
                <w:webHidden/>
              </w:rPr>
              <w:t>17</w:t>
            </w:r>
            <w:r>
              <w:rPr>
                <w:noProof/>
                <w:webHidden/>
              </w:rPr>
              <w:fldChar w:fldCharType="end"/>
            </w:r>
          </w:hyperlink>
        </w:p>
        <w:p w14:paraId="1A3487B6" w14:textId="0874763C" w:rsidR="006903C1" w:rsidRDefault="006903C1">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90" w:history="1">
            <w:r w:rsidRPr="00E81968">
              <w:rPr>
                <w:rStyle w:val="Hyperlink"/>
                <w:rFonts w:cs="Times New Roman"/>
                <w:noProof/>
              </w:rPr>
              <w:t>Neural Collaborative Filtering</w:t>
            </w:r>
            <w:r>
              <w:rPr>
                <w:noProof/>
                <w:webHidden/>
              </w:rPr>
              <w:tab/>
            </w:r>
            <w:r>
              <w:rPr>
                <w:noProof/>
                <w:webHidden/>
              </w:rPr>
              <w:fldChar w:fldCharType="begin"/>
            </w:r>
            <w:r>
              <w:rPr>
                <w:noProof/>
                <w:webHidden/>
              </w:rPr>
              <w:instrText xml:space="preserve"> PAGEREF _Toc211256990 \h </w:instrText>
            </w:r>
            <w:r>
              <w:rPr>
                <w:noProof/>
                <w:webHidden/>
              </w:rPr>
            </w:r>
            <w:r>
              <w:rPr>
                <w:noProof/>
                <w:webHidden/>
              </w:rPr>
              <w:fldChar w:fldCharType="separate"/>
            </w:r>
            <w:r>
              <w:rPr>
                <w:noProof/>
                <w:webHidden/>
              </w:rPr>
              <w:t>17</w:t>
            </w:r>
            <w:r>
              <w:rPr>
                <w:noProof/>
                <w:webHidden/>
              </w:rPr>
              <w:fldChar w:fldCharType="end"/>
            </w:r>
          </w:hyperlink>
        </w:p>
        <w:p w14:paraId="6C4706FD" w14:textId="50661DC7" w:rsidR="006903C1" w:rsidRDefault="006903C1">
          <w:pPr>
            <w:pStyle w:val="TOC1"/>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91" w:history="1">
            <w:r w:rsidRPr="00E81968">
              <w:rPr>
                <w:rStyle w:val="Hyperlink"/>
                <w:rFonts w:cs="Times New Roman"/>
                <w:noProof/>
              </w:rPr>
              <w:t>Results And Comparison</w:t>
            </w:r>
            <w:r>
              <w:rPr>
                <w:noProof/>
                <w:webHidden/>
              </w:rPr>
              <w:tab/>
            </w:r>
            <w:r>
              <w:rPr>
                <w:noProof/>
                <w:webHidden/>
              </w:rPr>
              <w:fldChar w:fldCharType="begin"/>
            </w:r>
            <w:r>
              <w:rPr>
                <w:noProof/>
                <w:webHidden/>
              </w:rPr>
              <w:instrText xml:space="preserve"> PAGEREF _Toc211256991 \h </w:instrText>
            </w:r>
            <w:r>
              <w:rPr>
                <w:noProof/>
                <w:webHidden/>
              </w:rPr>
            </w:r>
            <w:r>
              <w:rPr>
                <w:noProof/>
                <w:webHidden/>
              </w:rPr>
              <w:fldChar w:fldCharType="separate"/>
            </w:r>
            <w:r>
              <w:rPr>
                <w:noProof/>
                <w:webHidden/>
              </w:rPr>
              <w:t>19</w:t>
            </w:r>
            <w:r>
              <w:rPr>
                <w:noProof/>
                <w:webHidden/>
              </w:rPr>
              <w:fldChar w:fldCharType="end"/>
            </w:r>
          </w:hyperlink>
        </w:p>
        <w:p w14:paraId="7BE408C0" w14:textId="758DAC93" w:rsidR="006903C1" w:rsidRDefault="006903C1">
          <w:pPr>
            <w:pStyle w:val="TOC1"/>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92" w:history="1">
            <w:r w:rsidRPr="00E81968">
              <w:rPr>
                <w:rStyle w:val="Hyperlink"/>
                <w:rFonts w:cs="Times New Roman"/>
                <w:noProof/>
              </w:rPr>
              <w:t>Future Work</w:t>
            </w:r>
            <w:r>
              <w:rPr>
                <w:noProof/>
                <w:webHidden/>
              </w:rPr>
              <w:tab/>
            </w:r>
            <w:r>
              <w:rPr>
                <w:noProof/>
                <w:webHidden/>
              </w:rPr>
              <w:fldChar w:fldCharType="begin"/>
            </w:r>
            <w:r>
              <w:rPr>
                <w:noProof/>
                <w:webHidden/>
              </w:rPr>
              <w:instrText xml:space="preserve"> PAGEREF _Toc211256992 \h </w:instrText>
            </w:r>
            <w:r>
              <w:rPr>
                <w:noProof/>
                <w:webHidden/>
              </w:rPr>
            </w:r>
            <w:r>
              <w:rPr>
                <w:noProof/>
                <w:webHidden/>
              </w:rPr>
              <w:fldChar w:fldCharType="separate"/>
            </w:r>
            <w:r>
              <w:rPr>
                <w:noProof/>
                <w:webHidden/>
              </w:rPr>
              <w:t>21</w:t>
            </w:r>
            <w:r>
              <w:rPr>
                <w:noProof/>
                <w:webHidden/>
              </w:rPr>
              <w:fldChar w:fldCharType="end"/>
            </w:r>
          </w:hyperlink>
        </w:p>
        <w:p w14:paraId="76309CDE" w14:textId="5DFDD2A5" w:rsidR="006903C1" w:rsidRDefault="006903C1">
          <w:pPr>
            <w:pStyle w:val="TOC1"/>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11256993" w:history="1">
            <w:r w:rsidRPr="00E81968">
              <w:rPr>
                <w:rStyle w:val="Hyperlink"/>
                <w:rFonts w:cs="Times New Roman"/>
                <w:noProof/>
              </w:rPr>
              <w:t>Conclusion</w:t>
            </w:r>
            <w:r>
              <w:rPr>
                <w:noProof/>
                <w:webHidden/>
              </w:rPr>
              <w:tab/>
            </w:r>
            <w:r>
              <w:rPr>
                <w:noProof/>
                <w:webHidden/>
              </w:rPr>
              <w:fldChar w:fldCharType="begin"/>
            </w:r>
            <w:r>
              <w:rPr>
                <w:noProof/>
                <w:webHidden/>
              </w:rPr>
              <w:instrText xml:space="preserve"> PAGEREF _Toc211256993 \h </w:instrText>
            </w:r>
            <w:r>
              <w:rPr>
                <w:noProof/>
                <w:webHidden/>
              </w:rPr>
            </w:r>
            <w:r>
              <w:rPr>
                <w:noProof/>
                <w:webHidden/>
              </w:rPr>
              <w:fldChar w:fldCharType="separate"/>
            </w:r>
            <w:r>
              <w:rPr>
                <w:noProof/>
                <w:webHidden/>
              </w:rPr>
              <w:t>22</w:t>
            </w:r>
            <w:r>
              <w:rPr>
                <w:noProof/>
                <w:webHidden/>
              </w:rPr>
              <w:fldChar w:fldCharType="end"/>
            </w:r>
          </w:hyperlink>
        </w:p>
        <w:p w14:paraId="4641FBFB" w14:textId="41FED8E0" w:rsidR="009B5B90" w:rsidRDefault="009B5B90">
          <w:r>
            <w:rPr>
              <w:b/>
              <w:bCs/>
              <w:noProof/>
            </w:rPr>
            <w:fldChar w:fldCharType="end"/>
          </w:r>
        </w:p>
      </w:sdtContent>
    </w:sdt>
    <w:p w14:paraId="5F9598E7" w14:textId="77777777" w:rsidR="00092527" w:rsidRDefault="00092527">
      <w:pPr>
        <w:spacing w:after="160" w:line="259" w:lineRule="auto"/>
        <w:rPr>
          <w:rFonts w:cs="Times New Roman"/>
        </w:rPr>
      </w:pPr>
      <w:r>
        <w:rPr>
          <w:rFonts w:cs="Times New Roman"/>
        </w:rPr>
        <w:br w:type="page"/>
      </w:r>
    </w:p>
    <w:p w14:paraId="58D2DDFA" w14:textId="7606B4DC" w:rsidR="00674431" w:rsidRPr="00591AA7" w:rsidRDefault="00863210" w:rsidP="007157CB">
      <w:pPr>
        <w:pStyle w:val="Heading1"/>
        <w:rPr>
          <w:rFonts w:cs="Times New Roman"/>
        </w:rPr>
      </w:pPr>
      <w:bookmarkStart w:id="0" w:name="_Toc211256966"/>
      <w:r>
        <w:rPr>
          <w:rFonts w:cs="Times New Roman"/>
        </w:rPr>
        <w:lastRenderedPageBreak/>
        <w:t>Objective</w:t>
      </w:r>
      <w:bookmarkEnd w:id="0"/>
    </w:p>
    <w:p w14:paraId="16AF0145" w14:textId="49CB0060" w:rsidR="00950B58" w:rsidRDefault="008D654A" w:rsidP="008A6E1F">
      <w:pPr>
        <w:pStyle w:val="BodyText"/>
        <w:jc w:val="both"/>
        <w:rPr>
          <w:rFonts w:cs="Times New Roman"/>
        </w:rPr>
      </w:pPr>
      <w:r w:rsidRPr="008D654A">
        <w:rPr>
          <w:rFonts w:cs="Times New Roman"/>
        </w:rPr>
        <w:t xml:space="preserve">In this assignment, </w:t>
      </w:r>
      <w:r w:rsidR="00724DA9">
        <w:rPr>
          <w:rFonts w:cs="Times New Roman"/>
        </w:rPr>
        <w:t xml:space="preserve">I aim to </w:t>
      </w:r>
      <w:r w:rsidR="007F5A39">
        <w:rPr>
          <w:rFonts w:cs="Times New Roman"/>
        </w:rPr>
        <w:t>compare</w:t>
      </w:r>
      <w:r w:rsidR="00724DA9">
        <w:rPr>
          <w:rFonts w:cs="Times New Roman"/>
        </w:rPr>
        <w:t xml:space="preserve"> basic </w:t>
      </w:r>
      <w:r w:rsidR="007F5A39">
        <w:rPr>
          <w:rFonts w:cs="Times New Roman"/>
        </w:rPr>
        <w:t>recommendation systems with</w:t>
      </w:r>
      <w:r w:rsidR="00724DA9">
        <w:rPr>
          <w:rFonts w:cs="Times New Roman"/>
        </w:rPr>
        <w:t xml:space="preserve"> advanced recommendation systems</w:t>
      </w:r>
      <w:r w:rsidR="000C3BD4">
        <w:rPr>
          <w:rFonts w:cs="Times New Roman"/>
        </w:rPr>
        <w:t xml:space="preserve"> us</w:t>
      </w:r>
      <w:r w:rsidR="007F5A39">
        <w:rPr>
          <w:rFonts w:cs="Times New Roman"/>
        </w:rPr>
        <w:t>ing</w:t>
      </w:r>
      <w:r w:rsidRPr="008D654A">
        <w:rPr>
          <w:rFonts w:cs="Times New Roman"/>
        </w:rPr>
        <w:t xml:space="preserve"> </w:t>
      </w:r>
      <w:r w:rsidR="00997E7A">
        <w:rPr>
          <w:rFonts w:cs="Times New Roman"/>
        </w:rPr>
        <w:t>the</w:t>
      </w:r>
      <w:r w:rsidR="007E53CD">
        <w:rPr>
          <w:rFonts w:cs="Times New Roman"/>
        </w:rPr>
        <w:t xml:space="preserve"> </w:t>
      </w:r>
      <w:proofErr w:type="gramStart"/>
      <w:r w:rsidR="007F5A39" w:rsidRPr="007F5A39">
        <w:rPr>
          <w:rFonts w:cs="Times New Roman"/>
          <w:i/>
          <w:iCs/>
        </w:rPr>
        <w:t>All Beauty</w:t>
      </w:r>
      <w:proofErr w:type="gramEnd"/>
      <w:r w:rsidR="007F5A39">
        <w:rPr>
          <w:rFonts w:cs="Times New Roman"/>
        </w:rPr>
        <w:t xml:space="preserve"> subset of the </w:t>
      </w:r>
      <w:r w:rsidR="007F5A39" w:rsidRPr="008D654A">
        <w:rPr>
          <w:rFonts w:cs="Times New Roman"/>
        </w:rPr>
        <w:t>2023</w:t>
      </w:r>
      <w:r w:rsidR="007F5A39">
        <w:rPr>
          <w:rFonts w:cs="Times New Roman"/>
        </w:rPr>
        <w:t xml:space="preserve"> </w:t>
      </w:r>
      <w:r w:rsidRPr="008D654A">
        <w:rPr>
          <w:rFonts w:cs="Times New Roman"/>
        </w:rPr>
        <w:t xml:space="preserve">Amazon </w:t>
      </w:r>
      <w:r w:rsidR="007E53CD" w:rsidRPr="008D654A">
        <w:rPr>
          <w:rFonts w:cs="Times New Roman"/>
        </w:rPr>
        <w:t>Review Dataset</w:t>
      </w:r>
      <w:r w:rsidR="007F5A39">
        <w:rPr>
          <w:rFonts w:cs="Times New Roman"/>
        </w:rPr>
        <w:t>. This dataset</w:t>
      </w:r>
      <w:r w:rsidR="00E250B5">
        <w:rPr>
          <w:rFonts w:cs="Times New Roman"/>
        </w:rPr>
        <w:t xml:space="preserve"> contai</w:t>
      </w:r>
      <w:r w:rsidR="007F5A39">
        <w:rPr>
          <w:rFonts w:cs="Times New Roman"/>
        </w:rPr>
        <w:t>ns</w:t>
      </w:r>
      <w:r w:rsidR="00E250B5">
        <w:rPr>
          <w:rFonts w:cs="Times New Roman"/>
        </w:rPr>
        <w:t xml:space="preserve"> </w:t>
      </w:r>
      <w:r w:rsidR="007F5A39">
        <w:rPr>
          <w:rFonts w:cs="Times New Roman"/>
        </w:rPr>
        <w:t xml:space="preserve">only ratings that </w:t>
      </w:r>
      <w:r w:rsidR="00E250B5">
        <w:rPr>
          <w:rFonts w:cs="Times New Roman"/>
        </w:rPr>
        <w:t>user</w:t>
      </w:r>
      <w:r w:rsidR="007F5A39">
        <w:rPr>
          <w:rFonts w:cs="Times New Roman"/>
        </w:rPr>
        <w:t>s</w:t>
      </w:r>
      <w:r w:rsidR="00E250B5">
        <w:rPr>
          <w:rFonts w:cs="Times New Roman"/>
        </w:rPr>
        <w:t xml:space="preserve"> </w:t>
      </w:r>
      <w:r w:rsidR="007F5A39">
        <w:rPr>
          <w:rFonts w:cs="Times New Roman"/>
        </w:rPr>
        <w:t>gave to</w:t>
      </w:r>
      <w:r w:rsidR="00E250B5">
        <w:rPr>
          <w:rFonts w:cs="Times New Roman"/>
        </w:rPr>
        <w:t xml:space="preserve"> items</w:t>
      </w:r>
      <w:r w:rsidR="007E53CD">
        <w:rPr>
          <w:rFonts w:cs="Times New Roman"/>
        </w:rPr>
        <w:t>. To</w:t>
      </w:r>
      <w:r w:rsidR="000C3BD4">
        <w:rPr>
          <w:rFonts w:cs="Times New Roman"/>
        </w:rPr>
        <w:t xml:space="preserve"> implement</w:t>
      </w:r>
      <w:r w:rsidR="000C3BD4" w:rsidRPr="000C3BD4">
        <w:rPr>
          <w:rFonts w:cs="Times New Roman"/>
        </w:rPr>
        <w:t xml:space="preserve">, </w:t>
      </w:r>
      <w:r w:rsidR="000C3BD4">
        <w:rPr>
          <w:rFonts w:cs="Times New Roman"/>
        </w:rPr>
        <w:t>evaluate</w:t>
      </w:r>
      <w:r w:rsidR="000C3BD4" w:rsidRPr="000C3BD4">
        <w:rPr>
          <w:rFonts w:cs="Times New Roman"/>
        </w:rPr>
        <w:t xml:space="preserve">, and </w:t>
      </w:r>
      <w:r w:rsidR="000C3BD4">
        <w:rPr>
          <w:rFonts w:cs="Times New Roman"/>
        </w:rPr>
        <w:t xml:space="preserve">compare </w:t>
      </w:r>
      <w:r w:rsidR="00997E7A">
        <w:rPr>
          <w:rFonts w:cs="Times New Roman"/>
        </w:rPr>
        <w:t xml:space="preserve">the </w:t>
      </w:r>
      <w:r w:rsidR="000C3BD4">
        <w:rPr>
          <w:rFonts w:cs="Times New Roman"/>
        </w:rPr>
        <w:t>r</w:t>
      </w:r>
      <w:r w:rsidR="000C3BD4" w:rsidRPr="000C3BD4">
        <w:rPr>
          <w:rFonts w:cs="Times New Roman"/>
        </w:rPr>
        <w:t xml:space="preserve">ecommendation </w:t>
      </w:r>
      <w:r w:rsidR="000C3BD4">
        <w:rPr>
          <w:rFonts w:cs="Times New Roman"/>
        </w:rPr>
        <w:t>s</w:t>
      </w:r>
      <w:r w:rsidR="000C3BD4" w:rsidRPr="000C3BD4">
        <w:rPr>
          <w:rFonts w:cs="Times New Roman"/>
        </w:rPr>
        <w:t>ystems</w:t>
      </w:r>
      <w:r w:rsidR="000C3BD4">
        <w:rPr>
          <w:rFonts w:cs="Times New Roman"/>
        </w:rPr>
        <w:t xml:space="preserve"> models</w:t>
      </w:r>
      <w:r w:rsidR="007E53CD">
        <w:rPr>
          <w:rFonts w:cs="Times New Roman"/>
        </w:rPr>
        <w:t xml:space="preserve">, </w:t>
      </w:r>
      <w:r w:rsidR="000C3BD4">
        <w:rPr>
          <w:rFonts w:cs="Times New Roman"/>
        </w:rPr>
        <w:t xml:space="preserve">I </w:t>
      </w:r>
      <w:r w:rsidR="007F5A39">
        <w:rPr>
          <w:rFonts w:cs="Times New Roman"/>
        </w:rPr>
        <w:t>performed</w:t>
      </w:r>
      <w:r w:rsidR="00997E7A">
        <w:rPr>
          <w:rFonts w:cs="Times New Roman"/>
        </w:rPr>
        <w:t xml:space="preserve"> an exploratory data analysis to better understand the data distribution</w:t>
      </w:r>
      <w:r w:rsidR="007F5A39">
        <w:rPr>
          <w:rFonts w:cs="Times New Roman"/>
        </w:rPr>
        <w:t>. Alongside,</w:t>
      </w:r>
      <w:r w:rsidR="00835FE9">
        <w:rPr>
          <w:rFonts w:cs="Times New Roman"/>
        </w:rPr>
        <w:t xml:space="preserve"> I </w:t>
      </w:r>
      <w:r w:rsidR="000C3BD4">
        <w:rPr>
          <w:rFonts w:cs="Times New Roman"/>
        </w:rPr>
        <w:t>p</w:t>
      </w:r>
      <w:r w:rsidRPr="008D654A">
        <w:rPr>
          <w:rFonts w:cs="Times New Roman"/>
        </w:rPr>
        <w:t>erfor</w:t>
      </w:r>
      <w:r w:rsidR="000C3BD4">
        <w:rPr>
          <w:rFonts w:cs="Times New Roman"/>
        </w:rPr>
        <w:t>m</w:t>
      </w:r>
      <w:r w:rsidR="00835FE9">
        <w:rPr>
          <w:rFonts w:cs="Times New Roman"/>
        </w:rPr>
        <w:t xml:space="preserve">ed </w:t>
      </w:r>
      <w:r w:rsidR="000C3BD4">
        <w:rPr>
          <w:rFonts w:cs="Times New Roman"/>
        </w:rPr>
        <w:t>the</w:t>
      </w:r>
      <w:r w:rsidRPr="008D654A">
        <w:rPr>
          <w:rFonts w:cs="Times New Roman"/>
        </w:rPr>
        <w:t xml:space="preserve"> data preprocessing steps</w:t>
      </w:r>
      <w:r w:rsidR="00E250B5">
        <w:rPr>
          <w:rFonts w:cs="Times New Roman"/>
        </w:rPr>
        <w:t>, which</w:t>
      </w:r>
      <w:r w:rsidR="00997E7A">
        <w:rPr>
          <w:rFonts w:cs="Times New Roman"/>
        </w:rPr>
        <w:t xml:space="preserve"> </w:t>
      </w:r>
      <w:proofErr w:type="gramStart"/>
      <w:r w:rsidR="00835FE9">
        <w:rPr>
          <w:rFonts w:cs="Times New Roman"/>
        </w:rPr>
        <w:t>includes</w:t>
      </w:r>
      <w:proofErr w:type="gramEnd"/>
      <w:r w:rsidR="00835FE9">
        <w:rPr>
          <w:rFonts w:cs="Times New Roman"/>
        </w:rPr>
        <w:t xml:space="preserve"> checking for missing data, reducing the dataset size, and splitting the data into training and testing datasets.</w:t>
      </w:r>
      <w:r w:rsidR="00053B2D">
        <w:rPr>
          <w:rFonts w:cs="Times New Roman"/>
        </w:rPr>
        <w:t xml:space="preserve"> Next,</w:t>
      </w:r>
      <w:r w:rsidR="00835FE9">
        <w:rPr>
          <w:rFonts w:cs="Times New Roman"/>
        </w:rPr>
        <w:t xml:space="preserve"> </w:t>
      </w:r>
      <w:r w:rsidR="000C3BD4">
        <w:rPr>
          <w:rFonts w:cs="Times New Roman"/>
        </w:rPr>
        <w:t>I ra</w:t>
      </w:r>
      <w:r w:rsidRPr="008D654A">
        <w:rPr>
          <w:rFonts w:cs="Times New Roman"/>
        </w:rPr>
        <w:t>n</w:t>
      </w:r>
      <w:r w:rsidR="00176CB0">
        <w:rPr>
          <w:rFonts w:cs="Times New Roman"/>
        </w:rPr>
        <w:t xml:space="preserve"> </w:t>
      </w:r>
      <w:r w:rsidRPr="008D654A">
        <w:rPr>
          <w:rFonts w:cs="Times New Roman"/>
        </w:rPr>
        <w:t xml:space="preserve">baseline recommendation models, </w:t>
      </w:r>
      <w:r w:rsidR="007F5A39">
        <w:rPr>
          <w:rFonts w:cs="Times New Roman"/>
        </w:rPr>
        <w:t>namely</w:t>
      </w:r>
      <w:r w:rsidRPr="008D654A">
        <w:rPr>
          <w:rFonts w:cs="Times New Roman"/>
        </w:rPr>
        <w:t xml:space="preserve"> </w:t>
      </w:r>
      <w:r w:rsidR="007F5A39" w:rsidRPr="008D654A">
        <w:rPr>
          <w:rFonts w:cs="Times New Roman"/>
        </w:rPr>
        <w:t>user-based collaborative filtering (</w:t>
      </w:r>
      <w:r w:rsidR="007F5A39">
        <w:rPr>
          <w:rFonts w:cs="Times New Roman"/>
        </w:rPr>
        <w:t xml:space="preserve">basic </w:t>
      </w:r>
      <w:proofErr w:type="spellStart"/>
      <w:r w:rsidR="007F5A39" w:rsidRPr="008D654A">
        <w:rPr>
          <w:rFonts w:cs="Times New Roman"/>
        </w:rPr>
        <w:t>userKNN</w:t>
      </w:r>
      <w:proofErr w:type="spellEnd"/>
      <w:r w:rsidR="007F5A39">
        <w:rPr>
          <w:rFonts w:cs="Times New Roman"/>
        </w:rPr>
        <w:t xml:space="preserve"> and </w:t>
      </w:r>
      <w:proofErr w:type="spellStart"/>
      <w:r w:rsidR="007F5A39" w:rsidRPr="008D654A">
        <w:rPr>
          <w:rFonts w:cs="Times New Roman"/>
        </w:rPr>
        <w:t>userKNN</w:t>
      </w:r>
      <w:proofErr w:type="spellEnd"/>
      <w:r w:rsidR="007F5A39">
        <w:rPr>
          <w:rFonts w:cs="Times New Roman"/>
        </w:rPr>
        <w:t xml:space="preserve"> with means</w:t>
      </w:r>
      <w:r w:rsidR="007F5A39" w:rsidRPr="008D654A">
        <w:rPr>
          <w:rFonts w:cs="Times New Roman"/>
        </w:rPr>
        <w:t>),</w:t>
      </w:r>
      <w:r w:rsidR="007F5A39">
        <w:rPr>
          <w:rFonts w:cs="Times New Roman"/>
        </w:rPr>
        <w:t xml:space="preserve"> </w:t>
      </w:r>
      <w:r w:rsidRPr="008D654A">
        <w:rPr>
          <w:rFonts w:cs="Times New Roman"/>
        </w:rPr>
        <w:t>item-based collaborative filtering (</w:t>
      </w:r>
      <w:r w:rsidR="007F5A39">
        <w:rPr>
          <w:rFonts w:cs="Times New Roman"/>
        </w:rPr>
        <w:t xml:space="preserve">basic </w:t>
      </w:r>
      <w:proofErr w:type="spellStart"/>
      <w:r w:rsidRPr="008D654A">
        <w:rPr>
          <w:rFonts w:cs="Times New Roman"/>
        </w:rPr>
        <w:t>itemKNN</w:t>
      </w:r>
      <w:proofErr w:type="spellEnd"/>
      <w:r w:rsidRPr="008D654A">
        <w:rPr>
          <w:rFonts w:cs="Times New Roman"/>
        </w:rPr>
        <w:t xml:space="preserve">), </w:t>
      </w:r>
      <w:r w:rsidR="00176CB0">
        <w:rPr>
          <w:rFonts w:cs="Times New Roman"/>
        </w:rPr>
        <w:t xml:space="preserve">and </w:t>
      </w:r>
      <w:r w:rsidRPr="008D654A">
        <w:rPr>
          <w:rFonts w:cs="Times New Roman"/>
        </w:rPr>
        <w:t>matrix factorization (SVD)</w:t>
      </w:r>
      <w:r w:rsidR="005D1EC6">
        <w:rPr>
          <w:rFonts w:cs="Times New Roman"/>
        </w:rPr>
        <w:t>.</w:t>
      </w:r>
      <w:r w:rsidR="00176CB0">
        <w:rPr>
          <w:rFonts w:cs="Times New Roman"/>
        </w:rPr>
        <w:t xml:space="preserve"> T</w:t>
      </w:r>
      <w:r w:rsidRPr="008D654A">
        <w:rPr>
          <w:rFonts w:cs="Times New Roman"/>
        </w:rPr>
        <w:t>hen</w:t>
      </w:r>
      <w:r w:rsidR="00053B2D">
        <w:rPr>
          <w:rFonts w:cs="Times New Roman"/>
        </w:rPr>
        <w:t>,</w:t>
      </w:r>
      <w:r w:rsidRPr="008D654A">
        <w:rPr>
          <w:rFonts w:cs="Times New Roman"/>
        </w:rPr>
        <w:t xml:space="preserve"> </w:t>
      </w:r>
      <w:r w:rsidR="00176CB0">
        <w:rPr>
          <w:rFonts w:cs="Times New Roman"/>
        </w:rPr>
        <w:t xml:space="preserve">I implemented </w:t>
      </w:r>
      <w:r w:rsidR="007F5A39">
        <w:rPr>
          <w:rFonts w:cs="Times New Roman"/>
        </w:rPr>
        <w:t>an</w:t>
      </w:r>
      <w:r w:rsidR="007F5A39" w:rsidRPr="008D654A">
        <w:rPr>
          <w:rFonts w:cs="Times New Roman"/>
        </w:rPr>
        <w:t xml:space="preserve"> advanced model</w:t>
      </w:r>
      <w:r w:rsidR="007F5A39">
        <w:rPr>
          <w:rFonts w:cs="Times New Roman"/>
        </w:rPr>
        <w:t xml:space="preserve">, </w:t>
      </w:r>
      <w:r w:rsidR="00176CB0">
        <w:rPr>
          <w:rFonts w:cs="Times New Roman"/>
        </w:rPr>
        <w:t>Neural Collaborative Filtering</w:t>
      </w:r>
      <w:r w:rsidR="00122A19">
        <w:rPr>
          <w:rFonts w:cs="Times New Roman"/>
        </w:rPr>
        <w:t xml:space="preserve"> (NCF)</w:t>
      </w:r>
      <w:r w:rsidR="007F5A39">
        <w:rPr>
          <w:rFonts w:cs="Times New Roman"/>
        </w:rPr>
        <w:t xml:space="preserve">, using </w:t>
      </w:r>
      <w:proofErr w:type="spellStart"/>
      <w:r w:rsidR="007F5A39">
        <w:rPr>
          <w:rFonts w:cs="Times New Roman"/>
        </w:rPr>
        <w:t>Keras</w:t>
      </w:r>
      <w:proofErr w:type="spellEnd"/>
      <w:r w:rsidR="007F5A39">
        <w:rPr>
          <w:rFonts w:cs="Times New Roman"/>
        </w:rPr>
        <w:t xml:space="preserve">, a </w:t>
      </w:r>
      <w:r w:rsidR="007F5A39" w:rsidRPr="007F5A39">
        <w:rPr>
          <w:rFonts w:cs="Times New Roman"/>
        </w:rPr>
        <w:t>high-level API of the TensorFlow platform</w:t>
      </w:r>
      <w:r w:rsidR="00176CB0">
        <w:rPr>
          <w:rFonts w:cs="Times New Roman"/>
        </w:rPr>
        <w:t>.</w:t>
      </w:r>
      <w:r w:rsidRPr="008D654A">
        <w:rPr>
          <w:rFonts w:cs="Times New Roman"/>
        </w:rPr>
        <w:t xml:space="preserve"> </w:t>
      </w:r>
      <w:r w:rsidR="00176CB0">
        <w:rPr>
          <w:rFonts w:cs="Times New Roman"/>
        </w:rPr>
        <w:t xml:space="preserve">Finally, I evaluated </w:t>
      </w:r>
      <w:r w:rsidR="007F5A39">
        <w:rPr>
          <w:rFonts w:cs="Times New Roman"/>
        </w:rPr>
        <w:t xml:space="preserve">and compared </w:t>
      </w:r>
      <w:r w:rsidR="00176CB0">
        <w:rPr>
          <w:rFonts w:cs="Times New Roman"/>
        </w:rPr>
        <w:t xml:space="preserve">the results of each model using </w:t>
      </w:r>
      <w:r w:rsidRPr="008D654A">
        <w:rPr>
          <w:rFonts w:cs="Times New Roman"/>
        </w:rPr>
        <w:t>error metrics</w:t>
      </w:r>
      <w:r>
        <w:rPr>
          <w:rFonts w:cs="Times New Roman"/>
        </w:rPr>
        <w:t xml:space="preserve"> </w:t>
      </w:r>
      <w:r w:rsidR="00176CB0">
        <w:rPr>
          <w:rFonts w:cs="Times New Roman"/>
        </w:rPr>
        <w:t>(</w:t>
      </w:r>
      <w:r w:rsidRPr="008D654A">
        <w:rPr>
          <w:rFonts w:cs="Times New Roman"/>
        </w:rPr>
        <w:t>RMSE, MAE</w:t>
      </w:r>
      <w:r w:rsidR="00176CB0">
        <w:rPr>
          <w:rFonts w:cs="Times New Roman"/>
        </w:rPr>
        <w:t>)</w:t>
      </w:r>
      <w:r w:rsidRPr="008D654A">
        <w:rPr>
          <w:rFonts w:cs="Times New Roman"/>
        </w:rPr>
        <w:t xml:space="preserve"> </w:t>
      </w:r>
      <w:r w:rsidR="00176CB0">
        <w:rPr>
          <w:rFonts w:cs="Times New Roman"/>
        </w:rPr>
        <w:t xml:space="preserve">and </w:t>
      </w:r>
      <w:r w:rsidR="00B61A2D">
        <w:rPr>
          <w:rFonts w:cs="Times New Roman"/>
        </w:rPr>
        <w:t>ranking</w:t>
      </w:r>
      <w:r w:rsidRPr="008D654A">
        <w:rPr>
          <w:rFonts w:cs="Times New Roman"/>
        </w:rPr>
        <w:t xml:space="preserve"> metrics </w:t>
      </w:r>
      <w:r w:rsidR="00176CB0">
        <w:rPr>
          <w:rFonts w:cs="Times New Roman"/>
        </w:rPr>
        <w:t>(</w:t>
      </w:r>
      <w:proofErr w:type="spellStart"/>
      <w:r w:rsidRPr="008D654A">
        <w:rPr>
          <w:rFonts w:cs="Times New Roman"/>
        </w:rPr>
        <w:t>precision</w:t>
      </w:r>
      <w:r w:rsidR="00B61A2D">
        <w:rPr>
          <w:rFonts w:cs="Times New Roman"/>
        </w:rPr>
        <w:t>@k</w:t>
      </w:r>
      <w:proofErr w:type="spellEnd"/>
      <w:r w:rsidRPr="008D654A">
        <w:rPr>
          <w:rFonts w:cs="Times New Roman"/>
        </w:rPr>
        <w:t xml:space="preserve">, </w:t>
      </w:r>
      <w:proofErr w:type="spellStart"/>
      <w:r w:rsidRPr="008D654A">
        <w:rPr>
          <w:rFonts w:cs="Times New Roman"/>
        </w:rPr>
        <w:t>recall</w:t>
      </w:r>
      <w:r w:rsidR="00B61A2D">
        <w:rPr>
          <w:rFonts w:cs="Times New Roman"/>
        </w:rPr>
        <w:t>@k</w:t>
      </w:r>
      <w:proofErr w:type="spellEnd"/>
      <w:r w:rsidR="00176CB0">
        <w:rPr>
          <w:rFonts w:cs="Times New Roman"/>
        </w:rPr>
        <w:t>).</w:t>
      </w:r>
    </w:p>
    <w:p w14:paraId="2B193E11" w14:textId="77777777" w:rsidR="007375BB" w:rsidRDefault="007375BB" w:rsidP="007375BB">
      <w:pPr>
        <w:pStyle w:val="BodyText"/>
        <w:rPr>
          <w:rFonts w:cs="Times New Roman"/>
        </w:rPr>
      </w:pPr>
    </w:p>
    <w:p w14:paraId="4CD0642B" w14:textId="2046F69D" w:rsidR="00950B58" w:rsidRPr="00950B58" w:rsidRDefault="006C06D2" w:rsidP="00950B58">
      <w:pPr>
        <w:pStyle w:val="Heading1"/>
      </w:pPr>
      <w:bookmarkStart w:id="1" w:name="_Toc211256967"/>
      <w:r>
        <w:t>Exploratory Data Analysis</w:t>
      </w:r>
      <w:r w:rsidR="00B65BA2" w:rsidRPr="00950B58">
        <w:t xml:space="preserve"> </w:t>
      </w:r>
      <w:r w:rsidR="0092238E">
        <w:t>&amp; Pre-Processing</w:t>
      </w:r>
      <w:bookmarkEnd w:id="1"/>
    </w:p>
    <w:p w14:paraId="463BA992" w14:textId="617D83A3" w:rsidR="00674431" w:rsidRPr="00591AA7" w:rsidRDefault="006C1902" w:rsidP="006903C1">
      <w:pPr>
        <w:pStyle w:val="Heading2"/>
        <w:jc w:val="both"/>
        <w:rPr>
          <w:rFonts w:cs="Times New Roman"/>
        </w:rPr>
      </w:pPr>
      <w:bookmarkStart w:id="2" w:name="_Toc211256968"/>
      <w:r>
        <w:rPr>
          <w:rFonts w:cs="Times New Roman"/>
        </w:rPr>
        <w:t>D</w:t>
      </w:r>
      <w:r w:rsidR="006C06D2">
        <w:rPr>
          <w:rFonts w:cs="Times New Roman"/>
        </w:rPr>
        <w:t>ata D</w:t>
      </w:r>
      <w:r>
        <w:rPr>
          <w:rFonts w:cs="Times New Roman"/>
        </w:rPr>
        <w:t>escription</w:t>
      </w:r>
      <w:r w:rsidR="00984DBF">
        <w:rPr>
          <w:rFonts w:cs="Times New Roman"/>
        </w:rPr>
        <w:t xml:space="preserve"> &amp; Statistics</w:t>
      </w:r>
      <w:bookmarkEnd w:id="2"/>
    </w:p>
    <w:p w14:paraId="04C7A4B5" w14:textId="468403B5" w:rsidR="005A2370" w:rsidRDefault="005A2370" w:rsidP="006903C1">
      <w:pPr>
        <w:pStyle w:val="BodyText"/>
        <w:jc w:val="both"/>
        <w:rPr>
          <w:rFonts w:cs="Times New Roman"/>
        </w:rPr>
      </w:pPr>
      <w:r>
        <w:rPr>
          <w:rFonts w:cs="Times New Roman"/>
        </w:rPr>
        <w:t xml:space="preserve">I </w:t>
      </w:r>
      <w:r w:rsidR="000A184F">
        <w:rPr>
          <w:rFonts w:cs="Times New Roman"/>
        </w:rPr>
        <w:t>selected</w:t>
      </w:r>
      <w:r>
        <w:rPr>
          <w:rFonts w:cs="Times New Roman"/>
        </w:rPr>
        <w:t xml:space="preserve"> a </w:t>
      </w:r>
      <w:r w:rsidR="000A184F">
        <w:rPr>
          <w:rFonts w:cs="Times New Roman"/>
        </w:rPr>
        <w:t>0</w:t>
      </w:r>
      <w:r>
        <w:rPr>
          <w:rFonts w:cs="Times New Roman"/>
        </w:rPr>
        <w:t xml:space="preserve">-core Pure IDs dataset </w:t>
      </w:r>
      <w:r w:rsidR="005E0766">
        <w:rPr>
          <w:rFonts w:cs="Times New Roman"/>
        </w:rPr>
        <w:t>of All Beauty category. The category was chosen</w:t>
      </w:r>
      <w:r w:rsidR="007E53CD">
        <w:rPr>
          <w:rFonts w:cs="Times New Roman"/>
        </w:rPr>
        <w:t xml:space="preserve"> as it is one of the smallest categories. </w:t>
      </w:r>
      <w:r w:rsidR="005E0766">
        <w:rPr>
          <w:rFonts w:cs="Times New Roman"/>
        </w:rPr>
        <w:t xml:space="preserve">Further, I chose 0-core dataset as it is </w:t>
      </w:r>
      <w:r w:rsidR="00B61A2D">
        <w:rPr>
          <w:rFonts w:cs="Times New Roman"/>
        </w:rPr>
        <w:t xml:space="preserve">closer to the real-world distribution of data. The differences between the 0-core and 5-core dataset are shown in </w:t>
      </w:r>
      <w:r w:rsidR="00984DBF">
        <w:rPr>
          <w:rFonts w:cs="Times New Roman"/>
        </w:rPr>
        <w:t>T</w:t>
      </w:r>
      <w:r w:rsidR="00B61A2D">
        <w:rPr>
          <w:rFonts w:cs="Times New Roman"/>
        </w:rPr>
        <w:t>able</w:t>
      </w:r>
      <w:r w:rsidR="00984DBF">
        <w:rPr>
          <w:rFonts w:cs="Times New Roman"/>
        </w:rPr>
        <w:t xml:space="preserve"> 1</w:t>
      </w:r>
      <w:r w:rsidR="00B61A2D">
        <w:rPr>
          <w:rFonts w:cs="Times New Roman"/>
        </w:rPr>
        <w:t>.</w:t>
      </w:r>
    </w:p>
    <w:p w14:paraId="766F477F" w14:textId="3D68156D" w:rsidR="00752E6A" w:rsidRDefault="00752E6A" w:rsidP="006903C1">
      <w:pPr>
        <w:pStyle w:val="Heading2"/>
        <w:jc w:val="both"/>
      </w:pPr>
      <w:bookmarkStart w:id="3" w:name="_Toc211256969"/>
      <w:r>
        <w:t>Data Cleaning</w:t>
      </w:r>
      <w:bookmarkEnd w:id="3"/>
    </w:p>
    <w:p w14:paraId="27956E37" w14:textId="77777777" w:rsidR="00752E6A" w:rsidRDefault="00752E6A" w:rsidP="006903C1">
      <w:pPr>
        <w:pStyle w:val="BodyText"/>
        <w:jc w:val="both"/>
        <w:rPr>
          <w:rFonts w:cs="Times New Roman"/>
        </w:rPr>
      </w:pPr>
      <w:r>
        <w:rPr>
          <w:rFonts w:cs="Times New Roman"/>
        </w:rPr>
        <w:t>I removed the unwanted column “timestamp” and renamed “</w:t>
      </w:r>
      <w:proofErr w:type="spellStart"/>
      <w:r>
        <w:rPr>
          <w:rFonts w:cs="Times New Roman"/>
        </w:rPr>
        <w:t>parent_asin</w:t>
      </w:r>
      <w:proofErr w:type="spellEnd"/>
      <w:r>
        <w:rPr>
          <w:rFonts w:cs="Times New Roman"/>
        </w:rPr>
        <w:t>” to “</w:t>
      </w:r>
      <w:proofErr w:type="spellStart"/>
      <w:r>
        <w:rPr>
          <w:rFonts w:cs="Times New Roman"/>
        </w:rPr>
        <w:t>item_id</w:t>
      </w:r>
      <w:proofErr w:type="spellEnd"/>
      <w:r>
        <w:rPr>
          <w:rFonts w:cs="Times New Roman"/>
        </w:rPr>
        <w:t xml:space="preserve">” for better readability. </w:t>
      </w:r>
    </w:p>
    <w:p w14:paraId="77D85FFC" w14:textId="77777777" w:rsidR="008A6E1F" w:rsidRDefault="008A6E1F" w:rsidP="008A6E1F">
      <w:pPr>
        <w:pStyle w:val="BodyText"/>
        <w:rPr>
          <w:rFonts w:cs="Times New Roman"/>
        </w:rPr>
      </w:pPr>
    </w:p>
    <w:p w14:paraId="31FA20E6" w14:textId="5D3078C1" w:rsidR="000A184F" w:rsidRPr="00984DBF" w:rsidRDefault="00984DBF" w:rsidP="00752E6A">
      <w:pPr>
        <w:pStyle w:val="BodyText"/>
        <w:ind w:firstLine="0"/>
        <w:jc w:val="center"/>
        <w:rPr>
          <w:rFonts w:cs="Times New Roman"/>
          <w:i/>
          <w:iCs/>
        </w:rPr>
      </w:pPr>
      <w:r w:rsidRPr="00984DBF">
        <w:rPr>
          <w:rFonts w:cs="Times New Roman"/>
          <w:i/>
          <w:iCs/>
        </w:rPr>
        <w:lastRenderedPageBreak/>
        <w:t>Table</w:t>
      </w:r>
      <w:r w:rsidR="00122A19">
        <w:rPr>
          <w:rFonts w:cs="Times New Roman"/>
          <w:i/>
          <w:iCs/>
        </w:rPr>
        <w:t>.</w:t>
      </w:r>
      <w:r w:rsidRPr="00984DBF">
        <w:rPr>
          <w:rFonts w:cs="Times New Roman"/>
          <w:i/>
          <w:iCs/>
        </w:rPr>
        <w:t xml:space="preserve"> Differences between 0-Core and 5-Core dataset</w:t>
      </w:r>
    </w:p>
    <w:tbl>
      <w:tblPr>
        <w:tblStyle w:val="TableGrid"/>
        <w:tblW w:w="0" w:type="auto"/>
        <w:jc w:val="center"/>
        <w:tblLook w:val="04A0" w:firstRow="1" w:lastRow="0" w:firstColumn="1" w:lastColumn="0" w:noHBand="0" w:noVBand="1"/>
      </w:tblPr>
      <w:tblGrid>
        <w:gridCol w:w="988"/>
        <w:gridCol w:w="3969"/>
        <w:gridCol w:w="4393"/>
      </w:tblGrid>
      <w:tr w:rsidR="000A184F" w14:paraId="396AB6BD" w14:textId="77777777" w:rsidTr="00B61A2D">
        <w:trPr>
          <w:jc w:val="center"/>
        </w:trPr>
        <w:tc>
          <w:tcPr>
            <w:tcW w:w="988" w:type="dxa"/>
          </w:tcPr>
          <w:p w14:paraId="49E2FACF" w14:textId="77777777" w:rsidR="000A184F" w:rsidRDefault="000A184F" w:rsidP="007443FD">
            <w:pPr>
              <w:pStyle w:val="BodyText"/>
              <w:spacing w:line="240" w:lineRule="auto"/>
              <w:ind w:firstLine="0"/>
              <w:rPr>
                <w:rFonts w:cs="Times New Roman"/>
              </w:rPr>
            </w:pPr>
          </w:p>
        </w:tc>
        <w:tc>
          <w:tcPr>
            <w:tcW w:w="3969" w:type="dxa"/>
          </w:tcPr>
          <w:p w14:paraId="23BCA820" w14:textId="4A127798" w:rsidR="000A184F" w:rsidRDefault="000A184F" w:rsidP="007443FD">
            <w:pPr>
              <w:pStyle w:val="BodyText"/>
              <w:spacing w:line="240" w:lineRule="auto"/>
              <w:ind w:firstLine="0"/>
              <w:rPr>
                <w:rFonts w:cs="Times New Roman"/>
              </w:rPr>
            </w:pPr>
            <w:r>
              <w:rPr>
                <w:rFonts w:cs="Times New Roman"/>
              </w:rPr>
              <w:t>Pros</w:t>
            </w:r>
          </w:p>
        </w:tc>
        <w:tc>
          <w:tcPr>
            <w:tcW w:w="4393" w:type="dxa"/>
          </w:tcPr>
          <w:p w14:paraId="178A8DB2" w14:textId="6DC7E30F" w:rsidR="000A184F" w:rsidRDefault="000A184F" w:rsidP="007443FD">
            <w:pPr>
              <w:pStyle w:val="BodyText"/>
              <w:spacing w:line="240" w:lineRule="auto"/>
              <w:ind w:firstLine="0"/>
              <w:rPr>
                <w:rFonts w:cs="Times New Roman"/>
              </w:rPr>
            </w:pPr>
            <w:r>
              <w:rPr>
                <w:rFonts w:cs="Times New Roman"/>
              </w:rPr>
              <w:t>Cons</w:t>
            </w:r>
          </w:p>
        </w:tc>
      </w:tr>
      <w:tr w:rsidR="000A184F" w14:paraId="289599E0" w14:textId="77777777" w:rsidTr="00B61A2D">
        <w:trPr>
          <w:jc w:val="center"/>
        </w:trPr>
        <w:tc>
          <w:tcPr>
            <w:tcW w:w="988" w:type="dxa"/>
          </w:tcPr>
          <w:p w14:paraId="4DF138AA" w14:textId="7B4095D7" w:rsidR="000A184F" w:rsidRDefault="000A184F" w:rsidP="007443FD">
            <w:pPr>
              <w:pStyle w:val="BodyText"/>
              <w:spacing w:line="240" w:lineRule="auto"/>
              <w:ind w:firstLine="0"/>
              <w:rPr>
                <w:rFonts w:cs="Times New Roman"/>
              </w:rPr>
            </w:pPr>
            <w:r>
              <w:rPr>
                <w:rFonts w:cs="Times New Roman"/>
              </w:rPr>
              <w:t xml:space="preserve">0-Core </w:t>
            </w:r>
          </w:p>
        </w:tc>
        <w:tc>
          <w:tcPr>
            <w:tcW w:w="3969" w:type="dxa"/>
          </w:tcPr>
          <w:p w14:paraId="3A17C0F4" w14:textId="77777777" w:rsidR="000A184F" w:rsidRDefault="000A184F" w:rsidP="007443FD">
            <w:pPr>
              <w:pStyle w:val="BodyText"/>
              <w:numPr>
                <w:ilvl w:val="0"/>
                <w:numId w:val="31"/>
              </w:numPr>
              <w:spacing w:line="240" w:lineRule="auto"/>
              <w:rPr>
                <w:rFonts w:cs="Times New Roman"/>
              </w:rPr>
            </w:pPr>
            <w:r w:rsidRPr="000A184F">
              <w:rPr>
                <w:rFonts w:cs="Times New Roman"/>
              </w:rPr>
              <w:t>Comprehensive data</w:t>
            </w:r>
          </w:p>
          <w:p w14:paraId="3C521966" w14:textId="77777777" w:rsidR="000A184F" w:rsidRDefault="000A184F" w:rsidP="007443FD">
            <w:pPr>
              <w:pStyle w:val="BodyText"/>
              <w:numPr>
                <w:ilvl w:val="0"/>
                <w:numId w:val="31"/>
              </w:numPr>
              <w:spacing w:line="240" w:lineRule="auto"/>
              <w:rPr>
                <w:rFonts w:cs="Times New Roman"/>
              </w:rPr>
            </w:pPr>
            <w:r w:rsidRPr="000A184F">
              <w:rPr>
                <w:rFonts w:cs="Times New Roman"/>
              </w:rPr>
              <w:t>Maximum diversity</w:t>
            </w:r>
          </w:p>
          <w:p w14:paraId="34A51FD8" w14:textId="77777777" w:rsidR="000A184F" w:rsidRDefault="000A184F" w:rsidP="007443FD">
            <w:pPr>
              <w:pStyle w:val="BodyText"/>
              <w:numPr>
                <w:ilvl w:val="0"/>
                <w:numId w:val="31"/>
              </w:numPr>
              <w:spacing w:line="240" w:lineRule="auto"/>
              <w:rPr>
                <w:rFonts w:cs="Times New Roman"/>
              </w:rPr>
            </w:pPr>
            <w:r w:rsidRPr="000A184F">
              <w:rPr>
                <w:rFonts w:cs="Times New Roman"/>
              </w:rPr>
              <w:t>Rich context</w:t>
            </w:r>
          </w:p>
          <w:p w14:paraId="3DC36761" w14:textId="77777777" w:rsidR="000A184F" w:rsidRDefault="000A184F" w:rsidP="007443FD">
            <w:pPr>
              <w:pStyle w:val="BodyText"/>
              <w:numPr>
                <w:ilvl w:val="0"/>
                <w:numId w:val="31"/>
              </w:numPr>
              <w:spacing w:line="240" w:lineRule="auto"/>
              <w:rPr>
                <w:rFonts w:cs="Times New Roman"/>
              </w:rPr>
            </w:pPr>
            <w:r w:rsidRPr="000A184F">
              <w:rPr>
                <w:rFonts w:cs="Times New Roman"/>
              </w:rPr>
              <w:t>Potential form</w:t>
            </w:r>
          </w:p>
          <w:p w14:paraId="0C61B9C6" w14:textId="77777777" w:rsidR="000A184F" w:rsidRDefault="000A184F" w:rsidP="007443FD">
            <w:pPr>
              <w:pStyle w:val="BodyText"/>
              <w:numPr>
                <w:ilvl w:val="0"/>
                <w:numId w:val="31"/>
              </w:numPr>
              <w:spacing w:line="240" w:lineRule="auto"/>
              <w:rPr>
                <w:rFonts w:cs="Times New Roman"/>
              </w:rPr>
            </w:pPr>
            <w:r w:rsidRPr="000A184F">
              <w:rPr>
                <w:rFonts w:cs="Times New Roman"/>
              </w:rPr>
              <w:t>Generalization</w:t>
            </w:r>
          </w:p>
        </w:tc>
        <w:tc>
          <w:tcPr>
            <w:tcW w:w="4393" w:type="dxa"/>
          </w:tcPr>
          <w:p w14:paraId="2C4E506C" w14:textId="77777777" w:rsidR="000A184F" w:rsidRDefault="000A184F" w:rsidP="000A184F">
            <w:pPr>
              <w:pStyle w:val="BodyText"/>
              <w:numPr>
                <w:ilvl w:val="0"/>
                <w:numId w:val="31"/>
              </w:numPr>
              <w:spacing w:line="240" w:lineRule="auto"/>
              <w:rPr>
                <w:rFonts w:cs="Times New Roman"/>
              </w:rPr>
            </w:pPr>
            <w:r w:rsidRPr="000A184F">
              <w:rPr>
                <w:rFonts w:cs="Times New Roman"/>
              </w:rPr>
              <w:t>Data noise</w:t>
            </w:r>
          </w:p>
          <w:p w14:paraId="536FFBED" w14:textId="77777777" w:rsidR="000A184F" w:rsidRDefault="000A184F" w:rsidP="000A184F">
            <w:pPr>
              <w:pStyle w:val="BodyText"/>
              <w:numPr>
                <w:ilvl w:val="0"/>
                <w:numId w:val="31"/>
              </w:numPr>
              <w:spacing w:line="240" w:lineRule="auto"/>
              <w:rPr>
                <w:rFonts w:cs="Times New Roman"/>
              </w:rPr>
            </w:pPr>
            <w:r w:rsidRPr="000A184F">
              <w:rPr>
                <w:rFonts w:cs="Times New Roman"/>
              </w:rPr>
              <w:t>Large size and high resource demands</w:t>
            </w:r>
          </w:p>
          <w:p w14:paraId="0A2091E3" w14:textId="77777777" w:rsidR="000A184F" w:rsidRDefault="000A184F" w:rsidP="000A184F">
            <w:pPr>
              <w:pStyle w:val="BodyText"/>
              <w:numPr>
                <w:ilvl w:val="0"/>
                <w:numId w:val="31"/>
              </w:numPr>
              <w:spacing w:line="240" w:lineRule="auto"/>
              <w:rPr>
                <w:rFonts w:cs="Times New Roman"/>
              </w:rPr>
            </w:pPr>
            <w:r w:rsidRPr="000A184F">
              <w:rPr>
                <w:rFonts w:cs="Times New Roman"/>
              </w:rPr>
              <w:t>Quality variability</w:t>
            </w:r>
          </w:p>
          <w:p w14:paraId="3E539C07" w14:textId="1E895C54" w:rsidR="000A184F" w:rsidRPr="000A184F" w:rsidRDefault="000A184F" w:rsidP="000A184F">
            <w:pPr>
              <w:pStyle w:val="BodyText"/>
              <w:numPr>
                <w:ilvl w:val="0"/>
                <w:numId w:val="31"/>
              </w:numPr>
              <w:spacing w:line="240" w:lineRule="auto"/>
              <w:rPr>
                <w:rFonts w:cs="Times New Roman"/>
                <w:b/>
              </w:rPr>
            </w:pPr>
            <w:r w:rsidRPr="000A184F">
              <w:rPr>
                <w:rFonts w:cs="Times New Roman"/>
              </w:rPr>
              <w:t>Imbalanced distribution</w:t>
            </w:r>
          </w:p>
        </w:tc>
      </w:tr>
      <w:tr w:rsidR="000A184F" w14:paraId="3F249C7B" w14:textId="77777777" w:rsidTr="00B61A2D">
        <w:trPr>
          <w:jc w:val="center"/>
        </w:trPr>
        <w:tc>
          <w:tcPr>
            <w:tcW w:w="988" w:type="dxa"/>
          </w:tcPr>
          <w:p w14:paraId="0E3CFE58" w14:textId="5E8D9161" w:rsidR="000A184F" w:rsidRDefault="000A184F" w:rsidP="000A184F">
            <w:pPr>
              <w:pStyle w:val="BodyText"/>
              <w:spacing w:line="240" w:lineRule="auto"/>
              <w:ind w:firstLine="0"/>
              <w:rPr>
                <w:rFonts w:cs="Times New Roman"/>
              </w:rPr>
            </w:pPr>
            <w:r>
              <w:rPr>
                <w:rFonts w:cs="Times New Roman"/>
              </w:rPr>
              <w:t>5-Core</w:t>
            </w:r>
          </w:p>
        </w:tc>
        <w:tc>
          <w:tcPr>
            <w:tcW w:w="3969" w:type="dxa"/>
          </w:tcPr>
          <w:p w14:paraId="786AA1A8" w14:textId="77777777" w:rsidR="000A184F" w:rsidRPr="000A184F" w:rsidRDefault="000A184F" w:rsidP="000A184F">
            <w:pPr>
              <w:pStyle w:val="BodyText"/>
              <w:numPr>
                <w:ilvl w:val="0"/>
                <w:numId w:val="31"/>
              </w:numPr>
              <w:spacing w:line="240" w:lineRule="auto"/>
              <w:rPr>
                <w:rFonts w:cs="Times New Roman"/>
                <w:b/>
              </w:rPr>
            </w:pPr>
            <w:r w:rsidRPr="000A184F">
              <w:rPr>
                <w:rFonts w:cs="Times New Roman"/>
              </w:rPr>
              <w:t>Higher quality reviews</w:t>
            </w:r>
          </w:p>
          <w:p w14:paraId="2DC8A268" w14:textId="77777777" w:rsidR="000A184F" w:rsidRPr="000A184F" w:rsidRDefault="000A184F" w:rsidP="000A184F">
            <w:pPr>
              <w:pStyle w:val="BodyText"/>
              <w:numPr>
                <w:ilvl w:val="0"/>
                <w:numId w:val="31"/>
              </w:numPr>
              <w:spacing w:line="240" w:lineRule="auto"/>
              <w:rPr>
                <w:rFonts w:cs="Times New Roman"/>
                <w:b/>
              </w:rPr>
            </w:pPr>
            <w:r w:rsidRPr="000A184F">
              <w:rPr>
                <w:rFonts w:cs="Times New Roman"/>
              </w:rPr>
              <w:t>Reduced noise</w:t>
            </w:r>
          </w:p>
          <w:p w14:paraId="050B2F19" w14:textId="77777777" w:rsidR="000A184F" w:rsidRPr="000A184F" w:rsidRDefault="000A184F" w:rsidP="000A184F">
            <w:pPr>
              <w:pStyle w:val="BodyText"/>
              <w:numPr>
                <w:ilvl w:val="0"/>
                <w:numId w:val="31"/>
              </w:numPr>
              <w:spacing w:line="240" w:lineRule="auto"/>
              <w:rPr>
                <w:rFonts w:cs="Times New Roman"/>
                <w:b/>
              </w:rPr>
            </w:pPr>
            <w:r w:rsidRPr="000A184F">
              <w:rPr>
                <w:rFonts w:cs="Times New Roman"/>
              </w:rPr>
              <w:t>Balanced distribution</w:t>
            </w:r>
          </w:p>
          <w:p w14:paraId="6FE2945F" w14:textId="191A9838" w:rsidR="000A184F" w:rsidRDefault="000A184F" w:rsidP="000A184F">
            <w:pPr>
              <w:pStyle w:val="BodyText"/>
              <w:numPr>
                <w:ilvl w:val="0"/>
                <w:numId w:val="31"/>
              </w:numPr>
              <w:spacing w:line="240" w:lineRule="auto"/>
              <w:rPr>
                <w:rFonts w:cs="Times New Roman"/>
              </w:rPr>
            </w:pPr>
            <w:r w:rsidRPr="000A184F">
              <w:rPr>
                <w:rFonts w:cs="Times New Roman"/>
              </w:rPr>
              <w:t>Computational efficiency</w:t>
            </w:r>
          </w:p>
        </w:tc>
        <w:tc>
          <w:tcPr>
            <w:tcW w:w="4393" w:type="dxa"/>
          </w:tcPr>
          <w:p w14:paraId="62630343" w14:textId="77777777" w:rsidR="000A184F" w:rsidRDefault="000A184F" w:rsidP="000A184F">
            <w:pPr>
              <w:pStyle w:val="BodyText"/>
              <w:numPr>
                <w:ilvl w:val="0"/>
                <w:numId w:val="31"/>
              </w:numPr>
              <w:spacing w:line="240" w:lineRule="auto"/>
              <w:rPr>
                <w:rFonts w:cs="Times New Roman"/>
              </w:rPr>
            </w:pPr>
            <w:r w:rsidRPr="000A184F">
              <w:rPr>
                <w:rFonts w:cs="Times New Roman"/>
              </w:rPr>
              <w:t>Limited diversity</w:t>
            </w:r>
          </w:p>
          <w:p w14:paraId="0B80F9D5" w14:textId="77777777" w:rsidR="000A184F" w:rsidRDefault="000A184F" w:rsidP="000A184F">
            <w:pPr>
              <w:pStyle w:val="BodyText"/>
              <w:numPr>
                <w:ilvl w:val="0"/>
                <w:numId w:val="31"/>
              </w:numPr>
              <w:spacing w:line="240" w:lineRule="auto"/>
              <w:rPr>
                <w:rFonts w:cs="Times New Roman"/>
              </w:rPr>
            </w:pPr>
            <w:r w:rsidRPr="000A184F">
              <w:rPr>
                <w:rFonts w:cs="Times New Roman"/>
              </w:rPr>
              <w:t>Misalignment with original data distribution</w:t>
            </w:r>
          </w:p>
          <w:p w14:paraId="6DFD27B5" w14:textId="77777777" w:rsidR="000A184F" w:rsidRDefault="000A184F" w:rsidP="000A184F">
            <w:pPr>
              <w:pStyle w:val="BodyText"/>
              <w:numPr>
                <w:ilvl w:val="0"/>
                <w:numId w:val="31"/>
              </w:numPr>
              <w:spacing w:line="240" w:lineRule="auto"/>
              <w:rPr>
                <w:rFonts w:cs="Times New Roman"/>
              </w:rPr>
            </w:pPr>
            <w:r w:rsidRPr="000A184F">
              <w:rPr>
                <w:rFonts w:cs="Times New Roman"/>
              </w:rPr>
              <w:t>Loss of context</w:t>
            </w:r>
          </w:p>
          <w:p w14:paraId="23E947F6" w14:textId="77777777" w:rsidR="000A184F" w:rsidRDefault="000A184F" w:rsidP="000A184F">
            <w:pPr>
              <w:pStyle w:val="BodyText"/>
              <w:numPr>
                <w:ilvl w:val="0"/>
                <w:numId w:val="31"/>
              </w:numPr>
              <w:spacing w:line="240" w:lineRule="auto"/>
              <w:rPr>
                <w:rFonts w:cs="Times New Roman"/>
              </w:rPr>
            </w:pPr>
            <w:r w:rsidRPr="000A184F">
              <w:rPr>
                <w:rFonts w:cs="Times New Roman"/>
              </w:rPr>
              <w:t xml:space="preserve">Generalizability </w:t>
            </w:r>
          </w:p>
          <w:p w14:paraId="477A6FEC" w14:textId="77777777" w:rsidR="000A184F" w:rsidRDefault="000A184F" w:rsidP="000A184F">
            <w:pPr>
              <w:pStyle w:val="BodyText"/>
              <w:numPr>
                <w:ilvl w:val="0"/>
                <w:numId w:val="31"/>
              </w:numPr>
              <w:spacing w:line="240" w:lineRule="auto"/>
              <w:rPr>
                <w:rFonts w:cs="Times New Roman"/>
              </w:rPr>
            </w:pPr>
            <w:r w:rsidRPr="000A184F">
              <w:rPr>
                <w:rFonts w:cs="Times New Roman"/>
              </w:rPr>
              <w:t>Limited data size for scaling up</w:t>
            </w:r>
          </w:p>
        </w:tc>
      </w:tr>
    </w:tbl>
    <w:p w14:paraId="2F38D467" w14:textId="77777777" w:rsidR="000A184F" w:rsidRPr="00984DBF" w:rsidRDefault="000A184F" w:rsidP="00876DC0">
      <w:pPr>
        <w:pStyle w:val="BodyText"/>
        <w:rPr>
          <w:rFonts w:cs="Times New Roman"/>
          <w:i/>
          <w:iCs/>
        </w:rPr>
      </w:pPr>
    </w:p>
    <w:p w14:paraId="2C63BF77" w14:textId="27F9CD4E" w:rsidR="007E53CD" w:rsidRPr="00984DBF" w:rsidRDefault="00984DBF" w:rsidP="00984DBF">
      <w:pPr>
        <w:pStyle w:val="BodyText"/>
        <w:jc w:val="center"/>
        <w:rPr>
          <w:rFonts w:cs="Times New Roman"/>
          <w:i/>
          <w:iCs/>
        </w:rPr>
      </w:pPr>
      <w:r w:rsidRPr="00984DBF">
        <w:rPr>
          <w:rFonts w:cs="Times New Roman"/>
          <w:i/>
          <w:iCs/>
        </w:rPr>
        <w:t>Table</w:t>
      </w:r>
      <w:r w:rsidR="00122A19">
        <w:rPr>
          <w:rFonts w:cs="Times New Roman"/>
          <w:i/>
          <w:iCs/>
        </w:rPr>
        <w:t>.</w:t>
      </w:r>
      <w:r w:rsidRPr="00984DBF">
        <w:rPr>
          <w:rFonts w:cs="Times New Roman"/>
          <w:i/>
          <w:iCs/>
        </w:rPr>
        <w:t xml:space="preserve"> Basic Dataset Information</w:t>
      </w:r>
    </w:p>
    <w:tbl>
      <w:tblPr>
        <w:tblStyle w:val="TableGrid"/>
        <w:tblW w:w="0" w:type="auto"/>
        <w:jc w:val="center"/>
        <w:tblLook w:val="04A0" w:firstRow="1" w:lastRow="0" w:firstColumn="1" w:lastColumn="0" w:noHBand="0" w:noVBand="1"/>
      </w:tblPr>
      <w:tblGrid>
        <w:gridCol w:w="3403"/>
        <w:gridCol w:w="2552"/>
      </w:tblGrid>
      <w:tr w:rsidR="00984DBF" w:rsidRPr="000A184F" w14:paraId="612725D6" w14:textId="77777777" w:rsidTr="00BF52DF">
        <w:trPr>
          <w:jc w:val="center"/>
        </w:trPr>
        <w:tc>
          <w:tcPr>
            <w:tcW w:w="3403" w:type="dxa"/>
          </w:tcPr>
          <w:p w14:paraId="78DAFF25" w14:textId="16781E76" w:rsidR="00984DBF" w:rsidRPr="00984DBF" w:rsidRDefault="00984DBF" w:rsidP="00BE57DF">
            <w:pPr>
              <w:pStyle w:val="BodyText"/>
              <w:spacing w:line="240" w:lineRule="auto"/>
              <w:ind w:firstLine="0"/>
              <w:rPr>
                <w:rFonts w:cs="Times New Roman"/>
                <w:b/>
                <w:bCs/>
              </w:rPr>
            </w:pPr>
            <w:r w:rsidRPr="00984DBF">
              <w:rPr>
                <w:rFonts w:cs="Times New Roman"/>
                <w:b/>
                <w:bCs/>
              </w:rPr>
              <w:t xml:space="preserve">Dataset </w:t>
            </w:r>
          </w:p>
        </w:tc>
        <w:tc>
          <w:tcPr>
            <w:tcW w:w="2552" w:type="dxa"/>
          </w:tcPr>
          <w:p w14:paraId="6A0F154D" w14:textId="603CCB33" w:rsidR="00984DBF" w:rsidRPr="00984DBF" w:rsidRDefault="00984DBF" w:rsidP="00984DBF">
            <w:pPr>
              <w:pStyle w:val="BodyText"/>
              <w:spacing w:line="240" w:lineRule="auto"/>
              <w:ind w:left="360" w:firstLine="0"/>
              <w:rPr>
                <w:rFonts w:cs="Times New Roman"/>
                <w:b/>
                <w:bCs/>
              </w:rPr>
            </w:pPr>
            <w:r w:rsidRPr="00984DBF">
              <w:rPr>
                <w:rFonts w:cs="Times New Roman"/>
                <w:b/>
                <w:bCs/>
              </w:rPr>
              <w:t>Information</w:t>
            </w:r>
          </w:p>
        </w:tc>
      </w:tr>
      <w:tr w:rsidR="00984DBF" w14:paraId="2695195B" w14:textId="77777777" w:rsidTr="00BF52DF">
        <w:trPr>
          <w:jc w:val="center"/>
        </w:trPr>
        <w:tc>
          <w:tcPr>
            <w:tcW w:w="3403" w:type="dxa"/>
          </w:tcPr>
          <w:p w14:paraId="35E36F17" w14:textId="5B3F7EB9" w:rsidR="00984DBF" w:rsidRDefault="00FA7EEE" w:rsidP="00BE57DF">
            <w:pPr>
              <w:pStyle w:val="BodyText"/>
              <w:spacing w:line="240" w:lineRule="auto"/>
              <w:ind w:firstLine="0"/>
              <w:rPr>
                <w:rFonts w:cs="Times New Roman"/>
              </w:rPr>
            </w:pPr>
            <w:r>
              <w:rPr>
                <w:rFonts w:cs="Times New Roman"/>
              </w:rPr>
              <w:t xml:space="preserve">Category </w:t>
            </w:r>
            <w:r w:rsidR="00984DBF">
              <w:rPr>
                <w:rFonts w:cs="Times New Roman"/>
              </w:rPr>
              <w:t>Name</w:t>
            </w:r>
          </w:p>
        </w:tc>
        <w:tc>
          <w:tcPr>
            <w:tcW w:w="2552" w:type="dxa"/>
          </w:tcPr>
          <w:p w14:paraId="5382A37C" w14:textId="33250AC2" w:rsidR="00984DBF" w:rsidRDefault="00984DBF" w:rsidP="00984DBF">
            <w:pPr>
              <w:pStyle w:val="BodyText"/>
              <w:spacing w:line="240" w:lineRule="auto"/>
              <w:ind w:left="360" w:firstLine="0"/>
              <w:rPr>
                <w:rFonts w:cs="Times New Roman"/>
              </w:rPr>
            </w:pPr>
            <w:proofErr w:type="spellStart"/>
            <w:r>
              <w:rPr>
                <w:rFonts w:cs="Times New Roman"/>
              </w:rPr>
              <w:t>All_Beauty</w:t>
            </w:r>
            <w:proofErr w:type="spellEnd"/>
          </w:p>
        </w:tc>
      </w:tr>
      <w:tr w:rsidR="00984DBF" w14:paraId="132D8E20" w14:textId="77777777" w:rsidTr="00BF52DF">
        <w:trPr>
          <w:jc w:val="center"/>
        </w:trPr>
        <w:tc>
          <w:tcPr>
            <w:tcW w:w="3403" w:type="dxa"/>
          </w:tcPr>
          <w:p w14:paraId="557AF70D" w14:textId="69DB3813" w:rsidR="00984DBF" w:rsidRDefault="00984DBF" w:rsidP="00BE57DF">
            <w:pPr>
              <w:pStyle w:val="BodyText"/>
              <w:spacing w:line="240" w:lineRule="auto"/>
              <w:ind w:firstLine="0"/>
              <w:rPr>
                <w:rFonts w:cs="Times New Roman"/>
              </w:rPr>
            </w:pPr>
            <w:r>
              <w:rPr>
                <w:rFonts w:cs="Times New Roman"/>
              </w:rPr>
              <w:t>Size</w:t>
            </w:r>
            <w:r w:rsidR="00FA7EEE">
              <w:rPr>
                <w:rFonts w:cs="Times New Roman"/>
              </w:rPr>
              <w:t xml:space="preserve"> (Compressed)</w:t>
            </w:r>
          </w:p>
        </w:tc>
        <w:tc>
          <w:tcPr>
            <w:tcW w:w="2552" w:type="dxa"/>
          </w:tcPr>
          <w:p w14:paraId="69648144" w14:textId="513E4B12" w:rsidR="00984DBF" w:rsidRDefault="00FA7EEE" w:rsidP="00984DBF">
            <w:pPr>
              <w:pStyle w:val="BodyText"/>
              <w:spacing w:line="240" w:lineRule="auto"/>
              <w:ind w:left="360" w:firstLine="0"/>
              <w:rPr>
                <w:rFonts w:cs="Times New Roman"/>
              </w:rPr>
            </w:pPr>
            <w:r w:rsidRPr="00FA7EEE">
              <w:rPr>
                <w:rFonts w:cs="Times New Roman"/>
              </w:rPr>
              <w:t xml:space="preserve">20.9 MB </w:t>
            </w:r>
          </w:p>
        </w:tc>
      </w:tr>
      <w:tr w:rsidR="00BF52DF" w14:paraId="4AAA9FD3" w14:textId="77777777" w:rsidTr="00BF52DF">
        <w:trPr>
          <w:jc w:val="center"/>
        </w:trPr>
        <w:tc>
          <w:tcPr>
            <w:tcW w:w="3403" w:type="dxa"/>
          </w:tcPr>
          <w:p w14:paraId="218DC28F" w14:textId="1ABA5A9D" w:rsidR="00BF52DF" w:rsidRDefault="00BF52DF" w:rsidP="00BF52DF">
            <w:pPr>
              <w:pStyle w:val="BodyText"/>
              <w:spacing w:line="240" w:lineRule="auto"/>
              <w:ind w:firstLine="0"/>
              <w:rPr>
                <w:rFonts w:cs="Times New Roman"/>
              </w:rPr>
            </w:pPr>
            <w:r>
              <w:rPr>
                <w:rFonts w:cs="Times New Roman"/>
              </w:rPr>
              <w:t>Total Number of Users</w:t>
            </w:r>
          </w:p>
        </w:tc>
        <w:tc>
          <w:tcPr>
            <w:tcW w:w="2552" w:type="dxa"/>
          </w:tcPr>
          <w:p w14:paraId="566DBAF8" w14:textId="6ABCD2D0" w:rsidR="00BF52DF" w:rsidRDefault="00BF52DF" w:rsidP="00BF52DF">
            <w:pPr>
              <w:pStyle w:val="BodyText"/>
              <w:spacing w:line="240" w:lineRule="auto"/>
              <w:ind w:left="360" w:firstLine="0"/>
              <w:rPr>
                <w:rFonts w:cs="Times New Roman"/>
              </w:rPr>
            </w:pPr>
            <w:r w:rsidRPr="00BF52DF">
              <w:rPr>
                <w:rFonts w:cs="Times New Roman"/>
              </w:rPr>
              <w:t>632.0K</w:t>
            </w:r>
          </w:p>
        </w:tc>
      </w:tr>
      <w:tr w:rsidR="00BF52DF" w14:paraId="2F90C6EB" w14:textId="77777777" w:rsidTr="00BF52DF">
        <w:trPr>
          <w:jc w:val="center"/>
        </w:trPr>
        <w:tc>
          <w:tcPr>
            <w:tcW w:w="3403" w:type="dxa"/>
          </w:tcPr>
          <w:p w14:paraId="0BFB3C09" w14:textId="1223472C" w:rsidR="00BF52DF" w:rsidRDefault="00BF52DF" w:rsidP="00BF52DF">
            <w:pPr>
              <w:pStyle w:val="BodyText"/>
              <w:spacing w:line="240" w:lineRule="auto"/>
              <w:ind w:firstLine="0"/>
              <w:rPr>
                <w:rFonts w:cs="Times New Roman"/>
              </w:rPr>
            </w:pPr>
            <w:r>
              <w:rPr>
                <w:rFonts w:cs="Times New Roman"/>
              </w:rPr>
              <w:t>Total Number of Items</w:t>
            </w:r>
          </w:p>
        </w:tc>
        <w:tc>
          <w:tcPr>
            <w:tcW w:w="2552" w:type="dxa"/>
          </w:tcPr>
          <w:p w14:paraId="403AEC87" w14:textId="5DF5E954" w:rsidR="00BF52DF" w:rsidRDefault="00BF52DF" w:rsidP="00BF52DF">
            <w:pPr>
              <w:pStyle w:val="BodyText"/>
              <w:spacing w:line="240" w:lineRule="auto"/>
              <w:ind w:left="360" w:firstLine="0"/>
              <w:rPr>
                <w:rFonts w:cs="Times New Roman"/>
              </w:rPr>
            </w:pPr>
            <w:r w:rsidRPr="00BF52DF">
              <w:rPr>
                <w:rFonts w:cs="Times New Roman"/>
              </w:rPr>
              <w:t>112.6K</w:t>
            </w:r>
          </w:p>
        </w:tc>
      </w:tr>
      <w:tr w:rsidR="00BF52DF" w14:paraId="7E4E8BD2" w14:textId="77777777" w:rsidTr="00BF52DF">
        <w:trPr>
          <w:jc w:val="center"/>
        </w:trPr>
        <w:tc>
          <w:tcPr>
            <w:tcW w:w="3403" w:type="dxa"/>
          </w:tcPr>
          <w:p w14:paraId="72D2350B" w14:textId="760F9406" w:rsidR="00BF52DF" w:rsidRDefault="00BF52DF" w:rsidP="00BF52DF">
            <w:pPr>
              <w:pStyle w:val="BodyText"/>
              <w:spacing w:line="240" w:lineRule="auto"/>
              <w:ind w:firstLine="0"/>
              <w:rPr>
                <w:rFonts w:cs="Times New Roman"/>
              </w:rPr>
            </w:pPr>
            <w:r>
              <w:rPr>
                <w:rFonts w:cs="Times New Roman"/>
              </w:rPr>
              <w:t>Total Number of Ratings</w:t>
            </w:r>
          </w:p>
        </w:tc>
        <w:tc>
          <w:tcPr>
            <w:tcW w:w="2552" w:type="dxa"/>
          </w:tcPr>
          <w:p w14:paraId="0549E122" w14:textId="57AC45AA" w:rsidR="00BF52DF" w:rsidRDefault="00BF52DF" w:rsidP="00BF52DF">
            <w:pPr>
              <w:pStyle w:val="BodyText"/>
              <w:spacing w:line="240" w:lineRule="auto"/>
              <w:ind w:left="360" w:firstLine="0"/>
              <w:rPr>
                <w:rFonts w:cs="Times New Roman"/>
              </w:rPr>
            </w:pPr>
            <w:r w:rsidRPr="00BF52DF">
              <w:rPr>
                <w:rFonts w:cs="Times New Roman"/>
              </w:rPr>
              <w:t>693.9K</w:t>
            </w:r>
          </w:p>
        </w:tc>
      </w:tr>
    </w:tbl>
    <w:p w14:paraId="3E77A4ED" w14:textId="77777777" w:rsidR="00984DBF" w:rsidRDefault="00984DBF" w:rsidP="00984DBF">
      <w:pPr>
        <w:pStyle w:val="BodyText"/>
        <w:rPr>
          <w:rFonts w:cs="Times New Roman"/>
        </w:rPr>
      </w:pPr>
    </w:p>
    <w:p w14:paraId="576AF29E" w14:textId="7C5CA983" w:rsidR="00BF52DF" w:rsidRDefault="000D42B4" w:rsidP="006903C1">
      <w:pPr>
        <w:pStyle w:val="BodyText"/>
        <w:ind w:firstLine="0"/>
        <w:jc w:val="both"/>
        <w:rPr>
          <w:rFonts w:cs="Times New Roman"/>
        </w:rPr>
      </w:pPr>
      <w:r>
        <w:rPr>
          <w:rFonts w:cs="Times New Roman"/>
        </w:rPr>
        <w:t xml:space="preserve">The raw </w:t>
      </w:r>
      <w:proofErr w:type="gramStart"/>
      <w:r>
        <w:rPr>
          <w:rFonts w:cs="Times New Roman"/>
        </w:rPr>
        <w:t>schema</w:t>
      </w:r>
      <w:proofErr w:type="gramEnd"/>
      <w:r>
        <w:rPr>
          <w:rFonts w:cs="Times New Roman"/>
        </w:rPr>
        <w:t xml:space="preserve"> of the dataset contained the following columns, along with their definitions: </w:t>
      </w:r>
    </w:p>
    <w:p w14:paraId="3EC6B213" w14:textId="24974B38" w:rsidR="000D42B4" w:rsidRPr="00984DBF" w:rsidRDefault="000D42B4" w:rsidP="000D42B4">
      <w:pPr>
        <w:pStyle w:val="BodyText"/>
        <w:jc w:val="center"/>
        <w:rPr>
          <w:rFonts w:cs="Times New Roman"/>
          <w:i/>
          <w:iCs/>
        </w:rPr>
      </w:pPr>
      <w:r w:rsidRPr="00984DBF">
        <w:rPr>
          <w:rFonts w:cs="Times New Roman"/>
          <w:i/>
          <w:iCs/>
        </w:rPr>
        <w:t>Table</w:t>
      </w:r>
      <w:r w:rsidR="00122A19">
        <w:rPr>
          <w:rFonts w:cs="Times New Roman"/>
          <w:i/>
          <w:iCs/>
        </w:rPr>
        <w:t>.</w:t>
      </w:r>
      <w:r w:rsidRPr="00984DBF">
        <w:rPr>
          <w:rFonts w:cs="Times New Roman"/>
          <w:i/>
          <w:iCs/>
        </w:rPr>
        <w:t xml:space="preserve"> </w:t>
      </w:r>
      <w:r>
        <w:rPr>
          <w:rFonts w:cs="Times New Roman"/>
          <w:i/>
          <w:iCs/>
        </w:rPr>
        <w:t>Column</w:t>
      </w:r>
      <w:r w:rsidRPr="00984DBF">
        <w:rPr>
          <w:rFonts w:cs="Times New Roman"/>
          <w:i/>
          <w:iCs/>
        </w:rPr>
        <w:t xml:space="preserve"> Information</w:t>
      </w:r>
    </w:p>
    <w:tbl>
      <w:tblPr>
        <w:tblStyle w:val="TableGrid"/>
        <w:tblW w:w="0" w:type="auto"/>
        <w:jc w:val="center"/>
        <w:tblLook w:val="04A0" w:firstRow="1" w:lastRow="0" w:firstColumn="1" w:lastColumn="0" w:noHBand="0" w:noVBand="1"/>
      </w:tblPr>
      <w:tblGrid>
        <w:gridCol w:w="2988"/>
        <w:gridCol w:w="4378"/>
      </w:tblGrid>
      <w:tr w:rsidR="000D42B4" w:rsidRPr="00984DBF" w14:paraId="54BBD168" w14:textId="77777777" w:rsidTr="000D42B4">
        <w:trPr>
          <w:jc w:val="center"/>
        </w:trPr>
        <w:tc>
          <w:tcPr>
            <w:tcW w:w="2988" w:type="dxa"/>
          </w:tcPr>
          <w:p w14:paraId="73A2B6A8" w14:textId="2568A53D" w:rsidR="000D42B4" w:rsidRPr="00984DBF" w:rsidRDefault="000D42B4" w:rsidP="00BE57DF">
            <w:pPr>
              <w:pStyle w:val="BodyText"/>
              <w:spacing w:line="240" w:lineRule="auto"/>
              <w:ind w:firstLine="0"/>
              <w:rPr>
                <w:rFonts w:cs="Times New Roman"/>
                <w:b/>
                <w:bCs/>
              </w:rPr>
            </w:pPr>
            <w:r>
              <w:rPr>
                <w:rFonts w:cs="Times New Roman"/>
                <w:b/>
                <w:bCs/>
              </w:rPr>
              <w:t>Column Name</w:t>
            </w:r>
            <w:r w:rsidRPr="00984DBF">
              <w:rPr>
                <w:rFonts w:cs="Times New Roman"/>
                <w:b/>
                <w:bCs/>
              </w:rPr>
              <w:t xml:space="preserve"> </w:t>
            </w:r>
            <w:r>
              <w:rPr>
                <w:rFonts w:cs="Times New Roman"/>
                <w:b/>
                <w:bCs/>
              </w:rPr>
              <w:t>(data type)</w:t>
            </w:r>
          </w:p>
        </w:tc>
        <w:tc>
          <w:tcPr>
            <w:tcW w:w="4378" w:type="dxa"/>
          </w:tcPr>
          <w:p w14:paraId="44463714" w14:textId="191FAFB6" w:rsidR="000D42B4" w:rsidRPr="00984DBF" w:rsidRDefault="000D42B4" w:rsidP="00BE57DF">
            <w:pPr>
              <w:pStyle w:val="BodyText"/>
              <w:spacing w:line="240" w:lineRule="auto"/>
              <w:ind w:left="360" w:firstLine="0"/>
              <w:rPr>
                <w:rFonts w:cs="Times New Roman"/>
                <w:b/>
                <w:bCs/>
              </w:rPr>
            </w:pPr>
            <w:r>
              <w:rPr>
                <w:rFonts w:cs="Times New Roman"/>
                <w:b/>
                <w:bCs/>
              </w:rPr>
              <w:t>Column Description</w:t>
            </w:r>
          </w:p>
        </w:tc>
      </w:tr>
      <w:tr w:rsidR="000D42B4" w14:paraId="5B1330D4" w14:textId="77777777" w:rsidTr="000D42B4">
        <w:trPr>
          <w:jc w:val="center"/>
        </w:trPr>
        <w:tc>
          <w:tcPr>
            <w:tcW w:w="2988" w:type="dxa"/>
          </w:tcPr>
          <w:p w14:paraId="445D6623" w14:textId="0232593F" w:rsidR="000D42B4" w:rsidRDefault="000D42B4" w:rsidP="000D42B4">
            <w:pPr>
              <w:pStyle w:val="BodyText"/>
              <w:spacing w:line="240" w:lineRule="auto"/>
              <w:ind w:firstLine="0"/>
              <w:rPr>
                <w:rFonts w:cs="Times New Roman"/>
              </w:rPr>
            </w:pPr>
            <w:proofErr w:type="spellStart"/>
            <w:r w:rsidRPr="00092BF3">
              <w:t>user_id</w:t>
            </w:r>
            <w:proofErr w:type="spellEnd"/>
            <w:r w:rsidRPr="00092BF3">
              <w:t xml:space="preserve"> (str)</w:t>
            </w:r>
          </w:p>
        </w:tc>
        <w:tc>
          <w:tcPr>
            <w:tcW w:w="4378" w:type="dxa"/>
          </w:tcPr>
          <w:p w14:paraId="4E242102" w14:textId="099DAC3C" w:rsidR="000D42B4" w:rsidRDefault="000D42B4" w:rsidP="000D42B4">
            <w:pPr>
              <w:pStyle w:val="BodyText"/>
              <w:spacing w:line="240" w:lineRule="auto"/>
              <w:ind w:left="360" w:firstLine="0"/>
              <w:rPr>
                <w:rFonts w:cs="Times New Roman"/>
              </w:rPr>
            </w:pPr>
            <w:r w:rsidRPr="00092BF3">
              <w:t>ID of the reviewer</w:t>
            </w:r>
          </w:p>
        </w:tc>
      </w:tr>
      <w:tr w:rsidR="000D42B4" w14:paraId="759CA952" w14:textId="77777777" w:rsidTr="000D42B4">
        <w:trPr>
          <w:jc w:val="center"/>
        </w:trPr>
        <w:tc>
          <w:tcPr>
            <w:tcW w:w="2988" w:type="dxa"/>
          </w:tcPr>
          <w:p w14:paraId="0A450C76" w14:textId="71715A55" w:rsidR="000D42B4" w:rsidRDefault="000D42B4" w:rsidP="000D42B4">
            <w:pPr>
              <w:pStyle w:val="BodyText"/>
              <w:spacing w:line="240" w:lineRule="auto"/>
              <w:ind w:firstLine="0"/>
              <w:rPr>
                <w:rFonts w:cs="Times New Roman"/>
              </w:rPr>
            </w:pPr>
            <w:proofErr w:type="spellStart"/>
            <w:r w:rsidRPr="00092BF3">
              <w:t>parent_asin</w:t>
            </w:r>
            <w:proofErr w:type="spellEnd"/>
            <w:r w:rsidRPr="00092BF3">
              <w:t xml:space="preserve"> (str)</w:t>
            </w:r>
          </w:p>
        </w:tc>
        <w:tc>
          <w:tcPr>
            <w:tcW w:w="4378" w:type="dxa"/>
          </w:tcPr>
          <w:p w14:paraId="15FBBD5F" w14:textId="2DAFACEB" w:rsidR="000D42B4" w:rsidRDefault="000D42B4" w:rsidP="000D42B4">
            <w:pPr>
              <w:pStyle w:val="BodyText"/>
              <w:spacing w:line="240" w:lineRule="auto"/>
              <w:ind w:left="360" w:firstLine="0"/>
              <w:rPr>
                <w:rFonts w:cs="Times New Roman"/>
              </w:rPr>
            </w:pPr>
            <w:r w:rsidRPr="00092BF3">
              <w:t>Parent ID of the product*</w:t>
            </w:r>
          </w:p>
        </w:tc>
      </w:tr>
      <w:tr w:rsidR="000D42B4" w14:paraId="3D452CBF" w14:textId="77777777" w:rsidTr="000D42B4">
        <w:trPr>
          <w:jc w:val="center"/>
        </w:trPr>
        <w:tc>
          <w:tcPr>
            <w:tcW w:w="2988" w:type="dxa"/>
          </w:tcPr>
          <w:p w14:paraId="16189764" w14:textId="0063202B" w:rsidR="000D42B4" w:rsidRDefault="000D42B4" w:rsidP="000D42B4">
            <w:pPr>
              <w:pStyle w:val="BodyText"/>
              <w:spacing w:line="240" w:lineRule="auto"/>
              <w:ind w:firstLine="0"/>
              <w:rPr>
                <w:rFonts w:cs="Times New Roman"/>
              </w:rPr>
            </w:pPr>
            <w:r w:rsidRPr="00092BF3">
              <w:t>rating (float)</w:t>
            </w:r>
          </w:p>
        </w:tc>
        <w:tc>
          <w:tcPr>
            <w:tcW w:w="4378" w:type="dxa"/>
          </w:tcPr>
          <w:p w14:paraId="4874A0AF" w14:textId="23D4CED2" w:rsidR="000D42B4" w:rsidRDefault="000D42B4" w:rsidP="000D42B4">
            <w:pPr>
              <w:pStyle w:val="BodyText"/>
              <w:spacing w:line="240" w:lineRule="auto"/>
              <w:ind w:left="360" w:firstLine="0"/>
              <w:rPr>
                <w:rFonts w:cs="Times New Roman"/>
              </w:rPr>
            </w:pPr>
            <w:r w:rsidRPr="00092BF3">
              <w:t>Rating of the product (from 1.0 to 5.0)</w:t>
            </w:r>
          </w:p>
        </w:tc>
      </w:tr>
      <w:tr w:rsidR="000D42B4" w14:paraId="4B882AA0" w14:textId="77777777" w:rsidTr="000D42B4">
        <w:trPr>
          <w:jc w:val="center"/>
        </w:trPr>
        <w:tc>
          <w:tcPr>
            <w:tcW w:w="2988" w:type="dxa"/>
          </w:tcPr>
          <w:p w14:paraId="21D266B1" w14:textId="79FFBFA5" w:rsidR="000D42B4" w:rsidRDefault="000D42B4" w:rsidP="000D42B4">
            <w:pPr>
              <w:pStyle w:val="BodyText"/>
              <w:spacing w:line="240" w:lineRule="auto"/>
              <w:ind w:firstLine="0"/>
              <w:rPr>
                <w:rFonts w:cs="Times New Roman"/>
              </w:rPr>
            </w:pPr>
            <w:r w:rsidRPr="00092BF3">
              <w:t>timestamp (int)</w:t>
            </w:r>
          </w:p>
        </w:tc>
        <w:tc>
          <w:tcPr>
            <w:tcW w:w="4378" w:type="dxa"/>
          </w:tcPr>
          <w:p w14:paraId="1FBA5CD5" w14:textId="2D2FDACF" w:rsidR="000D42B4" w:rsidRDefault="000D42B4" w:rsidP="000D42B4">
            <w:pPr>
              <w:pStyle w:val="BodyText"/>
              <w:spacing w:line="240" w:lineRule="auto"/>
              <w:ind w:left="360" w:firstLine="0"/>
              <w:rPr>
                <w:rFonts w:cs="Times New Roman"/>
              </w:rPr>
            </w:pPr>
            <w:r w:rsidRPr="00092BF3">
              <w:t>Time of the review (</w:t>
            </w:r>
            <w:proofErr w:type="spellStart"/>
            <w:r w:rsidRPr="00092BF3">
              <w:t>unix</w:t>
            </w:r>
            <w:proofErr w:type="spellEnd"/>
            <w:r w:rsidRPr="00092BF3">
              <w:t xml:space="preserve"> time)</w:t>
            </w:r>
          </w:p>
        </w:tc>
      </w:tr>
    </w:tbl>
    <w:p w14:paraId="34D014A9" w14:textId="77777777" w:rsidR="000D42B4" w:rsidRDefault="000D42B4" w:rsidP="006903C1">
      <w:pPr>
        <w:pStyle w:val="BodyText"/>
        <w:ind w:firstLine="0"/>
        <w:jc w:val="both"/>
        <w:rPr>
          <w:rFonts w:cs="Times New Roman"/>
        </w:rPr>
      </w:pPr>
    </w:p>
    <w:p w14:paraId="5769099D" w14:textId="32AB03E1" w:rsidR="000D42B4" w:rsidRDefault="000D42B4" w:rsidP="006903C1">
      <w:pPr>
        <w:pStyle w:val="BodyText"/>
        <w:ind w:firstLine="0"/>
        <w:jc w:val="both"/>
        <w:rPr>
          <w:rFonts w:cs="Times New Roman"/>
        </w:rPr>
      </w:pPr>
      <w:r>
        <w:rPr>
          <w:rFonts w:cs="Times New Roman"/>
        </w:rPr>
        <w:t>*</w:t>
      </w:r>
      <w:r w:rsidRPr="000D42B4">
        <w:rPr>
          <w:rFonts w:cs="Times New Roman"/>
        </w:rPr>
        <w:t>Note: Products with different colors, styles, sizes usually belong to the same parent ID. The “</w:t>
      </w:r>
      <w:proofErr w:type="spellStart"/>
      <w:r w:rsidRPr="000D42B4">
        <w:rPr>
          <w:rFonts w:cs="Times New Roman"/>
        </w:rPr>
        <w:t>asin</w:t>
      </w:r>
      <w:proofErr w:type="spellEnd"/>
      <w:r w:rsidRPr="000D42B4">
        <w:rPr>
          <w:rFonts w:cs="Times New Roman"/>
        </w:rPr>
        <w:t xml:space="preserve">” in previous Amazon datasets is </w:t>
      </w:r>
      <w:proofErr w:type="gramStart"/>
      <w:r w:rsidRPr="000D42B4">
        <w:rPr>
          <w:rFonts w:cs="Times New Roman"/>
        </w:rPr>
        <w:t>actually parent</w:t>
      </w:r>
      <w:proofErr w:type="gramEnd"/>
      <w:r w:rsidRPr="000D42B4">
        <w:rPr>
          <w:rFonts w:cs="Times New Roman"/>
        </w:rPr>
        <w:t xml:space="preserve"> ID.</w:t>
      </w:r>
      <w:r w:rsidR="00752E6A">
        <w:rPr>
          <w:rFonts w:cs="Times New Roman"/>
        </w:rPr>
        <w:t xml:space="preserve"> Here, it is considered as </w:t>
      </w:r>
      <w:proofErr w:type="spellStart"/>
      <w:r w:rsidR="00752E6A">
        <w:rPr>
          <w:rFonts w:cs="Times New Roman"/>
        </w:rPr>
        <w:t>item_id</w:t>
      </w:r>
      <w:proofErr w:type="spellEnd"/>
      <w:r w:rsidR="00752E6A">
        <w:rPr>
          <w:rFonts w:cs="Times New Roman"/>
        </w:rPr>
        <w:t>.</w:t>
      </w:r>
    </w:p>
    <w:p w14:paraId="7059BDBE" w14:textId="77777777" w:rsidR="00752E6A" w:rsidRDefault="00752E6A" w:rsidP="00B948EF">
      <w:pPr>
        <w:pStyle w:val="BodyText"/>
        <w:ind w:firstLine="0"/>
        <w:rPr>
          <w:rFonts w:cs="Times New Roman"/>
        </w:rPr>
      </w:pPr>
    </w:p>
    <w:p w14:paraId="36DD31C7" w14:textId="77777777" w:rsidR="00122A19" w:rsidRDefault="00122A19" w:rsidP="00B948EF">
      <w:pPr>
        <w:pStyle w:val="BodyText"/>
        <w:ind w:firstLine="0"/>
        <w:rPr>
          <w:rFonts w:cs="Times New Roman"/>
        </w:rPr>
      </w:pPr>
    </w:p>
    <w:p w14:paraId="2B0D67D9" w14:textId="42D87471" w:rsidR="00CD2C34" w:rsidRDefault="00CD2C34" w:rsidP="00CD2C34">
      <w:pPr>
        <w:pStyle w:val="Heading2"/>
      </w:pPr>
      <w:bookmarkStart w:id="4" w:name="_Toc211256970"/>
      <w:r w:rsidRPr="00CD2C34">
        <w:lastRenderedPageBreak/>
        <w:t xml:space="preserve">Univariate </w:t>
      </w:r>
      <w:r w:rsidR="00122A19" w:rsidRPr="00CD2C34">
        <w:t>Non-Graphical</w:t>
      </w:r>
      <w:r w:rsidR="00122A19">
        <w:t xml:space="preserve"> EDA</w:t>
      </w:r>
      <w:bookmarkEnd w:id="4"/>
    </w:p>
    <w:p w14:paraId="0B711DF6" w14:textId="4E2A6F65" w:rsidR="00110AF0" w:rsidRDefault="00110AF0" w:rsidP="006903C1">
      <w:pPr>
        <w:ind w:firstLine="720"/>
        <w:jc w:val="both"/>
      </w:pPr>
      <w:r>
        <w:t xml:space="preserve">I </w:t>
      </w:r>
      <w:r w:rsidR="00B948EF">
        <w:t>explored</w:t>
      </w:r>
      <w:r>
        <w:t xml:space="preserve"> the shape of the dataset and the distribution of the values within it.</w:t>
      </w:r>
      <w:r w:rsidR="00B948EF">
        <w:t xml:space="preserve"> The dataset has 3 columns and </w:t>
      </w:r>
      <w:r w:rsidR="00B948EF" w:rsidRPr="00B948EF">
        <w:t>693929</w:t>
      </w:r>
      <w:r w:rsidR="00B948EF">
        <w:t xml:space="preserve"> rows. </w:t>
      </w:r>
      <w:r w:rsidR="008F32C9">
        <w:t xml:space="preserve">None of the rows are empty nor duplicated. </w:t>
      </w:r>
      <w:r w:rsidR="00B948EF">
        <w:t xml:space="preserve">The average rating is 3.96, showing the skewed nature of the data.  Further, the distribution of the data is highly skewed. Only 25% of the data has less than </w:t>
      </w:r>
      <w:r w:rsidR="008F32C9">
        <w:t>3 for</w:t>
      </w:r>
      <w:r w:rsidR="00B948EF">
        <w:t xml:space="preserve"> rating</w:t>
      </w:r>
      <w:r w:rsidR="008F32C9">
        <w:t>s - si</w:t>
      </w:r>
      <w:r w:rsidR="008F32C9" w:rsidRPr="008F32C9">
        <w:t>nce the 75th percentile and median are both 5, more than half the ratings are exactly 5 stars.</w:t>
      </w:r>
      <w:r w:rsidR="00B948EF">
        <w:t xml:space="preserve"> I can infer that the users that tend to give a rating are users that view the item highly positively. </w:t>
      </w:r>
    </w:p>
    <w:p w14:paraId="285B50BB" w14:textId="1DCFDE97" w:rsidR="00A04B90" w:rsidRPr="00A04B90" w:rsidRDefault="00A04B90" w:rsidP="006903C1">
      <w:pPr>
        <w:ind w:firstLine="720"/>
        <w:jc w:val="both"/>
        <w:rPr>
          <w:i/>
          <w:iCs/>
        </w:rPr>
      </w:pPr>
      <w:r w:rsidRPr="00B948EF">
        <w:rPr>
          <w:noProof/>
        </w:rPr>
        <w:drawing>
          <wp:anchor distT="0" distB="0" distL="114300" distR="114300" simplePos="0" relativeHeight="251662336" behindDoc="0" locked="0" layoutInCell="1" allowOverlap="1" wp14:anchorId="5C6E7B09" wp14:editId="239B3C2E">
            <wp:simplePos x="0" y="0"/>
            <wp:positionH relativeFrom="margin">
              <wp:align>center</wp:align>
            </wp:positionH>
            <wp:positionV relativeFrom="paragraph">
              <wp:posOffset>251216</wp:posOffset>
            </wp:positionV>
            <wp:extent cx="3900268" cy="2794636"/>
            <wp:effectExtent l="0" t="0" r="5080" b="5715"/>
            <wp:wrapTopAndBottom/>
            <wp:docPr id="2029619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19378"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00268" cy="2794636"/>
                    </a:xfrm>
                    <a:prstGeom prst="rect">
                      <a:avLst/>
                    </a:prstGeom>
                  </pic:spPr>
                </pic:pic>
              </a:graphicData>
            </a:graphic>
            <wp14:sizeRelH relativeFrom="page">
              <wp14:pctWidth>0</wp14:pctWidth>
            </wp14:sizeRelH>
            <wp14:sizeRelV relativeFrom="page">
              <wp14:pctHeight>0</wp14:pctHeight>
            </wp14:sizeRelV>
          </wp:anchor>
        </w:drawing>
      </w:r>
      <w:r w:rsidRPr="00A04B90">
        <w:rPr>
          <w:i/>
          <w:iCs/>
        </w:rPr>
        <w:t xml:space="preserve">Table: Statistical Analysis </w:t>
      </w:r>
      <w:r w:rsidR="00C4584C">
        <w:rPr>
          <w:i/>
          <w:iCs/>
        </w:rPr>
        <w:t xml:space="preserve">of the </w:t>
      </w:r>
      <w:r w:rsidRPr="00A04B90">
        <w:rPr>
          <w:i/>
          <w:iCs/>
        </w:rPr>
        <w:t>Dataset</w:t>
      </w:r>
    </w:p>
    <w:p w14:paraId="1FBF32AF" w14:textId="00CCE2C9" w:rsidR="00110AF0" w:rsidRDefault="00110AF0" w:rsidP="006903C1">
      <w:pPr>
        <w:jc w:val="both"/>
      </w:pPr>
    </w:p>
    <w:p w14:paraId="4005910C" w14:textId="4A27FFF8" w:rsidR="00355FA4" w:rsidRDefault="00355FA4" w:rsidP="006903C1">
      <w:pPr>
        <w:ind w:firstLine="720"/>
        <w:jc w:val="both"/>
      </w:pPr>
      <w:r>
        <w:t xml:space="preserve">Furthermore, the distribution of the items that get more than 5 ratings in total is skewed. Out of </w:t>
      </w:r>
      <w:r w:rsidRPr="00355FA4">
        <w:t>112565</w:t>
      </w:r>
      <w:r>
        <w:t xml:space="preserve"> items, the n</w:t>
      </w:r>
      <w:r w:rsidRPr="00355FA4">
        <w:t xml:space="preserve">umber of items </w:t>
      </w:r>
      <w:r>
        <w:t xml:space="preserve">that have more than </w:t>
      </w:r>
      <w:r w:rsidRPr="00355FA4">
        <w:t>5 ratings</w:t>
      </w:r>
      <w:r>
        <w:t xml:space="preserve"> </w:t>
      </w:r>
      <w:proofErr w:type="gramStart"/>
      <w:r>
        <w:t>is</w:t>
      </w:r>
      <w:proofErr w:type="gramEnd"/>
      <w:r w:rsidRPr="00355FA4">
        <w:t xml:space="preserve"> 22606</w:t>
      </w:r>
      <w:r>
        <w:t xml:space="preserve"> – only 20% of the dataset. Similarly, out of </w:t>
      </w:r>
      <w:r w:rsidR="008F32C9" w:rsidRPr="008F32C9">
        <w:t>631986</w:t>
      </w:r>
      <w:r w:rsidR="008F32C9">
        <w:t xml:space="preserve"> users, only </w:t>
      </w:r>
      <w:r w:rsidR="008F32C9" w:rsidRPr="008F32C9">
        <w:t>968</w:t>
      </w:r>
      <w:r w:rsidR="008F32C9">
        <w:t xml:space="preserve"> </w:t>
      </w:r>
      <w:r w:rsidR="008F32C9" w:rsidRPr="008F32C9">
        <w:t xml:space="preserve">users </w:t>
      </w:r>
      <w:r w:rsidR="008F32C9">
        <w:t xml:space="preserve">gave </w:t>
      </w:r>
      <w:proofErr w:type="gramStart"/>
      <w:r w:rsidR="008F32C9">
        <w:t xml:space="preserve">ratings more than </w:t>
      </w:r>
      <w:r w:rsidR="008F32C9" w:rsidRPr="008F32C9">
        <w:t xml:space="preserve">5 </w:t>
      </w:r>
      <w:r w:rsidR="008F32C9">
        <w:t>times</w:t>
      </w:r>
      <w:proofErr w:type="gramEnd"/>
      <w:r w:rsidR="008F32C9">
        <w:t xml:space="preserve">, leaving </w:t>
      </w:r>
      <w:r w:rsidR="008F32C9" w:rsidRPr="008F32C9">
        <w:t>99.84</w:t>
      </w:r>
      <w:r w:rsidR="008F32C9">
        <w:t>% of the user with less than 5 ratings.</w:t>
      </w:r>
    </w:p>
    <w:p w14:paraId="6E957740" w14:textId="0732C7DC" w:rsidR="00B948EF" w:rsidRDefault="00B948EF" w:rsidP="006903C1">
      <w:pPr>
        <w:ind w:firstLine="720"/>
        <w:jc w:val="both"/>
      </w:pPr>
      <w:r>
        <w:t xml:space="preserve">The sparsity of the matrix is high, with only </w:t>
      </w:r>
      <w:r w:rsidRPr="00B948EF">
        <w:t>0.000975</w:t>
      </w:r>
      <w:r>
        <w:t>% of the matrix filled. This is a common problem in recommendation systems, as the item universe is extremely large and the user only interacts with a small subset of the all the existing items.</w:t>
      </w:r>
    </w:p>
    <w:p w14:paraId="56AA9F9D" w14:textId="7138FD09" w:rsidR="00967AC0" w:rsidRDefault="00967AC0" w:rsidP="00967AC0">
      <w:pPr>
        <w:jc w:val="center"/>
        <w:rPr>
          <w:i/>
          <w:iCs/>
        </w:rPr>
      </w:pPr>
      <w:r w:rsidRPr="00967AC0">
        <w:rPr>
          <w:i/>
          <w:iCs/>
          <w:noProof/>
        </w:rPr>
        <w:lastRenderedPageBreak/>
        <w:drawing>
          <wp:anchor distT="0" distB="0" distL="114300" distR="114300" simplePos="0" relativeHeight="251658240" behindDoc="0" locked="0" layoutInCell="1" allowOverlap="1" wp14:anchorId="177BF9F3" wp14:editId="28FE544C">
            <wp:simplePos x="0" y="0"/>
            <wp:positionH relativeFrom="margin">
              <wp:align>center</wp:align>
            </wp:positionH>
            <wp:positionV relativeFrom="paragraph">
              <wp:posOffset>240616</wp:posOffset>
            </wp:positionV>
            <wp:extent cx="4190972" cy="3222480"/>
            <wp:effectExtent l="0" t="0" r="635" b="0"/>
            <wp:wrapTopAndBottom/>
            <wp:docPr id="1312091301" name="Picture 1" descr="A bar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91301" name="Picture 1" descr="A bar graph with blue squa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90972" cy="3222480"/>
                    </a:xfrm>
                    <a:prstGeom prst="rect">
                      <a:avLst/>
                    </a:prstGeom>
                  </pic:spPr>
                </pic:pic>
              </a:graphicData>
            </a:graphic>
            <wp14:sizeRelH relativeFrom="page">
              <wp14:pctWidth>0</wp14:pctWidth>
            </wp14:sizeRelH>
            <wp14:sizeRelV relativeFrom="page">
              <wp14:pctHeight>0</wp14:pctHeight>
            </wp14:sizeRelV>
          </wp:anchor>
        </w:drawing>
      </w:r>
      <w:r w:rsidRPr="00967AC0">
        <w:rPr>
          <w:i/>
          <w:iCs/>
        </w:rPr>
        <w:t xml:space="preserve">Figure. Frequency Distribution of Rating </w:t>
      </w:r>
    </w:p>
    <w:p w14:paraId="2F56B9EF" w14:textId="77777777" w:rsidR="00122A19" w:rsidRPr="00967AC0" w:rsidRDefault="00122A19" w:rsidP="00967AC0">
      <w:pPr>
        <w:jc w:val="center"/>
        <w:rPr>
          <w:i/>
          <w:iCs/>
        </w:rPr>
      </w:pPr>
    </w:p>
    <w:p w14:paraId="3C55B90A" w14:textId="027EAC00" w:rsidR="00CD2C34" w:rsidRDefault="00CD2C34" w:rsidP="00CD2C34">
      <w:pPr>
        <w:pStyle w:val="Heading2"/>
      </w:pPr>
      <w:bookmarkStart w:id="5" w:name="_Toc211256971"/>
      <w:r w:rsidRPr="00CD2C34">
        <w:t xml:space="preserve">Univariate </w:t>
      </w:r>
      <w:r w:rsidR="00122A19">
        <w:t>Gr</w:t>
      </w:r>
      <w:r w:rsidRPr="00CD2C34">
        <w:t>aphical</w:t>
      </w:r>
      <w:r w:rsidR="00122A19">
        <w:t xml:space="preserve"> EDA</w:t>
      </w:r>
      <w:bookmarkEnd w:id="5"/>
    </w:p>
    <w:p w14:paraId="5EB0B0D6" w14:textId="77777777" w:rsidR="00A04B90" w:rsidRDefault="008A6E1F" w:rsidP="006903C1">
      <w:pPr>
        <w:jc w:val="both"/>
      </w:pPr>
      <w:r>
        <w:t>U</w:t>
      </w:r>
      <w:r w:rsidR="00967AC0">
        <w:t xml:space="preserve">sing a bar graph to visualize the distribution of ratings, I </w:t>
      </w:r>
      <w:r w:rsidR="000E2714">
        <w:t>observe</w:t>
      </w:r>
      <w:r w:rsidR="00967AC0">
        <w:t xml:space="preserve"> that there is a clear right-skewedness of the dataset. Interestingly, the second most frequent rating is 1-star, </w:t>
      </w:r>
      <w:r w:rsidR="00967AC0" w:rsidRPr="00967AC0">
        <w:t xml:space="preserve">which </w:t>
      </w:r>
      <w:proofErr w:type="gramStart"/>
      <w:r w:rsidR="00967AC0" w:rsidRPr="00967AC0">
        <w:t>occur</w:t>
      </w:r>
      <w:proofErr w:type="gramEnd"/>
      <w:r w:rsidR="00967AC0" w:rsidRPr="00967AC0">
        <w:t xml:space="preserve"> at roughly one-fourth the frequency of 5-star ratings</w:t>
      </w:r>
      <w:r w:rsidR="00967AC0">
        <w:t>.</w:t>
      </w:r>
      <w:r w:rsidR="00A04B90">
        <w:t xml:space="preserve"> </w:t>
      </w:r>
    </w:p>
    <w:p w14:paraId="39BB548A" w14:textId="7EE2B3E9" w:rsidR="00967AC0" w:rsidRPr="00967AC0" w:rsidRDefault="00A04B90" w:rsidP="006903C1">
      <w:pPr>
        <w:ind w:firstLine="720"/>
        <w:jc w:val="both"/>
      </w:pPr>
      <w:r>
        <w:t xml:space="preserve">The </w:t>
      </w:r>
      <w:proofErr w:type="spellStart"/>
      <w:r w:rsidRPr="00967AC0">
        <w:t>Hexbin</w:t>
      </w:r>
      <w:proofErr w:type="spellEnd"/>
      <w:r w:rsidRPr="00967AC0">
        <w:t xml:space="preserve"> plot </w:t>
      </w:r>
      <w:proofErr w:type="gramStart"/>
      <w:r w:rsidRPr="00967AC0">
        <w:t>showing</w:t>
      </w:r>
      <w:proofErr w:type="gramEnd"/>
      <w:r w:rsidRPr="00967AC0">
        <w:t xml:space="preserve"> the relationship between the number of ratings and average </w:t>
      </w:r>
      <w:proofErr w:type="gramStart"/>
      <w:r w:rsidRPr="00967AC0">
        <w:t>rating</w:t>
      </w:r>
      <w:proofErr w:type="gramEnd"/>
      <w:r w:rsidRPr="00967AC0">
        <w:t xml:space="preserve"> per item. </w:t>
      </w:r>
      <w:r>
        <w:t xml:space="preserve">I chose this over the scatterplot, as the dataset is so huge </w:t>
      </w:r>
      <w:proofErr w:type="gramStart"/>
      <w:r>
        <w:t>that</w:t>
      </w:r>
      <w:proofErr w:type="gramEnd"/>
      <w:r>
        <w:t xml:space="preserve"> is quicker and clearer to user density than individual points. In the plot, m</w:t>
      </w:r>
      <w:r w:rsidRPr="00967AC0">
        <w:t>ost items have very few ratings</w:t>
      </w:r>
      <w:r>
        <w:t xml:space="preserve">, as the density is higher on the </w:t>
      </w:r>
      <w:r w:rsidRPr="00967AC0">
        <w:t xml:space="preserve">left side of </w:t>
      </w:r>
      <w:r>
        <w:t>graph, and</w:t>
      </w:r>
      <w:r w:rsidRPr="00967AC0">
        <w:t xml:space="preserve"> many of these have a </w:t>
      </w:r>
      <w:r>
        <w:t>rating of</w:t>
      </w:r>
      <w:r w:rsidRPr="00967AC0">
        <w:t xml:space="preserve"> 5</w:t>
      </w:r>
      <w:r>
        <w:t>, indicating rating inflation.</w:t>
      </w:r>
    </w:p>
    <w:p w14:paraId="0C19AE2D" w14:textId="562F1370" w:rsidR="00967AC0" w:rsidRDefault="00967AC0" w:rsidP="00122A19">
      <w:pPr>
        <w:pStyle w:val="ListParagraph"/>
        <w:jc w:val="center"/>
        <w:rPr>
          <w:i/>
          <w:iCs/>
        </w:rPr>
      </w:pPr>
      <w:r w:rsidRPr="00967AC0">
        <w:rPr>
          <w:i/>
          <w:iCs/>
        </w:rPr>
        <w:t xml:space="preserve">Figure. </w:t>
      </w:r>
      <w:proofErr w:type="spellStart"/>
      <w:r>
        <w:rPr>
          <w:i/>
          <w:iCs/>
        </w:rPr>
        <w:t>Hexbin</w:t>
      </w:r>
      <w:proofErr w:type="spellEnd"/>
      <w:r>
        <w:rPr>
          <w:i/>
          <w:iCs/>
        </w:rPr>
        <w:t xml:space="preserve"> Plot of Average Item Rating vs Number of Ratings</w:t>
      </w:r>
      <w:r w:rsidRPr="00967AC0">
        <w:rPr>
          <w:i/>
          <w:iCs/>
        </w:rPr>
        <w:t xml:space="preserve"> </w:t>
      </w:r>
    </w:p>
    <w:p w14:paraId="6E9E5316" w14:textId="5F6BB19F" w:rsidR="00122A19" w:rsidRDefault="00122A19" w:rsidP="00122A19">
      <w:pPr>
        <w:pStyle w:val="ListParagraph"/>
        <w:jc w:val="center"/>
        <w:rPr>
          <w:i/>
          <w:iCs/>
        </w:rPr>
      </w:pPr>
    </w:p>
    <w:p w14:paraId="0C817E28" w14:textId="680DF015" w:rsidR="00122A19" w:rsidRPr="00122A19" w:rsidRDefault="00DE2B42" w:rsidP="00122A19">
      <w:pPr>
        <w:pStyle w:val="ListParagraph"/>
        <w:jc w:val="center"/>
        <w:rPr>
          <w:i/>
          <w:iCs/>
        </w:rPr>
      </w:pPr>
      <w:r w:rsidRPr="00967AC0">
        <w:rPr>
          <w:noProof/>
        </w:rPr>
        <w:lastRenderedPageBreak/>
        <w:drawing>
          <wp:anchor distT="0" distB="0" distL="114300" distR="114300" simplePos="0" relativeHeight="251659264" behindDoc="0" locked="0" layoutInCell="1" allowOverlap="1" wp14:anchorId="3D92A4C5" wp14:editId="5E48907C">
            <wp:simplePos x="0" y="0"/>
            <wp:positionH relativeFrom="margin">
              <wp:posOffset>513715</wp:posOffset>
            </wp:positionH>
            <wp:positionV relativeFrom="paragraph">
              <wp:posOffset>335</wp:posOffset>
            </wp:positionV>
            <wp:extent cx="5247006" cy="3463890"/>
            <wp:effectExtent l="0" t="0" r="0" b="3810"/>
            <wp:wrapTopAndBottom/>
            <wp:docPr id="37791546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15465" name="Picture 1" descr="A graph with numbers an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2715" cy="3467659"/>
                    </a:xfrm>
                    <a:prstGeom prst="rect">
                      <a:avLst/>
                    </a:prstGeom>
                  </pic:spPr>
                </pic:pic>
              </a:graphicData>
            </a:graphic>
            <wp14:sizeRelH relativeFrom="page">
              <wp14:pctWidth>0</wp14:pctWidth>
            </wp14:sizeRelH>
            <wp14:sizeRelV relativeFrom="page">
              <wp14:pctHeight>0</wp14:pctHeight>
            </wp14:sizeRelV>
          </wp:anchor>
        </w:drawing>
      </w:r>
    </w:p>
    <w:p w14:paraId="33941C1E" w14:textId="6A769BF8" w:rsidR="00032AB3" w:rsidRDefault="00CD2C34" w:rsidP="006903C1">
      <w:pPr>
        <w:pStyle w:val="Heading2"/>
        <w:jc w:val="both"/>
      </w:pPr>
      <w:bookmarkStart w:id="6" w:name="_Toc211256972"/>
      <w:r w:rsidRPr="00CD2C34">
        <w:t>Multiv</w:t>
      </w:r>
      <w:r w:rsidRPr="00122A19">
        <w:t xml:space="preserve">ariate </w:t>
      </w:r>
      <w:r w:rsidR="00122A19" w:rsidRPr="00122A19">
        <w:t>No</w:t>
      </w:r>
      <w:r w:rsidRPr="00122A19">
        <w:t>n</w:t>
      </w:r>
      <w:r w:rsidR="00122A19" w:rsidRPr="00122A19">
        <w:t>-Graphical</w:t>
      </w:r>
      <w:r w:rsidR="00122A19">
        <w:t xml:space="preserve"> EDA</w:t>
      </w:r>
      <w:bookmarkEnd w:id="6"/>
    </w:p>
    <w:p w14:paraId="6DF3B891" w14:textId="0FCAD987" w:rsidR="00032AB3" w:rsidRDefault="00032AB3" w:rsidP="006903C1">
      <w:pPr>
        <w:ind w:firstLine="720"/>
        <w:jc w:val="both"/>
      </w:pPr>
      <w:r>
        <w:t xml:space="preserve">I couldn’t perform the </w:t>
      </w:r>
      <w:r w:rsidRPr="00032AB3">
        <w:t>contingency table analysis</w:t>
      </w:r>
      <w:r>
        <w:t xml:space="preserve"> </w:t>
      </w:r>
      <w:r w:rsidR="00DE2B42">
        <w:t>due to its computational expense, so</w:t>
      </w:r>
      <w:r>
        <w:t xml:space="preserve"> I used a random sampling of user-item interactions to understand the relationship between the two variables. The sparsity of the matrix is represented in the heatmap. When an interaction does exist, it is highly likely to be positive. Also, there is no observable pattern</w:t>
      </w:r>
      <w:r w:rsidR="00ED4FC2">
        <w:t>,</w:t>
      </w:r>
      <w:r w:rsidR="00122A19">
        <w:t xml:space="preserve"> or there are extremely isolated patterns. This means that user-based collaborative filtering would </w:t>
      </w:r>
      <w:r w:rsidR="00DE2B42">
        <w:t>result in suboptimal performance</w:t>
      </w:r>
      <w:r w:rsidR="00122A19">
        <w:t xml:space="preserve">, as </w:t>
      </w:r>
      <w:r w:rsidR="00DE2B42">
        <w:t>it is challenging to discern similarity between users</w:t>
      </w:r>
      <w:r w:rsidR="00122A19">
        <w:t xml:space="preserve">. </w:t>
      </w:r>
    </w:p>
    <w:p w14:paraId="17AFC2DE" w14:textId="79A7A0D6" w:rsidR="00032AB3" w:rsidRDefault="00032AB3" w:rsidP="006903C1">
      <w:pPr>
        <w:jc w:val="both"/>
      </w:pPr>
    </w:p>
    <w:p w14:paraId="46E6C912" w14:textId="77777777" w:rsidR="00DE2B42" w:rsidRDefault="00DE2B42" w:rsidP="006903C1">
      <w:pPr>
        <w:jc w:val="both"/>
      </w:pPr>
    </w:p>
    <w:p w14:paraId="435005D7" w14:textId="77777777" w:rsidR="00DE2B42" w:rsidRDefault="00DE2B42" w:rsidP="006903C1">
      <w:pPr>
        <w:jc w:val="both"/>
      </w:pPr>
    </w:p>
    <w:p w14:paraId="5527DDBD" w14:textId="77777777" w:rsidR="00DE2B42" w:rsidRDefault="00DE2B42" w:rsidP="006903C1">
      <w:pPr>
        <w:jc w:val="both"/>
      </w:pPr>
    </w:p>
    <w:p w14:paraId="4403F64F" w14:textId="77777777" w:rsidR="00DE2B42" w:rsidRDefault="00DE2B42" w:rsidP="006903C1">
      <w:pPr>
        <w:jc w:val="both"/>
      </w:pPr>
    </w:p>
    <w:p w14:paraId="0AF32E6F" w14:textId="533FE482" w:rsidR="00032AB3" w:rsidRDefault="00DE2B42" w:rsidP="006903C1">
      <w:pPr>
        <w:jc w:val="both"/>
      </w:pPr>
      <w:r w:rsidRPr="00032AB3">
        <w:rPr>
          <w:noProof/>
        </w:rPr>
        <w:lastRenderedPageBreak/>
        <w:drawing>
          <wp:anchor distT="0" distB="0" distL="114300" distR="114300" simplePos="0" relativeHeight="251661312" behindDoc="0" locked="0" layoutInCell="1" allowOverlap="1" wp14:anchorId="7DD75217" wp14:editId="552E4430">
            <wp:simplePos x="0" y="0"/>
            <wp:positionH relativeFrom="margin">
              <wp:align>center</wp:align>
            </wp:positionH>
            <wp:positionV relativeFrom="paragraph">
              <wp:posOffset>304800</wp:posOffset>
            </wp:positionV>
            <wp:extent cx="3796076" cy="2508348"/>
            <wp:effectExtent l="0" t="0" r="0" b="6350"/>
            <wp:wrapTopAndBottom/>
            <wp:docPr id="15683888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88866" name="Picture 1" descr="A screenshot of a computer screen&#10;&#10;AI-generated content may be incorrect."/>
                    <pic:cNvPicPr/>
                  </pic:nvPicPr>
                  <pic:blipFill rotWithShape="1">
                    <a:blip r:embed="rId11" cstate="print">
                      <a:extLst>
                        <a:ext uri="{28A0092B-C50C-407E-A947-70E740481C1C}">
                          <a14:useLocalDpi xmlns:a14="http://schemas.microsoft.com/office/drawing/2010/main" val="0"/>
                        </a:ext>
                      </a:extLst>
                    </a:blip>
                    <a:srcRect t="740"/>
                    <a:stretch>
                      <a:fillRect/>
                    </a:stretch>
                  </pic:blipFill>
                  <pic:spPr bwMode="auto">
                    <a:xfrm>
                      <a:off x="0" y="0"/>
                      <a:ext cx="3796076" cy="25083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2A19">
        <w:rPr>
          <w:i/>
          <w:iCs/>
        </w:rPr>
        <w:t>Figure. Heatmap of Randomly Sampled User-Item Interaction</w:t>
      </w:r>
    </w:p>
    <w:p w14:paraId="27D7F1F4" w14:textId="6087E421" w:rsidR="00122A19" w:rsidRDefault="00122A19" w:rsidP="006903C1">
      <w:pPr>
        <w:pStyle w:val="Heading2"/>
        <w:jc w:val="both"/>
      </w:pPr>
    </w:p>
    <w:p w14:paraId="3D580D32" w14:textId="17150D2E" w:rsidR="00CD2C34" w:rsidRPr="00CD2C34" w:rsidRDefault="00CD2C34" w:rsidP="006903C1">
      <w:pPr>
        <w:pStyle w:val="Heading2"/>
        <w:jc w:val="both"/>
      </w:pPr>
      <w:bookmarkStart w:id="7" w:name="_Toc211256973"/>
      <w:r w:rsidRPr="00CD2C34">
        <w:t xml:space="preserve">Multivariate </w:t>
      </w:r>
      <w:r w:rsidR="00122A19">
        <w:t>Gr</w:t>
      </w:r>
      <w:r w:rsidRPr="00CD2C34">
        <w:t>aphical</w:t>
      </w:r>
      <w:r w:rsidR="00122A19">
        <w:t xml:space="preserve"> EDA</w:t>
      </w:r>
      <w:bookmarkEnd w:id="7"/>
    </w:p>
    <w:p w14:paraId="7F5B5F0B" w14:textId="282EA55D" w:rsidR="00950B58" w:rsidRDefault="00122A19" w:rsidP="006903C1">
      <w:pPr>
        <w:pStyle w:val="BodyText"/>
        <w:jc w:val="both"/>
        <w:rPr>
          <w:rFonts w:cs="Times New Roman"/>
        </w:rPr>
      </w:pPr>
      <w:r>
        <w:rPr>
          <w:rFonts w:cs="Times New Roman"/>
        </w:rPr>
        <w:t xml:space="preserve">Observing </w:t>
      </w:r>
      <w:r w:rsidR="00AB6713" w:rsidRPr="00AB6713">
        <w:rPr>
          <w:rFonts w:cs="Times New Roman"/>
        </w:rPr>
        <w:t xml:space="preserve">the relationship between </w:t>
      </w:r>
      <w:r>
        <w:rPr>
          <w:rFonts w:cs="Times New Roman"/>
        </w:rPr>
        <w:t xml:space="preserve">users and </w:t>
      </w:r>
      <w:r w:rsidR="00ED4FC2">
        <w:rPr>
          <w:rFonts w:cs="Times New Roman"/>
        </w:rPr>
        <w:t>ratings</w:t>
      </w:r>
      <w:r>
        <w:rPr>
          <w:rFonts w:cs="Times New Roman"/>
        </w:rPr>
        <w:t xml:space="preserve"> in the histogram</w:t>
      </w:r>
      <w:r w:rsidR="00ED4FC2">
        <w:rPr>
          <w:rFonts w:cs="Times New Roman"/>
        </w:rPr>
        <w:t xml:space="preserve"> reveals the long-tail nature of the distribution</w:t>
      </w:r>
      <w:r w:rsidR="000E3E3C" w:rsidRPr="000E3E3C">
        <w:rPr>
          <w:rFonts w:cs="Times New Roman"/>
        </w:rPr>
        <w:t xml:space="preserve">. This figure shows the number of ratings each user has given over the lifetime of recording. Most users have rated only 1 to 3 items, alerting </w:t>
      </w:r>
      <w:r w:rsidR="00ED4FC2">
        <w:rPr>
          <w:rFonts w:cs="Times New Roman"/>
        </w:rPr>
        <w:t>to the</w:t>
      </w:r>
      <w:r w:rsidR="000E3E3C" w:rsidRPr="000E3E3C">
        <w:rPr>
          <w:rFonts w:cs="Times New Roman"/>
        </w:rPr>
        <w:t xml:space="preserve"> presence of many cold-start users in the database</w:t>
      </w:r>
      <w:r w:rsidR="000E3E3C">
        <w:rPr>
          <w:rFonts w:cs="Times New Roman"/>
        </w:rPr>
        <w:t>.</w:t>
      </w:r>
    </w:p>
    <w:p w14:paraId="0FA9C2E5" w14:textId="14058A90" w:rsidR="00122A19" w:rsidRDefault="000E3E3C" w:rsidP="00122A19">
      <w:pPr>
        <w:pStyle w:val="BodyText"/>
        <w:ind w:firstLine="0"/>
        <w:jc w:val="center"/>
        <w:rPr>
          <w:rFonts w:cs="Times New Roman"/>
          <w:i/>
          <w:iCs/>
        </w:rPr>
      </w:pPr>
      <w:r w:rsidRPr="000E3E3C">
        <w:rPr>
          <w:rFonts w:cs="Times New Roman"/>
          <w:i/>
          <w:iCs/>
          <w:noProof/>
        </w:rPr>
        <w:drawing>
          <wp:anchor distT="0" distB="0" distL="114300" distR="114300" simplePos="0" relativeHeight="251663360" behindDoc="0" locked="0" layoutInCell="1" allowOverlap="1" wp14:anchorId="1046A6ED" wp14:editId="51D1A2A6">
            <wp:simplePos x="0" y="0"/>
            <wp:positionH relativeFrom="margin">
              <wp:posOffset>234315</wp:posOffset>
            </wp:positionH>
            <wp:positionV relativeFrom="paragraph">
              <wp:posOffset>442595</wp:posOffset>
            </wp:positionV>
            <wp:extent cx="5474335" cy="2425065"/>
            <wp:effectExtent l="0" t="0" r="0" b="0"/>
            <wp:wrapTopAndBottom/>
            <wp:docPr id="349152364" name="Picture 1" descr="A graph with numbers and a number of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52364" name="Picture 1" descr="A graph with numbers and a number of rating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74335" cy="2425065"/>
                    </a:xfrm>
                    <a:prstGeom prst="rect">
                      <a:avLst/>
                    </a:prstGeom>
                  </pic:spPr>
                </pic:pic>
              </a:graphicData>
            </a:graphic>
            <wp14:sizeRelH relativeFrom="page">
              <wp14:pctWidth>0</wp14:pctWidth>
            </wp14:sizeRelH>
            <wp14:sizeRelV relativeFrom="page">
              <wp14:pctHeight>0</wp14:pctHeight>
            </wp14:sizeRelV>
          </wp:anchor>
        </w:drawing>
      </w:r>
      <w:r w:rsidR="00122A19" w:rsidRPr="00122A19">
        <w:rPr>
          <w:rFonts w:cs="Times New Roman"/>
          <w:i/>
          <w:iCs/>
        </w:rPr>
        <w:t>Figure. Histogram of Number of Ratings Given per User</w:t>
      </w:r>
    </w:p>
    <w:p w14:paraId="1869E8E3" w14:textId="50BC6BF5" w:rsidR="000E3E3C" w:rsidRDefault="000E3E3C" w:rsidP="00122A19">
      <w:pPr>
        <w:pStyle w:val="BodyText"/>
        <w:ind w:firstLine="0"/>
        <w:jc w:val="center"/>
        <w:rPr>
          <w:rFonts w:cs="Times New Roman"/>
          <w:i/>
          <w:iCs/>
        </w:rPr>
      </w:pPr>
    </w:p>
    <w:p w14:paraId="3448A4D6" w14:textId="614CD242" w:rsidR="008F32C9" w:rsidRDefault="00752E6A" w:rsidP="006903C1">
      <w:pPr>
        <w:pStyle w:val="Heading2"/>
        <w:jc w:val="both"/>
      </w:pPr>
      <w:bookmarkStart w:id="8" w:name="_Toc211256974"/>
      <w:r>
        <w:lastRenderedPageBreak/>
        <w:t>Observations</w:t>
      </w:r>
      <w:bookmarkEnd w:id="8"/>
    </w:p>
    <w:p w14:paraId="5D234922" w14:textId="1825D369" w:rsidR="00ED4FC2" w:rsidRPr="00ED4FC2" w:rsidRDefault="00ED4FC2" w:rsidP="006903C1">
      <w:pPr>
        <w:jc w:val="both"/>
      </w:pPr>
      <w:r>
        <w:t xml:space="preserve">Some key observations are as follows: </w:t>
      </w:r>
    </w:p>
    <w:p w14:paraId="47A53C3A" w14:textId="00B6B209" w:rsidR="008F32C9" w:rsidRPr="008F32C9" w:rsidRDefault="008F32C9" w:rsidP="006903C1">
      <w:pPr>
        <w:pStyle w:val="BodyText"/>
        <w:numPr>
          <w:ilvl w:val="0"/>
          <w:numId w:val="35"/>
        </w:numPr>
        <w:jc w:val="both"/>
        <w:rPr>
          <w:rFonts w:cs="Times New Roman"/>
          <w:lang w:val="en-IN"/>
        </w:rPr>
      </w:pPr>
      <w:r w:rsidRPr="008F32C9">
        <w:rPr>
          <w:rFonts w:cs="Times New Roman"/>
          <w:lang w:val="en-IN"/>
        </w:rPr>
        <w:t xml:space="preserve">The high sparsity (lots of </w:t>
      </w:r>
      <w:r w:rsidR="00ED4FC2">
        <w:rPr>
          <w:rFonts w:cs="Times New Roman"/>
          <w:lang w:val="en-IN"/>
        </w:rPr>
        <w:t>user-item</w:t>
      </w:r>
      <w:r w:rsidRPr="008F32C9">
        <w:rPr>
          <w:rFonts w:cs="Times New Roman"/>
          <w:lang w:val="en-IN"/>
        </w:rPr>
        <w:t xml:space="preserve"> </w:t>
      </w:r>
      <w:r>
        <w:rPr>
          <w:rFonts w:cs="Times New Roman"/>
          <w:lang w:val="en-IN"/>
        </w:rPr>
        <w:t xml:space="preserve">pairs </w:t>
      </w:r>
      <w:r w:rsidRPr="008F32C9">
        <w:rPr>
          <w:rFonts w:cs="Times New Roman"/>
          <w:lang w:val="en-IN"/>
        </w:rPr>
        <w:t>with only one or two interactions) presents a challenge for collaborative filtering</w:t>
      </w:r>
      <w:r w:rsidR="000E3E3C">
        <w:rPr>
          <w:rFonts w:cs="Times New Roman"/>
          <w:lang w:val="en-IN"/>
        </w:rPr>
        <w:t xml:space="preserve">, as </w:t>
      </w:r>
      <w:r>
        <w:rPr>
          <w:rFonts w:cs="Times New Roman"/>
          <w:lang w:val="en-IN"/>
        </w:rPr>
        <w:t>there are</w:t>
      </w:r>
      <w:r w:rsidRPr="008F32C9">
        <w:rPr>
          <w:rFonts w:cs="Times New Roman"/>
          <w:lang w:val="en-IN"/>
        </w:rPr>
        <w:t xml:space="preserve"> many cold-start cases.</w:t>
      </w:r>
    </w:p>
    <w:p w14:paraId="29045C15" w14:textId="20870DB9" w:rsidR="008F32C9" w:rsidRPr="008F32C9" w:rsidRDefault="008F32C9" w:rsidP="006903C1">
      <w:pPr>
        <w:pStyle w:val="BodyText"/>
        <w:numPr>
          <w:ilvl w:val="0"/>
          <w:numId w:val="35"/>
        </w:numPr>
        <w:jc w:val="both"/>
        <w:rPr>
          <w:rFonts w:cs="Times New Roman"/>
          <w:lang w:val="en-IN"/>
        </w:rPr>
      </w:pPr>
      <w:r w:rsidRPr="008F32C9">
        <w:rPr>
          <w:rFonts w:cs="Times New Roman"/>
          <w:lang w:val="en-IN"/>
        </w:rPr>
        <w:t>The</w:t>
      </w:r>
      <w:r w:rsidR="00967AC0">
        <w:rPr>
          <w:rFonts w:cs="Times New Roman"/>
          <w:lang w:val="en-IN"/>
        </w:rPr>
        <w:t xml:space="preserve"> skew towards</w:t>
      </w:r>
      <w:r w:rsidRPr="008F32C9">
        <w:rPr>
          <w:rFonts w:cs="Times New Roman"/>
          <w:lang w:val="en-IN"/>
        </w:rPr>
        <w:t xml:space="preserve"> 5</w:t>
      </w:r>
      <w:r w:rsidR="00967AC0">
        <w:rPr>
          <w:rFonts w:cs="Times New Roman"/>
          <w:lang w:val="en-IN"/>
        </w:rPr>
        <w:t xml:space="preserve"> -rating</w:t>
      </w:r>
      <w:r w:rsidRPr="008F32C9">
        <w:rPr>
          <w:rFonts w:cs="Times New Roman"/>
          <w:lang w:val="en-IN"/>
        </w:rPr>
        <w:t xml:space="preserve"> means rating prediction models may default toward higher predictions. </w:t>
      </w:r>
      <w:r w:rsidR="00967AC0">
        <w:rPr>
          <w:rFonts w:cs="Times New Roman"/>
          <w:lang w:val="en-IN"/>
        </w:rPr>
        <w:t>B</w:t>
      </w:r>
      <w:r w:rsidRPr="008F32C9">
        <w:rPr>
          <w:rFonts w:cs="Times New Roman"/>
          <w:lang w:val="en-IN"/>
        </w:rPr>
        <w:t xml:space="preserve">ias </w:t>
      </w:r>
      <w:r w:rsidR="00967AC0">
        <w:rPr>
          <w:rFonts w:cs="Times New Roman"/>
          <w:lang w:val="en-IN"/>
        </w:rPr>
        <w:t xml:space="preserve">can be accounted for by </w:t>
      </w:r>
      <w:r w:rsidRPr="008F32C9">
        <w:rPr>
          <w:rFonts w:cs="Times New Roman"/>
          <w:lang w:val="en-IN"/>
        </w:rPr>
        <w:t>using:</w:t>
      </w:r>
    </w:p>
    <w:p w14:paraId="274D5165" w14:textId="43A2922A" w:rsidR="008F32C9" w:rsidRPr="008F32C9" w:rsidRDefault="008F32C9" w:rsidP="006903C1">
      <w:pPr>
        <w:pStyle w:val="BodyText"/>
        <w:numPr>
          <w:ilvl w:val="1"/>
          <w:numId w:val="35"/>
        </w:numPr>
        <w:jc w:val="both"/>
        <w:rPr>
          <w:rFonts w:cs="Times New Roman"/>
          <w:lang w:val="en-IN"/>
        </w:rPr>
      </w:pPr>
      <w:r w:rsidRPr="008F32C9">
        <w:rPr>
          <w:rFonts w:cs="Times New Roman"/>
          <w:lang w:val="en-IN"/>
        </w:rPr>
        <w:t xml:space="preserve">Baseline corrections (like </w:t>
      </w:r>
      <w:r w:rsidR="00ED4FC2" w:rsidRPr="008F32C9">
        <w:rPr>
          <w:rFonts w:cs="Times New Roman"/>
          <w:lang w:val="en-IN"/>
        </w:rPr>
        <w:t>Pearson baseline</w:t>
      </w:r>
      <w:r w:rsidRPr="008F32C9">
        <w:rPr>
          <w:rFonts w:cs="Times New Roman"/>
          <w:lang w:val="en-IN"/>
        </w:rPr>
        <w:t xml:space="preserve"> similarity in KNN)</w:t>
      </w:r>
    </w:p>
    <w:p w14:paraId="2BE51989" w14:textId="562E2C8C" w:rsidR="008F32C9" w:rsidRDefault="008F32C9" w:rsidP="006903C1">
      <w:pPr>
        <w:pStyle w:val="BodyText"/>
        <w:numPr>
          <w:ilvl w:val="1"/>
          <w:numId w:val="35"/>
        </w:numPr>
        <w:jc w:val="both"/>
        <w:rPr>
          <w:rFonts w:cs="Times New Roman"/>
          <w:lang w:val="en-IN"/>
        </w:rPr>
      </w:pPr>
      <w:r w:rsidRPr="008F32C9">
        <w:rPr>
          <w:rFonts w:cs="Times New Roman"/>
          <w:lang w:val="en-IN"/>
        </w:rPr>
        <w:t>Mean normalization (SVD or KNN</w:t>
      </w:r>
      <w:r w:rsidR="00ED4FC2">
        <w:rPr>
          <w:rFonts w:cs="Times New Roman"/>
          <w:lang w:val="en-IN"/>
        </w:rPr>
        <w:t xml:space="preserve"> </w:t>
      </w:r>
      <w:r w:rsidRPr="008F32C9">
        <w:rPr>
          <w:rFonts w:cs="Times New Roman"/>
          <w:lang w:val="en-IN"/>
        </w:rPr>
        <w:t>With</w:t>
      </w:r>
      <w:r w:rsidR="00ED4FC2">
        <w:rPr>
          <w:rFonts w:cs="Times New Roman"/>
          <w:lang w:val="en-IN"/>
        </w:rPr>
        <w:t xml:space="preserve"> </w:t>
      </w:r>
      <w:r w:rsidRPr="008F32C9">
        <w:rPr>
          <w:rFonts w:cs="Times New Roman"/>
          <w:lang w:val="en-IN"/>
        </w:rPr>
        <w:t>Means)</w:t>
      </w:r>
    </w:p>
    <w:p w14:paraId="7DC2893D" w14:textId="4FFB9F8C" w:rsidR="00122A19" w:rsidRPr="008F32C9" w:rsidRDefault="00122A19" w:rsidP="006903C1">
      <w:pPr>
        <w:pStyle w:val="BodyText"/>
        <w:numPr>
          <w:ilvl w:val="0"/>
          <w:numId w:val="35"/>
        </w:numPr>
        <w:jc w:val="both"/>
        <w:rPr>
          <w:rFonts w:cs="Times New Roman"/>
          <w:lang w:val="en-IN"/>
        </w:rPr>
      </w:pPr>
      <w:r>
        <w:t>As s</w:t>
      </w:r>
      <w:r w:rsidRPr="00122A19">
        <w:t xml:space="preserve">parsity affects KNN-based methods more than matrix factorization or neural models like </w:t>
      </w:r>
      <w:r>
        <w:t>N</w:t>
      </w:r>
      <w:r w:rsidRPr="00122A19">
        <w:t>CF</w:t>
      </w:r>
      <w:r>
        <w:t xml:space="preserve"> (</w:t>
      </w:r>
      <w:r w:rsidRPr="00122A19">
        <w:t>which can still learn latent patterns despite missing data</w:t>
      </w:r>
      <w:r>
        <w:t xml:space="preserve">), I expect that the KNN-based methods will perform more poorly than the other methods. </w:t>
      </w:r>
    </w:p>
    <w:p w14:paraId="286400D5" w14:textId="0029A881" w:rsidR="00752E6A" w:rsidRDefault="00752E6A" w:rsidP="006903C1">
      <w:pPr>
        <w:pStyle w:val="Heading2"/>
        <w:jc w:val="both"/>
      </w:pPr>
      <w:bookmarkStart w:id="9" w:name="_Toc211256975"/>
      <w:r>
        <w:t>Data Reduction</w:t>
      </w:r>
      <w:bookmarkEnd w:id="9"/>
    </w:p>
    <w:p w14:paraId="29688F09" w14:textId="46F61E73" w:rsidR="00752E6A" w:rsidRPr="00752E6A" w:rsidRDefault="00752E6A" w:rsidP="006903C1">
      <w:pPr>
        <w:pStyle w:val="BodyText"/>
        <w:jc w:val="both"/>
        <w:rPr>
          <w:rFonts w:cs="Times New Roman"/>
          <w:lang w:val="en-IN"/>
        </w:rPr>
      </w:pPr>
      <w:r w:rsidRPr="00752E6A">
        <w:rPr>
          <w:rFonts w:cs="Times New Roman"/>
          <w:lang w:val="en-IN"/>
        </w:rPr>
        <w:t>Due to hardware limitations, I reduce</w:t>
      </w:r>
      <w:r>
        <w:rPr>
          <w:rFonts w:cs="Times New Roman"/>
          <w:lang w:val="en-IN"/>
        </w:rPr>
        <w:t>d</w:t>
      </w:r>
      <w:r w:rsidRPr="00752E6A">
        <w:rPr>
          <w:rFonts w:cs="Times New Roman"/>
          <w:lang w:val="en-IN"/>
        </w:rPr>
        <w:t xml:space="preserve"> the dataset size. As the number of users and items with fewer than 5 ratings is too large, I decided to do stratified random sampling, i.e., keep the distribution of ratings the same in the newly reduced dataset created by random sampling. Later, as the error for Neural Collaborative Filtering is high, I experiment the user-stratified sampling. As random sampling can break the connection between user and the </w:t>
      </w:r>
      <w:proofErr w:type="spellStart"/>
      <w:proofErr w:type="gramStart"/>
      <w:r w:rsidRPr="00752E6A">
        <w:rPr>
          <w:rFonts w:cs="Times New Roman"/>
          <w:lang w:val="en-IN"/>
        </w:rPr>
        <w:t>item,increasing</w:t>
      </w:r>
      <w:proofErr w:type="spellEnd"/>
      <w:proofErr w:type="gramEnd"/>
      <w:r w:rsidRPr="00752E6A">
        <w:rPr>
          <w:rFonts w:cs="Times New Roman"/>
          <w:lang w:val="en-IN"/>
        </w:rPr>
        <w:t xml:space="preserve"> the cold-start problem in train-test phase of the model creation, I attempted to perform a user-stratified split to ensure each user has at least one interaction in the training set. I was unable to run it due to the hardware issues. This was a potential solution explore to reduce the high RMSE value for NCF.</w:t>
      </w:r>
    </w:p>
    <w:p w14:paraId="1255614E" w14:textId="77777777" w:rsidR="00ED4FC2" w:rsidRDefault="00ED4FC2" w:rsidP="006903C1">
      <w:pPr>
        <w:pStyle w:val="Heading1"/>
        <w:jc w:val="both"/>
        <w:rPr>
          <w:rFonts w:cs="Times New Roman"/>
        </w:rPr>
      </w:pPr>
    </w:p>
    <w:p w14:paraId="06C5CD43" w14:textId="77777777" w:rsidR="006903C1" w:rsidRPr="006903C1" w:rsidRDefault="006903C1" w:rsidP="006903C1"/>
    <w:p w14:paraId="5DA82582" w14:textId="77777777" w:rsidR="00ED4FC2" w:rsidRDefault="00ED4FC2" w:rsidP="006903C1">
      <w:pPr>
        <w:pStyle w:val="Heading1"/>
        <w:jc w:val="both"/>
        <w:rPr>
          <w:rFonts w:cs="Times New Roman"/>
        </w:rPr>
      </w:pPr>
    </w:p>
    <w:p w14:paraId="48BC36E0" w14:textId="70829C03" w:rsidR="00940958" w:rsidRPr="006903C1" w:rsidRDefault="00940958" w:rsidP="006903C1">
      <w:pPr>
        <w:pStyle w:val="Heading1"/>
      </w:pPr>
      <w:bookmarkStart w:id="10" w:name="_Toc211256976"/>
      <w:r w:rsidRPr="006903C1">
        <w:lastRenderedPageBreak/>
        <w:t>Environmental Setup</w:t>
      </w:r>
      <w:bookmarkEnd w:id="10"/>
    </w:p>
    <w:p w14:paraId="77921AAB" w14:textId="77777777" w:rsidR="00940958" w:rsidRDefault="00940958" w:rsidP="006903C1">
      <w:pPr>
        <w:pStyle w:val="Heading2"/>
        <w:jc w:val="both"/>
        <w:rPr>
          <w:rFonts w:cs="Times New Roman"/>
        </w:rPr>
      </w:pPr>
      <w:bookmarkStart w:id="11" w:name="_Toc211256977"/>
      <w:r>
        <w:rPr>
          <w:rFonts w:cs="Times New Roman"/>
        </w:rPr>
        <w:t>Hardware Configuration</w:t>
      </w:r>
      <w:bookmarkEnd w:id="11"/>
    </w:p>
    <w:tbl>
      <w:tblPr>
        <w:tblStyle w:val="TableGrid"/>
        <w:tblW w:w="0" w:type="auto"/>
        <w:tblInd w:w="421" w:type="dxa"/>
        <w:tblLook w:val="04A0" w:firstRow="1" w:lastRow="0" w:firstColumn="1" w:lastColumn="0" w:noHBand="0" w:noVBand="1"/>
      </w:tblPr>
      <w:tblGrid>
        <w:gridCol w:w="2133"/>
        <w:gridCol w:w="6372"/>
      </w:tblGrid>
      <w:tr w:rsidR="0092238E" w:rsidRPr="0092238E" w14:paraId="70AA141B" w14:textId="77777777" w:rsidTr="0092238E">
        <w:tc>
          <w:tcPr>
            <w:tcW w:w="2133" w:type="dxa"/>
            <w:noWrap/>
            <w:hideMark/>
          </w:tcPr>
          <w:p w14:paraId="05A2356B" w14:textId="77777777" w:rsidR="0092238E" w:rsidRPr="0092238E" w:rsidRDefault="0092238E" w:rsidP="006903C1">
            <w:pPr>
              <w:spacing w:line="240" w:lineRule="auto"/>
              <w:jc w:val="both"/>
              <w:rPr>
                <w:rFonts w:cs="Times New Roman"/>
                <w:b/>
                <w:bCs/>
              </w:rPr>
            </w:pPr>
            <w:r w:rsidRPr="0092238E">
              <w:rPr>
                <w:rFonts w:cs="Times New Roman"/>
                <w:b/>
                <w:bCs/>
              </w:rPr>
              <w:t>Feature</w:t>
            </w:r>
          </w:p>
        </w:tc>
        <w:tc>
          <w:tcPr>
            <w:tcW w:w="6372" w:type="dxa"/>
            <w:noWrap/>
            <w:hideMark/>
          </w:tcPr>
          <w:p w14:paraId="3AE7FB8D" w14:textId="77777777" w:rsidR="0092238E" w:rsidRPr="0092238E" w:rsidRDefault="0092238E" w:rsidP="006903C1">
            <w:pPr>
              <w:spacing w:line="240" w:lineRule="auto"/>
              <w:jc w:val="both"/>
              <w:rPr>
                <w:rFonts w:cs="Times New Roman"/>
                <w:b/>
                <w:bCs/>
              </w:rPr>
            </w:pPr>
            <w:r w:rsidRPr="0092238E">
              <w:rPr>
                <w:rFonts w:cs="Times New Roman"/>
                <w:b/>
                <w:bCs/>
              </w:rPr>
              <w:t>Device Information</w:t>
            </w:r>
          </w:p>
        </w:tc>
      </w:tr>
      <w:tr w:rsidR="0092238E" w:rsidRPr="0092238E" w14:paraId="1F37A260" w14:textId="77777777" w:rsidTr="0092238E">
        <w:tc>
          <w:tcPr>
            <w:tcW w:w="2133" w:type="dxa"/>
            <w:noWrap/>
            <w:hideMark/>
          </w:tcPr>
          <w:p w14:paraId="47D23F60" w14:textId="77777777" w:rsidR="0092238E" w:rsidRPr="0092238E" w:rsidRDefault="0092238E" w:rsidP="006903C1">
            <w:pPr>
              <w:spacing w:line="240" w:lineRule="auto"/>
              <w:jc w:val="both"/>
              <w:rPr>
                <w:rFonts w:cs="Times New Roman"/>
              </w:rPr>
            </w:pPr>
            <w:r w:rsidRPr="0092238E">
              <w:rPr>
                <w:rFonts w:cs="Times New Roman"/>
              </w:rPr>
              <w:t>OS</w:t>
            </w:r>
          </w:p>
        </w:tc>
        <w:tc>
          <w:tcPr>
            <w:tcW w:w="6372" w:type="dxa"/>
            <w:noWrap/>
            <w:hideMark/>
          </w:tcPr>
          <w:p w14:paraId="67D6318B" w14:textId="77777777" w:rsidR="0092238E" w:rsidRPr="0092238E" w:rsidRDefault="0092238E" w:rsidP="006903C1">
            <w:pPr>
              <w:spacing w:line="240" w:lineRule="auto"/>
              <w:jc w:val="both"/>
              <w:rPr>
                <w:rFonts w:cs="Times New Roman"/>
              </w:rPr>
            </w:pPr>
            <w:r w:rsidRPr="0092238E">
              <w:rPr>
                <w:rFonts w:cs="Times New Roman"/>
              </w:rPr>
              <w:t>Windows 11 Home</w:t>
            </w:r>
          </w:p>
        </w:tc>
      </w:tr>
      <w:tr w:rsidR="0092238E" w:rsidRPr="0092238E" w14:paraId="30CF0DEC" w14:textId="77777777" w:rsidTr="0092238E">
        <w:tc>
          <w:tcPr>
            <w:tcW w:w="2133" w:type="dxa"/>
            <w:noWrap/>
            <w:hideMark/>
          </w:tcPr>
          <w:p w14:paraId="345D0089" w14:textId="77777777" w:rsidR="0092238E" w:rsidRPr="0092238E" w:rsidRDefault="0092238E" w:rsidP="006903C1">
            <w:pPr>
              <w:spacing w:line="240" w:lineRule="auto"/>
              <w:jc w:val="both"/>
              <w:rPr>
                <w:rFonts w:cs="Times New Roman"/>
              </w:rPr>
            </w:pPr>
            <w:r w:rsidRPr="0092238E">
              <w:rPr>
                <w:rFonts w:cs="Times New Roman"/>
              </w:rPr>
              <w:t>Processor</w:t>
            </w:r>
          </w:p>
        </w:tc>
        <w:tc>
          <w:tcPr>
            <w:tcW w:w="6372" w:type="dxa"/>
            <w:noWrap/>
            <w:hideMark/>
          </w:tcPr>
          <w:p w14:paraId="6EEA626E" w14:textId="77777777" w:rsidR="0092238E" w:rsidRPr="0092238E" w:rsidRDefault="0092238E" w:rsidP="006903C1">
            <w:pPr>
              <w:spacing w:line="240" w:lineRule="auto"/>
              <w:jc w:val="both"/>
              <w:rPr>
                <w:rFonts w:cs="Times New Roman"/>
              </w:rPr>
            </w:pPr>
            <w:r w:rsidRPr="0092238E">
              <w:rPr>
                <w:rFonts w:cs="Times New Roman"/>
              </w:rPr>
              <w:t xml:space="preserve">Intel(R) </w:t>
            </w:r>
            <w:proofErr w:type="gramStart"/>
            <w:r w:rsidRPr="0092238E">
              <w:rPr>
                <w:rFonts w:cs="Times New Roman"/>
              </w:rPr>
              <w:t>Core(</w:t>
            </w:r>
            <w:proofErr w:type="gramEnd"/>
            <w:r w:rsidRPr="0092238E">
              <w:rPr>
                <w:rFonts w:cs="Times New Roman"/>
              </w:rPr>
              <w:t xml:space="preserve">TM) i5-9300H </w:t>
            </w:r>
            <w:proofErr w:type="gramStart"/>
            <w:r w:rsidRPr="0092238E">
              <w:rPr>
                <w:rFonts w:cs="Times New Roman"/>
              </w:rPr>
              <w:t>CPU @</w:t>
            </w:r>
            <w:proofErr w:type="gramEnd"/>
            <w:r w:rsidRPr="0092238E">
              <w:rPr>
                <w:rFonts w:cs="Times New Roman"/>
              </w:rPr>
              <w:t xml:space="preserve"> 2.40GHz (2.40 GHz)</w:t>
            </w:r>
          </w:p>
        </w:tc>
      </w:tr>
      <w:tr w:rsidR="0092238E" w:rsidRPr="0092238E" w14:paraId="53A36E02" w14:textId="77777777" w:rsidTr="0092238E">
        <w:tc>
          <w:tcPr>
            <w:tcW w:w="2133" w:type="dxa"/>
            <w:noWrap/>
            <w:hideMark/>
          </w:tcPr>
          <w:p w14:paraId="1255E93C" w14:textId="77777777" w:rsidR="0092238E" w:rsidRPr="0092238E" w:rsidRDefault="0092238E" w:rsidP="006903C1">
            <w:pPr>
              <w:spacing w:line="240" w:lineRule="auto"/>
              <w:jc w:val="both"/>
              <w:rPr>
                <w:rFonts w:cs="Times New Roman"/>
              </w:rPr>
            </w:pPr>
            <w:r w:rsidRPr="0092238E">
              <w:rPr>
                <w:rFonts w:cs="Times New Roman"/>
              </w:rPr>
              <w:t>Installed RAM</w:t>
            </w:r>
          </w:p>
        </w:tc>
        <w:tc>
          <w:tcPr>
            <w:tcW w:w="6372" w:type="dxa"/>
            <w:noWrap/>
            <w:hideMark/>
          </w:tcPr>
          <w:p w14:paraId="04E155C1" w14:textId="77777777" w:rsidR="0092238E" w:rsidRPr="0092238E" w:rsidRDefault="0092238E" w:rsidP="006903C1">
            <w:pPr>
              <w:spacing w:line="240" w:lineRule="auto"/>
              <w:jc w:val="both"/>
              <w:rPr>
                <w:rFonts w:cs="Times New Roman"/>
              </w:rPr>
            </w:pPr>
            <w:r w:rsidRPr="0092238E">
              <w:rPr>
                <w:rFonts w:cs="Times New Roman"/>
              </w:rPr>
              <w:t>16.0 GB (15.8 GB usable)</w:t>
            </w:r>
          </w:p>
        </w:tc>
      </w:tr>
      <w:tr w:rsidR="0092238E" w:rsidRPr="0092238E" w14:paraId="135C0444" w14:textId="77777777" w:rsidTr="0092238E">
        <w:tc>
          <w:tcPr>
            <w:tcW w:w="2133" w:type="dxa"/>
            <w:noWrap/>
            <w:hideMark/>
          </w:tcPr>
          <w:p w14:paraId="3FC0129A" w14:textId="77777777" w:rsidR="0092238E" w:rsidRPr="0092238E" w:rsidRDefault="0092238E" w:rsidP="006903C1">
            <w:pPr>
              <w:spacing w:line="240" w:lineRule="auto"/>
              <w:jc w:val="both"/>
              <w:rPr>
                <w:rFonts w:cs="Times New Roman"/>
              </w:rPr>
            </w:pPr>
            <w:r w:rsidRPr="0092238E">
              <w:rPr>
                <w:rFonts w:cs="Times New Roman"/>
              </w:rPr>
              <w:t>Graphics Card</w:t>
            </w:r>
          </w:p>
        </w:tc>
        <w:tc>
          <w:tcPr>
            <w:tcW w:w="6372" w:type="dxa"/>
            <w:noWrap/>
            <w:hideMark/>
          </w:tcPr>
          <w:p w14:paraId="4696698C" w14:textId="77777777" w:rsidR="0092238E" w:rsidRPr="0092238E" w:rsidRDefault="0092238E" w:rsidP="006903C1">
            <w:pPr>
              <w:spacing w:line="240" w:lineRule="auto"/>
              <w:jc w:val="both"/>
              <w:rPr>
                <w:rFonts w:cs="Times New Roman"/>
              </w:rPr>
            </w:pPr>
            <w:r w:rsidRPr="0092238E">
              <w:rPr>
                <w:rFonts w:cs="Times New Roman"/>
              </w:rPr>
              <w:t>6 GB NVIDIA GeForce GTX 1660 Ti</w:t>
            </w:r>
          </w:p>
        </w:tc>
      </w:tr>
      <w:tr w:rsidR="0092238E" w:rsidRPr="0092238E" w14:paraId="159E20B0" w14:textId="77777777" w:rsidTr="0092238E">
        <w:tc>
          <w:tcPr>
            <w:tcW w:w="2133" w:type="dxa"/>
            <w:noWrap/>
            <w:hideMark/>
          </w:tcPr>
          <w:p w14:paraId="4C1C6777" w14:textId="77777777" w:rsidR="0092238E" w:rsidRPr="0092238E" w:rsidRDefault="0092238E" w:rsidP="006903C1">
            <w:pPr>
              <w:spacing w:line="240" w:lineRule="auto"/>
              <w:jc w:val="both"/>
              <w:rPr>
                <w:rFonts w:cs="Times New Roman"/>
              </w:rPr>
            </w:pPr>
            <w:r w:rsidRPr="0092238E">
              <w:rPr>
                <w:rFonts w:cs="Times New Roman"/>
              </w:rPr>
              <w:t>System type</w:t>
            </w:r>
          </w:p>
        </w:tc>
        <w:tc>
          <w:tcPr>
            <w:tcW w:w="6372" w:type="dxa"/>
            <w:noWrap/>
            <w:hideMark/>
          </w:tcPr>
          <w:p w14:paraId="78BA13FF" w14:textId="77777777" w:rsidR="0092238E" w:rsidRPr="0092238E" w:rsidRDefault="0092238E" w:rsidP="006903C1">
            <w:pPr>
              <w:spacing w:line="240" w:lineRule="auto"/>
              <w:jc w:val="both"/>
              <w:rPr>
                <w:rFonts w:cs="Times New Roman"/>
              </w:rPr>
            </w:pPr>
            <w:r w:rsidRPr="0092238E">
              <w:rPr>
                <w:rFonts w:cs="Times New Roman"/>
              </w:rPr>
              <w:t>64-bit operating system, x64-based processor</w:t>
            </w:r>
          </w:p>
        </w:tc>
      </w:tr>
    </w:tbl>
    <w:p w14:paraId="70444EF3" w14:textId="77777777" w:rsidR="0071462B" w:rsidRDefault="0071462B" w:rsidP="006903C1">
      <w:pPr>
        <w:pStyle w:val="Heading2"/>
        <w:jc w:val="both"/>
        <w:rPr>
          <w:rFonts w:cs="Times New Roman"/>
          <w:b w:val="0"/>
          <w:bCs w:val="0"/>
        </w:rPr>
      </w:pPr>
    </w:p>
    <w:p w14:paraId="276447C3" w14:textId="10A9C076" w:rsidR="0092238E" w:rsidRPr="0071462B" w:rsidRDefault="0071462B" w:rsidP="006903C1">
      <w:pPr>
        <w:pStyle w:val="BodyText"/>
        <w:jc w:val="both"/>
      </w:pPr>
      <w:r w:rsidRPr="0071462B">
        <w:t xml:space="preserve">Even </w:t>
      </w:r>
      <w:r>
        <w:t>with a dedicated RAM of 6GB, the dataset is too computationally expensive to run the dataset comfortably on my laptop. Due to the hardware limitations, I had to reduce the dataset size to 5% of the original size.</w:t>
      </w:r>
    </w:p>
    <w:p w14:paraId="596AC4A8" w14:textId="5EF63BE2" w:rsidR="00940958" w:rsidRPr="00591AA7" w:rsidRDefault="00940958" w:rsidP="006903C1">
      <w:pPr>
        <w:pStyle w:val="Heading2"/>
        <w:jc w:val="both"/>
        <w:rPr>
          <w:rFonts w:cs="Times New Roman"/>
        </w:rPr>
      </w:pPr>
      <w:bookmarkStart w:id="12" w:name="_Toc211256978"/>
      <w:r>
        <w:rPr>
          <w:rFonts w:cs="Times New Roman"/>
        </w:rPr>
        <w:t>Software Packages</w:t>
      </w:r>
      <w:bookmarkEnd w:id="12"/>
    </w:p>
    <w:p w14:paraId="16E4BF9B" w14:textId="77777777" w:rsidR="00B22826" w:rsidRDefault="00495F0E" w:rsidP="006903C1">
      <w:pPr>
        <w:pStyle w:val="BodyText"/>
        <w:jc w:val="both"/>
        <w:rPr>
          <w:rFonts w:cs="Times New Roman"/>
        </w:rPr>
      </w:pPr>
      <w:r>
        <w:rPr>
          <w:rFonts w:cs="Times New Roman"/>
        </w:rPr>
        <w:t>This analysis was implement</w:t>
      </w:r>
      <w:r w:rsidR="00B22826">
        <w:rPr>
          <w:rFonts w:cs="Times New Roman"/>
        </w:rPr>
        <w:t>ed</w:t>
      </w:r>
      <w:r>
        <w:rPr>
          <w:rFonts w:cs="Times New Roman"/>
        </w:rPr>
        <w:t xml:space="preserve"> with Python</w:t>
      </w:r>
      <w:r w:rsidR="00B22826">
        <w:rPr>
          <w:rFonts w:cs="Times New Roman"/>
        </w:rPr>
        <w:t xml:space="preserve"> version </w:t>
      </w:r>
      <w:r w:rsidR="00B22826" w:rsidRPr="00B22826">
        <w:rPr>
          <w:rFonts w:cs="Times New Roman"/>
        </w:rPr>
        <w:t>3.10+</w:t>
      </w:r>
      <w:r>
        <w:rPr>
          <w:rFonts w:cs="Times New Roman"/>
        </w:rPr>
        <w:t xml:space="preserve"> on Google </w:t>
      </w:r>
      <w:proofErr w:type="spellStart"/>
      <w:r>
        <w:rPr>
          <w:rFonts w:cs="Times New Roman"/>
        </w:rPr>
        <w:t>Colab</w:t>
      </w:r>
      <w:proofErr w:type="spellEnd"/>
      <w:r>
        <w:rPr>
          <w:rFonts w:cs="Times New Roman"/>
        </w:rPr>
        <w:t xml:space="preserve">. </w:t>
      </w:r>
    </w:p>
    <w:p w14:paraId="1EAFB213" w14:textId="498488C6" w:rsidR="00C21817" w:rsidRDefault="00495F0E" w:rsidP="006903C1">
      <w:pPr>
        <w:pStyle w:val="BodyText"/>
        <w:ind w:firstLine="0"/>
        <w:jc w:val="both"/>
        <w:rPr>
          <w:rFonts w:cs="Times New Roman"/>
        </w:rPr>
      </w:pPr>
      <w:r>
        <w:rPr>
          <w:rFonts w:cs="Times New Roman"/>
        </w:rPr>
        <w:t xml:space="preserve">The libraries used </w:t>
      </w:r>
      <w:proofErr w:type="gramStart"/>
      <w:r>
        <w:rPr>
          <w:rFonts w:cs="Times New Roman"/>
        </w:rPr>
        <w:t>are:</w:t>
      </w:r>
      <w:proofErr w:type="gramEnd"/>
      <w:r w:rsidR="00B22826">
        <w:rPr>
          <w:rFonts w:cs="Times New Roman"/>
        </w:rPr>
        <w:t xml:space="preserve"> p</w:t>
      </w:r>
      <w:r>
        <w:rPr>
          <w:rFonts w:cs="Times New Roman"/>
        </w:rPr>
        <w:t xml:space="preserve">andas, </w:t>
      </w:r>
      <w:proofErr w:type="spellStart"/>
      <w:r>
        <w:rPr>
          <w:rFonts w:cs="Times New Roman"/>
        </w:rPr>
        <w:t>numpy</w:t>
      </w:r>
      <w:proofErr w:type="spellEnd"/>
      <w:r w:rsidR="00B22826">
        <w:rPr>
          <w:rFonts w:cs="Times New Roman"/>
        </w:rPr>
        <w:t xml:space="preserve"> (v</w:t>
      </w:r>
      <w:r w:rsidR="00B22826" w:rsidRPr="00B22826">
        <w:rPr>
          <w:rFonts w:cs="Times New Roman"/>
          <w:lang w:val="en-IN"/>
        </w:rPr>
        <w:t>1.26.4</w:t>
      </w:r>
      <w:r w:rsidR="00B22826">
        <w:rPr>
          <w:rFonts w:cs="Times New Roman"/>
          <w:lang w:val="en-IN"/>
        </w:rPr>
        <w:t>)</w:t>
      </w:r>
      <w:r>
        <w:rPr>
          <w:rFonts w:cs="Times New Roman"/>
        </w:rPr>
        <w:t xml:space="preserve">, </w:t>
      </w:r>
      <w:r w:rsidR="00B22826" w:rsidRPr="00B22826">
        <w:rPr>
          <w:rFonts w:cs="Times New Roman"/>
          <w:lang w:val="en-IN"/>
        </w:rPr>
        <w:t>datasets</w:t>
      </w:r>
      <w:r w:rsidR="00B22826">
        <w:rPr>
          <w:rFonts w:cs="Times New Roman"/>
          <w:lang w:val="en-IN"/>
        </w:rPr>
        <w:t xml:space="preserve"> (v</w:t>
      </w:r>
      <w:r w:rsidR="00B22826" w:rsidRPr="00B22826">
        <w:rPr>
          <w:rFonts w:cs="Times New Roman"/>
          <w:lang w:val="en-IN"/>
        </w:rPr>
        <w:t>3.6.0</w:t>
      </w:r>
      <w:r w:rsidR="00B22826">
        <w:rPr>
          <w:rFonts w:cs="Times New Roman"/>
          <w:lang w:val="en-IN"/>
        </w:rPr>
        <w:t xml:space="preserve">), </w:t>
      </w:r>
      <w:proofErr w:type="spellStart"/>
      <w:proofErr w:type="gramStart"/>
      <w:r>
        <w:rPr>
          <w:rFonts w:cs="Times New Roman"/>
        </w:rPr>
        <w:t>matplotlib.pyplot</w:t>
      </w:r>
      <w:proofErr w:type="spellEnd"/>
      <w:proofErr w:type="gramEnd"/>
      <w:r>
        <w:rPr>
          <w:rFonts w:cs="Times New Roman"/>
        </w:rPr>
        <w:t>, seaborn, surprise</w:t>
      </w:r>
      <w:r w:rsidR="00B22826">
        <w:rPr>
          <w:rFonts w:cs="Times New Roman"/>
        </w:rPr>
        <w:t xml:space="preserve">, </w:t>
      </w:r>
      <w:proofErr w:type="spellStart"/>
      <w:proofErr w:type="gramStart"/>
      <w:r w:rsidR="00B22826">
        <w:rPr>
          <w:rFonts w:cs="Times New Roman"/>
        </w:rPr>
        <w:t>tensorflow.ker</w:t>
      </w:r>
      <w:r w:rsidR="003C6523">
        <w:rPr>
          <w:rFonts w:cs="Times New Roman"/>
        </w:rPr>
        <w:t>a</w:t>
      </w:r>
      <w:r w:rsidR="00B22826">
        <w:rPr>
          <w:rFonts w:cs="Times New Roman"/>
        </w:rPr>
        <w:t>s</w:t>
      </w:r>
      <w:proofErr w:type="spellEnd"/>
      <w:proofErr w:type="gramEnd"/>
      <w:r w:rsidR="00B22826">
        <w:rPr>
          <w:rFonts w:cs="Times New Roman"/>
        </w:rPr>
        <w:t xml:space="preserve">, </w:t>
      </w:r>
      <w:proofErr w:type="spellStart"/>
      <w:r w:rsidR="00B22826">
        <w:rPr>
          <w:rFonts w:cs="Times New Roman"/>
        </w:rPr>
        <w:t>sklearn</w:t>
      </w:r>
      <w:proofErr w:type="spellEnd"/>
      <w:r w:rsidR="00B22826">
        <w:rPr>
          <w:rFonts w:cs="Times New Roman"/>
        </w:rPr>
        <w:t xml:space="preserve"> (scikit-learn).</w:t>
      </w:r>
    </w:p>
    <w:p w14:paraId="51C8FC23" w14:textId="77777777" w:rsidR="00C21817" w:rsidRPr="00591AA7" w:rsidRDefault="00C21817" w:rsidP="00C21817">
      <w:pPr>
        <w:pStyle w:val="BodyText"/>
        <w:rPr>
          <w:rFonts w:cs="Times New Roman"/>
        </w:rPr>
      </w:pPr>
    </w:p>
    <w:p w14:paraId="554F4297" w14:textId="1FB3EF55" w:rsidR="00C21817" w:rsidRPr="00591AA7" w:rsidRDefault="00C21817" w:rsidP="00C21817">
      <w:pPr>
        <w:pStyle w:val="Heading1"/>
        <w:rPr>
          <w:rFonts w:cs="Times New Roman"/>
        </w:rPr>
      </w:pPr>
      <w:bookmarkStart w:id="13" w:name="_Toc211256979"/>
      <w:r>
        <w:rPr>
          <w:rFonts w:cs="Times New Roman"/>
        </w:rPr>
        <w:t>Evaluation Metrics</w:t>
      </w:r>
      <w:bookmarkEnd w:id="13"/>
    </w:p>
    <w:p w14:paraId="29DE1B9B" w14:textId="00A08C93" w:rsidR="00312C36" w:rsidRDefault="00312C36" w:rsidP="006903C1">
      <w:pPr>
        <w:pStyle w:val="BodyText"/>
        <w:jc w:val="both"/>
        <w:rPr>
          <w:rFonts w:cs="Times New Roman"/>
          <w:lang w:val="en-IN"/>
        </w:rPr>
      </w:pPr>
      <w:r>
        <w:rPr>
          <w:rFonts w:cs="Times New Roman"/>
          <w:lang w:val="en-IN"/>
        </w:rPr>
        <w:t>I want to e</w:t>
      </w:r>
      <w:r w:rsidRPr="00312C36">
        <w:rPr>
          <w:rFonts w:cs="Times New Roman"/>
          <w:lang w:val="en-IN"/>
        </w:rPr>
        <w:t xml:space="preserve">valuate both </w:t>
      </w:r>
      <w:r>
        <w:rPr>
          <w:rFonts w:cs="Times New Roman"/>
          <w:lang w:val="en-IN"/>
        </w:rPr>
        <w:t xml:space="preserve">the </w:t>
      </w:r>
      <w:r w:rsidRPr="00312C36">
        <w:rPr>
          <w:rFonts w:cs="Times New Roman"/>
          <w:lang w:val="en-IN"/>
        </w:rPr>
        <w:t>prediction accuracy and recommendation relevance</w:t>
      </w:r>
      <w:r>
        <w:rPr>
          <w:rFonts w:cs="Times New Roman"/>
          <w:lang w:val="en-IN"/>
        </w:rPr>
        <w:t xml:space="preserve"> of the models. The best metrics to check those are to </w:t>
      </w:r>
      <w:r w:rsidRPr="00312C36">
        <w:rPr>
          <w:rFonts w:cs="Times New Roman"/>
          <w:lang w:val="en-IN"/>
        </w:rPr>
        <w:t xml:space="preserve">use Root Mean Squared Error (RMSE), Mean Squared Error (MSE), </w:t>
      </w:r>
      <w:proofErr w:type="spellStart"/>
      <w:r w:rsidRPr="00312C36">
        <w:rPr>
          <w:rFonts w:cs="Times New Roman"/>
          <w:lang w:val="en-IN"/>
        </w:rPr>
        <w:t>Precision@K</w:t>
      </w:r>
      <w:proofErr w:type="spellEnd"/>
      <w:r w:rsidRPr="00312C36">
        <w:rPr>
          <w:rFonts w:cs="Times New Roman"/>
          <w:lang w:val="en-IN"/>
        </w:rPr>
        <w:t xml:space="preserve">, and </w:t>
      </w:r>
      <w:proofErr w:type="spellStart"/>
      <w:r w:rsidRPr="00312C36">
        <w:rPr>
          <w:rFonts w:cs="Times New Roman"/>
          <w:lang w:val="en-IN"/>
        </w:rPr>
        <w:t>Recall@K</w:t>
      </w:r>
      <w:proofErr w:type="spellEnd"/>
      <w:r w:rsidRPr="00312C36">
        <w:rPr>
          <w:rFonts w:cs="Times New Roman"/>
          <w:lang w:val="en-IN"/>
        </w:rPr>
        <w:t>.</w:t>
      </w:r>
      <w:r w:rsidR="00ED4FC2">
        <w:rPr>
          <w:rFonts w:cs="Times New Roman"/>
          <w:lang w:val="en-IN"/>
        </w:rPr>
        <w:t xml:space="preserve"> The definitions are below:</w:t>
      </w:r>
    </w:p>
    <w:p w14:paraId="351FB4F0" w14:textId="77777777" w:rsidR="00ED4FC2" w:rsidRPr="00312C36" w:rsidRDefault="00ED4FC2" w:rsidP="006903C1">
      <w:pPr>
        <w:pStyle w:val="BodyText"/>
        <w:jc w:val="both"/>
        <w:rPr>
          <w:rFonts w:cs="Times New Roman"/>
          <w:lang w:val="en-IN"/>
        </w:rPr>
      </w:pPr>
    </w:p>
    <w:p w14:paraId="48D5DDAD" w14:textId="4CE7B288" w:rsidR="00312C36" w:rsidRPr="00312C36" w:rsidRDefault="00312C36" w:rsidP="006903C1">
      <w:pPr>
        <w:pStyle w:val="BodyText"/>
        <w:ind w:firstLine="0"/>
        <w:jc w:val="both"/>
        <w:rPr>
          <w:rFonts w:cs="Times New Roman"/>
          <w:lang w:val="en-IN"/>
        </w:rPr>
      </w:pPr>
      <w:r w:rsidRPr="00312C36">
        <w:rPr>
          <w:rFonts w:cs="Times New Roman"/>
          <w:b/>
          <w:bCs/>
          <w:lang w:val="en-IN"/>
        </w:rPr>
        <w:t>Mean Squared Error (MSE)</w:t>
      </w:r>
      <w:r w:rsidRPr="00312C36">
        <w:rPr>
          <w:rFonts w:cs="Times New Roman"/>
          <w:lang w:val="en-IN"/>
        </w:rPr>
        <w:t xml:space="preserve"> measures the average of the squared differences between the predicted and actual ratings:</w:t>
      </w:r>
    </w:p>
    <w:p w14:paraId="4FA623EB" w14:textId="49CB6694" w:rsidR="00312C36" w:rsidRPr="00312C36" w:rsidRDefault="00312C36" w:rsidP="006903C1">
      <w:pPr>
        <w:pStyle w:val="BodyText"/>
        <w:jc w:val="both"/>
        <w:rPr>
          <w:rFonts w:cs="Times New Roman"/>
          <w:lang w:val="en-IN"/>
        </w:rPr>
      </w:pPr>
      <m:oMathPara>
        <m:oMath>
          <m:r>
            <w:rPr>
              <w:rFonts w:ascii="Cambria Math" w:hAnsi="Cambria Math" w:cs="Times New Roman"/>
              <w:lang w:val="en-IN"/>
            </w:rPr>
            <w:lastRenderedPageBreak/>
            <m:t>MSE=</m:t>
          </m:r>
          <m:f>
            <m:fPr>
              <m:ctrlPr>
                <w:rPr>
                  <w:rFonts w:ascii="Cambria Math" w:hAnsi="Cambria Math" w:cs="Times New Roman"/>
                  <w:lang w:val="en-IN"/>
                </w:rPr>
              </m:ctrlPr>
            </m:fPr>
            <m:num>
              <m:r>
                <w:rPr>
                  <w:rFonts w:ascii="Cambria Math" w:hAnsi="Cambria Math" w:cs="Times New Roman"/>
                  <w:lang w:val="en-IN"/>
                </w:rPr>
                <m:t>1</m:t>
              </m:r>
            </m:num>
            <m:den>
              <m:r>
                <w:rPr>
                  <w:rFonts w:ascii="Cambria Math" w:hAnsi="Cambria Math" w:cs="Times New Roman"/>
                  <w:lang w:val="en-IN"/>
                </w:rPr>
                <m:t>N</m:t>
              </m:r>
            </m:den>
          </m:f>
          <m:nary>
            <m:naryPr>
              <m:chr m:val="∑"/>
              <m:limLoc m:val="undOvr"/>
              <m:grow m:val="1"/>
              <m:ctrlPr>
                <w:rPr>
                  <w:rFonts w:ascii="Cambria Math" w:hAnsi="Cambria Math" w:cs="Times New Roman"/>
                  <w:lang w:val="en-IN"/>
                </w:rPr>
              </m:ctrlPr>
            </m:naryPr>
            <m:sub>
              <m:r>
                <w:rPr>
                  <w:rFonts w:ascii="Cambria Math" w:hAnsi="Cambria Math" w:cs="Times New Roman"/>
                  <w:lang w:val="en-IN"/>
                </w:rPr>
                <m:t>i=1</m:t>
              </m:r>
            </m:sub>
            <m:sup>
              <m:r>
                <w:rPr>
                  <w:rFonts w:ascii="Cambria Math" w:hAnsi="Cambria Math" w:cs="Times New Roman"/>
                  <w:lang w:val="en-IN"/>
                </w:rPr>
                <m:t>N</m:t>
              </m:r>
            </m:sup>
            <m:e/>
          </m:nary>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r</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acc>
                <m:accPr>
                  <m:ctrlPr>
                    <w:rPr>
                      <w:rFonts w:ascii="Cambria Math" w:hAnsi="Cambria Math" w:cs="Times New Roman"/>
                      <w:lang w:val="en-IN"/>
                    </w:rPr>
                  </m:ctrlPr>
                </m:accPr>
                <m:e>
                  <m:r>
                    <w:rPr>
                      <w:rFonts w:ascii="Cambria Math" w:hAnsi="Cambria Math" w:cs="Times New Roman"/>
                      <w:lang w:val="en-IN"/>
                    </w:rPr>
                    <m:t>r</m:t>
                  </m:r>
                </m:e>
              </m:acc>
            </m:e>
            <m:sub>
              <m:r>
                <w:rPr>
                  <w:rFonts w:ascii="Cambria Math" w:hAnsi="Cambria Math" w:cs="Times New Roman"/>
                  <w:lang w:val="en-IN"/>
                </w:rPr>
                <m:t>i</m:t>
              </m:r>
            </m:sub>
          </m:sSub>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2</m:t>
              </m:r>
            </m:sup>
          </m:sSup>
          <m:r>
            <m:rPr>
              <m:sty m:val="p"/>
            </m:rPr>
            <w:rPr>
              <w:rFonts w:cs="Times New Roman"/>
              <w:lang w:val="en-IN"/>
            </w:rPr>
            <w:br/>
          </m:r>
        </m:oMath>
      </m:oMathPara>
    </w:p>
    <w:p w14:paraId="248EB5B6" w14:textId="77777777" w:rsidR="00ED4FC2" w:rsidRDefault="00312C36" w:rsidP="006903C1">
      <w:pPr>
        <w:pStyle w:val="BodyText"/>
        <w:ind w:firstLine="0"/>
        <w:jc w:val="both"/>
        <w:rPr>
          <w:rFonts w:cs="Times New Roman"/>
          <w:lang w:val="en-IN"/>
        </w:rPr>
      </w:pPr>
      <w:r w:rsidRPr="00312C36">
        <w:rPr>
          <w:rFonts w:cs="Times New Roman"/>
          <w:lang w:val="en-IN"/>
        </w:rPr>
        <w:t xml:space="preserve">It </w:t>
      </w:r>
      <w:r>
        <w:rPr>
          <w:rFonts w:cs="Times New Roman"/>
          <w:lang w:val="en-IN"/>
        </w:rPr>
        <w:t xml:space="preserve">is useful as it </w:t>
      </w:r>
      <w:r w:rsidRPr="00312C36">
        <w:rPr>
          <w:rFonts w:cs="Times New Roman"/>
          <w:lang w:val="en-IN"/>
        </w:rPr>
        <w:t xml:space="preserve">penalizes large deviations heavily, </w:t>
      </w:r>
      <w:r>
        <w:rPr>
          <w:rFonts w:cs="Times New Roman"/>
          <w:lang w:val="en-IN"/>
        </w:rPr>
        <w:t xml:space="preserve">allowing the </w:t>
      </w:r>
      <w:r w:rsidRPr="00312C36">
        <w:rPr>
          <w:rFonts w:cs="Times New Roman"/>
          <w:lang w:val="en-IN"/>
        </w:rPr>
        <w:t>detect</w:t>
      </w:r>
      <w:r>
        <w:rPr>
          <w:rFonts w:cs="Times New Roman"/>
          <w:lang w:val="en-IN"/>
        </w:rPr>
        <w:t>ion</w:t>
      </w:r>
      <w:r w:rsidRPr="00312C36">
        <w:rPr>
          <w:rFonts w:cs="Times New Roman"/>
          <w:lang w:val="en-IN"/>
        </w:rPr>
        <w:t xml:space="preserve"> models that produce occasional large errors in rating prediction.</w:t>
      </w:r>
    </w:p>
    <w:p w14:paraId="07DB0AE1" w14:textId="77777777" w:rsidR="00ED4FC2" w:rsidRDefault="00ED4FC2" w:rsidP="006903C1">
      <w:pPr>
        <w:pStyle w:val="BodyText"/>
        <w:ind w:firstLine="0"/>
        <w:jc w:val="both"/>
        <w:rPr>
          <w:rFonts w:cs="Times New Roman"/>
          <w:lang w:val="en-IN"/>
        </w:rPr>
      </w:pPr>
    </w:p>
    <w:p w14:paraId="6B5F7C8A" w14:textId="11DDDFB0" w:rsidR="00312C36" w:rsidRPr="00312C36" w:rsidRDefault="00312C36" w:rsidP="006903C1">
      <w:pPr>
        <w:pStyle w:val="BodyText"/>
        <w:ind w:firstLine="0"/>
        <w:jc w:val="both"/>
        <w:rPr>
          <w:rFonts w:cs="Times New Roman"/>
          <w:lang w:val="en-IN"/>
        </w:rPr>
      </w:pPr>
      <w:r w:rsidRPr="00312C36">
        <w:rPr>
          <w:rFonts w:cs="Times New Roman"/>
          <w:b/>
          <w:bCs/>
          <w:lang w:val="en-IN"/>
        </w:rPr>
        <w:t>Root Mean Squared Error (RMSE)</w:t>
      </w:r>
      <w:r w:rsidRPr="00312C36">
        <w:rPr>
          <w:rFonts w:cs="Times New Roman"/>
          <w:lang w:val="en-IN"/>
        </w:rPr>
        <w:t xml:space="preserve"> is the square root of MSE:</w:t>
      </w:r>
    </w:p>
    <w:p w14:paraId="4939A0C9" w14:textId="52F07E13" w:rsidR="00312C36" w:rsidRPr="00312C36" w:rsidRDefault="00312C36" w:rsidP="006903C1">
      <w:pPr>
        <w:pStyle w:val="BodyText"/>
        <w:jc w:val="both"/>
        <w:rPr>
          <w:rFonts w:cs="Times New Roman"/>
          <w:lang w:val="en-IN"/>
        </w:rPr>
      </w:pPr>
      <m:oMathPara>
        <m:oMath>
          <m:r>
            <w:rPr>
              <w:rFonts w:ascii="Cambria Math" w:hAnsi="Cambria Math" w:cs="Times New Roman"/>
              <w:lang w:val="en-IN"/>
            </w:rPr>
            <m:t>RMSE=</m:t>
          </m:r>
          <m:rad>
            <m:radPr>
              <m:degHide m:val="1"/>
              <m:ctrlPr>
                <w:rPr>
                  <w:rFonts w:ascii="Cambria Math" w:hAnsi="Cambria Math" w:cs="Times New Roman"/>
                  <w:lang w:val="en-IN"/>
                </w:rPr>
              </m:ctrlPr>
            </m:radPr>
            <m:deg/>
            <m:e>
              <m:f>
                <m:fPr>
                  <m:ctrlPr>
                    <w:rPr>
                      <w:rFonts w:ascii="Cambria Math" w:hAnsi="Cambria Math" w:cs="Times New Roman"/>
                      <w:lang w:val="en-IN"/>
                    </w:rPr>
                  </m:ctrlPr>
                </m:fPr>
                <m:num>
                  <m:r>
                    <w:rPr>
                      <w:rFonts w:ascii="Cambria Math" w:hAnsi="Cambria Math" w:cs="Times New Roman"/>
                      <w:lang w:val="en-IN"/>
                    </w:rPr>
                    <m:t>1</m:t>
                  </m:r>
                </m:num>
                <m:den>
                  <m:r>
                    <w:rPr>
                      <w:rFonts w:ascii="Cambria Math" w:hAnsi="Cambria Math" w:cs="Times New Roman"/>
                      <w:lang w:val="en-IN"/>
                    </w:rPr>
                    <m:t>N</m:t>
                  </m:r>
                </m:den>
              </m:f>
              <m:nary>
                <m:naryPr>
                  <m:chr m:val="∑"/>
                  <m:limLoc m:val="undOvr"/>
                  <m:grow m:val="1"/>
                  <m:ctrlPr>
                    <w:rPr>
                      <w:rFonts w:ascii="Cambria Math" w:hAnsi="Cambria Math" w:cs="Times New Roman"/>
                      <w:lang w:val="en-IN"/>
                    </w:rPr>
                  </m:ctrlPr>
                </m:naryPr>
                <m:sub>
                  <m:r>
                    <w:rPr>
                      <w:rFonts w:ascii="Cambria Math" w:hAnsi="Cambria Math" w:cs="Times New Roman"/>
                      <w:lang w:val="en-IN"/>
                    </w:rPr>
                    <m:t>i=1</m:t>
                  </m:r>
                </m:sub>
                <m:sup>
                  <m:r>
                    <w:rPr>
                      <w:rFonts w:ascii="Cambria Math" w:hAnsi="Cambria Math" w:cs="Times New Roman"/>
                      <w:lang w:val="en-IN"/>
                    </w:rPr>
                    <m:t>N</m:t>
                  </m:r>
                </m:sup>
                <m:e/>
              </m:nary>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r</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acc>
                    <m:accPr>
                      <m:ctrlPr>
                        <w:rPr>
                          <w:rFonts w:ascii="Cambria Math" w:hAnsi="Cambria Math" w:cs="Times New Roman"/>
                          <w:lang w:val="en-IN"/>
                        </w:rPr>
                      </m:ctrlPr>
                    </m:accPr>
                    <m:e>
                      <m:r>
                        <w:rPr>
                          <w:rFonts w:ascii="Cambria Math" w:hAnsi="Cambria Math" w:cs="Times New Roman"/>
                          <w:lang w:val="en-IN"/>
                        </w:rPr>
                        <m:t>r</m:t>
                      </m:r>
                    </m:e>
                  </m:acc>
                </m:e>
                <m:sub>
                  <m:r>
                    <w:rPr>
                      <w:rFonts w:ascii="Cambria Math" w:hAnsi="Cambria Math" w:cs="Times New Roman"/>
                      <w:lang w:val="en-IN"/>
                    </w:rPr>
                    <m:t>i</m:t>
                  </m:r>
                </m:sub>
              </m:sSub>
              <m:sSup>
                <m:sSupPr>
                  <m:ctrlPr>
                    <w:rPr>
                      <w:rFonts w:ascii="Cambria Math" w:hAnsi="Cambria Math" w:cs="Times New Roman"/>
                      <w:lang w:val="en-IN"/>
                    </w:rPr>
                  </m:ctrlPr>
                </m:sSupPr>
                <m:e>
                  <m:r>
                    <w:rPr>
                      <w:rFonts w:ascii="Cambria Math" w:hAnsi="Cambria Math" w:cs="Times New Roman"/>
                      <w:lang w:val="en-IN"/>
                    </w:rPr>
                    <m:t>)</m:t>
                  </m:r>
                </m:e>
                <m:sup>
                  <m:r>
                    <w:rPr>
                      <w:rFonts w:ascii="Cambria Math" w:hAnsi="Cambria Math" w:cs="Times New Roman"/>
                      <w:lang w:val="en-IN"/>
                    </w:rPr>
                    <m:t>2</m:t>
                  </m:r>
                </m:sup>
              </m:sSup>
            </m:e>
          </m:rad>
          <m:r>
            <m:rPr>
              <m:sty m:val="p"/>
            </m:rPr>
            <w:rPr>
              <w:rFonts w:cs="Times New Roman"/>
              <w:lang w:val="en-IN"/>
            </w:rPr>
            <w:br/>
          </m:r>
        </m:oMath>
      </m:oMathPara>
    </w:p>
    <w:p w14:paraId="7E5ECDDD" w14:textId="77777777" w:rsidR="00CE739F" w:rsidRDefault="00312C36" w:rsidP="006903C1">
      <w:pPr>
        <w:pStyle w:val="BodyText"/>
        <w:ind w:firstLine="0"/>
        <w:jc w:val="both"/>
        <w:rPr>
          <w:rFonts w:cs="Times New Roman"/>
          <w:lang w:val="en-IN"/>
        </w:rPr>
      </w:pPr>
      <w:r w:rsidRPr="00312C36">
        <w:rPr>
          <w:rFonts w:cs="Times New Roman"/>
          <w:lang w:val="en-IN"/>
        </w:rPr>
        <w:t xml:space="preserve">RMSE </w:t>
      </w:r>
      <w:r>
        <w:rPr>
          <w:rFonts w:cs="Times New Roman"/>
          <w:lang w:val="en-IN"/>
        </w:rPr>
        <w:t xml:space="preserve">is preferred as it simplifies interpretation of results by keeping the </w:t>
      </w:r>
      <w:r w:rsidRPr="00312C36">
        <w:rPr>
          <w:rFonts w:cs="Times New Roman"/>
          <w:lang w:val="en-IN"/>
        </w:rPr>
        <w:t>original rating scale (1–5</w:t>
      </w:r>
      <w:r>
        <w:rPr>
          <w:rFonts w:cs="Times New Roman"/>
          <w:lang w:val="en-IN"/>
        </w:rPr>
        <w:t>)</w:t>
      </w:r>
      <w:r w:rsidRPr="00312C36">
        <w:rPr>
          <w:rFonts w:cs="Times New Roman"/>
          <w:lang w:val="en-IN"/>
        </w:rPr>
        <w:t xml:space="preserve">. </w:t>
      </w:r>
      <w:r w:rsidR="00CE739F">
        <w:rPr>
          <w:rFonts w:cs="Times New Roman"/>
          <w:lang w:val="en-IN"/>
        </w:rPr>
        <w:t>I use it check</w:t>
      </w:r>
      <w:r w:rsidRPr="00312C36">
        <w:rPr>
          <w:rFonts w:cs="Times New Roman"/>
          <w:lang w:val="en-IN"/>
        </w:rPr>
        <w:t xml:space="preserve"> how closely the predicted ratings align with users’ true preferences. Lower RMSE values signify higher predictive accuracy</w:t>
      </w:r>
      <w:r w:rsidR="00CE739F">
        <w:rPr>
          <w:rFonts w:cs="Times New Roman"/>
          <w:lang w:val="en-IN"/>
        </w:rPr>
        <w:t>, but the cutoff value is subjective</w:t>
      </w:r>
      <w:r w:rsidRPr="00312C36">
        <w:rPr>
          <w:rFonts w:cs="Times New Roman"/>
          <w:lang w:val="en-IN"/>
        </w:rPr>
        <w:t>.</w:t>
      </w:r>
    </w:p>
    <w:p w14:paraId="15C11F36" w14:textId="77777777" w:rsidR="00ED4FC2" w:rsidRDefault="00ED4FC2" w:rsidP="006903C1">
      <w:pPr>
        <w:pStyle w:val="BodyText"/>
        <w:ind w:firstLine="0"/>
        <w:jc w:val="both"/>
        <w:rPr>
          <w:rFonts w:cs="Times New Roman"/>
          <w:b/>
          <w:bCs/>
          <w:lang w:val="en-IN"/>
        </w:rPr>
      </w:pPr>
    </w:p>
    <w:p w14:paraId="431E0B6C" w14:textId="2A3D8918" w:rsidR="00312C36" w:rsidRPr="00312C36" w:rsidRDefault="00312C36" w:rsidP="006903C1">
      <w:pPr>
        <w:pStyle w:val="BodyText"/>
        <w:ind w:firstLine="0"/>
        <w:jc w:val="both"/>
        <w:rPr>
          <w:rFonts w:cs="Times New Roman"/>
          <w:lang w:val="en-IN"/>
        </w:rPr>
      </w:pPr>
      <w:proofErr w:type="spellStart"/>
      <w:r w:rsidRPr="00312C36">
        <w:rPr>
          <w:rFonts w:cs="Times New Roman"/>
          <w:b/>
          <w:bCs/>
          <w:lang w:val="en-IN"/>
        </w:rPr>
        <w:t>Precision@K</w:t>
      </w:r>
      <w:proofErr w:type="spellEnd"/>
      <w:r w:rsidRPr="00312C36">
        <w:rPr>
          <w:rFonts w:cs="Times New Roman"/>
          <w:lang w:val="en-IN"/>
        </w:rPr>
        <w:t xml:space="preserve"> measures the </w:t>
      </w:r>
      <w:r w:rsidR="00F304BA" w:rsidRPr="00312C36">
        <w:rPr>
          <w:rFonts w:cs="Times New Roman"/>
          <w:lang w:val="en-IN"/>
        </w:rPr>
        <w:t>fracti</w:t>
      </w:r>
      <w:r w:rsidR="00F304BA" w:rsidRPr="00E23414">
        <w:rPr>
          <w:rFonts w:cs="Times New Roman"/>
          <w:lang w:val="en-IN"/>
        </w:rPr>
        <w:t>on</w:t>
      </w:r>
      <w:r w:rsidR="00F304BA">
        <w:rPr>
          <w:rFonts w:cs="Times New Roman"/>
          <w:lang w:val="en-IN"/>
        </w:rPr>
        <w:t xml:space="preserve"> of relevant recommendations of all the top K recommendations,</w:t>
      </w:r>
      <w:r w:rsidR="00E23414" w:rsidRPr="00E23414">
        <w:rPr>
          <w:rFonts w:cs="Times New Roman"/>
          <w:lang w:val="en-IN"/>
        </w:rPr>
        <w:t xml:space="preserve"> ensuring a </w:t>
      </w:r>
      <w:proofErr w:type="spellStart"/>
      <w:r w:rsidR="00E23414" w:rsidRPr="00E23414">
        <w:rPr>
          <w:rFonts w:cs="Times New Roman"/>
          <w:lang w:val="en-IN"/>
        </w:rPr>
        <w:t>fa</w:t>
      </w:r>
      <w:r w:rsidRPr="00312C36">
        <w:rPr>
          <w:rFonts w:cs="Times New Roman"/>
          <w:lang w:val="en-IN"/>
        </w:rPr>
        <w:t>on</w:t>
      </w:r>
      <w:proofErr w:type="spellEnd"/>
      <w:r w:rsidRPr="00312C36">
        <w:rPr>
          <w:rFonts w:cs="Times New Roman"/>
          <w:lang w:val="en-IN"/>
        </w:rPr>
        <w:t xml:space="preserve"> of </w:t>
      </w:r>
      <w:proofErr w:type="gramStart"/>
      <w:r w:rsidRPr="00312C36">
        <w:rPr>
          <w:rFonts w:cs="Times New Roman"/>
          <w:lang w:val="en-IN"/>
        </w:rPr>
        <w:t>top-K</w:t>
      </w:r>
      <w:proofErr w:type="gramEnd"/>
      <w:r w:rsidRPr="00312C36">
        <w:rPr>
          <w:rFonts w:cs="Times New Roman"/>
          <w:lang w:val="en-IN"/>
        </w:rPr>
        <w:t xml:space="preserve"> recommended items that are </w:t>
      </w:r>
      <w:proofErr w:type="gramStart"/>
      <w:r w:rsidRPr="00312C36">
        <w:rPr>
          <w:rFonts w:cs="Times New Roman"/>
          <w:lang w:val="en-IN"/>
        </w:rPr>
        <w:t>actually relevant</w:t>
      </w:r>
      <w:proofErr w:type="gramEnd"/>
      <w:r w:rsidRPr="00312C36">
        <w:rPr>
          <w:rFonts w:cs="Times New Roman"/>
          <w:lang w:val="en-IN"/>
        </w:rPr>
        <w:t xml:space="preserve"> (with rating ≥ 3.5</w:t>
      </w:r>
      <w:r w:rsidR="00CE739F">
        <w:rPr>
          <w:rFonts w:cs="Times New Roman"/>
          <w:lang w:val="en-IN"/>
        </w:rPr>
        <w:t xml:space="preserve"> as the threshold value</w:t>
      </w:r>
      <w:r w:rsidRPr="00312C36">
        <w:rPr>
          <w:rFonts w:cs="Times New Roman"/>
          <w:lang w:val="en-IN"/>
        </w:rPr>
        <w:t>). It is defined as:</w:t>
      </w:r>
    </w:p>
    <w:p w14:paraId="72A90DEA" w14:textId="51E9FFFC" w:rsidR="00312C36" w:rsidRPr="00312C36" w:rsidRDefault="00312C36" w:rsidP="006903C1">
      <w:pPr>
        <w:pStyle w:val="BodyText"/>
        <w:jc w:val="both"/>
        <w:rPr>
          <w:rFonts w:cs="Times New Roman"/>
          <w:lang w:val="en-IN"/>
        </w:rPr>
      </w:pPr>
      <m:oMathPara>
        <m:oMath>
          <m:r>
            <w:rPr>
              <w:rFonts w:ascii="Cambria Math" w:hAnsi="Cambria Math" w:cs="Times New Roman"/>
              <w:lang w:val="en-IN"/>
            </w:rPr>
            <m:t>Precision</m:t>
          </m:r>
          <m:r>
            <m:rPr>
              <m:sty m:val="p"/>
            </m:rPr>
            <w:rPr>
              <w:rFonts w:ascii="Cambria Math" w:hAnsi="Cambria Math" w:cs="Times New Roman"/>
              <w:lang w:val="en-IN"/>
            </w:rPr>
            <m:t>@</m:t>
          </m:r>
          <m:r>
            <w:rPr>
              <w:rFonts w:ascii="Cambria Math" w:hAnsi="Cambria Math" w:cs="Times New Roman"/>
              <w:lang w:val="en-IN"/>
            </w:rPr>
            <m:t>K=</m:t>
          </m:r>
          <m:f>
            <m:fPr>
              <m:ctrlPr>
                <w:rPr>
                  <w:rFonts w:ascii="Cambria Math" w:hAnsi="Cambria Math" w:cs="Times New Roman"/>
                  <w:lang w:val="en-IN"/>
                </w:rPr>
              </m:ctrlPr>
            </m:fPr>
            <m:num>
              <m:r>
                <m:rPr>
                  <m:sty m:val="p"/>
                </m:rPr>
                <w:rPr>
                  <w:rFonts w:ascii="Cambria Math" w:hAnsi="Cambria Math" w:cs="Times New Roman"/>
                  <w:lang w:val="en-IN"/>
                </w:rPr>
                <m:t>∣</m:t>
              </m:r>
              <m:r>
                <m:rPr>
                  <m:nor/>
                </m:rPr>
                <w:rPr>
                  <w:rFonts w:cs="Times New Roman"/>
                  <w:lang w:val="en-IN"/>
                </w:rPr>
                <m:t>Relevant</m:t>
              </m:r>
              <m:r>
                <w:rPr>
                  <w:rFonts w:ascii="Cambria Math" w:hAnsi="Cambria Math" w:cs="Times New Roman"/>
                  <w:lang w:val="en-IN"/>
                </w:rPr>
                <m:t>∩</m:t>
              </m:r>
              <m:r>
                <m:rPr>
                  <m:nor/>
                </m:rPr>
                <w:rPr>
                  <w:rFonts w:cs="Times New Roman"/>
                  <w:lang w:val="en-IN"/>
                </w:rPr>
                <m:t>Recommended@K</m:t>
              </m:r>
              <m:r>
                <m:rPr>
                  <m:sty m:val="p"/>
                </m:rPr>
                <w:rPr>
                  <w:rFonts w:ascii="Cambria Math" w:hAnsi="Cambria Math" w:cs="Times New Roman"/>
                  <w:lang w:val="en-IN"/>
                </w:rPr>
                <m:t>∣</m:t>
              </m:r>
            </m:num>
            <m:den>
              <m:r>
                <m:rPr>
                  <m:sty m:val="p"/>
                </m:rPr>
                <w:rPr>
                  <w:rFonts w:ascii="Cambria Math" w:hAnsi="Cambria Math" w:cs="Times New Roman"/>
                  <w:lang w:val="en-IN"/>
                </w:rPr>
                <m:t>∣</m:t>
              </m:r>
              <m:r>
                <m:rPr>
                  <m:nor/>
                </m:rPr>
                <w:rPr>
                  <w:rFonts w:cs="Times New Roman"/>
                  <w:lang w:val="en-IN"/>
                </w:rPr>
                <m:t>Recommended@K</m:t>
              </m:r>
              <m:r>
                <m:rPr>
                  <m:sty m:val="p"/>
                </m:rPr>
                <w:rPr>
                  <w:rFonts w:ascii="Cambria Math" w:hAnsi="Cambria Math" w:cs="Times New Roman"/>
                  <w:lang w:val="en-IN"/>
                </w:rPr>
                <m:t>∣</m:t>
              </m:r>
            </m:den>
          </m:f>
          <m:r>
            <m:rPr>
              <m:sty m:val="p"/>
            </m:rPr>
            <w:rPr>
              <w:rFonts w:cs="Times New Roman"/>
              <w:lang w:val="en-IN"/>
            </w:rPr>
            <w:br/>
          </m:r>
        </m:oMath>
      </m:oMathPara>
    </w:p>
    <w:p w14:paraId="5A87C87C" w14:textId="25B79249" w:rsidR="00312C36" w:rsidRPr="00312C36" w:rsidRDefault="00CE739F" w:rsidP="006903C1">
      <w:pPr>
        <w:pStyle w:val="BodyText"/>
        <w:ind w:firstLine="0"/>
        <w:jc w:val="both"/>
        <w:rPr>
          <w:rFonts w:cs="Times New Roman"/>
          <w:lang w:val="en-IN"/>
        </w:rPr>
      </w:pPr>
      <w:r>
        <w:rPr>
          <w:rFonts w:cs="Times New Roman"/>
          <w:lang w:val="en-IN"/>
        </w:rPr>
        <w:t xml:space="preserve">As users tend to look only at the K recommendations, this evaluation metric is crucial for real-life scenarios. </w:t>
      </w:r>
      <w:r w:rsidR="00312C36" w:rsidRPr="00312C36">
        <w:rPr>
          <w:rFonts w:cs="Times New Roman"/>
          <w:lang w:val="en-IN"/>
        </w:rPr>
        <w:t xml:space="preserve">This metric </w:t>
      </w:r>
      <w:r>
        <w:rPr>
          <w:rFonts w:cs="Times New Roman"/>
          <w:lang w:val="en-IN"/>
        </w:rPr>
        <w:t>measures</w:t>
      </w:r>
      <w:r w:rsidR="00312C36" w:rsidRPr="00312C36">
        <w:rPr>
          <w:rFonts w:cs="Times New Roman"/>
          <w:lang w:val="en-IN"/>
        </w:rPr>
        <w:t xml:space="preserve"> </w:t>
      </w:r>
      <w:r w:rsidR="00ED4FC2">
        <w:rPr>
          <w:rFonts w:cs="Times New Roman"/>
          <w:lang w:val="en-IN"/>
        </w:rPr>
        <w:t>the accuracy of the top recommendations</w:t>
      </w:r>
      <w:r>
        <w:rPr>
          <w:rFonts w:cs="Times New Roman"/>
          <w:lang w:val="en-IN"/>
        </w:rPr>
        <w:t>.</w:t>
      </w:r>
    </w:p>
    <w:p w14:paraId="26E7635B" w14:textId="77777777" w:rsidR="00CE739F" w:rsidRDefault="00CE739F" w:rsidP="006903C1">
      <w:pPr>
        <w:pStyle w:val="BodyText"/>
        <w:ind w:firstLine="0"/>
        <w:jc w:val="both"/>
        <w:rPr>
          <w:rFonts w:cs="Times New Roman"/>
          <w:b/>
          <w:bCs/>
          <w:lang w:val="en-IN"/>
        </w:rPr>
      </w:pPr>
    </w:p>
    <w:p w14:paraId="26232E44" w14:textId="328EAF49" w:rsidR="00312C36" w:rsidRPr="00312C36" w:rsidRDefault="00312C36" w:rsidP="006903C1">
      <w:pPr>
        <w:pStyle w:val="BodyText"/>
        <w:ind w:firstLine="0"/>
        <w:jc w:val="both"/>
        <w:rPr>
          <w:rFonts w:cs="Times New Roman"/>
          <w:lang w:val="en-IN"/>
        </w:rPr>
      </w:pPr>
      <w:proofErr w:type="spellStart"/>
      <w:r w:rsidRPr="00312C36">
        <w:rPr>
          <w:rFonts w:cs="Times New Roman"/>
          <w:b/>
          <w:bCs/>
          <w:lang w:val="en-IN"/>
        </w:rPr>
        <w:t>Recall@K</w:t>
      </w:r>
      <w:proofErr w:type="spellEnd"/>
      <w:r w:rsidRPr="00312C36">
        <w:rPr>
          <w:rFonts w:cs="Times New Roman"/>
          <w:lang w:val="en-IN"/>
        </w:rPr>
        <w:t xml:space="preserve"> measures the fraction of relevant items that appear within the </w:t>
      </w:r>
      <w:proofErr w:type="gramStart"/>
      <w:r w:rsidRPr="00312C36">
        <w:rPr>
          <w:rFonts w:cs="Times New Roman"/>
          <w:lang w:val="en-IN"/>
        </w:rPr>
        <w:t>top-K</w:t>
      </w:r>
      <w:proofErr w:type="gramEnd"/>
      <w:r w:rsidRPr="00312C36">
        <w:rPr>
          <w:rFonts w:cs="Times New Roman"/>
          <w:lang w:val="en-IN"/>
        </w:rPr>
        <w:t xml:space="preserve"> recommendations:</w:t>
      </w:r>
    </w:p>
    <w:p w14:paraId="2EB2ABCA" w14:textId="3E96DACF" w:rsidR="00312C36" w:rsidRPr="00312C36" w:rsidRDefault="00312C36" w:rsidP="006903C1">
      <w:pPr>
        <w:pStyle w:val="BodyText"/>
        <w:jc w:val="both"/>
        <w:rPr>
          <w:rFonts w:cs="Times New Roman"/>
          <w:lang w:val="en-IN"/>
        </w:rPr>
      </w:pPr>
      <m:oMathPara>
        <m:oMath>
          <m:r>
            <w:rPr>
              <w:rFonts w:ascii="Cambria Math" w:hAnsi="Cambria Math" w:cs="Times New Roman"/>
              <w:lang w:val="en-IN"/>
            </w:rPr>
            <w:lastRenderedPageBreak/>
            <m:t>Recall</m:t>
          </m:r>
          <m:r>
            <m:rPr>
              <m:sty m:val="p"/>
            </m:rPr>
            <w:rPr>
              <w:rFonts w:ascii="Cambria Math" w:hAnsi="Cambria Math" w:cs="Times New Roman"/>
              <w:lang w:val="en-IN"/>
            </w:rPr>
            <m:t>@</m:t>
          </m:r>
          <m:r>
            <w:rPr>
              <w:rFonts w:ascii="Cambria Math" w:hAnsi="Cambria Math" w:cs="Times New Roman"/>
              <w:lang w:val="en-IN"/>
            </w:rPr>
            <m:t>K=</m:t>
          </m:r>
          <m:f>
            <m:fPr>
              <m:ctrlPr>
                <w:rPr>
                  <w:rFonts w:ascii="Cambria Math" w:hAnsi="Cambria Math" w:cs="Times New Roman"/>
                  <w:lang w:val="en-IN"/>
                </w:rPr>
              </m:ctrlPr>
            </m:fPr>
            <m:num>
              <m:r>
                <m:rPr>
                  <m:sty m:val="p"/>
                </m:rPr>
                <w:rPr>
                  <w:rFonts w:ascii="Cambria Math" w:hAnsi="Cambria Math" w:cs="Times New Roman"/>
                  <w:lang w:val="en-IN"/>
                </w:rPr>
                <m:t>∣</m:t>
              </m:r>
              <m:r>
                <m:rPr>
                  <m:nor/>
                </m:rPr>
                <w:rPr>
                  <w:rFonts w:cs="Times New Roman"/>
                  <w:lang w:val="en-IN"/>
                </w:rPr>
                <m:t>Relevant</m:t>
              </m:r>
              <m:r>
                <w:rPr>
                  <w:rFonts w:ascii="Cambria Math" w:hAnsi="Cambria Math" w:cs="Times New Roman"/>
                  <w:lang w:val="en-IN"/>
                </w:rPr>
                <m:t>∩</m:t>
              </m:r>
              <m:r>
                <m:rPr>
                  <m:nor/>
                </m:rPr>
                <w:rPr>
                  <w:rFonts w:cs="Times New Roman"/>
                  <w:lang w:val="en-IN"/>
                </w:rPr>
                <m:t>Recommended@K</m:t>
              </m:r>
              <m:r>
                <m:rPr>
                  <m:sty m:val="p"/>
                </m:rPr>
                <w:rPr>
                  <w:rFonts w:ascii="Cambria Math" w:hAnsi="Cambria Math" w:cs="Times New Roman"/>
                  <w:lang w:val="en-IN"/>
                </w:rPr>
                <m:t>∣</m:t>
              </m:r>
            </m:num>
            <m:den>
              <m:r>
                <m:rPr>
                  <m:sty m:val="p"/>
                </m:rPr>
                <w:rPr>
                  <w:rFonts w:ascii="Cambria Math" w:hAnsi="Cambria Math" w:cs="Times New Roman"/>
                  <w:lang w:val="en-IN"/>
                </w:rPr>
                <m:t>∣</m:t>
              </m:r>
              <m:r>
                <m:rPr>
                  <m:nor/>
                </m:rPr>
                <w:rPr>
                  <w:rFonts w:cs="Times New Roman"/>
                  <w:lang w:val="en-IN"/>
                </w:rPr>
                <m:t>Relevant</m:t>
              </m:r>
              <m:r>
                <m:rPr>
                  <m:sty m:val="p"/>
                </m:rPr>
                <w:rPr>
                  <w:rFonts w:ascii="Cambria Math" w:hAnsi="Cambria Math" w:cs="Times New Roman"/>
                  <w:lang w:val="en-IN"/>
                </w:rPr>
                <m:t>∣</m:t>
              </m:r>
            </m:den>
          </m:f>
          <m:r>
            <m:rPr>
              <m:sty m:val="p"/>
            </m:rPr>
            <w:rPr>
              <w:rFonts w:cs="Times New Roman"/>
              <w:lang w:val="en-IN"/>
            </w:rPr>
            <w:br/>
          </m:r>
        </m:oMath>
      </m:oMathPara>
    </w:p>
    <w:p w14:paraId="7025C2CB" w14:textId="109D9E4A" w:rsidR="00CE739F" w:rsidRDefault="00312C36" w:rsidP="006903C1">
      <w:pPr>
        <w:pStyle w:val="BodyText"/>
        <w:ind w:firstLine="0"/>
        <w:jc w:val="both"/>
        <w:rPr>
          <w:rFonts w:cs="Times New Roman"/>
          <w:lang w:val="en-IN"/>
        </w:rPr>
      </w:pPr>
      <w:r w:rsidRPr="00312C36">
        <w:rPr>
          <w:rFonts w:cs="Times New Roman"/>
          <w:lang w:val="en-IN"/>
        </w:rPr>
        <w:t xml:space="preserve">It </w:t>
      </w:r>
      <w:r w:rsidR="00552725">
        <w:rPr>
          <w:rFonts w:cs="Times New Roman"/>
          <w:lang w:val="en-IN"/>
        </w:rPr>
        <w:t>describes</w:t>
      </w:r>
      <w:r w:rsidRPr="00312C36">
        <w:rPr>
          <w:rFonts w:cs="Times New Roman"/>
          <w:lang w:val="en-IN"/>
        </w:rPr>
        <w:t xml:space="preserve"> the model’s ability to retrieve all </w:t>
      </w:r>
      <w:r w:rsidR="00552725">
        <w:rPr>
          <w:rFonts w:cs="Times New Roman"/>
          <w:lang w:val="en-IN"/>
        </w:rPr>
        <w:t xml:space="preserve">the </w:t>
      </w:r>
      <w:r w:rsidRPr="00312C36">
        <w:rPr>
          <w:rFonts w:cs="Times New Roman"/>
          <w:lang w:val="en-IN"/>
        </w:rPr>
        <w:t>relevant items. High recall means the system successfully identifies most items that the user would rate positively</w:t>
      </w:r>
      <w:r w:rsidR="007C0D20">
        <w:rPr>
          <w:rFonts w:cs="Times New Roman"/>
          <w:lang w:val="en-IN"/>
        </w:rPr>
        <w:t>. Having a high recall</w:t>
      </w:r>
      <w:r w:rsidR="00CE739F">
        <w:rPr>
          <w:rFonts w:cs="Times New Roman"/>
          <w:lang w:val="en-IN"/>
        </w:rPr>
        <w:t xml:space="preserve"> is </w:t>
      </w:r>
      <w:r w:rsidR="007C0D20">
        <w:rPr>
          <w:rFonts w:cs="Times New Roman"/>
          <w:lang w:val="en-IN"/>
        </w:rPr>
        <w:t>relatively significant in this case,</w:t>
      </w:r>
      <w:r w:rsidR="00CE739F">
        <w:rPr>
          <w:rFonts w:cs="Times New Roman"/>
          <w:lang w:val="en-IN"/>
        </w:rPr>
        <w:t xml:space="preserve"> as the user loses trust in the recommendation system if too many irrelevant recommendations are given.</w:t>
      </w:r>
    </w:p>
    <w:p w14:paraId="4925E8ED" w14:textId="77777777" w:rsidR="00550C21" w:rsidRDefault="00550C21" w:rsidP="006903C1">
      <w:pPr>
        <w:pStyle w:val="BodyText"/>
        <w:ind w:firstLine="0"/>
        <w:jc w:val="both"/>
        <w:rPr>
          <w:rFonts w:cs="Times New Roman"/>
          <w:lang w:val="en-IN"/>
        </w:rPr>
      </w:pPr>
    </w:p>
    <w:p w14:paraId="04D8C54D" w14:textId="56C46A3D" w:rsidR="00312C36" w:rsidRPr="00312C36" w:rsidRDefault="00CE739F" w:rsidP="006903C1">
      <w:pPr>
        <w:pStyle w:val="BodyText"/>
        <w:jc w:val="both"/>
        <w:rPr>
          <w:rFonts w:cs="Times New Roman"/>
          <w:lang w:val="en-IN"/>
        </w:rPr>
      </w:pPr>
      <w:r>
        <w:rPr>
          <w:rFonts w:cs="Times New Roman"/>
          <w:lang w:val="en-IN"/>
        </w:rPr>
        <w:t xml:space="preserve">I chose these evaluation metrics because </w:t>
      </w:r>
      <w:r w:rsidR="00312C36" w:rsidRPr="00312C36">
        <w:rPr>
          <w:rFonts w:cs="Times New Roman"/>
          <w:lang w:val="en-IN"/>
        </w:rPr>
        <w:t xml:space="preserve">RMSE and MSE quantify numerical prediction accuracy, while </w:t>
      </w:r>
      <w:proofErr w:type="spellStart"/>
      <w:r w:rsidR="00312C36" w:rsidRPr="00312C36">
        <w:rPr>
          <w:rFonts w:cs="Times New Roman"/>
          <w:lang w:val="en-IN"/>
        </w:rPr>
        <w:t>Precision@K</w:t>
      </w:r>
      <w:proofErr w:type="spellEnd"/>
      <w:r w:rsidR="00312C36" w:rsidRPr="00312C36">
        <w:rPr>
          <w:rFonts w:cs="Times New Roman"/>
          <w:lang w:val="en-IN"/>
        </w:rPr>
        <w:t xml:space="preserve"> and </w:t>
      </w:r>
      <w:proofErr w:type="spellStart"/>
      <w:r w:rsidR="00312C36" w:rsidRPr="00312C36">
        <w:rPr>
          <w:rFonts w:cs="Times New Roman"/>
          <w:lang w:val="en-IN"/>
        </w:rPr>
        <w:t>Recall@K</w:t>
      </w:r>
      <w:proofErr w:type="spellEnd"/>
      <w:r w:rsidR="00312C36" w:rsidRPr="00312C36">
        <w:rPr>
          <w:rFonts w:cs="Times New Roman"/>
          <w:lang w:val="en-IN"/>
        </w:rPr>
        <w:t xml:space="preserve"> evaluate </w:t>
      </w:r>
      <w:r w:rsidR="00550C21">
        <w:rPr>
          <w:rFonts w:cs="Times New Roman"/>
          <w:lang w:val="en-IN"/>
        </w:rPr>
        <w:t>the quality of ranking and the usefulness of recommendations</w:t>
      </w:r>
      <w:r w:rsidR="00312C36" w:rsidRPr="00312C36">
        <w:rPr>
          <w:rFonts w:cs="Times New Roman"/>
          <w:lang w:val="en-IN"/>
        </w:rPr>
        <w:t xml:space="preserve">. </w:t>
      </w:r>
      <w:r>
        <w:rPr>
          <w:rFonts w:cs="Times New Roman"/>
          <w:lang w:val="en-IN"/>
        </w:rPr>
        <w:t>These are useful in a scenario where a</w:t>
      </w:r>
      <w:r w:rsidR="00312C36" w:rsidRPr="00312C36">
        <w:rPr>
          <w:rFonts w:cs="Times New Roman"/>
          <w:lang w:val="en-IN"/>
        </w:rPr>
        <w:t xml:space="preserve"> model may have a low RMSE yet fail to recommend relevant items; therefore, combining these complementary metrics provides a holistic evaluation of performance across both dimensions of recommendation quality.</w:t>
      </w:r>
    </w:p>
    <w:p w14:paraId="3B49B7CE" w14:textId="77777777" w:rsidR="00C21817" w:rsidRDefault="00C21817" w:rsidP="00CE739F">
      <w:pPr>
        <w:pStyle w:val="BodyText"/>
        <w:ind w:firstLine="0"/>
        <w:rPr>
          <w:rFonts w:cs="Times New Roman"/>
        </w:rPr>
      </w:pPr>
    </w:p>
    <w:p w14:paraId="075DCE2E" w14:textId="6632A7AD" w:rsidR="009054F1" w:rsidRPr="00591AA7" w:rsidRDefault="00FF1A5C" w:rsidP="00096D29">
      <w:pPr>
        <w:pStyle w:val="Heading1"/>
        <w:rPr>
          <w:rFonts w:cs="Times New Roman"/>
        </w:rPr>
      </w:pPr>
      <w:bookmarkStart w:id="14" w:name="_Toc211256980"/>
      <w:r>
        <w:rPr>
          <w:rFonts w:cs="Times New Roman"/>
        </w:rPr>
        <w:t>Basic Models</w:t>
      </w:r>
      <w:bookmarkEnd w:id="14"/>
    </w:p>
    <w:p w14:paraId="1A664B9E" w14:textId="77777777" w:rsidR="00195FCE" w:rsidRDefault="00FF1A5C" w:rsidP="00096D29">
      <w:pPr>
        <w:pStyle w:val="Heading2"/>
        <w:rPr>
          <w:rFonts w:cs="Times New Roman"/>
        </w:rPr>
      </w:pPr>
      <w:bookmarkStart w:id="15" w:name="_Toc211256981"/>
      <w:r>
        <w:rPr>
          <w:rFonts w:cs="Times New Roman"/>
        </w:rPr>
        <w:t>User-based Collaborative Filtering</w:t>
      </w:r>
      <w:bookmarkEnd w:id="15"/>
    </w:p>
    <w:p w14:paraId="3CF9C50A" w14:textId="005BECDA" w:rsidR="00122DAF" w:rsidRDefault="00122DAF" w:rsidP="006903C1">
      <w:pPr>
        <w:pStyle w:val="BodyText"/>
        <w:jc w:val="both"/>
      </w:pPr>
      <w:r w:rsidRPr="00122DAF">
        <w:t>The User-based Collaborative Filtering (</w:t>
      </w:r>
      <w:r>
        <w:t>U</w:t>
      </w:r>
      <w:r w:rsidRPr="00122DAF">
        <w:t xml:space="preserve">CF) </w:t>
      </w:r>
      <w:r>
        <w:t xml:space="preserve">algorithm finds </w:t>
      </w:r>
      <w:r w:rsidRPr="00122DAF">
        <w:t>similarities between users based on their rating patterns</w:t>
      </w:r>
      <w:r>
        <w:t>.</w:t>
      </w:r>
      <w:r w:rsidR="00550C21">
        <w:t xml:space="preserve"> They are outlined in the following sections.</w:t>
      </w:r>
    </w:p>
    <w:p w14:paraId="6FAAADE8" w14:textId="77777777" w:rsidR="00550C21" w:rsidRDefault="00550C21" w:rsidP="00550C21">
      <w:pPr>
        <w:pStyle w:val="BodyText"/>
      </w:pPr>
    </w:p>
    <w:p w14:paraId="34BB7036" w14:textId="422267ED" w:rsidR="009054F1" w:rsidRPr="00591AA7" w:rsidRDefault="00FF1A5C" w:rsidP="00195FCE">
      <w:pPr>
        <w:pStyle w:val="Heading3"/>
      </w:pPr>
      <w:bookmarkStart w:id="16" w:name="_Toc211256982"/>
      <w:r>
        <w:t>Basic KNN</w:t>
      </w:r>
      <w:bookmarkEnd w:id="16"/>
    </w:p>
    <w:p w14:paraId="05F1B39E" w14:textId="70F22ADD" w:rsidR="00B41E54" w:rsidRDefault="00122DAF" w:rsidP="006903C1">
      <w:pPr>
        <w:pStyle w:val="BodyText"/>
        <w:jc w:val="both"/>
        <w:rPr>
          <w:rFonts w:cs="Times New Roman"/>
        </w:rPr>
      </w:pPr>
      <w:r w:rsidRPr="00122DAF">
        <w:rPr>
          <w:rFonts w:cs="Times New Roman"/>
        </w:rPr>
        <w:t>I used the Surprise `</w:t>
      </w:r>
      <w:proofErr w:type="spellStart"/>
      <w:r w:rsidRPr="00122DAF">
        <w:rPr>
          <w:rFonts w:cs="Times New Roman"/>
        </w:rPr>
        <w:t>KNNBasic</w:t>
      </w:r>
      <w:proofErr w:type="spellEnd"/>
      <w:r w:rsidRPr="00122DAF">
        <w:rPr>
          <w:rFonts w:cs="Times New Roman"/>
        </w:rPr>
        <w:t>` algorithm with `</w:t>
      </w:r>
      <w:proofErr w:type="spellStart"/>
      <w:r w:rsidRPr="00122DAF">
        <w:rPr>
          <w:rFonts w:cs="Times New Roman"/>
        </w:rPr>
        <w:t>pearson_baseline</w:t>
      </w:r>
      <w:proofErr w:type="spellEnd"/>
      <w:r w:rsidRPr="00122DAF">
        <w:rPr>
          <w:rFonts w:cs="Times New Roman"/>
        </w:rPr>
        <w:t xml:space="preserve">` similarity, as it </w:t>
      </w:r>
      <w:r w:rsidR="00734B48">
        <w:rPr>
          <w:rFonts w:cs="Times New Roman"/>
        </w:rPr>
        <w:t>considers</w:t>
      </w:r>
      <w:r>
        <w:rPr>
          <w:rFonts w:cs="Times New Roman"/>
        </w:rPr>
        <w:t xml:space="preserve"> the</w:t>
      </w:r>
      <w:r w:rsidRPr="00122DAF">
        <w:rPr>
          <w:rFonts w:cs="Times New Roman"/>
        </w:rPr>
        <w:t xml:space="preserve"> variance and bias between users.</w:t>
      </w:r>
      <w:r w:rsidR="006E0DBA">
        <w:rPr>
          <w:rFonts w:cs="Times New Roman"/>
        </w:rPr>
        <w:t xml:space="preserve"> </w:t>
      </w:r>
      <w:r w:rsidR="006E0DBA" w:rsidRPr="006E0DBA">
        <w:rPr>
          <w:rFonts w:cs="Times New Roman"/>
        </w:rPr>
        <w:t>Many users g</w:t>
      </w:r>
      <w:r w:rsidR="006E0DBA">
        <w:rPr>
          <w:rFonts w:cs="Times New Roman"/>
        </w:rPr>
        <w:t>a</w:t>
      </w:r>
      <w:r w:rsidR="006E0DBA" w:rsidRPr="006E0DBA">
        <w:rPr>
          <w:rFonts w:cs="Times New Roman"/>
        </w:rPr>
        <w:t>ve</w:t>
      </w:r>
      <w:r w:rsidR="006E0DBA">
        <w:rPr>
          <w:rFonts w:cs="Times New Roman"/>
        </w:rPr>
        <w:t xml:space="preserve"> </w:t>
      </w:r>
      <w:r w:rsidR="006E0DBA" w:rsidRPr="006E0DBA">
        <w:rPr>
          <w:rFonts w:cs="Times New Roman"/>
        </w:rPr>
        <w:t xml:space="preserve">high ratings regardless of the product. Pearson baseline </w:t>
      </w:r>
      <w:r w:rsidR="006E0DBA">
        <w:rPr>
          <w:rFonts w:cs="Times New Roman"/>
        </w:rPr>
        <w:t xml:space="preserve">will </w:t>
      </w:r>
      <w:r w:rsidR="006E0DBA" w:rsidRPr="006E0DBA">
        <w:rPr>
          <w:rFonts w:cs="Times New Roman"/>
        </w:rPr>
        <w:t>adjust for this by removing user-level bias before computing similarity.</w:t>
      </w:r>
      <w:r w:rsidRPr="00122DAF">
        <w:rPr>
          <w:rFonts w:cs="Times New Roman"/>
        </w:rPr>
        <w:t xml:space="preserve"> </w:t>
      </w:r>
      <w:r>
        <w:rPr>
          <w:rFonts w:cs="Times New Roman"/>
        </w:rPr>
        <w:t xml:space="preserve">I used </w:t>
      </w:r>
      <w:r w:rsidRPr="00122DAF">
        <w:rPr>
          <w:rFonts w:cs="Times New Roman"/>
        </w:rPr>
        <w:t>k=</w:t>
      </w:r>
      <w:r>
        <w:rPr>
          <w:rFonts w:cs="Times New Roman"/>
        </w:rPr>
        <w:t xml:space="preserve">5 for </w:t>
      </w:r>
      <w:r w:rsidRPr="00122DAF">
        <w:rPr>
          <w:rFonts w:cs="Times New Roman"/>
        </w:rPr>
        <w:t>computational feasibility</w:t>
      </w:r>
      <w:r>
        <w:rPr>
          <w:rFonts w:cs="Times New Roman"/>
        </w:rPr>
        <w:t>, threshold=3.5</w:t>
      </w:r>
      <w:r w:rsidR="00734B48">
        <w:rPr>
          <w:rFonts w:cs="Times New Roman"/>
        </w:rPr>
        <w:t xml:space="preserve"> as a starting value</w:t>
      </w:r>
      <w:r w:rsidRPr="00122DAF">
        <w:rPr>
          <w:rFonts w:cs="Times New Roman"/>
        </w:rPr>
        <w:t>, and a user-based flag was set to True</w:t>
      </w:r>
      <w:r>
        <w:rPr>
          <w:rFonts w:cs="Times New Roman"/>
        </w:rPr>
        <w:t xml:space="preserve">, meaning the algorithm will create a similarity matrix between users, as </w:t>
      </w:r>
      <w:r>
        <w:rPr>
          <w:rFonts w:cs="Times New Roman"/>
        </w:rPr>
        <w:lastRenderedPageBreak/>
        <w:t>opposed to items</w:t>
      </w:r>
      <w:r w:rsidRPr="00122DAF">
        <w:rPr>
          <w:rFonts w:cs="Times New Roman"/>
        </w:rPr>
        <w:t xml:space="preserve">. </w:t>
      </w:r>
      <w:r w:rsidR="00734B48">
        <w:rPr>
          <w:rFonts w:cs="Times New Roman"/>
        </w:rPr>
        <w:t xml:space="preserve"> The Basic </w:t>
      </w:r>
      <w:r w:rsidRPr="00122DAF">
        <w:rPr>
          <w:rFonts w:cs="Times New Roman"/>
        </w:rPr>
        <w:t xml:space="preserve">User-KNN achieved an RMSE of </w:t>
      </w:r>
      <w:r w:rsidR="00734B48">
        <w:rPr>
          <w:rFonts w:cs="Times New Roman"/>
        </w:rPr>
        <w:t>1.49</w:t>
      </w:r>
      <w:r w:rsidRPr="00122DAF">
        <w:rPr>
          <w:rFonts w:cs="Times New Roman"/>
        </w:rPr>
        <w:t xml:space="preserve"> and MAE of </w:t>
      </w:r>
      <w:r w:rsidR="00734B48">
        <w:rPr>
          <w:rFonts w:cs="Times New Roman"/>
        </w:rPr>
        <w:t>1.25</w:t>
      </w:r>
      <w:r w:rsidRPr="00122DAF">
        <w:rPr>
          <w:rFonts w:cs="Times New Roman"/>
        </w:rPr>
        <w:t xml:space="preserve">, indicating </w:t>
      </w:r>
      <w:r w:rsidR="00734B48">
        <w:rPr>
          <w:rFonts w:cs="Times New Roman"/>
        </w:rPr>
        <w:t>bad</w:t>
      </w:r>
      <w:r w:rsidRPr="00122DAF">
        <w:rPr>
          <w:rFonts w:cs="Times New Roman"/>
        </w:rPr>
        <w:t xml:space="preserve"> accuracy for rating prediction.</w:t>
      </w:r>
    </w:p>
    <w:p w14:paraId="12E24444" w14:textId="755B29F4" w:rsidR="00B41E54" w:rsidRPr="00B41E54" w:rsidRDefault="00CE739F" w:rsidP="006903C1">
      <w:pPr>
        <w:pStyle w:val="BodyText"/>
        <w:jc w:val="both"/>
        <w:rPr>
          <w:rFonts w:cs="Times New Roman"/>
          <w:i/>
          <w:iCs/>
        </w:rPr>
      </w:pPr>
      <w:r w:rsidRPr="00734B48">
        <w:rPr>
          <w:rFonts w:cs="Times New Roman"/>
          <w:noProof/>
        </w:rPr>
        <w:drawing>
          <wp:anchor distT="0" distB="0" distL="114300" distR="114300" simplePos="0" relativeHeight="251664384" behindDoc="0" locked="0" layoutInCell="1" allowOverlap="1" wp14:anchorId="71568D93" wp14:editId="45656ECD">
            <wp:simplePos x="0" y="0"/>
            <wp:positionH relativeFrom="margin">
              <wp:align>center</wp:align>
            </wp:positionH>
            <wp:positionV relativeFrom="paragraph">
              <wp:posOffset>285750</wp:posOffset>
            </wp:positionV>
            <wp:extent cx="4347210" cy="3162300"/>
            <wp:effectExtent l="0" t="0" r="0" b="0"/>
            <wp:wrapTopAndBottom/>
            <wp:docPr id="179133686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36867" name="Picture 1" descr="A graph with numbers and a li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47210" cy="3162300"/>
                    </a:xfrm>
                    <a:prstGeom prst="rect">
                      <a:avLst/>
                    </a:prstGeom>
                  </pic:spPr>
                </pic:pic>
              </a:graphicData>
            </a:graphic>
            <wp14:sizeRelH relativeFrom="page">
              <wp14:pctWidth>0</wp14:pctWidth>
            </wp14:sizeRelH>
            <wp14:sizeRelV relativeFrom="page">
              <wp14:pctHeight>0</wp14:pctHeight>
            </wp14:sizeRelV>
          </wp:anchor>
        </w:drawing>
      </w:r>
      <w:r w:rsidR="00B41E54" w:rsidRPr="00B41E54">
        <w:rPr>
          <w:rFonts w:cs="Times New Roman"/>
          <w:i/>
          <w:iCs/>
        </w:rPr>
        <w:t>Figure. Plotting the Relationship of threshold to Precision and Recall Score</w:t>
      </w:r>
    </w:p>
    <w:p w14:paraId="36C7A9B5" w14:textId="3BEFB0B7" w:rsidR="00CE739F" w:rsidRDefault="00CE739F" w:rsidP="006903C1">
      <w:pPr>
        <w:pStyle w:val="BodyText"/>
        <w:ind w:firstLine="0"/>
        <w:jc w:val="both"/>
        <w:rPr>
          <w:rFonts w:cs="Times New Roman"/>
        </w:rPr>
      </w:pPr>
    </w:p>
    <w:p w14:paraId="36DE4977" w14:textId="2680954B" w:rsidR="00122DAF" w:rsidRDefault="00122DAF" w:rsidP="006903C1">
      <w:pPr>
        <w:pStyle w:val="BodyText"/>
        <w:jc w:val="both"/>
        <w:rPr>
          <w:rFonts w:cs="Times New Roman"/>
        </w:rPr>
      </w:pPr>
      <w:r w:rsidRPr="00122DAF">
        <w:rPr>
          <w:rFonts w:cs="Times New Roman"/>
        </w:rPr>
        <w:t xml:space="preserve">Precision@10 and </w:t>
      </w:r>
      <w:proofErr w:type="gramStart"/>
      <w:r w:rsidRPr="00122DAF">
        <w:rPr>
          <w:rFonts w:cs="Times New Roman"/>
        </w:rPr>
        <w:t>Recall</w:t>
      </w:r>
      <w:proofErr w:type="gramEnd"/>
      <w:r w:rsidRPr="00122DAF">
        <w:rPr>
          <w:rFonts w:cs="Times New Roman"/>
        </w:rPr>
        <w:t>@10 were</w:t>
      </w:r>
      <w:r w:rsidR="00CE739F">
        <w:rPr>
          <w:rFonts w:cs="Times New Roman"/>
        </w:rPr>
        <w:t xml:space="preserve"> both</w:t>
      </w:r>
      <w:r w:rsidRPr="00122DAF">
        <w:rPr>
          <w:rFonts w:cs="Times New Roman"/>
        </w:rPr>
        <w:t xml:space="preserve"> 0.</w:t>
      </w:r>
      <w:r w:rsidR="00734B48">
        <w:rPr>
          <w:rFonts w:cs="Times New Roman"/>
        </w:rPr>
        <w:t>7</w:t>
      </w:r>
      <w:r w:rsidRPr="00122DAF">
        <w:rPr>
          <w:rFonts w:cs="Times New Roman"/>
        </w:rPr>
        <w:t xml:space="preserve">1, meaning that the model makes </w:t>
      </w:r>
      <w:r w:rsidR="00734B48">
        <w:rPr>
          <w:rFonts w:cs="Times New Roman"/>
        </w:rPr>
        <w:t>moderately</w:t>
      </w:r>
      <w:r w:rsidRPr="00122DAF">
        <w:rPr>
          <w:rFonts w:cs="Times New Roman"/>
        </w:rPr>
        <w:t xml:space="preserve"> good predictions,</w:t>
      </w:r>
      <w:r w:rsidR="00734B48">
        <w:rPr>
          <w:rFonts w:cs="Times New Roman"/>
        </w:rPr>
        <w:t xml:space="preserve"> even with the</w:t>
      </w:r>
      <w:r w:rsidRPr="00122DAF">
        <w:rPr>
          <w:rFonts w:cs="Times New Roman"/>
        </w:rPr>
        <w:t xml:space="preserve"> sparsity and limited overlap between user profiles.</w:t>
      </w:r>
      <w:r w:rsidR="00734B48">
        <w:rPr>
          <w:rFonts w:cs="Times New Roman"/>
        </w:rPr>
        <w:t xml:space="preserve"> I also created a graph that plots the change in </w:t>
      </w:r>
      <w:r w:rsidR="00734B48" w:rsidRPr="00122DAF">
        <w:rPr>
          <w:rFonts w:cs="Times New Roman"/>
        </w:rPr>
        <w:t>Precision</w:t>
      </w:r>
      <w:r w:rsidR="00734B48">
        <w:rPr>
          <w:rFonts w:cs="Times New Roman"/>
        </w:rPr>
        <w:t xml:space="preserve"> and Recall values at different k values, and threshold values. After the threshold of 3.5, </w:t>
      </w:r>
      <w:r w:rsidR="00734B48" w:rsidRPr="00734B48">
        <w:rPr>
          <w:rFonts w:cs="Times New Roman"/>
        </w:rPr>
        <w:t>both precision and recall drop to zero</w:t>
      </w:r>
      <w:r w:rsidR="00734B48">
        <w:rPr>
          <w:rFonts w:cs="Times New Roman"/>
        </w:rPr>
        <w:t>. This</w:t>
      </w:r>
      <w:r w:rsidR="00734B48" w:rsidRPr="00734B48">
        <w:rPr>
          <w:rFonts w:cs="Times New Roman"/>
        </w:rPr>
        <w:t xml:space="preserve"> indicat</w:t>
      </w:r>
      <w:r w:rsidR="00734B48">
        <w:rPr>
          <w:rFonts w:cs="Times New Roman"/>
        </w:rPr>
        <w:t xml:space="preserve">es </w:t>
      </w:r>
      <w:r w:rsidR="00734B48" w:rsidRPr="00734B48">
        <w:rPr>
          <w:rFonts w:cs="Times New Roman"/>
        </w:rPr>
        <w:t xml:space="preserve">that the model </w:t>
      </w:r>
      <w:r w:rsidR="00734B48">
        <w:rPr>
          <w:rFonts w:cs="Times New Roman"/>
        </w:rPr>
        <w:t>does not</w:t>
      </w:r>
      <w:r w:rsidR="00734B48" w:rsidRPr="00734B48">
        <w:rPr>
          <w:rFonts w:cs="Times New Roman"/>
        </w:rPr>
        <w:t xml:space="preserve"> </w:t>
      </w:r>
      <w:r w:rsidR="00734B48">
        <w:rPr>
          <w:rFonts w:cs="Times New Roman"/>
        </w:rPr>
        <w:t>c</w:t>
      </w:r>
      <w:r w:rsidR="00734B48" w:rsidRPr="00734B48">
        <w:rPr>
          <w:rFonts w:cs="Times New Roman"/>
        </w:rPr>
        <w:t xml:space="preserve">lassify any </w:t>
      </w:r>
      <w:r w:rsidR="00734B48">
        <w:rPr>
          <w:rFonts w:cs="Times New Roman"/>
        </w:rPr>
        <w:t>rating above 4</w:t>
      </w:r>
      <w:r w:rsidR="00734B48" w:rsidRPr="00734B48">
        <w:rPr>
          <w:rFonts w:cs="Times New Roman"/>
        </w:rPr>
        <w:t xml:space="preserve"> as a relevant recommendation. This </w:t>
      </w:r>
      <w:r w:rsidR="00734B48">
        <w:rPr>
          <w:rFonts w:cs="Times New Roman"/>
        </w:rPr>
        <w:t xml:space="preserve">happens due to </w:t>
      </w:r>
      <w:r w:rsidR="00B41E54">
        <w:rPr>
          <w:rFonts w:cs="Times New Roman"/>
        </w:rPr>
        <w:t>the usage of</w:t>
      </w:r>
      <w:r w:rsidR="00734B48">
        <w:rPr>
          <w:rFonts w:cs="Times New Roman"/>
        </w:rPr>
        <w:t xml:space="preserve"> </w:t>
      </w:r>
      <w:r w:rsidR="00734B48" w:rsidRPr="00734B48">
        <w:rPr>
          <w:rFonts w:cs="Times New Roman"/>
        </w:rPr>
        <w:t>sigmoid-based regressors</w:t>
      </w:r>
      <w:r w:rsidR="00734B48">
        <w:rPr>
          <w:rFonts w:cs="Times New Roman"/>
        </w:rPr>
        <w:t xml:space="preserve">, which compress the </w:t>
      </w:r>
      <w:r w:rsidR="00734B48" w:rsidRPr="00734B48">
        <w:rPr>
          <w:rFonts w:cs="Times New Roman"/>
        </w:rPr>
        <w:t xml:space="preserve">predicted rating range </w:t>
      </w:r>
      <w:r w:rsidR="00734B48">
        <w:rPr>
          <w:rFonts w:cs="Times New Roman"/>
        </w:rPr>
        <w:t>of the model</w:t>
      </w:r>
      <w:r w:rsidR="00B41E54">
        <w:rPr>
          <w:rFonts w:cs="Times New Roman"/>
        </w:rPr>
        <w:t xml:space="preserve"> to around the mean. </w:t>
      </w:r>
    </w:p>
    <w:p w14:paraId="0BA42EC9" w14:textId="79B70573" w:rsidR="00FF1A5C" w:rsidRPr="00591AA7" w:rsidRDefault="00FF1A5C" w:rsidP="00B43969">
      <w:pPr>
        <w:pStyle w:val="BodyText"/>
        <w:rPr>
          <w:rFonts w:cs="Times New Roman"/>
        </w:rPr>
      </w:pPr>
    </w:p>
    <w:p w14:paraId="7EC74F42" w14:textId="1BD55722" w:rsidR="00FF1A5C" w:rsidRPr="00591AA7" w:rsidRDefault="00FF1A5C" w:rsidP="00195FCE">
      <w:pPr>
        <w:pStyle w:val="Heading3"/>
      </w:pPr>
      <w:bookmarkStart w:id="17" w:name="_Toc211256983"/>
      <w:r>
        <w:t>KNN with Means</w:t>
      </w:r>
      <w:bookmarkEnd w:id="17"/>
    </w:p>
    <w:p w14:paraId="0E32E17C" w14:textId="62D551D5" w:rsidR="00CE739F" w:rsidRDefault="00CE739F" w:rsidP="006903C1">
      <w:pPr>
        <w:pStyle w:val="BodyText"/>
        <w:jc w:val="both"/>
        <w:rPr>
          <w:rFonts w:cs="Times New Roman"/>
          <w:lang w:val="en-IN"/>
        </w:rPr>
      </w:pPr>
      <w:r>
        <w:rPr>
          <w:rFonts w:cs="Times New Roman"/>
          <w:lang w:val="en-IN"/>
        </w:rPr>
        <w:t xml:space="preserve">I chose to implement the </w:t>
      </w:r>
      <w:r w:rsidRPr="00CE739F">
        <w:rPr>
          <w:rFonts w:cs="Times New Roman"/>
          <w:lang w:val="en-IN"/>
        </w:rPr>
        <w:t>User-based KNN with Means algorithm</w:t>
      </w:r>
      <w:r>
        <w:rPr>
          <w:rFonts w:cs="Times New Roman"/>
          <w:lang w:val="en-IN"/>
        </w:rPr>
        <w:t xml:space="preserve"> next, as it</w:t>
      </w:r>
      <w:r w:rsidRPr="00CE739F">
        <w:rPr>
          <w:rFonts w:cs="Times New Roman"/>
          <w:lang w:val="en-IN"/>
        </w:rPr>
        <w:t xml:space="preserve"> is an enhancement of the standard </w:t>
      </w:r>
      <w:r>
        <w:rPr>
          <w:rFonts w:cs="Times New Roman"/>
          <w:lang w:val="en-IN"/>
        </w:rPr>
        <w:t>KNN</w:t>
      </w:r>
      <w:r w:rsidRPr="00CE739F">
        <w:rPr>
          <w:rFonts w:cs="Times New Roman"/>
          <w:lang w:val="en-IN"/>
        </w:rPr>
        <w:t xml:space="preserve"> approach for collaborative filtering. In </w:t>
      </w:r>
      <w:r>
        <w:rPr>
          <w:rFonts w:cs="Times New Roman"/>
          <w:lang w:val="en-IN"/>
        </w:rPr>
        <w:t>basic</w:t>
      </w:r>
      <w:r w:rsidRPr="00CE739F">
        <w:rPr>
          <w:rFonts w:cs="Times New Roman"/>
          <w:lang w:val="en-IN"/>
        </w:rPr>
        <w:t xml:space="preserve"> KNN, predicted </w:t>
      </w:r>
      <w:r w:rsidRPr="00CE739F">
        <w:rPr>
          <w:rFonts w:cs="Times New Roman"/>
          <w:lang w:val="en-IN"/>
        </w:rPr>
        <w:lastRenderedPageBreak/>
        <w:t xml:space="preserve">ratings are calculated based on the weighted average of the ratings given by similar users. </w:t>
      </w:r>
      <w:r>
        <w:rPr>
          <w:rFonts w:cs="Times New Roman"/>
          <w:lang w:val="en-IN"/>
        </w:rPr>
        <w:t xml:space="preserve">But these weighted averages do not </w:t>
      </w:r>
      <w:proofErr w:type="gramStart"/>
      <w:r>
        <w:rPr>
          <w:rFonts w:cs="Times New Roman"/>
          <w:lang w:val="en-IN"/>
        </w:rPr>
        <w:t>take into account</w:t>
      </w:r>
      <w:proofErr w:type="gramEnd"/>
      <w:r>
        <w:rPr>
          <w:rFonts w:cs="Times New Roman"/>
          <w:lang w:val="en-IN"/>
        </w:rPr>
        <w:t xml:space="preserve"> the</w:t>
      </w:r>
      <w:r w:rsidRPr="00CE739F">
        <w:rPr>
          <w:rFonts w:cs="Times New Roman"/>
          <w:lang w:val="en-IN"/>
        </w:rPr>
        <w:t xml:space="preserve"> individual rating biases</w:t>
      </w:r>
      <w:r>
        <w:rPr>
          <w:rFonts w:cs="Times New Roman"/>
          <w:lang w:val="en-IN"/>
        </w:rPr>
        <w:t>, as</w:t>
      </w:r>
      <w:r w:rsidRPr="00CE739F">
        <w:rPr>
          <w:rFonts w:cs="Times New Roman"/>
          <w:lang w:val="en-IN"/>
        </w:rPr>
        <w:t xml:space="preserve"> some tend to rate products consistently higher or lower than others. This leads to systematic prediction errors if these biases are not normalized.</w:t>
      </w:r>
      <w:r w:rsidR="005A1017">
        <w:rPr>
          <w:rFonts w:cs="Times New Roman"/>
          <w:lang w:val="en-IN"/>
        </w:rPr>
        <w:t xml:space="preserve"> </w:t>
      </w:r>
      <w:r w:rsidRPr="00CE739F">
        <w:rPr>
          <w:rFonts w:cs="Times New Roman"/>
          <w:lang w:val="en-IN"/>
        </w:rPr>
        <w:t xml:space="preserve">KNN with Means addresses this problem by subtracting each user’s mean rating before computing similarities and predictions. This process </w:t>
      </w:r>
      <w:r w:rsidR="005A1017">
        <w:rPr>
          <w:rFonts w:cs="Times New Roman"/>
          <w:lang w:val="en-IN"/>
        </w:rPr>
        <w:t xml:space="preserve">of </w:t>
      </w:r>
      <w:proofErr w:type="spellStart"/>
      <w:r w:rsidR="005A1017">
        <w:rPr>
          <w:rFonts w:cs="Times New Roman"/>
          <w:lang w:val="en-IN"/>
        </w:rPr>
        <w:t>centering</w:t>
      </w:r>
      <w:proofErr w:type="spellEnd"/>
      <w:r w:rsidR="005A1017">
        <w:rPr>
          <w:rFonts w:cs="Times New Roman"/>
          <w:lang w:val="en-IN"/>
        </w:rPr>
        <w:t xml:space="preserve"> the mean </w:t>
      </w:r>
      <w:r w:rsidRPr="00CE739F">
        <w:rPr>
          <w:rFonts w:cs="Times New Roman"/>
          <w:lang w:val="en-IN"/>
        </w:rPr>
        <w:t>ensures that the model compares users based on their relative preferences rather than absolute rating scales.</w:t>
      </w:r>
    </w:p>
    <w:p w14:paraId="6C5C5B0E" w14:textId="37D4FD52" w:rsidR="0067569D" w:rsidRPr="005A1017" w:rsidRDefault="005A1017" w:rsidP="006903C1">
      <w:pPr>
        <w:pStyle w:val="BodyText"/>
        <w:jc w:val="both"/>
        <w:rPr>
          <w:rFonts w:cs="Times New Roman"/>
        </w:rPr>
      </w:pPr>
      <w:r>
        <w:rPr>
          <w:rFonts w:cs="Times New Roman"/>
          <w:lang w:val="en-IN"/>
        </w:rPr>
        <w:t>I ran the model with</w:t>
      </w:r>
      <w:r w:rsidR="006E0DBA">
        <w:rPr>
          <w:rFonts w:cs="Times New Roman"/>
          <w:lang w:val="en-IN"/>
        </w:rPr>
        <w:t xml:space="preserve"> default k values and</w:t>
      </w:r>
      <w:r>
        <w:rPr>
          <w:rFonts w:cs="Times New Roman"/>
          <w:lang w:val="en-IN"/>
        </w:rPr>
        <w:t xml:space="preserve"> </w:t>
      </w:r>
      <w:proofErr w:type="spellStart"/>
      <w:r w:rsidRPr="005A1017">
        <w:rPr>
          <w:rFonts w:cs="Times New Roman"/>
          <w:lang w:val="en-IN"/>
        </w:rPr>
        <w:t>user_based</w:t>
      </w:r>
      <w:proofErr w:type="spellEnd"/>
      <w:r w:rsidRPr="005A1017">
        <w:rPr>
          <w:rFonts w:cs="Times New Roman"/>
          <w:lang w:val="en-IN"/>
        </w:rPr>
        <w:t>=True</w:t>
      </w:r>
      <w:r w:rsidR="006E0DBA">
        <w:rPr>
          <w:rFonts w:cs="Times New Roman"/>
          <w:lang w:val="en-IN"/>
        </w:rPr>
        <w:t>, to implement</w:t>
      </w:r>
      <w:r w:rsidRPr="005A1017">
        <w:rPr>
          <w:rFonts w:cs="Times New Roman"/>
          <w:lang w:val="en-IN"/>
        </w:rPr>
        <w:t xml:space="preserve"> collaborative filtering based on user–user similarity</w:t>
      </w:r>
      <w:r w:rsidR="006E0DBA">
        <w:rPr>
          <w:rFonts w:cs="Times New Roman"/>
          <w:lang w:val="en-IN"/>
        </w:rPr>
        <w:t xml:space="preserve">. </w:t>
      </w:r>
      <w:r w:rsidR="006E0DBA" w:rsidRPr="006E0DBA">
        <w:rPr>
          <w:rFonts w:cs="Times New Roman"/>
        </w:rPr>
        <w:t xml:space="preserve">I used the </w:t>
      </w:r>
      <w:proofErr w:type="spellStart"/>
      <w:r w:rsidR="006E0DBA" w:rsidRPr="006E0DBA">
        <w:rPr>
          <w:rFonts w:cs="Times New Roman"/>
        </w:rPr>
        <w:t>pearson_baseline</w:t>
      </w:r>
      <w:proofErr w:type="spellEnd"/>
      <w:r w:rsidR="006E0DBA" w:rsidRPr="006E0DBA">
        <w:rPr>
          <w:rFonts w:cs="Times New Roman"/>
        </w:rPr>
        <w:t xml:space="preserve"> similarity metric</w:t>
      </w:r>
      <w:r w:rsidR="006E0DBA">
        <w:rPr>
          <w:rFonts w:cs="Times New Roman"/>
        </w:rPr>
        <w:t xml:space="preserve"> in this model</w:t>
      </w:r>
      <w:r w:rsidR="006E0DBA" w:rsidRPr="006E0DBA">
        <w:rPr>
          <w:rFonts w:cs="Times New Roman"/>
        </w:rPr>
        <w:t xml:space="preserve"> to maintain consistent parameters across all KNN models, ensuring a fair and reliable comparison of their performance.</w:t>
      </w:r>
      <w:r w:rsidR="0067569D">
        <w:rPr>
          <w:rFonts w:cs="Times New Roman"/>
        </w:rPr>
        <w:t xml:space="preserve"> The </w:t>
      </w:r>
      <w:r w:rsidR="0067569D" w:rsidRPr="00122DAF">
        <w:rPr>
          <w:rFonts w:cs="Times New Roman"/>
        </w:rPr>
        <w:t xml:space="preserve">User-KNN </w:t>
      </w:r>
      <w:r w:rsidR="0067569D">
        <w:rPr>
          <w:rFonts w:cs="Times New Roman"/>
        </w:rPr>
        <w:t xml:space="preserve">with means </w:t>
      </w:r>
      <w:r w:rsidR="0067569D" w:rsidRPr="00122DAF">
        <w:rPr>
          <w:rFonts w:cs="Times New Roman"/>
        </w:rPr>
        <w:t xml:space="preserve">achieved an RMSE of </w:t>
      </w:r>
      <w:r w:rsidR="0067569D">
        <w:rPr>
          <w:rFonts w:cs="Times New Roman"/>
        </w:rPr>
        <w:t>1.49</w:t>
      </w:r>
      <w:r w:rsidR="0067569D" w:rsidRPr="00122DAF">
        <w:rPr>
          <w:rFonts w:cs="Times New Roman"/>
        </w:rPr>
        <w:t xml:space="preserve"> and MAE of </w:t>
      </w:r>
      <w:r w:rsidR="0067569D">
        <w:rPr>
          <w:rFonts w:cs="Times New Roman"/>
        </w:rPr>
        <w:t>1.25</w:t>
      </w:r>
      <w:r w:rsidR="0067569D" w:rsidRPr="00122DAF">
        <w:rPr>
          <w:rFonts w:cs="Times New Roman"/>
        </w:rPr>
        <w:t xml:space="preserve">, Precision@10 and </w:t>
      </w:r>
      <w:proofErr w:type="gramStart"/>
      <w:r w:rsidR="0067569D" w:rsidRPr="00122DAF">
        <w:rPr>
          <w:rFonts w:cs="Times New Roman"/>
        </w:rPr>
        <w:t>Recall</w:t>
      </w:r>
      <w:proofErr w:type="gramEnd"/>
      <w:r w:rsidR="0067569D" w:rsidRPr="00122DAF">
        <w:rPr>
          <w:rFonts w:cs="Times New Roman"/>
        </w:rPr>
        <w:t>@10 were</w:t>
      </w:r>
      <w:r w:rsidR="0067569D">
        <w:rPr>
          <w:rFonts w:cs="Times New Roman"/>
        </w:rPr>
        <w:t xml:space="preserve"> both</w:t>
      </w:r>
      <w:r w:rsidR="0067569D" w:rsidRPr="00122DAF">
        <w:rPr>
          <w:rFonts w:cs="Times New Roman"/>
        </w:rPr>
        <w:t xml:space="preserve"> 0.</w:t>
      </w:r>
      <w:r w:rsidR="0067569D">
        <w:rPr>
          <w:rFonts w:cs="Times New Roman"/>
        </w:rPr>
        <w:t>7</w:t>
      </w:r>
      <w:r w:rsidR="0067569D" w:rsidRPr="00122DAF">
        <w:rPr>
          <w:rFonts w:cs="Times New Roman"/>
        </w:rPr>
        <w:t xml:space="preserve">1, </w:t>
      </w:r>
      <w:r w:rsidR="0067569D">
        <w:rPr>
          <w:rFonts w:cs="Times New Roman"/>
        </w:rPr>
        <w:t>showing no change from the basic User-KNN algorithm.</w:t>
      </w:r>
    </w:p>
    <w:p w14:paraId="223A1D5B" w14:textId="558A6B34" w:rsidR="00FF1A5C" w:rsidRPr="00591AA7" w:rsidRDefault="00FF1A5C" w:rsidP="00FF1A5C">
      <w:pPr>
        <w:pStyle w:val="BodyText"/>
        <w:rPr>
          <w:rFonts w:cs="Times New Roman"/>
        </w:rPr>
      </w:pPr>
    </w:p>
    <w:p w14:paraId="72E37343" w14:textId="77777777" w:rsidR="00195FCE" w:rsidRDefault="00FF1A5C" w:rsidP="00FF1A5C">
      <w:pPr>
        <w:pStyle w:val="Heading2"/>
        <w:rPr>
          <w:rFonts w:cs="Times New Roman"/>
        </w:rPr>
      </w:pPr>
      <w:bookmarkStart w:id="18" w:name="_Toc211256984"/>
      <w:r>
        <w:rPr>
          <w:rFonts w:cs="Times New Roman"/>
        </w:rPr>
        <w:t>Item-based Collaborative Filtering</w:t>
      </w:r>
      <w:bookmarkEnd w:id="18"/>
    </w:p>
    <w:p w14:paraId="495F9A87" w14:textId="476B1A79" w:rsidR="00FF1A5C" w:rsidRPr="00591AA7" w:rsidRDefault="00FF1A5C" w:rsidP="00195FCE">
      <w:pPr>
        <w:pStyle w:val="Heading3"/>
      </w:pPr>
      <w:bookmarkStart w:id="19" w:name="_Toc211256985"/>
      <w:r>
        <w:t>Basic KNN</w:t>
      </w:r>
      <w:bookmarkEnd w:id="19"/>
    </w:p>
    <w:p w14:paraId="0E3A02F1" w14:textId="089BB48A" w:rsidR="00FE59F0" w:rsidRDefault="00D931B9" w:rsidP="006903C1">
      <w:pPr>
        <w:pStyle w:val="BodyText"/>
        <w:jc w:val="both"/>
        <w:rPr>
          <w:rFonts w:cs="Times New Roman"/>
        </w:rPr>
      </w:pPr>
      <w:r w:rsidRPr="00D931B9">
        <w:rPr>
          <w:rFonts w:cs="Times New Roman"/>
        </w:rPr>
        <w:t>The Item-based CF model compares items instead of users. Items are more stable over time since their attributes remain fixed, while user preferences fluctuate. I used `</w:t>
      </w:r>
      <w:proofErr w:type="spellStart"/>
      <w:r w:rsidRPr="00D931B9">
        <w:rPr>
          <w:rFonts w:cs="Times New Roman"/>
        </w:rPr>
        <w:t>KNNBasic</w:t>
      </w:r>
      <w:proofErr w:type="spellEnd"/>
      <w:r w:rsidRPr="00D931B9">
        <w:rPr>
          <w:rFonts w:cs="Times New Roman"/>
        </w:rPr>
        <w:t xml:space="preserve">` with </w:t>
      </w:r>
      <w:r>
        <w:rPr>
          <w:rFonts w:cs="Times New Roman"/>
        </w:rPr>
        <w:t xml:space="preserve">default k values, </w:t>
      </w:r>
      <w:r w:rsidRPr="00D931B9">
        <w:rPr>
          <w:rFonts w:cs="Times New Roman"/>
        </w:rPr>
        <w:t>`</w:t>
      </w:r>
      <w:proofErr w:type="spellStart"/>
      <w:r w:rsidRPr="00D931B9">
        <w:rPr>
          <w:rFonts w:cs="Times New Roman"/>
        </w:rPr>
        <w:t>pearson_baseline</w:t>
      </w:r>
      <w:proofErr w:type="spellEnd"/>
      <w:r w:rsidRPr="00D931B9">
        <w:rPr>
          <w:rFonts w:cs="Times New Roman"/>
        </w:rPr>
        <w:t>` similarity</w:t>
      </w:r>
      <w:r>
        <w:rPr>
          <w:rFonts w:cs="Times New Roman"/>
        </w:rPr>
        <w:t>,</w:t>
      </w:r>
      <w:r w:rsidRPr="00D931B9">
        <w:rPr>
          <w:rFonts w:cs="Times New Roman"/>
        </w:rPr>
        <w:t xml:space="preserve"> and `</w:t>
      </w:r>
      <w:proofErr w:type="spellStart"/>
      <w:r w:rsidRPr="00D931B9">
        <w:rPr>
          <w:rFonts w:cs="Times New Roman"/>
        </w:rPr>
        <w:t>user_based</w:t>
      </w:r>
      <w:proofErr w:type="spellEnd"/>
      <w:r w:rsidRPr="00D931B9">
        <w:rPr>
          <w:rFonts w:cs="Times New Roman"/>
        </w:rPr>
        <w:t xml:space="preserve">=False`. </w:t>
      </w:r>
      <w:r w:rsidR="00323E5B">
        <w:rPr>
          <w:rFonts w:cs="Times New Roman"/>
        </w:rPr>
        <w:t>The basic Item</w:t>
      </w:r>
      <w:r w:rsidR="00323E5B" w:rsidRPr="00122DAF">
        <w:rPr>
          <w:rFonts w:cs="Times New Roman"/>
        </w:rPr>
        <w:t>-KNN</w:t>
      </w:r>
      <w:r w:rsidR="00323E5B">
        <w:rPr>
          <w:rFonts w:cs="Times New Roman"/>
        </w:rPr>
        <w:t xml:space="preserve"> </w:t>
      </w:r>
      <w:r w:rsidR="00323E5B" w:rsidRPr="00122DAF">
        <w:rPr>
          <w:rFonts w:cs="Times New Roman"/>
        </w:rPr>
        <w:t xml:space="preserve">achieved an RMSE of </w:t>
      </w:r>
      <w:r w:rsidR="00323E5B">
        <w:rPr>
          <w:rFonts w:cs="Times New Roman"/>
        </w:rPr>
        <w:t>1.49</w:t>
      </w:r>
      <w:r w:rsidR="00323E5B" w:rsidRPr="00122DAF">
        <w:rPr>
          <w:rFonts w:cs="Times New Roman"/>
        </w:rPr>
        <w:t xml:space="preserve"> and MAE of </w:t>
      </w:r>
      <w:r w:rsidR="00323E5B">
        <w:rPr>
          <w:rFonts w:cs="Times New Roman"/>
        </w:rPr>
        <w:t>1.25</w:t>
      </w:r>
      <w:r w:rsidR="00323E5B" w:rsidRPr="00122DAF">
        <w:rPr>
          <w:rFonts w:cs="Times New Roman"/>
        </w:rPr>
        <w:t xml:space="preserve">, Precision@10 and </w:t>
      </w:r>
      <w:proofErr w:type="gramStart"/>
      <w:r w:rsidR="00323E5B" w:rsidRPr="00122DAF">
        <w:rPr>
          <w:rFonts w:cs="Times New Roman"/>
        </w:rPr>
        <w:t>Recall</w:t>
      </w:r>
      <w:proofErr w:type="gramEnd"/>
      <w:r w:rsidR="00323E5B" w:rsidRPr="00122DAF">
        <w:rPr>
          <w:rFonts w:cs="Times New Roman"/>
        </w:rPr>
        <w:t>@10 were</w:t>
      </w:r>
      <w:r w:rsidR="00323E5B">
        <w:rPr>
          <w:rFonts w:cs="Times New Roman"/>
        </w:rPr>
        <w:t xml:space="preserve"> both</w:t>
      </w:r>
      <w:r w:rsidR="00323E5B" w:rsidRPr="00122DAF">
        <w:rPr>
          <w:rFonts w:cs="Times New Roman"/>
        </w:rPr>
        <w:t xml:space="preserve"> 0.</w:t>
      </w:r>
      <w:r w:rsidR="00323E5B">
        <w:rPr>
          <w:rFonts w:cs="Times New Roman"/>
        </w:rPr>
        <w:t>7</w:t>
      </w:r>
      <w:r w:rsidR="00323E5B" w:rsidRPr="00122DAF">
        <w:rPr>
          <w:rFonts w:cs="Times New Roman"/>
        </w:rPr>
        <w:t xml:space="preserve">1, </w:t>
      </w:r>
      <w:r w:rsidR="00323E5B">
        <w:rPr>
          <w:rFonts w:cs="Times New Roman"/>
        </w:rPr>
        <w:t xml:space="preserve">showing no change from </w:t>
      </w:r>
      <w:proofErr w:type="gramStart"/>
      <w:r w:rsidR="00323E5B">
        <w:rPr>
          <w:rFonts w:cs="Times New Roman"/>
        </w:rPr>
        <w:t>both of the User-KNN</w:t>
      </w:r>
      <w:proofErr w:type="gramEnd"/>
      <w:r w:rsidR="00323E5B">
        <w:rPr>
          <w:rFonts w:cs="Times New Roman"/>
        </w:rPr>
        <w:t xml:space="preserve"> algorithms.</w:t>
      </w:r>
    </w:p>
    <w:p w14:paraId="3CAC991A" w14:textId="77777777" w:rsidR="00D931B9" w:rsidRPr="00591AA7" w:rsidRDefault="00D931B9" w:rsidP="00D931B9">
      <w:pPr>
        <w:pStyle w:val="BodyText"/>
        <w:ind w:firstLine="0"/>
        <w:rPr>
          <w:rFonts w:cs="Times New Roman"/>
        </w:rPr>
      </w:pPr>
    </w:p>
    <w:p w14:paraId="628FA15A" w14:textId="79453532" w:rsidR="00FE59F0" w:rsidRDefault="00FE59F0" w:rsidP="00FE59F0">
      <w:pPr>
        <w:pStyle w:val="Heading2"/>
        <w:rPr>
          <w:rFonts w:cs="Times New Roman"/>
        </w:rPr>
      </w:pPr>
      <w:bookmarkStart w:id="20" w:name="_Toc211256986"/>
      <w:r>
        <w:rPr>
          <w:rFonts w:cs="Times New Roman"/>
        </w:rPr>
        <w:lastRenderedPageBreak/>
        <w:t>Matrix Factorization</w:t>
      </w:r>
      <w:bookmarkEnd w:id="20"/>
    </w:p>
    <w:p w14:paraId="3B2DF6AD" w14:textId="250987D0" w:rsidR="00FE59F0" w:rsidRPr="00591AA7" w:rsidRDefault="00FE59F0" w:rsidP="00FE59F0">
      <w:pPr>
        <w:pStyle w:val="Heading3"/>
      </w:pPr>
      <w:bookmarkStart w:id="21" w:name="_Toc211256987"/>
      <w:r>
        <w:t>SVD</w:t>
      </w:r>
      <w:bookmarkEnd w:id="21"/>
      <w:r>
        <w:t xml:space="preserve"> </w:t>
      </w:r>
    </w:p>
    <w:p w14:paraId="617AD3BB" w14:textId="59776254" w:rsidR="00AB0BFA" w:rsidRDefault="004D7DF3" w:rsidP="006903C1">
      <w:pPr>
        <w:pStyle w:val="BodyText"/>
        <w:jc w:val="both"/>
        <w:rPr>
          <w:rFonts w:cs="Times New Roman"/>
        </w:rPr>
      </w:pPr>
      <w:r>
        <w:rPr>
          <w:rFonts w:cs="Times New Roman"/>
        </w:rPr>
        <w:t xml:space="preserve">The SVD algorithm </w:t>
      </w:r>
      <w:r w:rsidRPr="00122DAF">
        <w:rPr>
          <w:rFonts w:cs="Times New Roman"/>
        </w:rPr>
        <w:t xml:space="preserve">achieved an RMSE of </w:t>
      </w:r>
      <w:r>
        <w:rPr>
          <w:rFonts w:cs="Times New Roman"/>
        </w:rPr>
        <w:t>1.</w:t>
      </w:r>
      <w:r w:rsidR="00C61779">
        <w:rPr>
          <w:rFonts w:cs="Times New Roman"/>
        </w:rPr>
        <w:t>0</w:t>
      </w:r>
      <w:r>
        <w:rPr>
          <w:rFonts w:cs="Times New Roman"/>
        </w:rPr>
        <w:t>9</w:t>
      </w:r>
      <w:r w:rsidRPr="00122DAF">
        <w:rPr>
          <w:rFonts w:cs="Times New Roman"/>
        </w:rPr>
        <w:t xml:space="preserve"> and MAE of </w:t>
      </w:r>
      <w:r w:rsidR="00C61779">
        <w:rPr>
          <w:rFonts w:cs="Times New Roman"/>
        </w:rPr>
        <w:t>0.90</w:t>
      </w:r>
      <w:r w:rsidRPr="00122DAF">
        <w:rPr>
          <w:rFonts w:cs="Times New Roman"/>
        </w:rPr>
        <w:t xml:space="preserve">, </w:t>
      </w:r>
      <w:r w:rsidR="00C61779">
        <w:rPr>
          <w:rFonts w:cs="Times New Roman"/>
        </w:rPr>
        <w:t xml:space="preserve">showing marginal improvement from the KNN algorithms. </w:t>
      </w:r>
      <w:r w:rsidRPr="00122DAF">
        <w:rPr>
          <w:rFonts w:cs="Times New Roman"/>
        </w:rPr>
        <w:t xml:space="preserve">Precision@10 and </w:t>
      </w:r>
      <w:proofErr w:type="gramStart"/>
      <w:r w:rsidRPr="00122DAF">
        <w:rPr>
          <w:rFonts w:cs="Times New Roman"/>
        </w:rPr>
        <w:t>Recall</w:t>
      </w:r>
      <w:proofErr w:type="gramEnd"/>
      <w:r w:rsidRPr="00122DAF">
        <w:rPr>
          <w:rFonts w:cs="Times New Roman"/>
        </w:rPr>
        <w:t>@10 were</w:t>
      </w:r>
      <w:r>
        <w:rPr>
          <w:rFonts w:cs="Times New Roman"/>
        </w:rPr>
        <w:t xml:space="preserve"> both</w:t>
      </w:r>
      <w:r w:rsidRPr="00122DAF">
        <w:rPr>
          <w:rFonts w:cs="Times New Roman"/>
        </w:rPr>
        <w:t xml:space="preserve"> 0.</w:t>
      </w:r>
      <w:r>
        <w:rPr>
          <w:rFonts w:cs="Times New Roman"/>
        </w:rPr>
        <w:t>7</w:t>
      </w:r>
      <w:r w:rsidR="00C61779">
        <w:rPr>
          <w:rFonts w:cs="Times New Roman"/>
        </w:rPr>
        <w:t>0</w:t>
      </w:r>
      <w:r w:rsidRPr="00122DAF">
        <w:rPr>
          <w:rFonts w:cs="Times New Roman"/>
        </w:rPr>
        <w:t xml:space="preserve">, </w:t>
      </w:r>
      <w:r>
        <w:rPr>
          <w:rFonts w:cs="Times New Roman"/>
        </w:rPr>
        <w:t xml:space="preserve">showing </w:t>
      </w:r>
      <w:r w:rsidR="00C61779">
        <w:rPr>
          <w:rFonts w:cs="Times New Roman"/>
        </w:rPr>
        <w:t xml:space="preserve">negligible improvement </w:t>
      </w:r>
      <w:r>
        <w:rPr>
          <w:rFonts w:cs="Times New Roman"/>
        </w:rPr>
        <w:t xml:space="preserve">from the </w:t>
      </w:r>
      <w:proofErr w:type="spellStart"/>
      <w:r w:rsidR="00C61779">
        <w:rPr>
          <w:rFonts w:cs="Times New Roman"/>
        </w:rPr>
        <w:t>neighbourhood</w:t>
      </w:r>
      <w:proofErr w:type="spellEnd"/>
      <w:r w:rsidR="00C61779">
        <w:rPr>
          <w:rFonts w:cs="Times New Roman"/>
        </w:rPr>
        <w:t>-based</w:t>
      </w:r>
      <w:r>
        <w:rPr>
          <w:rFonts w:cs="Times New Roman"/>
        </w:rPr>
        <w:t xml:space="preserve"> algorithms.</w:t>
      </w:r>
      <w:r w:rsidR="00C61779">
        <w:rPr>
          <w:rFonts w:cs="Times New Roman"/>
        </w:rPr>
        <w:t xml:space="preserve"> </w:t>
      </w:r>
      <w:r w:rsidR="00C61779" w:rsidRPr="00C61779">
        <w:rPr>
          <w:rFonts w:cs="Times New Roman"/>
        </w:rPr>
        <w:t xml:space="preserve">In theory, SVD should outperform KNN </w:t>
      </w:r>
      <w:r w:rsidR="00C61779">
        <w:rPr>
          <w:rFonts w:cs="Times New Roman"/>
        </w:rPr>
        <w:t xml:space="preserve">algorithms </w:t>
      </w:r>
      <w:r w:rsidR="00C61779" w:rsidRPr="00C61779">
        <w:rPr>
          <w:rFonts w:cs="Times New Roman"/>
        </w:rPr>
        <w:t xml:space="preserve">by capturing latent user and item factors. However, in this project, the lack of user–item interactions prevented SVD from uncovering these relationships, </w:t>
      </w:r>
      <w:r w:rsidR="00C61779">
        <w:rPr>
          <w:rFonts w:cs="Times New Roman"/>
        </w:rPr>
        <w:t xml:space="preserve">and its </w:t>
      </w:r>
      <w:r w:rsidR="00C61779" w:rsidRPr="00C61779">
        <w:rPr>
          <w:rFonts w:cs="Times New Roman"/>
        </w:rPr>
        <w:t xml:space="preserve">performance metrics </w:t>
      </w:r>
      <w:r w:rsidR="00C61779">
        <w:rPr>
          <w:rFonts w:cs="Times New Roman"/>
        </w:rPr>
        <w:t>remain in the same strata as the</w:t>
      </w:r>
      <w:r w:rsidR="00C61779" w:rsidRPr="00C61779">
        <w:rPr>
          <w:rFonts w:cs="Times New Roman"/>
        </w:rPr>
        <w:t xml:space="preserve"> simpler models. This </w:t>
      </w:r>
      <w:r w:rsidR="00C61779">
        <w:rPr>
          <w:rFonts w:cs="Times New Roman"/>
        </w:rPr>
        <w:t xml:space="preserve">result shows </w:t>
      </w:r>
      <w:r w:rsidR="00C61779" w:rsidRPr="00C61779">
        <w:rPr>
          <w:rFonts w:cs="Times New Roman"/>
        </w:rPr>
        <w:t>the importance of data density and diversity for matrix factorization methods to realize their full predictive potential.</w:t>
      </w:r>
    </w:p>
    <w:p w14:paraId="77AEDA43" w14:textId="77777777" w:rsidR="004D7DF3" w:rsidRDefault="004D7DF3" w:rsidP="00FE59F0">
      <w:pPr>
        <w:pStyle w:val="BodyText"/>
        <w:rPr>
          <w:rFonts w:cs="Times New Roman"/>
        </w:rPr>
      </w:pPr>
    </w:p>
    <w:p w14:paraId="4019905D" w14:textId="2958526F" w:rsidR="00AB0BFA" w:rsidRDefault="004D7DF3" w:rsidP="004D7DF3">
      <w:pPr>
        <w:pStyle w:val="Heading2"/>
      </w:pPr>
      <w:bookmarkStart w:id="22" w:name="_Toc211256988"/>
      <w:r>
        <w:t>Observation</w:t>
      </w:r>
      <w:bookmarkEnd w:id="22"/>
    </w:p>
    <w:p w14:paraId="13B28EA9" w14:textId="77777777" w:rsidR="003F3F6A" w:rsidRDefault="004D7DF3" w:rsidP="006903C1">
      <w:pPr>
        <w:pStyle w:val="BodyText"/>
        <w:jc w:val="both"/>
        <w:rPr>
          <w:rFonts w:cs="Times New Roman"/>
          <w:lang w:val="en-IN"/>
        </w:rPr>
      </w:pPr>
      <w:r w:rsidRPr="004D7DF3">
        <w:rPr>
          <w:rFonts w:cs="Times New Roman"/>
          <w:lang w:val="en-IN"/>
        </w:rPr>
        <w:t xml:space="preserve">During evaluation, all baseline models (User-KNN, User-KNN with Means, Item-KNN, and SVD) produced identical metric values across RMSE, MAE, </w:t>
      </w:r>
      <w:proofErr w:type="spellStart"/>
      <w:r w:rsidRPr="004D7DF3">
        <w:rPr>
          <w:rFonts w:cs="Times New Roman"/>
          <w:lang w:val="en-IN"/>
        </w:rPr>
        <w:t>Precision@K</w:t>
      </w:r>
      <w:proofErr w:type="spellEnd"/>
      <w:r w:rsidRPr="004D7DF3">
        <w:rPr>
          <w:rFonts w:cs="Times New Roman"/>
          <w:lang w:val="en-IN"/>
        </w:rPr>
        <w:t xml:space="preserve">, and </w:t>
      </w:r>
      <w:proofErr w:type="spellStart"/>
      <w:r w:rsidRPr="004D7DF3">
        <w:rPr>
          <w:rFonts w:cs="Times New Roman"/>
          <w:lang w:val="en-IN"/>
        </w:rPr>
        <w:t>Recall@K</w:t>
      </w:r>
      <w:proofErr w:type="spellEnd"/>
      <w:r w:rsidRPr="004D7DF3">
        <w:rPr>
          <w:rFonts w:cs="Times New Roman"/>
          <w:lang w:val="en-IN"/>
        </w:rPr>
        <w:t>. This indicates that</w:t>
      </w:r>
      <w:r>
        <w:rPr>
          <w:rFonts w:cs="Times New Roman"/>
          <w:lang w:val="en-IN"/>
        </w:rPr>
        <w:t xml:space="preserve"> </w:t>
      </w:r>
      <w:r w:rsidRPr="004D7DF3">
        <w:rPr>
          <w:rFonts w:cs="Times New Roman"/>
          <w:lang w:val="en-IN"/>
        </w:rPr>
        <w:t xml:space="preserve">the models effectively learned and </w:t>
      </w:r>
      <w:r>
        <w:rPr>
          <w:rFonts w:cs="Times New Roman"/>
          <w:lang w:val="en-IN"/>
        </w:rPr>
        <w:t xml:space="preserve">were </w:t>
      </w:r>
      <w:r w:rsidRPr="004D7DF3">
        <w:rPr>
          <w:rFonts w:cs="Times New Roman"/>
          <w:lang w:val="en-IN"/>
        </w:rPr>
        <w:t>evaluated on the same underlying rating predictions</w:t>
      </w:r>
      <w:r>
        <w:rPr>
          <w:rFonts w:cs="Times New Roman"/>
          <w:lang w:val="en-IN"/>
        </w:rPr>
        <w:t>, due to many factors</w:t>
      </w:r>
      <w:r w:rsidR="003F3F6A">
        <w:rPr>
          <w:rFonts w:cs="Times New Roman"/>
          <w:lang w:val="en-IN"/>
        </w:rPr>
        <w:t xml:space="preserve">. </w:t>
      </w:r>
    </w:p>
    <w:p w14:paraId="6ECC7362" w14:textId="514CF23F" w:rsidR="004D7DF3" w:rsidRDefault="003F3F6A" w:rsidP="006903C1">
      <w:pPr>
        <w:pStyle w:val="BodyText"/>
        <w:jc w:val="both"/>
        <w:rPr>
          <w:rFonts w:cs="Times New Roman"/>
          <w:lang w:val="en-IN"/>
        </w:rPr>
      </w:pPr>
      <w:r>
        <w:rPr>
          <w:rFonts w:cs="Times New Roman"/>
          <w:lang w:val="en-IN"/>
        </w:rPr>
        <w:t xml:space="preserve">One </w:t>
      </w:r>
      <w:r w:rsidR="00550C21">
        <w:rPr>
          <w:rFonts w:cs="Times New Roman"/>
          <w:lang w:val="en-IN"/>
        </w:rPr>
        <w:t>significant</w:t>
      </w:r>
      <w:r>
        <w:rPr>
          <w:rFonts w:cs="Times New Roman"/>
          <w:lang w:val="en-IN"/>
        </w:rPr>
        <w:t xml:space="preserve"> factor is the sparsity of data. W</w:t>
      </w:r>
      <w:r w:rsidRPr="004D7DF3">
        <w:rPr>
          <w:rFonts w:cs="Times New Roman"/>
          <w:lang w:val="en-IN"/>
        </w:rPr>
        <w:t xml:space="preserve">ith less than </w:t>
      </w:r>
      <w:r w:rsidRPr="00B948EF">
        <w:t>0.000975</w:t>
      </w:r>
      <w:r>
        <w:t xml:space="preserve">% </w:t>
      </w:r>
      <w:r w:rsidRPr="004D7DF3">
        <w:rPr>
          <w:rFonts w:cs="Times New Roman"/>
          <w:lang w:val="en-IN"/>
        </w:rPr>
        <w:t>of the user–item matrix filled</w:t>
      </w:r>
      <w:r>
        <w:rPr>
          <w:rFonts w:cs="Times New Roman"/>
          <w:lang w:val="en-IN"/>
        </w:rPr>
        <w:t xml:space="preserve">, and most </w:t>
      </w:r>
      <w:r w:rsidRPr="004D7DF3">
        <w:rPr>
          <w:rFonts w:cs="Times New Roman"/>
          <w:lang w:val="en-IN"/>
        </w:rPr>
        <w:t>users have only one or two ratings in the training set</w:t>
      </w:r>
      <w:r>
        <w:rPr>
          <w:rFonts w:cs="Times New Roman"/>
          <w:lang w:val="en-IN"/>
        </w:rPr>
        <w:t xml:space="preserve">, this data is the kryptonite for </w:t>
      </w:r>
      <w:r w:rsidRPr="004D7DF3">
        <w:rPr>
          <w:rFonts w:cs="Times New Roman"/>
          <w:lang w:val="en-IN"/>
        </w:rPr>
        <w:t>neighbourhood-based methods</w:t>
      </w:r>
      <w:r>
        <w:rPr>
          <w:rFonts w:cs="Times New Roman"/>
          <w:lang w:val="en-IN"/>
        </w:rPr>
        <w:t xml:space="preserve">. These models end up predicting the </w:t>
      </w:r>
      <w:r w:rsidRPr="004D7DF3">
        <w:rPr>
          <w:rFonts w:cs="Times New Roman"/>
          <w:lang w:val="en-IN"/>
        </w:rPr>
        <w:t>global mean rating (approximately 3.96 in this dataset)</w:t>
      </w:r>
      <w:r>
        <w:rPr>
          <w:rFonts w:cs="Times New Roman"/>
          <w:lang w:val="en-IN"/>
        </w:rPr>
        <w:t xml:space="preserve">, resulting in nearly identical predictions. </w:t>
      </w:r>
    </w:p>
    <w:p w14:paraId="25880EF2" w14:textId="00C4426A" w:rsidR="003F3F6A" w:rsidRDefault="003F3F6A" w:rsidP="006903C1">
      <w:pPr>
        <w:pStyle w:val="BodyText"/>
        <w:jc w:val="both"/>
        <w:rPr>
          <w:rFonts w:cs="Times New Roman"/>
          <w:lang w:val="en-IN"/>
        </w:rPr>
      </w:pPr>
      <w:r>
        <w:rPr>
          <w:rFonts w:cs="Times New Roman"/>
          <w:lang w:val="en-IN"/>
        </w:rPr>
        <w:t>Furthermore, I used</w:t>
      </w:r>
      <w:r w:rsidRPr="004D7DF3">
        <w:rPr>
          <w:rFonts w:cs="Times New Roman"/>
          <w:lang w:val="en-IN"/>
        </w:rPr>
        <w:t xml:space="preserve"> stratified random sampling reduce the dataset, </w:t>
      </w:r>
      <w:r>
        <w:rPr>
          <w:rFonts w:cs="Times New Roman"/>
          <w:lang w:val="en-IN"/>
        </w:rPr>
        <w:t xml:space="preserve">causing </w:t>
      </w:r>
      <w:r w:rsidRPr="004D7DF3">
        <w:rPr>
          <w:rFonts w:cs="Times New Roman"/>
          <w:lang w:val="en-IN"/>
        </w:rPr>
        <w:t xml:space="preserve">some users and items in the test set </w:t>
      </w:r>
      <w:r>
        <w:rPr>
          <w:rFonts w:cs="Times New Roman"/>
          <w:lang w:val="en-IN"/>
        </w:rPr>
        <w:t>to possibly</w:t>
      </w:r>
      <w:r w:rsidRPr="004D7DF3">
        <w:rPr>
          <w:rFonts w:cs="Times New Roman"/>
          <w:lang w:val="en-IN"/>
        </w:rPr>
        <w:t xml:space="preserve"> not appear in the training set. </w:t>
      </w:r>
      <w:r>
        <w:rPr>
          <w:rFonts w:cs="Times New Roman"/>
          <w:lang w:val="en-IN"/>
        </w:rPr>
        <w:t xml:space="preserve">This further exacerbated the cold-start problem that existed due the sparsity of the matrix. Again, the Surprise </w:t>
      </w:r>
      <w:r w:rsidRPr="004D7DF3">
        <w:rPr>
          <w:rFonts w:cs="Times New Roman"/>
          <w:lang w:val="en-IN"/>
        </w:rPr>
        <w:t xml:space="preserve">library </w:t>
      </w:r>
      <w:r>
        <w:rPr>
          <w:rFonts w:cs="Times New Roman"/>
          <w:lang w:val="en-IN"/>
        </w:rPr>
        <w:t xml:space="preserve">predicts </w:t>
      </w:r>
      <w:r w:rsidRPr="004D7DF3">
        <w:rPr>
          <w:rFonts w:cs="Times New Roman"/>
          <w:lang w:val="en-IN"/>
        </w:rPr>
        <w:t xml:space="preserve">mean </w:t>
      </w:r>
      <w:r>
        <w:rPr>
          <w:rFonts w:cs="Times New Roman"/>
          <w:lang w:val="en-IN"/>
        </w:rPr>
        <w:lastRenderedPageBreak/>
        <w:t>rating</w:t>
      </w:r>
      <w:r w:rsidRPr="004D7DF3">
        <w:rPr>
          <w:rFonts w:cs="Times New Roman"/>
          <w:lang w:val="en-IN"/>
        </w:rPr>
        <w:t xml:space="preserve"> for all missing user–item pairs</w:t>
      </w:r>
      <w:r>
        <w:rPr>
          <w:rFonts w:cs="Times New Roman"/>
          <w:lang w:val="en-IN"/>
        </w:rPr>
        <w:t>,</w:t>
      </w:r>
      <w:r w:rsidRPr="004D7DF3">
        <w:rPr>
          <w:rFonts w:cs="Times New Roman"/>
          <w:lang w:val="en-IN"/>
        </w:rPr>
        <w:t xml:space="preserve"> </w:t>
      </w:r>
      <w:r>
        <w:rPr>
          <w:rFonts w:cs="Times New Roman"/>
          <w:lang w:val="en-IN"/>
        </w:rPr>
        <w:t>resulting in</w:t>
      </w:r>
      <w:r w:rsidRPr="004D7DF3">
        <w:rPr>
          <w:rFonts w:cs="Times New Roman"/>
          <w:lang w:val="en-IN"/>
        </w:rPr>
        <w:t xml:space="preserve"> identical results across models</w:t>
      </w:r>
      <w:r>
        <w:rPr>
          <w:rFonts w:cs="Times New Roman"/>
          <w:lang w:val="en-IN"/>
        </w:rPr>
        <w:t>.</w:t>
      </w:r>
      <w:r w:rsidR="006903C1">
        <w:rPr>
          <w:rFonts w:cs="Times New Roman"/>
          <w:lang w:val="en-IN"/>
        </w:rPr>
        <w:t xml:space="preserve"> </w:t>
      </w:r>
      <w:r>
        <w:rPr>
          <w:rFonts w:cs="Times New Roman"/>
          <w:lang w:val="en-IN"/>
        </w:rPr>
        <w:t>The results highlight the limitations of the basic recommender models, especially in the case of data sparsity and cold-start scenarios.</w:t>
      </w:r>
    </w:p>
    <w:p w14:paraId="062619A9" w14:textId="77777777" w:rsidR="00D931B9" w:rsidRDefault="00D931B9" w:rsidP="00AB0BFA">
      <w:pPr>
        <w:pStyle w:val="BodyText"/>
        <w:rPr>
          <w:rFonts w:cs="Times New Roman"/>
          <w:lang w:val="en-IN"/>
        </w:rPr>
      </w:pPr>
    </w:p>
    <w:p w14:paraId="2FC41B0D" w14:textId="397A0110" w:rsidR="00AB0BFA" w:rsidRPr="00591AA7" w:rsidRDefault="00AB0BFA" w:rsidP="00AB0BFA">
      <w:pPr>
        <w:pStyle w:val="Heading1"/>
        <w:rPr>
          <w:rFonts w:cs="Times New Roman"/>
        </w:rPr>
      </w:pPr>
      <w:bookmarkStart w:id="23" w:name="_Toc211256989"/>
      <w:r>
        <w:rPr>
          <w:rFonts w:cs="Times New Roman"/>
        </w:rPr>
        <w:t>Advanced Models</w:t>
      </w:r>
      <w:bookmarkEnd w:id="23"/>
    </w:p>
    <w:p w14:paraId="114E7E58" w14:textId="50B406A3" w:rsidR="00AB0BFA" w:rsidRPr="00591AA7" w:rsidRDefault="00AB0BFA" w:rsidP="00AB0BFA">
      <w:pPr>
        <w:pStyle w:val="Heading2"/>
        <w:rPr>
          <w:rFonts w:cs="Times New Roman"/>
        </w:rPr>
      </w:pPr>
      <w:bookmarkStart w:id="24" w:name="_Toc211256990"/>
      <w:r>
        <w:rPr>
          <w:rFonts w:cs="Times New Roman"/>
        </w:rPr>
        <w:t xml:space="preserve">Neural </w:t>
      </w:r>
      <w:r w:rsidR="003F3F6A">
        <w:rPr>
          <w:rFonts w:cs="Times New Roman"/>
        </w:rPr>
        <w:t>Collaborative Filtering</w:t>
      </w:r>
      <w:bookmarkEnd w:id="24"/>
    </w:p>
    <w:p w14:paraId="23CE9C42" w14:textId="200351B6" w:rsidR="00315A3D" w:rsidRDefault="00181967" w:rsidP="006903C1">
      <w:pPr>
        <w:pStyle w:val="BodyText"/>
        <w:jc w:val="both"/>
        <w:rPr>
          <w:rFonts w:cs="Times New Roman"/>
          <w:lang w:val="en-IN"/>
        </w:rPr>
      </w:pPr>
      <w:r>
        <w:rPr>
          <w:rFonts w:cs="Times New Roman"/>
          <w:lang w:val="en-IN"/>
        </w:rPr>
        <w:t xml:space="preserve">Using </w:t>
      </w:r>
      <w:proofErr w:type="spellStart"/>
      <w:r w:rsidRPr="00181967">
        <w:rPr>
          <w:rFonts w:cs="Times New Roman"/>
          <w:lang w:val="en-IN"/>
        </w:rPr>
        <w:t>TensorFlow</w:t>
      </w:r>
      <w:r>
        <w:rPr>
          <w:rFonts w:cs="Times New Roman"/>
          <w:lang w:val="en-IN"/>
        </w:rPr>
        <w:t>.</w:t>
      </w:r>
      <w:r w:rsidRPr="00181967">
        <w:rPr>
          <w:rFonts w:cs="Times New Roman"/>
          <w:lang w:val="en-IN"/>
        </w:rPr>
        <w:t>Keras</w:t>
      </w:r>
      <w:proofErr w:type="spellEnd"/>
      <w:r>
        <w:rPr>
          <w:rFonts w:cs="Times New Roman"/>
          <w:lang w:val="en-IN"/>
        </w:rPr>
        <w:t>, I implemented</w:t>
      </w:r>
      <w:r w:rsidRPr="00181967">
        <w:rPr>
          <w:rFonts w:cs="Times New Roman"/>
          <w:lang w:val="en-IN"/>
        </w:rPr>
        <w:t xml:space="preserve"> </w:t>
      </w:r>
      <w:r>
        <w:rPr>
          <w:rFonts w:cs="Times New Roman"/>
          <w:lang w:val="en-IN"/>
        </w:rPr>
        <w:t>t</w:t>
      </w:r>
      <w:r w:rsidRPr="00181967">
        <w:rPr>
          <w:rFonts w:cs="Times New Roman"/>
          <w:lang w:val="en-IN"/>
        </w:rPr>
        <w:t>he Neural Collaborative Filtering (NCF) model with two</w:t>
      </w:r>
      <w:r>
        <w:rPr>
          <w:rFonts w:cs="Times New Roman"/>
          <w:lang w:val="en-IN"/>
        </w:rPr>
        <w:t xml:space="preserve"> </w:t>
      </w:r>
      <w:r w:rsidRPr="00181967">
        <w:rPr>
          <w:rFonts w:cs="Times New Roman"/>
          <w:lang w:val="en-IN"/>
        </w:rPr>
        <w:t>embedding</w:t>
      </w:r>
      <w:r>
        <w:rPr>
          <w:rFonts w:cs="Times New Roman"/>
          <w:lang w:val="en-IN"/>
        </w:rPr>
        <w:t>s that represent</w:t>
      </w:r>
      <w:r w:rsidRPr="00181967">
        <w:rPr>
          <w:rFonts w:cs="Times New Roman"/>
          <w:lang w:val="en-IN"/>
        </w:rPr>
        <w:t xml:space="preserve"> </w:t>
      </w:r>
      <w:r>
        <w:rPr>
          <w:rFonts w:cs="Times New Roman"/>
          <w:lang w:val="en-IN"/>
        </w:rPr>
        <w:t xml:space="preserve">the </w:t>
      </w:r>
      <w:r w:rsidRPr="00181967">
        <w:rPr>
          <w:rFonts w:cs="Times New Roman"/>
          <w:lang w:val="en-IN"/>
        </w:rPr>
        <w:t>users and items.</w:t>
      </w:r>
      <w:r w:rsidR="00552725">
        <w:rPr>
          <w:rFonts w:cs="Times New Roman"/>
          <w:lang w:val="en-IN"/>
        </w:rPr>
        <w:t xml:space="preserve"> I used the default size of </w:t>
      </w:r>
      <w:r w:rsidR="00552725" w:rsidRPr="00181967">
        <w:rPr>
          <w:rFonts w:cs="Times New Roman"/>
          <w:lang w:val="en-IN"/>
        </w:rPr>
        <w:t>50</w:t>
      </w:r>
      <w:r w:rsidR="00552725">
        <w:rPr>
          <w:rFonts w:cs="Times New Roman"/>
          <w:lang w:val="en-IN"/>
        </w:rPr>
        <w:t xml:space="preserve"> for the</w:t>
      </w:r>
      <w:r w:rsidRPr="00181967">
        <w:rPr>
          <w:rFonts w:cs="Times New Roman"/>
          <w:lang w:val="en-IN"/>
        </w:rPr>
        <w:t xml:space="preserve"> embedding vector</w:t>
      </w:r>
      <w:r w:rsidR="00552725">
        <w:rPr>
          <w:rFonts w:cs="Times New Roman"/>
          <w:lang w:val="en-IN"/>
        </w:rPr>
        <w:t>, to balance the efficiency with the computational complexity</w:t>
      </w:r>
      <w:r w:rsidR="00315A3D">
        <w:rPr>
          <w:rFonts w:cs="Times New Roman"/>
          <w:lang w:val="en-IN"/>
        </w:rPr>
        <w:t xml:space="preserve"> and avoid overfitting</w:t>
      </w:r>
      <w:r>
        <w:rPr>
          <w:rFonts w:cs="Times New Roman"/>
          <w:lang w:val="en-IN"/>
        </w:rPr>
        <w:t xml:space="preserve">. </w:t>
      </w:r>
      <w:r w:rsidRPr="00181967">
        <w:rPr>
          <w:rFonts w:cs="Times New Roman"/>
          <w:lang w:val="en-IN"/>
        </w:rPr>
        <w:t xml:space="preserve">The embeddings </w:t>
      </w:r>
      <w:r w:rsidR="00AF2969">
        <w:rPr>
          <w:rFonts w:cs="Times New Roman"/>
          <w:lang w:val="en-IN"/>
        </w:rPr>
        <w:t>are helpful as they convert highly complex</w:t>
      </w:r>
      <w:r w:rsidRPr="00181967">
        <w:rPr>
          <w:rFonts w:cs="Times New Roman"/>
          <w:lang w:val="en-IN"/>
        </w:rPr>
        <w:t xml:space="preserve"> </w:t>
      </w:r>
      <w:r w:rsidR="00AF2969">
        <w:rPr>
          <w:rFonts w:cs="Times New Roman"/>
          <w:lang w:val="en-IN"/>
        </w:rPr>
        <w:t xml:space="preserve">data (in this case, categorical data) into </w:t>
      </w:r>
      <w:r w:rsidR="00552725">
        <w:rPr>
          <w:rFonts w:cs="Times New Roman"/>
          <w:lang w:val="en-IN"/>
        </w:rPr>
        <w:t>lower-level</w:t>
      </w:r>
      <w:r w:rsidR="00AF2969">
        <w:rPr>
          <w:rFonts w:cs="Times New Roman"/>
          <w:lang w:val="en-IN"/>
        </w:rPr>
        <w:t xml:space="preserve"> numerical vectors that the neural networks can understand. </w:t>
      </w:r>
    </w:p>
    <w:p w14:paraId="5CA4EB50" w14:textId="77777777" w:rsidR="00315A3D" w:rsidRDefault="00AF2969" w:rsidP="006903C1">
      <w:pPr>
        <w:pStyle w:val="BodyText"/>
        <w:ind w:firstLine="0"/>
        <w:jc w:val="both"/>
        <w:rPr>
          <w:rFonts w:cs="Times New Roman"/>
          <w:lang w:val="en-IN"/>
        </w:rPr>
      </w:pPr>
      <w:r>
        <w:rPr>
          <w:rFonts w:cs="Times New Roman"/>
          <w:lang w:val="en-IN"/>
        </w:rPr>
        <w:t xml:space="preserve">This layer </w:t>
      </w:r>
      <w:r w:rsidR="00315A3D">
        <w:rPr>
          <w:rFonts w:cs="Times New Roman"/>
          <w:lang w:val="en-IN"/>
        </w:rPr>
        <w:t>was</w:t>
      </w:r>
      <w:r>
        <w:rPr>
          <w:rFonts w:cs="Times New Roman"/>
          <w:lang w:val="en-IN"/>
        </w:rPr>
        <w:t xml:space="preserve"> then</w:t>
      </w:r>
      <w:r w:rsidR="00181967" w:rsidRPr="00181967">
        <w:rPr>
          <w:rFonts w:cs="Times New Roman"/>
          <w:lang w:val="en-IN"/>
        </w:rPr>
        <w:t xml:space="preserve"> passed through a fully connected dense layer</w:t>
      </w:r>
      <w:r>
        <w:rPr>
          <w:rFonts w:cs="Times New Roman"/>
          <w:lang w:val="en-IN"/>
        </w:rPr>
        <w:t xml:space="preserve">, the penultimate layer in the model. </w:t>
      </w:r>
      <w:r w:rsidR="002A3A05">
        <w:rPr>
          <w:rFonts w:cs="Times New Roman"/>
          <w:lang w:val="en-IN"/>
        </w:rPr>
        <w:t>I chose to use</w:t>
      </w:r>
      <w:r w:rsidR="00181967" w:rsidRPr="00181967">
        <w:rPr>
          <w:rFonts w:cs="Times New Roman"/>
          <w:lang w:val="en-IN"/>
        </w:rPr>
        <w:t xml:space="preserve"> 128 neurons with </w:t>
      </w:r>
      <w:proofErr w:type="spellStart"/>
      <w:r w:rsidR="00181967" w:rsidRPr="00181967">
        <w:rPr>
          <w:rFonts w:cs="Times New Roman"/>
          <w:lang w:val="en-IN"/>
        </w:rPr>
        <w:t>ReLU</w:t>
      </w:r>
      <w:proofErr w:type="spellEnd"/>
      <w:r w:rsidR="00181967" w:rsidRPr="00181967">
        <w:rPr>
          <w:rFonts w:cs="Times New Roman"/>
          <w:lang w:val="en-IN"/>
        </w:rPr>
        <w:t xml:space="preserve"> activation</w:t>
      </w:r>
      <w:r w:rsidR="00143BEC">
        <w:rPr>
          <w:rFonts w:cs="Times New Roman"/>
          <w:lang w:val="en-IN"/>
        </w:rPr>
        <w:t xml:space="preserve">, which outputs the input directly if it is positive, else output is zero. This is the default method, which I decided to </w:t>
      </w:r>
      <w:r w:rsidR="00831111">
        <w:rPr>
          <w:rFonts w:cs="Times New Roman"/>
          <w:lang w:val="en-IN"/>
        </w:rPr>
        <w:t xml:space="preserve">retain because it is </w:t>
      </w:r>
      <w:r w:rsidR="00430A31">
        <w:rPr>
          <w:rFonts w:cs="Times New Roman"/>
          <w:lang w:val="en-IN"/>
        </w:rPr>
        <w:t>computationally efficient</w:t>
      </w:r>
      <w:r w:rsidR="00143BEC">
        <w:rPr>
          <w:rFonts w:cs="Times New Roman"/>
          <w:lang w:val="en-IN"/>
        </w:rPr>
        <w:t>.</w:t>
      </w:r>
      <w:r w:rsidR="00430A31">
        <w:rPr>
          <w:rFonts w:cs="Times New Roman"/>
          <w:lang w:val="en-IN"/>
        </w:rPr>
        <w:t xml:space="preserve"> </w:t>
      </w:r>
    </w:p>
    <w:p w14:paraId="5FBD2115" w14:textId="27611D7E" w:rsidR="00315A3D" w:rsidRPr="00181967" w:rsidRDefault="00831111" w:rsidP="006903C1">
      <w:pPr>
        <w:pStyle w:val="BodyText"/>
        <w:jc w:val="both"/>
        <w:rPr>
          <w:rFonts w:cs="Times New Roman"/>
          <w:lang w:val="en-IN"/>
        </w:rPr>
      </w:pPr>
      <w:r>
        <w:rPr>
          <w:rFonts w:cs="Times New Roman"/>
          <w:lang w:val="en-IN"/>
        </w:rPr>
        <w:t xml:space="preserve">Finally, the </w:t>
      </w:r>
      <w:r w:rsidR="00181967" w:rsidRPr="00181967">
        <w:rPr>
          <w:rFonts w:cs="Times New Roman"/>
          <w:lang w:val="en-IN"/>
        </w:rPr>
        <w:t xml:space="preserve">sigmoid output layer produced the final rating predictions </w:t>
      </w:r>
      <w:r w:rsidR="00430A31">
        <w:rPr>
          <w:rFonts w:cs="Times New Roman"/>
          <w:lang w:val="en-IN"/>
        </w:rPr>
        <w:t>that are bounded to the</w:t>
      </w:r>
      <w:r w:rsidR="00181967" w:rsidRPr="00181967">
        <w:rPr>
          <w:rFonts w:cs="Times New Roman"/>
          <w:lang w:val="en-IN"/>
        </w:rPr>
        <w:t xml:space="preserve"> [0,1] range</w:t>
      </w:r>
      <w:r w:rsidR="00430A31">
        <w:rPr>
          <w:rFonts w:cs="Times New Roman"/>
          <w:lang w:val="en-IN"/>
        </w:rPr>
        <w:t xml:space="preserve">. </w:t>
      </w:r>
      <w:r w:rsidR="00181967" w:rsidRPr="00181967">
        <w:rPr>
          <w:rFonts w:cs="Times New Roman"/>
          <w:lang w:val="en-IN"/>
        </w:rPr>
        <w:t>The model was trained using the Adam</w:t>
      </w:r>
      <w:r w:rsidR="00430A31" w:rsidRPr="00430A31">
        <w:rPr>
          <w:rFonts w:cs="Times New Roman"/>
          <w:lang w:val="en-IN"/>
        </w:rPr>
        <w:t xml:space="preserve"> (</w:t>
      </w:r>
      <w:r w:rsidR="00430A31" w:rsidRPr="00430A31">
        <w:rPr>
          <w:rFonts w:cs="Times New Roman"/>
        </w:rPr>
        <w:t>Adaptive Moment Estimation</w:t>
      </w:r>
      <w:r w:rsidR="00430A31" w:rsidRPr="00430A31">
        <w:t>)</w:t>
      </w:r>
      <w:r w:rsidR="00181967" w:rsidRPr="00181967">
        <w:rPr>
          <w:rFonts w:cs="Times New Roman"/>
          <w:lang w:val="en-IN"/>
        </w:rPr>
        <w:t xml:space="preserve"> optimizer with its default learning rate (0.001)</w:t>
      </w:r>
      <w:r w:rsidR="00430A31">
        <w:rPr>
          <w:rFonts w:cs="Times New Roman"/>
          <w:lang w:val="en-IN"/>
        </w:rPr>
        <w:t xml:space="preserve">. As the optimizer is prone to overfitting, I </w:t>
      </w:r>
      <w:r w:rsidR="00315A3D">
        <w:rPr>
          <w:rFonts w:cs="Times New Roman"/>
          <w:lang w:val="en-IN"/>
        </w:rPr>
        <w:t>monitored</w:t>
      </w:r>
      <w:r w:rsidR="00430A31">
        <w:rPr>
          <w:rFonts w:cs="Times New Roman"/>
          <w:lang w:val="en-IN"/>
        </w:rPr>
        <w:t xml:space="preserve"> the output for high error rates or above-average accuracy metrics. I used </w:t>
      </w:r>
      <w:r w:rsidR="00181967" w:rsidRPr="00181967">
        <w:rPr>
          <w:rFonts w:cs="Times New Roman"/>
          <w:lang w:val="en-IN"/>
        </w:rPr>
        <w:t xml:space="preserve">Mean Squared Error (MSE) </w:t>
      </w:r>
      <w:r w:rsidR="00430A31">
        <w:rPr>
          <w:rFonts w:cs="Times New Roman"/>
          <w:lang w:val="en-IN"/>
        </w:rPr>
        <w:t xml:space="preserve">as the </w:t>
      </w:r>
      <w:r w:rsidR="00430A31" w:rsidRPr="00181967">
        <w:rPr>
          <w:rFonts w:cs="Times New Roman"/>
          <w:lang w:val="en-IN"/>
        </w:rPr>
        <w:t xml:space="preserve">loss </w:t>
      </w:r>
      <w:r w:rsidR="00181967" w:rsidRPr="00181967">
        <w:rPr>
          <w:rFonts w:cs="Times New Roman"/>
          <w:lang w:val="en-IN"/>
        </w:rPr>
        <w:t xml:space="preserve">function </w:t>
      </w:r>
      <w:r w:rsidR="00430A31">
        <w:rPr>
          <w:rFonts w:cs="Times New Roman"/>
          <w:lang w:val="en-IN"/>
        </w:rPr>
        <w:t>over</w:t>
      </w:r>
      <w:r w:rsidR="00181967" w:rsidRPr="00181967">
        <w:rPr>
          <w:rFonts w:cs="Times New Roman"/>
          <w:lang w:val="en-IN"/>
        </w:rPr>
        <w:t xml:space="preserve"> 10 epochs and a batch size of 32. </w:t>
      </w:r>
      <w:r w:rsidR="00315A3D">
        <w:rPr>
          <w:rFonts w:cs="Times New Roman"/>
          <w:lang w:val="en-IN"/>
        </w:rPr>
        <w:t xml:space="preserve">MSE is selected as it punishes </w:t>
      </w:r>
      <w:r w:rsidR="00315A3D" w:rsidRPr="00315A3D">
        <w:rPr>
          <w:rFonts w:cs="Times New Roman"/>
          <w:lang w:val="en-IN"/>
        </w:rPr>
        <w:t xml:space="preserve">large errors </w:t>
      </w:r>
      <w:r w:rsidR="00315A3D">
        <w:rPr>
          <w:rFonts w:cs="Times New Roman"/>
          <w:lang w:val="en-IN"/>
        </w:rPr>
        <w:t>m</w:t>
      </w:r>
      <w:r w:rsidR="00315A3D" w:rsidRPr="00315A3D">
        <w:rPr>
          <w:rFonts w:cs="Times New Roman"/>
          <w:lang w:val="en-IN"/>
        </w:rPr>
        <w:t>ore heavil</w:t>
      </w:r>
      <w:r w:rsidR="00315A3D">
        <w:rPr>
          <w:rFonts w:cs="Times New Roman"/>
          <w:lang w:val="en-IN"/>
        </w:rPr>
        <w:t xml:space="preserve">y as the value is squared, and the resulting model will avoid making extremely inaccurate recommendations. </w:t>
      </w:r>
      <w:r w:rsidR="00315A3D" w:rsidRPr="00181967">
        <w:rPr>
          <w:rFonts w:cs="Times New Roman"/>
          <w:lang w:val="en-IN"/>
        </w:rPr>
        <w:t xml:space="preserve">The combination of </w:t>
      </w:r>
      <w:proofErr w:type="spellStart"/>
      <w:r w:rsidR="00315A3D" w:rsidRPr="00181967">
        <w:rPr>
          <w:rFonts w:cs="Times New Roman"/>
          <w:lang w:val="en-IN"/>
        </w:rPr>
        <w:t>ReLU</w:t>
      </w:r>
      <w:proofErr w:type="spellEnd"/>
      <w:r w:rsidR="00315A3D" w:rsidRPr="00181967">
        <w:rPr>
          <w:rFonts w:cs="Times New Roman"/>
          <w:lang w:val="en-IN"/>
        </w:rPr>
        <w:t xml:space="preserve"> activation </w:t>
      </w:r>
      <w:r w:rsidR="00315A3D">
        <w:rPr>
          <w:rFonts w:cs="Times New Roman"/>
          <w:lang w:val="en-IN"/>
        </w:rPr>
        <w:t>with</w:t>
      </w:r>
      <w:r w:rsidR="00315A3D" w:rsidRPr="00181967">
        <w:rPr>
          <w:rFonts w:cs="Times New Roman"/>
          <w:lang w:val="en-IN"/>
        </w:rPr>
        <w:t xml:space="preserve"> the Adam optimizer </w:t>
      </w:r>
      <w:r w:rsidR="00315A3D">
        <w:rPr>
          <w:rFonts w:cs="Times New Roman"/>
          <w:lang w:val="en-IN"/>
        </w:rPr>
        <w:t>enables the model to converge quickly and achieve stable, low-error predictions</w:t>
      </w:r>
      <w:r w:rsidR="00315A3D" w:rsidRPr="00181967">
        <w:rPr>
          <w:rFonts w:cs="Times New Roman"/>
          <w:lang w:val="en-IN"/>
        </w:rPr>
        <w:t>.</w:t>
      </w:r>
    </w:p>
    <w:p w14:paraId="0D1619F6" w14:textId="77777777" w:rsidR="0025049E" w:rsidRDefault="0025049E" w:rsidP="006903C1">
      <w:pPr>
        <w:pStyle w:val="BodyText"/>
        <w:ind w:firstLine="0"/>
        <w:jc w:val="both"/>
        <w:rPr>
          <w:rFonts w:cs="Times New Roman"/>
          <w:i/>
          <w:iCs/>
        </w:rPr>
      </w:pPr>
      <w:r w:rsidRPr="00D84404">
        <w:rPr>
          <w:rFonts w:cs="Times New Roman"/>
          <w:i/>
          <w:iCs/>
          <w:noProof/>
        </w:rPr>
        <w:lastRenderedPageBreak/>
        <w:drawing>
          <wp:anchor distT="0" distB="0" distL="114300" distR="114300" simplePos="0" relativeHeight="251669504" behindDoc="0" locked="0" layoutInCell="1" allowOverlap="1" wp14:anchorId="23EEA625" wp14:editId="63C567F8">
            <wp:simplePos x="0" y="0"/>
            <wp:positionH relativeFrom="margin">
              <wp:align>center</wp:align>
            </wp:positionH>
            <wp:positionV relativeFrom="paragraph">
              <wp:posOffset>318135</wp:posOffset>
            </wp:positionV>
            <wp:extent cx="4078396" cy="3636296"/>
            <wp:effectExtent l="0" t="0" r="0" b="2540"/>
            <wp:wrapTopAndBottom/>
            <wp:docPr id="1595502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02479"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78396" cy="3636296"/>
                    </a:xfrm>
                    <a:prstGeom prst="rect">
                      <a:avLst/>
                    </a:prstGeom>
                  </pic:spPr>
                </pic:pic>
              </a:graphicData>
            </a:graphic>
            <wp14:sizeRelH relativeFrom="margin">
              <wp14:pctWidth>0</wp14:pctWidth>
            </wp14:sizeRelH>
            <wp14:sizeRelV relativeFrom="margin">
              <wp14:pctHeight>0</wp14:pctHeight>
            </wp14:sizeRelV>
          </wp:anchor>
        </w:drawing>
      </w:r>
      <w:r w:rsidRPr="00D84404">
        <w:rPr>
          <w:rFonts w:cs="Times New Roman"/>
          <w:i/>
          <w:iCs/>
        </w:rPr>
        <w:t>Figure. Summary of the Neural Collaborative Filtering Model</w:t>
      </w:r>
    </w:p>
    <w:p w14:paraId="0DFCCF41" w14:textId="77777777" w:rsidR="006903C1" w:rsidRPr="00D84404" w:rsidRDefault="006903C1" w:rsidP="006903C1">
      <w:pPr>
        <w:pStyle w:val="BodyText"/>
        <w:ind w:firstLine="0"/>
        <w:jc w:val="both"/>
        <w:rPr>
          <w:rFonts w:cs="Times New Roman"/>
          <w:i/>
          <w:iCs/>
        </w:rPr>
      </w:pPr>
    </w:p>
    <w:p w14:paraId="3009A3E3" w14:textId="6AD13B52" w:rsidR="00181967" w:rsidRDefault="00315A3D" w:rsidP="006903C1">
      <w:pPr>
        <w:pStyle w:val="BodyText"/>
        <w:jc w:val="both"/>
        <w:rPr>
          <w:rFonts w:cs="Times New Roman"/>
          <w:lang w:val="en-IN"/>
        </w:rPr>
      </w:pPr>
      <w:r w:rsidRPr="00181967">
        <w:rPr>
          <w:rFonts w:cs="Times New Roman"/>
          <w:lang w:val="en-IN"/>
        </w:rPr>
        <w:t>During preprocessing</w:t>
      </w:r>
      <w:r>
        <w:rPr>
          <w:rFonts w:cs="Times New Roman"/>
          <w:lang w:val="en-IN"/>
        </w:rPr>
        <w:t>, r</w:t>
      </w:r>
      <w:r w:rsidR="00181967" w:rsidRPr="00181967">
        <w:rPr>
          <w:rFonts w:cs="Times New Roman"/>
          <w:lang w:val="en-IN"/>
        </w:rPr>
        <w:t xml:space="preserve">atings were scaled between 0 and 1 using </w:t>
      </w:r>
      <w:proofErr w:type="spellStart"/>
      <w:r w:rsidR="00181967" w:rsidRPr="00181967">
        <w:rPr>
          <w:rFonts w:cs="Times New Roman"/>
          <w:lang w:val="en-IN"/>
        </w:rPr>
        <w:t>MinMaxScaler</w:t>
      </w:r>
      <w:proofErr w:type="spellEnd"/>
      <w:r w:rsidR="00181967" w:rsidRPr="00181967">
        <w:rPr>
          <w:rFonts w:cs="Times New Roman"/>
          <w:lang w:val="en-IN"/>
        </w:rPr>
        <w:t xml:space="preserve"> to stabilize training and ensure compatibility with the sigmoid output. </w:t>
      </w:r>
      <w:r>
        <w:rPr>
          <w:rFonts w:cs="Times New Roman"/>
          <w:lang w:val="en-IN"/>
        </w:rPr>
        <w:t>Further,</w:t>
      </w:r>
      <w:r w:rsidR="00181967" w:rsidRPr="00181967">
        <w:rPr>
          <w:rFonts w:cs="Times New Roman"/>
          <w:lang w:val="en-IN"/>
        </w:rPr>
        <w:t xml:space="preserve"> user and item IDs were mapped to integer indices, and the data was split into 67% training and 33% testing.</w:t>
      </w:r>
    </w:p>
    <w:p w14:paraId="2BECC8BA" w14:textId="77777777" w:rsidR="0056032E" w:rsidRDefault="00315A3D" w:rsidP="006903C1">
      <w:pPr>
        <w:pStyle w:val="BodyText"/>
        <w:jc w:val="both"/>
        <w:rPr>
          <w:rFonts w:cs="Times New Roman"/>
          <w:lang w:val="en-IN"/>
        </w:rPr>
      </w:pPr>
      <w:r>
        <w:rPr>
          <w:rFonts w:cs="Times New Roman"/>
          <w:lang w:val="en-IN"/>
        </w:rPr>
        <w:t xml:space="preserve">The results from evaluating the </w:t>
      </w:r>
      <w:r w:rsidR="00BD470D" w:rsidRPr="00BD470D">
        <w:rPr>
          <w:rFonts w:cs="Times New Roman"/>
          <w:lang w:val="en-IN"/>
        </w:rPr>
        <w:t xml:space="preserve">Neural Collaborative Filtering (NCF) model </w:t>
      </w:r>
      <w:r>
        <w:rPr>
          <w:rFonts w:cs="Times New Roman"/>
          <w:lang w:val="en-IN"/>
        </w:rPr>
        <w:t xml:space="preserve">implementation </w:t>
      </w:r>
      <w:proofErr w:type="gramStart"/>
      <w:r>
        <w:rPr>
          <w:rFonts w:cs="Times New Roman"/>
          <w:lang w:val="en-IN"/>
        </w:rPr>
        <w:t>was</w:t>
      </w:r>
      <w:proofErr w:type="gramEnd"/>
      <w:r>
        <w:rPr>
          <w:rFonts w:cs="Times New Roman"/>
          <w:lang w:val="en-IN"/>
        </w:rPr>
        <w:t xml:space="preserve"> astounding. It </w:t>
      </w:r>
      <w:r w:rsidR="00BD470D" w:rsidRPr="00BD470D">
        <w:rPr>
          <w:rFonts w:cs="Times New Roman"/>
          <w:lang w:val="en-IN"/>
        </w:rPr>
        <w:t xml:space="preserve">achieved an </w:t>
      </w:r>
      <w:r w:rsidR="00BD470D">
        <w:rPr>
          <w:rFonts w:cs="Times New Roman"/>
          <w:lang w:val="en-IN"/>
        </w:rPr>
        <w:t xml:space="preserve">impressive </w:t>
      </w:r>
      <w:r w:rsidR="00BD470D" w:rsidRPr="00BD470D">
        <w:rPr>
          <w:rFonts w:cs="Times New Roman"/>
          <w:lang w:val="en-IN"/>
        </w:rPr>
        <w:t xml:space="preserve">RMSE of 0.38 and MAE of 0.34, </w:t>
      </w:r>
      <w:r>
        <w:rPr>
          <w:rFonts w:cs="Times New Roman"/>
          <w:lang w:val="en-IN"/>
        </w:rPr>
        <w:t xml:space="preserve">demonstrating a marked improvement over all the basic algorithms tested, including both </w:t>
      </w:r>
      <w:r w:rsidR="00D84404">
        <w:rPr>
          <w:rFonts w:cs="Times New Roman"/>
          <w:lang w:val="en-IN"/>
        </w:rPr>
        <w:t>neighbourhood</w:t>
      </w:r>
      <w:r>
        <w:rPr>
          <w:rFonts w:cs="Times New Roman"/>
          <w:lang w:val="en-IN"/>
        </w:rPr>
        <w:t xml:space="preserve">-based </w:t>
      </w:r>
      <w:r w:rsidR="00BD470D">
        <w:rPr>
          <w:rFonts w:cs="Times New Roman"/>
          <w:lang w:val="en-IN"/>
        </w:rPr>
        <w:t>and matrix factorization algorithms</w:t>
      </w:r>
      <w:r w:rsidR="00BD470D" w:rsidRPr="00BD470D">
        <w:rPr>
          <w:rFonts w:cs="Times New Roman"/>
          <w:lang w:val="en-IN"/>
        </w:rPr>
        <w:t xml:space="preserve">. </w:t>
      </w:r>
      <w:r w:rsidR="00D84404">
        <w:rPr>
          <w:rFonts w:cs="Times New Roman"/>
          <w:lang w:val="en-IN"/>
        </w:rPr>
        <w:t xml:space="preserve">Additionally, the model </w:t>
      </w:r>
      <w:r w:rsidR="00E01355">
        <w:rPr>
          <w:rFonts w:cs="Times New Roman"/>
          <w:lang w:val="en-IN"/>
        </w:rPr>
        <w:t xml:space="preserve">with </w:t>
      </w:r>
      <w:r w:rsidR="0025049E">
        <w:rPr>
          <w:rFonts w:cs="Times New Roman"/>
          <w:lang w:val="en-IN"/>
        </w:rPr>
        <w:t>a threshold of 3.5</w:t>
      </w:r>
      <w:r w:rsidR="00E01355">
        <w:rPr>
          <w:rFonts w:cs="Times New Roman"/>
          <w:lang w:val="en-IN"/>
        </w:rPr>
        <w:t xml:space="preserve"> </w:t>
      </w:r>
      <w:r w:rsidR="00D84404">
        <w:rPr>
          <w:rFonts w:cs="Times New Roman"/>
          <w:lang w:val="en-IN"/>
        </w:rPr>
        <w:t xml:space="preserve">achieved Precision@10 = 0.73 and </w:t>
      </w:r>
      <w:proofErr w:type="gramStart"/>
      <w:r w:rsidR="00D84404">
        <w:rPr>
          <w:rFonts w:cs="Times New Roman"/>
          <w:lang w:val="en-IN"/>
        </w:rPr>
        <w:t>Recall</w:t>
      </w:r>
      <w:proofErr w:type="gramEnd"/>
      <w:r w:rsidR="00D84404">
        <w:rPr>
          <w:rFonts w:cs="Times New Roman"/>
          <w:lang w:val="en-IN"/>
        </w:rPr>
        <w:t>@10 = 0.61</w:t>
      </w:r>
      <w:r w:rsidR="00E01355">
        <w:rPr>
          <w:rFonts w:cs="Times New Roman"/>
          <w:lang w:val="en-IN"/>
        </w:rPr>
        <w:t xml:space="preserve">, </w:t>
      </w:r>
      <w:r w:rsidR="00D84404">
        <w:rPr>
          <w:rFonts w:cs="Times New Roman"/>
          <w:lang w:val="en-IN"/>
        </w:rPr>
        <w:t>demonstrating both high accuracy and the ability to provide</w:t>
      </w:r>
      <w:r w:rsidR="00BD470D" w:rsidRPr="00BD470D">
        <w:rPr>
          <w:rFonts w:cs="Times New Roman"/>
          <w:lang w:val="en-IN"/>
        </w:rPr>
        <w:t xml:space="preserve"> relevant recommendations.</w:t>
      </w:r>
    </w:p>
    <w:p w14:paraId="0AEB7251" w14:textId="2DB5C601" w:rsidR="0056032E" w:rsidRPr="0056032E" w:rsidRDefault="0056032E" w:rsidP="006903C1">
      <w:pPr>
        <w:pStyle w:val="BodyText"/>
        <w:jc w:val="center"/>
        <w:rPr>
          <w:rFonts w:cs="Times New Roman"/>
          <w:i/>
          <w:iCs/>
        </w:rPr>
      </w:pPr>
      <w:r w:rsidRPr="0056032E">
        <w:rPr>
          <w:rFonts w:cs="Times New Roman"/>
          <w:i/>
          <w:iCs/>
          <w:noProof/>
        </w:rPr>
        <w:lastRenderedPageBreak/>
        <w:drawing>
          <wp:anchor distT="0" distB="0" distL="114300" distR="114300" simplePos="0" relativeHeight="251670528" behindDoc="0" locked="0" layoutInCell="1" allowOverlap="1" wp14:anchorId="5F5D1BBB" wp14:editId="05A88CE5">
            <wp:simplePos x="0" y="0"/>
            <wp:positionH relativeFrom="column">
              <wp:posOffset>533400</wp:posOffset>
            </wp:positionH>
            <wp:positionV relativeFrom="paragraph">
              <wp:posOffset>491490</wp:posOffset>
            </wp:positionV>
            <wp:extent cx="4647683" cy="3149600"/>
            <wp:effectExtent l="0" t="0" r="635" b="0"/>
            <wp:wrapTopAndBottom/>
            <wp:docPr id="1781969614"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69614" name="Picture 1" descr="A graph of a graph with blue and orange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47683" cy="3149600"/>
                    </a:xfrm>
                    <a:prstGeom prst="rect">
                      <a:avLst/>
                    </a:prstGeom>
                  </pic:spPr>
                </pic:pic>
              </a:graphicData>
            </a:graphic>
          </wp:anchor>
        </w:drawing>
      </w:r>
      <w:r w:rsidRPr="0056032E">
        <w:rPr>
          <w:rFonts w:cs="Times New Roman"/>
          <w:i/>
          <w:iCs/>
        </w:rPr>
        <w:t>Figure. Precision-Recall Relationship over Threshold</w:t>
      </w:r>
    </w:p>
    <w:p w14:paraId="17BA8730" w14:textId="0D73F2F7" w:rsidR="0056032E" w:rsidRDefault="0056032E" w:rsidP="006903C1">
      <w:pPr>
        <w:pStyle w:val="BodyText"/>
        <w:jc w:val="both"/>
        <w:rPr>
          <w:rFonts w:cs="Times New Roman"/>
        </w:rPr>
      </w:pPr>
    </w:p>
    <w:p w14:paraId="7FA23A49" w14:textId="6DC683AF" w:rsidR="0056032E" w:rsidRDefault="0056032E" w:rsidP="006903C1">
      <w:pPr>
        <w:pStyle w:val="BodyText"/>
        <w:jc w:val="both"/>
        <w:rPr>
          <w:rFonts w:cs="Times New Roman"/>
        </w:rPr>
      </w:pPr>
      <w:r>
        <w:rPr>
          <w:rFonts w:cs="Times New Roman"/>
        </w:rPr>
        <w:t>The</w:t>
      </w:r>
      <w:r w:rsidRPr="00BD470D">
        <w:rPr>
          <w:rFonts w:cs="Times New Roman"/>
        </w:rPr>
        <w:t xml:space="preserve"> precision-recall tradeoff graph</w:t>
      </w:r>
      <w:r w:rsidR="00550C21">
        <w:rPr>
          <w:rFonts w:cs="Times New Roman"/>
        </w:rPr>
        <w:t xml:space="preserve"> with changing threshold values</w:t>
      </w:r>
      <w:r w:rsidRPr="00BD470D">
        <w:rPr>
          <w:rFonts w:cs="Times New Roman"/>
        </w:rPr>
        <w:t xml:space="preserve"> confirmed that NCF </w:t>
      </w:r>
      <w:r w:rsidR="00550C21">
        <w:rPr>
          <w:rFonts w:cs="Times New Roman"/>
        </w:rPr>
        <w:t>follows</w:t>
      </w:r>
      <w:r w:rsidRPr="00BD470D">
        <w:rPr>
          <w:rFonts w:cs="Times New Roman"/>
        </w:rPr>
        <w:t xml:space="preserve"> similar trends</w:t>
      </w:r>
      <w:r w:rsidR="00550C21">
        <w:rPr>
          <w:rFonts w:cs="Times New Roman"/>
        </w:rPr>
        <w:t xml:space="preserve"> to the basic models</w:t>
      </w:r>
      <w:r>
        <w:rPr>
          <w:rFonts w:cs="Times New Roman"/>
        </w:rPr>
        <w:t>. Still, NCF’s</w:t>
      </w:r>
      <w:r w:rsidRPr="00BD470D">
        <w:rPr>
          <w:rFonts w:cs="Times New Roman"/>
        </w:rPr>
        <w:t xml:space="preserve"> curve extends </w:t>
      </w:r>
      <w:r>
        <w:rPr>
          <w:rFonts w:cs="Times New Roman"/>
        </w:rPr>
        <w:t>into higher recall zones, making it more practical for commercial recommender systems where missing relevant items is more costly</w:t>
      </w:r>
      <w:r w:rsidRPr="00BD470D">
        <w:rPr>
          <w:rFonts w:cs="Times New Roman"/>
        </w:rPr>
        <w:t>.</w:t>
      </w:r>
    </w:p>
    <w:p w14:paraId="6C47010D" w14:textId="27592FE7" w:rsidR="00B43969" w:rsidRDefault="00BD470D" w:rsidP="006903C1">
      <w:pPr>
        <w:pStyle w:val="BodyText"/>
        <w:jc w:val="both"/>
        <w:rPr>
          <w:rFonts w:cs="Times New Roman"/>
          <w:lang w:val="en-IN"/>
        </w:rPr>
      </w:pPr>
      <w:r w:rsidRPr="00BD470D">
        <w:rPr>
          <w:rFonts w:cs="Times New Roman"/>
          <w:lang w:val="en-IN"/>
        </w:rPr>
        <w:t xml:space="preserve">This </w:t>
      </w:r>
      <w:r>
        <w:rPr>
          <w:rFonts w:cs="Times New Roman"/>
          <w:lang w:val="en-IN"/>
        </w:rPr>
        <w:t>significant</w:t>
      </w:r>
      <w:r w:rsidRPr="00BD470D">
        <w:rPr>
          <w:rFonts w:cs="Times New Roman"/>
          <w:lang w:val="en-IN"/>
        </w:rPr>
        <w:t xml:space="preserve"> reduction in error metrics </w:t>
      </w:r>
      <w:r w:rsidR="00D84404">
        <w:rPr>
          <w:rFonts w:cs="Times New Roman"/>
          <w:lang w:val="en-IN"/>
        </w:rPr>
        <w:t>indicates that the neural network successfully captured</w:t>
      </w:r>
      <w:r w:rsidRPr="00BD470D">
        <w:rPr>
          <w:rFonts w:cs="Times New Roman"/>
          <w:lang w:val="en-IN"/>
        </w:rPr>
        <w:t xml:space="preserve"> interactions between users and items that traditional linear models could not. These results suggest that NCF’s learned embeddings and dense hidden layers enabled it to model subtle user–item relationships </w:t>
      </w:r>
      <w:r w:rsidR="00245E58">
        <w:rPr>
          <w:rFonts w:cs="Times New Roman"/>
          <w:lang w:val="en-IN"/>
        </w:rPr>
        <w:t xml:space="preserve">that basic </w:t>
      </w:r>
      <w:r w:rsidR="003A5ED4">
        <w:rPr>
          <w:rFonts w:cs="Times New Roman"/>
          <w:lang w:val="en-IN"/>
        </w:rPr>
        <w:t>algorithms</w:t>
      </w:r>
      <w:r w:rsidR="00245E58">
        <w:rPr>
          <w:rFonts w:cs="Times New Roman"/>
          <w:lang w:val="en-IN"/>
        </w:rPr>
        <w:t xml:space="preserve"> cannot</w:t>
      </w:r>
      <w:r w:rsidRPr="00BD470D">
        <w:rPr>
          <w:rFonts w:cs="Times New Roman"/>
          <w:lang w:val="en-IN"/>
        </w:rPr>
        <w:t xml:space="preserve">. </w:t>
      </w:r>
    </w:p>
    <w:p w14:paraId="59A079A1" w14:textId="77777777" w:rsidR="0025049E" w:rsidRDefault="0025049E" w:rsidP="00096D29">
      <w:pPr>
        <w:pStyle w:val="Heading1"/>
        <w:rPr>
          <w:rFonts w:cs="Times New Roman"/>
        </w:rPr>
      </w:pPr>
    </w:p>
    <w:p w14:paraId="36AFE0C6" w14:textId="69E6E307" w:rsidR="00092D82" w:rsidRPr="00591AA7" w:rsidRDefault="00105474" w:rsidP="00096D29">
      <w:pPr>
        <w:pStyle w:val="Heading1"/>
        <w:rPr>
          <w:rFonts w:cs="Times New Roman"/>
        </w:rPr>
      </w:pPr>
      <w:bookmarkStart w:id="25" w:name="_Toc211256991"/>
      <w:r>
        <w:rPr>
          <w:rFonts w:cs="Times New Roman"/>
        </w:rPr>
        <w:t xml:space="preserve">Results And </w:t>
      </w:r>
      <w:r w:rsidR="00EA16B3">
        <w:rPr>
          <w:rFonts w:cs="Times New Roman"/>
        </w:rPr>
        <w:t>Comparison</w:t>
      </w:r>
      <w:bookmarkEnd w:id="25"/>
    </w:p>
    <w:p w14:paraId="6298BBE0" w14:textId="0F9757AA" w:rsidR="00DA2535" w:rsidRPr="00DA2535" w:rsidRDefault="00550C21" w:rsidP="006903C1">
      <w:pPr>
        <w:pStyle w:val="BodyText"/>
        <w:jc w:val="both"/>
        <w:rPr>
          <w:rFonts w:cs="Times New Roman"/>
          <w:lang w:val="en-IN"/>
        </w:rPr>
      </w:pPr>
      <w:r>
        <w:rPr>
          <w:rFonts w:cs="Times New Roman"/>
          <w:lang w:val="en-IN"/>
        </w:rPr>
        <w:t>Neighbourhood</w:t>
      </w:r>
      <w:r w:rsidR="00DA2535">
        <w:rPr>
          <w:rFonts w:cs="Times New Roman"/>
          <w:lang w:val="en-IN"/>
        </w:rPr>
        <w:t>-based</w:t>
      </w:r>
      <w:r w:rsidR="00DA2535" w:rsidRPr="00DA2535">
        <w:rPr>
          <w:rFonts w:cs="Times New Roman"/>
          <w:lang w:val="en-IN"/>
        </w:rPr>
        <w:t xml:space="preserve"> algorithms produced nearly identical results across all metrics</w:t>
      </w:r>
      <w:r w:rsidR="00DA2535">
        <w:rPr>
          <w:rFonts w:cs="Times New Roman"/>
          <w:lang w:val="en-IN"/>
        </w:rPr>
        <w:t>, indicating</w:t>
      </w:r>
      <w:r w:rsidR="00DA2535" w:rsidRPr="00DA2535">
        <w:rPr>
          <w:rFonts w:cs="Times New Roman"/>
          <w:lang w:val="en-IN"/>
        </w:rPr>
        <w:t xml:space="preserve"> that due to the extreme sparsity</w:t>
      </w:r>
      <w:r w:rsidR="00DA2535">
        <w:rPr>
          <w:rFonts w:cs="Times New Roman"/>
          <w:lang w:val="en-IN"/>
        </w:rPr>
        <w:t xml:space="preserve"> of the dataset</w:t>
      </w:r>
      <w:r w:rsidR="00DA2535" w:rsidRPr="00DA2535">
        <w:rPr>
          <w:rFonts w:cs="Times New Roman"/>
          <w:lang w:val="en-IN"/>
        </w:rPr>
        <w:t xml:space="preserve">, </w:t>
      </w:r>
      <w:r w:rsidR="00DA2535">
        <w:rPr>
          <w:rFonts w:cs="Times New Roman"/>
          <w:lang w:val="en-IN"/>
        </w:rPr>
        <w:t>these</w:t>
      </w:r>
      <w:r w:rsidR="00DA2535" w:rsidRPr="00DA2535">
        <w:rPr>
          <w:rFonts w:cs="Times New Roman"/>
          <w:lang w:val="en-IN"/>
        </w:rPr>
        <w:t xml:space="preserve"> models </w:t>
      </w:r>
      <w:r w:rsidR="00DA2535">
        <w:rPr>
          <w:rFonts w:cs="Times New Roman"/>
          <w:lang w:val="en-IN"/>
        </w:rPr>
        <w:t>ended up relying more on</w:t>
      </w:r>
      <w:r w:rsidR="00DA2535" w:rsidRPr="00DA2535">
        <w:rPr>
          <w:rFonts w:cs="Times New Roman"/>
          <w:lang w:val="en-IN"/>
        </w:rPr>
        <w:t xml:space="preserve"> </w:t>
      </w:r>
      <w:r w:rsidR="00DA2535" w:rsidRPr="00DA2535">
        <w:rPr>
          <w:rFonts w:cs="Times New Roman"/>
          <w:lang w:val="en-IN"/>
        </w:rPr>
        <w:lastRenderedPageBreak/>
        <w:t>the global mean rating than</w:t>
      </w:r>
      <w:r w:rsidR="00DA2535">
        <w:rPr>
          <w:rFonts w:cs="Times New Roman"/>
          <w:lang w:val="en-IN"/>
        </w:rPr>
        <w:t xml:space="preserve"> any uncovered</w:t>
      </w:r>
      <w:r w:rsidR="00DA2535" w:rsidRPr="00DA2535">
        <w:rPr>
          <w:rFonts w:cs="Times New Roman"/>
          <w:lang w:val="en-IN"/>
        </w:rPr>
        <w:t xml:space="preserve"> meaningful user–item similarities. The </w:t>
      </w:r>
      <w:r w:rsidR="00DA2535">
        <w:rPr>
          <w:rFonts w:cs="Times New Roman"/>
          <w:lang w:val="en-IN"/>
        </w:rPr>
        <w:t xml:space="preserve">matrix factorization method, </w:t>
      </w:r>
      <w:r w:rsidR="00DA2535" w:rsidRPr="00DA2535">
        <w:rPr>
          <w:rFonts w:cs="Times New Roman"/>
          <w:lang w:val="en-IN"/>
        </w:rPr>
        <w:t>SVD model</w:t>
      </w:r>
      <w:r w:rsidR="00DA2535">
        <w:rPr>
          <w:rFonts w:cs="Times New Roman"/>
          <w:lang w:val="en-IN"/>
        </w:rPr>
        <w:t>,</w:t>
      </w:r>
      <w:r w:rsidR="00DA2535" w:rsidRPr="00DA2535">
        <w:rPr>
          <w:rFonts w:cs="Times New Roman"/>
          <w:lang w:val="en-IN"/>
        </w:rPr>
        <w:t xml:space="preserve"> achieved a </w:t>
      </w:r>
      <w:r w:rsidR="00DA2535">
        <w:rPr>
          <w:rFonts w:cs="Times New Roman"/>
          <w:lang w:val="en-IN"/>
        </w:rPr>
        <w:t>small</w:t>
      </w:r>
      <w:r w:rsidR="00DA2535" w:rsidRPr="00DA2535">
        <w:rPr>
          <w:rFonts w:cs="Times New Roman"/>
          <w:lang w:val="en-IN"/>
        </w:rPr>
        <w:t xml:space="preserve"> improvement in accuracy, </w:t>
      </w:r>
      <w:r w:rsidR="00DA2535">
        <w:rPr>
          <w:rFonts w:cs="Times New Roman"/>
          <w:lang w:val="en-IN"/>
        </w:rPr>
        <w:t xml:space="preserve">with a </w:t>
      </w:r>
      <w:r w:rsidR="00DA2535" w:rsidRPr="00DA2535">
        <w:rPr>
          <w:rFonts w:cs="Times New Roman"/>
          <w:lang w:val="en-IN"/>
        </w:rPr>
        <w:t>reduc</w:t>
      </w:r>
      <w:r w:rsidR="00DA2535">
        <w:rPr>
          <w:rFonts w:cs="Times New Roman"/>
          <w:lang w:val="en-IN"/>
        </w:rPr>
        <w:t xml:space="preserve">tion of the </w:t>
      </w:r>
      <w:r w:rsidR="00DA2535" w:rsidRPr="00DA2535">
        <w:rPr>
          <w:rFonts w:cs="Times New Roman"/>
          <w:lang w:val="en-IN"/>
        </w:rPr>
        <w:t xml:space="preserve">RMSE </w:t>
      </w:r>
      <w:r w:rsidR="00DA2535">
        <w:rPr>
          <w:rFonts w:cs="Times New Roman"/>
          <w:lang w:val="en-IN"/>
        </w:rPr>
        <w:t xml:space="preserve">score </w:t>
      </w:r>
      <w:r w:rsidR="00DA2535" w:rsidRPr="00DA2535">
        <w:rPr>
          <w:rFonts w:cs="Times New Roman"/>
          <w:lang w:val="en-IN"/>
        </w:rPr>
        <w:t xml:space="preserve">from approximately 1.49 to 1.10 and MAE from 1.25 to 0.90. This confirms that matrix factorization </w:t>
      </w:r>
      <w:proofErr w:type="gramStart"/>
      <w:r w:rsidR="001C08A0">
        <w:rPr>
          <w:rFonts w:cs="Times New Roman"/>
          <w:lang w:val="en-IN"/>
        </w:rPr>
        <w:t>is able to</w:t>
      </w:r>
      <w:proofErr w:type="gramEnd"/>
      <w:r w:rsidR="00DA2535" w:rsidRPr="00DA2535">
        <w:rPr>
          <w:rFonts w:cs="Times New Roman"/>
          <w:lang w:val="en-IN"/>
        </w:rPr>
        <w:t xml:space="preserve"> uncover latent factors that represent general user–item preferences even when direct overlap is low. However, </w:t>
      </w:r>
      <w:r w:rsidR="001C08A0">
        <w:rPr>
          <w:rFonts w:cs="Times New Roman"/>
          <w:lang w:val="en-IN"/>
        </w:rPr>
        <w:t>the improvements of SVD over the KNN models were moderate, as the limited number of user-item interactions still constrained the latent representations in SVD.</w:t>
      </w:r>
    </w:p>
    <w:p w14:paraId="42ABF358" w14:textId="5334DE2C" w:rsidR="00DA2535" w:rsidRDefault="00DA2535" w:rsidP="006903C1">
      <w:pPr>
        <w:pStyle w:val="BodyText"/>
        <w:jc w:val="both"/>
        <w:rPr>
          <w:rFonts w:cs="Times New Roman"/>
          <w:lang w:val="en-IN"/>
        </w:rPr>
      </w:pPr>
      <w:r w:rsidRPr="00DA2535">
        <w:rPr>
          <w:rFonts w:cs="Times New Roman"/>
          <w:lang w:val="en-IN"/>
        </w:rPr>
        <w:t>The NCF model outperformed all baselines by a significant margin, achieving an RMSE of 0.39 and MAE of 0.36</w:t>
      </w:r>
      <w:r w:rsidR="001C08A0">
        <w:rPr>
          <w:rFonts w:cs="Times New Roman"/>
          <w:lang w:val="en-IN"/>
        </w:rPr>
        <w:t xml:space="preserve">, over a </w:t>
      </w:r>
      <w:r w:rsidRPr="00DA2535">
        <w:rPr>
          <w:rFonts w:cs="Times New Roman"/>
          <w:lang w:val="en-IN"/>
        </w:rPr>
        <w:t>60% reduction in error compared to SVD. Its Precision@10 of 0.75 demonstrates that it generated more relevant top recommendations</w:t>
      </w:r>
      <w:r w:rsidR="001C08A0">
        <w:rPr>
          <w:rFonts w:cs="Times New Roman"/>
          <w:lang w:val="en-IN"/>
        </w:rPr>
        <w:t>. Although</w:t>
      </w:r>
      <w:r w:rsidRPr="00DA2535">
        <w:rPr>
          <w:rFonts w:cs="Times New Roman"/>
          <w:lang w:val="en-IN"/>
        </w:rPr>
        <w:t xml:space="preserve"> its </w:t>
      </w:r>
      <w:r w:rsidRPr="00DA2535">
        <w:rPr>
          <w:rFonts w:cs="Times New Roman"/>
          <w:b/>
          <w:bCs/>
          <w:lang w:val="en-IN"/>
        </w:rPr>
        <w:t>Recall@10 (0.49)</w:t>
      </w:r>
      <w:r w:rsidRPr="00DA2535">
        <w:rPr>
          <w:rFonts w:cs="Times New Roman"/>
          <w:lang w:val="en-IN"/>
        </w:rPr>
        <w:t xml:space="preserve"> was slightly lower than that of the simpler models, this </w:t>
      </w:r>
      <w:r w:rsidR="001C08A0" w:rsidRPr="00DA2535">
        <w:rPr>
          <w:rFonts w:cs="Times New Roman"/>
          <w:lang w:val="en-IN"/>
        </w:rPr>
        <w:t>signals</w:t>
      </w:r>
      <w:r w:rsidR="001C08A0">
        <w:rPr>
          <w:rFonts w:cs="Times New Roman"/>
          <w:lang w:val="en-IN"/>
        </w:rPr>
        <w:t xml:space="preserve"> that the model has higher</w:t>
      </w:r>
      <w:r w:rsidRPr="00DA2535">
        <w:rPr>
          <w:rFonts w:cs="Times New Roman"/>
          <w:lang w:val="en-IN"/>
        </w:rPr>
        <w:t xml:space="preserve"> recommendation quality over quantity. </w:t>
      </w:r>
      <w:r w:rsidR="001C08A0">
        <w:rPr>
          <w:rFonts w:cs="Times New Roman"/>
          <w:lang w:val="en-IN"/>
        </w:rPr>
        <w:t xml:space="preserve">As the </w:t>
      </w:r>
      <w:r w:rsidRPr="00DA2535">
        <w:rPr>
          <w:rFonts w:cs="Times New Roman"/>
          <w:lang w:val="en-IN"/>
        </w:rPr>
        <w:t xml:space="preserve">deep learning </w:t>
      </w:r>
      <w:r w:rsidR="001C08A0">
        <w:rPr>
          <w:rFonts w:cs="Times New Roman"/>
          <w:lang w:val="en-IN"/>
        </w:rPr>
        <w:t>model learns</w:t>
      </w:r>
      <w:r w:rsidRPr="00DA2535">
        <w:rPr>
          <w:rFonts w:cs="Times New Roman"/>
          <w:lang w:val="en-IN"/>
        </w:rPr>
        <w:t xml:space="preserve"> both linear and nonlinear user–item interaction</w:t>
      </w:r>
      <w:r w:rsidR="001C08A0">
        <w:rPr>
          <w:rFonts w:cs="Times New Roman"/>
          <w:lang w:val="en-IN"/>
        </w:rPr>
        <w:t xml:space="preserve"> patterns, which</w:t>
      </w:r>
      <w:r w:rsidRPr="00DA2535">
        <w:rPr>
          <w:rFonts w:cs="Times New Roman"/>
          <w:lang w:val="en-IN"/>
        </w:rPr>
        <w:t xml:space="preserve"> </w:t>
      </w:r>
      <w:r w:rsidR="001C08A0">
        <w:rPr>
          <w:rFonts w:cs="Times New Roman"/>
          <w:lang w:val="en-IN"/>
        </w:rPr>
        <w:t>allows it to generalize beyond co-occurrence patterns, CNF was able to make predictions even with the sparse dataset.</w:t>
      </w:r>
    </w:p>
    <w:p w14:paraId="663B0C63" w14:textId="77777777" w:rsidR="00E93912" w:rsidRDefault="00E93912" w:rsidP="00B03520">
      <w:pPr>
        <w:pStyle w:val="BodyText"/>
        <w:tabs>
          <w:tab w:val="left" w:pos="3190"/>
        </w:tabs>
        <w:jc w:val="center"/>
        <w:rPr>
          <w:rFonts w:cs="Times New Roman"/>
          <w:i/>
          <w:iCs/>
        </w:rPr>
      </w:pPr>
    </w:p>
    <w:p w14:paraId="5285992A" w14:textId="37F8FE28" w:rsidR="0025049E" w:rsidRDefault="0025049E" w:rsidP="00B03520">
      <w:pPr>
        <w:pStyle w:val="BodyText"/>
        <w:tabs>
          <w:tab w:val="left" w:pos="3190"/>
        </w:tabs>
        <w:jc w:val="center"/>
        <w:rPr>
          <w:rFonts w:cs="Times New Roman"/>
          <w:i/>
          <w:iCs/>
        </w:rPr>
      </w:pPr>
      <w:r w:rsidRPr="0025049E">
        <w:rPr>
          <w:rFonts w:cs="Times New Roman"/>
          <w:i/>
          <w:iCs/>
          <w:noProof/>
        </w:rPr>
        <w:drawing>
          <wp:anchor distT="0" distB="0" distL="114300" distR="114300" simplePos="0" relativeHeight="251667456" behindDoc="0" locked="0" layoutInCell="1" allowOverlap="1" wp14:anchorId="01FE6144" wp14:editId="4690BC5A">
            <wp:simplePos x="0" y="0"/>
            <wp:positionH relativeFrom="margin">
              <wp:align>center</wp:align>
            </wp:positionH>
            <wp:positionV relativeFrom="paragraph">
              <wp:posOffset>352425</wp:posOffset>
            </wp:positionV>
            <wp:extent cx="5395428" cy="1874682"/>
            <wp:effectExtent l="0" t="0" r="0" b="0"/>
            <wp:wrapTopAndBottom/>
            <wp:docPr id="1117131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31539"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95428" cy="1874682"/>
                    </a:xfrm>
                    <a:prstGeom prst="rect">
                      <a:avLst/>
                    </a:prstGeom>
                  </pic:spPr>
                </pic:pic>
              </a:graphicData>
            </a:graphic>
          </wp:anchor>
        </w:drawing>
      </w:r>
      <w:r w:rsidR="00B03520">
        <w:rPr>
          <w:rFonts w:cs="Times New Roman"/>
          <w:i/>
          <w:iCs/>
        </w:rPr>
        <w:t>Table. Comparing All Models Evaluation Metrics</w:t>
      </w:r>
    </w:p>
    <w:p w14:paraId="47CCC4EE" w14:textId="77777777" w:rsidR="0025049E" w:rsidRDefault="0025049E" w:rsidP="00105474">
      <w:pPr>
        <w:pStyle w:val="BodyText"/>
        <w:rPr>
          <w:rFonts w:cs="Times New Roman"/>
          <w:i/>
          <w:iCs/>
        </w:rPr>
      </w:pPr>
    </w:p>
    <w:p w14:paraId="76F85D15" w14:textId="3117E850" w:rsidR="0025049E" w:rsidRDefault="0025049E">
      <w:pPr>
        <w:spacing w:after="160" w:line="259" w:lineRule="auto"/>
        <w:rPr>
          <w:rFonts w:cs="Times New Roman"/>
          <w:i/>
          <w:iCs/>
        </w:rPr>
      </w:pPr>
      <w:r>
        <w:rPr>
          <w:rFonts w:cs="Times New Roman"/>
          <w:i/>
          <w:iCs/>
        </w:rPr>
        <w:br w:type="page"/>
      </w:r>
    </w:p>
    <w:p w14:paraId="659BB248" w14:textId="0CFB6844" w:rsidR="00550C21" w:rsidRDefault="00550C21" w:rsidP="00550C21">
      <w:pPr>
        <w:spacing w:after="160" w:line="259" w:lineRule="auto"/>
        <w:jc w:val="center"/>
        <w:rPr>
          <w:rFonts w:cs="Times New Roman"/>
          <w:i/>
          <w:iCs/>
        </w:rPr>
      </w:pPr>
      <w:r>
        <w:rPr>
          <w:rFonts w:cs="Times New Roman"/>
          <w:i/>
          <w:iCs/>
        </w:rPr>
        <w:lastRenderedPageBreak/>
        <w:t xml:space="preserve">Figure. Comparing the Evaluation Metrics of Recommendation Models </w:t>
      </w:r>
    </w:p>
    <w:p w14:paraId="7D381E4C" w14:textId="076149AC" w:rsidR="0025049E" w:rsidRPr="004B7971" w:rsidRDefault="0025049E" w:rsidP="00105474">
      <w:pPr>
        <w:pStyle w:val="BodyText"/>
        <w:rPr>
          <w:rFonts w:cs="Times New Roman"/>
          <w:i/>
          <w:iCs/>
        </w:rPr>
      </w:pPr>
      <w:r w:rsidRPr="0025049E">
        <w:rPr>
          <w:rFonts w:cs="Times New Roman"/>
          <w:i/>
          <w:iCs/>
          <w:noProof/>
        </w:rPr>
        <w:drawing>
          <wp:anchor distT="0" distB="0" distL="114300" distR="114300" simplePos="0" relativeHeight="251666432" behindDoc="0" locked="0" layoutInCell="1" allowOverlap="1" wp14:anchorId="3A53ED0E" wp14:editId="07E8E95B">
            <wp:simplePos x="0" y="0"/>
            <wp:positionH relativeFrom="margin">
              <wp:align>right</wp:align>
            </wp:positionH>
            <wp:positionV relativeFrom="paragraph">
              <wp:posOffset>0</wp:posOffset>
            </wp:positionV>
            <wp:extent cx="5943600" cy="3552825"/>
            <wp:effectExtent l="0" t="0" r="0" b="9525"/>
            <wp:wrapTopAndBottom/>
            <wp:docPr id="205505822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58227" name="Picture 1" descr="A graph of different colored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anchor>
        </w:drawing>
      </w:r>
    </w:p>
    <w:p w14:paraId="7EC9B8DB" w14:textId="75CB170D" w:rsidR="006901E6" w:rsidRDefault="006901E6" w:rsidP="006903C1">
      <w:pPr>
        <w:pStyle w:val="BodyText"/>
        <w:jc w:val="both"/>
        <w:rPr>
          <w:rFonts w:cs="Times New Roman"/>
        </w:rPr>
      </w:pPr>
      <w:r>
        <w:rPr>
          <w:rFonts w:cs="Times New Roman"/>
        </w:rPr>
        <w:t>Overall, t</w:t>
      </w:r>
      <w:r w:rsidRPr="00BD470D">
        <w:rPr>
          <w:rFonts w:cs="Times New Roman"/>
        </w:rPr>
        <w:t xml:space="preserve">he dataset’s extreme sparsity (0.000975% density) and rating skew (over half are 5-star) significantly influenced </w:t>
      </w:r>
      <w:r>
        <w:rPr>
          <w:rFonts w:cs="Times New Roman"/>
        </w:rPr>
        <w:t xml:space="preserve">the </w:t>
      </w:r>
      <w:r w:rsidRPr="00BD470D">
        <w:rPr>
          <w:rFonts w:cs="Times New Roman"/>
        </w:rPr>
        <w:t>performance</w:t>
      </w:r>
      <w:r>
        <w:rPr>
          <w:rFonts w:cs="Times New Roman"/>
        </w:rPr>
        <w:t xml:space="preserve"> of the recommendation system models</w:t>
      </w:r>
      <w:r w:rsidRPr="00BD470D">
        <w:rPr>
          <w:rFonts w:cs="Times New Roman"/>
        </w:rPr>
        <w:t xml:space="preserve">. Traditional KNN methods suffered most, as they depend on intersecting interactions. SVD mitigated this by learning latent features, while NCF surpassed </w:t>
      </w:r>
      <w:r>
        <w:rPr>
          <w:rFonts w:cs="Times New Roman"/>
        </w:rPr>
        <w:t xml:space="preserve">all the others, as it performed well </w:t>
      </w:r>
      <w:r w:rsidRPr="00BD470D">
        <w:rPr>
          <w:rFonts w:cs="Times New Roman"/>
        </w:rPr>
        <w:t>in relevance-based metrics due to its</w:t>
      </w:r>
      <w:r>
        <w:rPr>
          <w:rFonts w:cs="Times New Roman"/>
        </w:rPr>
        <w:t xml:space="preserve"> ability to create both nonlinear and linear representations</w:t>
      </w:r>
      <w:r w:rsidRPr="00BD470D">
        <w:rPr>
          <w:rFonts w:cs="Times New Roman"/>
        </w:rPr>
        <w:t>.</w:t>
      </w:r>
      <w:r>
        <w:rPr>
          <w:rFonts w:cs="Times New Roman"/>
        </w:rPr>
        <w:t xml:space="preserve"> </w:t>
      </w:r>
      <w:r w:rsidRPr="00BD470D">
        <w:rPr>
          <w:rFonts w:cs="Times New Roman"/>
        </w:rPr>
        <w:t>Another key finding was the cold-start effect. Models relying on user similarity underperformed due to few active users. SVD and NCF handled this better by leveraging latent features</w:t>
      </w:r>
      <w:r>
        <w:rPr>
          <w:rFonts w:cs="Times New Roman"/>
        </w:rPr>
        <w:t>, with NCF outperforming all other models with its lower error values and high accuracy metrics.</w:t>
      </w:r>
    </w:p>
    <w:p w14:paraId="1CD7F4AF" w14:textId="1BC5AE2F" w:rsidR="00CB5940" w:rsidRDefault="00CB5940" w:rsidP="00CB5940">
      <w:pPr>
        <w:pStyle w:val="BodyText"/>
        <w:rPr>
          <w:rFonts w:cs="Times New Roman"/>
        </w:rPr>
      </w:pPr>
    </w:p>
    <w:p w14:paraId="4FD25E56" w14:textId="77777777" w:rsidR="0056032E" w:rsidRDefault="0056032E" w:rsidP="0056032E">
      <w:pPr>
        <w:pStyle w:val="BodyText"/>
        <w:rPr>
          <w:rFonts w:cs="Times New Roman"/>
        </w:rPr>
      </w:pPr>
    </w:p>
    <w:p w14:paraId="6D87BF1C" w14:textId="77777777" w:rsidR="006903C1" w:rsidRPr="00591AA7" w:rsidRDefault="006903C1" w:rsidP="0056032E">
      <w:pPr>
        <w:pStyle w:val="BodyText"/>
        <w:rPr>
          <w:rFonts w:cs="Times New Roman"/>
        </w:rPr>
      </w:pPr>
    </w:p>
    <w:p w14:paraId="5479D7A3" w14:textId="126A4EC8" w:rsidR="0056032E" w:rsidRPr="00591AA7" w:rsidRDefault="0056032E" w:rsidP="0056032E">
      <w:pPr>
        <w:pStyle w:val="Heading1"/>
        <w:rPr>
          <w:rFonts w:cs="Times New Roman"/>
        </w:rPr>
      </w:pPr>
      <w:bookmarkStart w:id="26" w:name="_Toc211256992"/>
      <w:r>
        <w:rPr>
          <w:rFonts w:cs="Times New Roman"/>
        </w:rPr>
        <w:lastRenderedPageBreak/>
        <w:t>Future Work</w:t>
      </w:r>
      <w:bookmarkEnd w:id="26"/>
    </w:p>
    <w:p w14:paraId="726F80CA" w14:textId="7910409E" w:rsidR="0056032E" w:rsidRDefault="0056032E" w:rsidP="006903C1">
      <w:pPr>
        <w:pStyle w:val="BodyText"/>
        <w:jc w:val="both"/>
        <w:rPr>
          <w:rFonts w:cs="Times New Roman"/>
        </w:rPr>
      </w:pPr>
      <w:r w:rsidRPr="00BD470D">
        <w:rPr>
          <w:rFonts w:cs="Times New Roman"/>
        </w:rPr>
        <w:t xml:space="preserve">Despite </w:t>
      </w:r>
      <w:r>
        <w:rPr>
          <w:rFonts w:cs="Times New Roman"/>
        </w:rPr>
        <w:t xml:space="preserve">having the highest recall by </w:t>
      </w:r>
      <w:r w:rsidRPr="00BD470D">
        <w:rPr>
          <w:rFonts w:cs="Times New Roman"/>
        </w:rPr>
        <w:t>NCF</w:t>
      </w:r>
      <w:r>
        <w:rPr>
          <w:rFonts w:cs="Times New Roman"/>
        </w:rPr>
        <w:t xml:space="preserve"> compared to the other models,</w:t>
      </w:r>
      <w:r w:rsidRPr="00BD470D">
        <w:rPr>
          <w:rFonts w:cs="Times New Roman"/>
        </w:rPr>
        <w:t xml:space="preserve"> its slightly higher RMSE stems from over-generalization</w:t>
      </w:r>
      <w:r>
        <w:rPr>
          <w:rFonts w:cs="Times New Roman"/>
        </w:rPr>
        <w:t>, caused by</w:t>
      </w:r>
      <w:r w:rsidRPr="00BD470D">
        <w:rPr>
          <w:rFonts w:cs="Times New Roman"/>
        </w:rPr>
        <w:t xml:space="preserve"> the sigmoid output compress</w:t>
      </w:r>
      <w:r>
        <w:rPr>
          <w:rFonts w:cs="Times New Roman"/>
        </w:rPr>
        <w:t xml:space="preserve">ion to a set range, which </w:t>
      </w:r>
      <w:r w:rsidRPr="00BD470D">
        <w:rPr>
          <w:rFonts w:cs="Times New Roman"/>
        </w:rPr>
        <w:t>reduc</w:t>
      </w:r>
      <w:r>
        <w:rPr>
          <w:rFonts w:cs="Times New Roman"/>
        </w:rPr>
        <w:t>es</w:t>
      </w:r>
      <w:r w:rsidRPr="00BD470D">
        <w:rPr>
          <w:rFonts w:cs="Times New Roman"/>
        </w:rPr>
        <w:t xml:space="preserve"> numeric accuracy. </w:t>
      </w:r>
      <w:r>
        <w:rPr>
          <w:rFonts w:cs="Times New Roman"/>
        </w:rPr>
        <w:t>In future work, h</w:t>
      </w:r>
      <w:r w:rsidRPr="00BD470D">
        <w:rPr>
          <w:rFonts w:cs="Times New Roman"/>
        </w:rPr>
        <w:t xml:space="preserve">yperparameter tuning </w:t>
      </w:r>
      <w:r>
        <w:rPr>
          <w:rFonts w:cs="Times New Roman"/>
        </w:rPr>
        <w:t xml:space="preserve">can </w:t>
      </w:r>
      <w:r w:rsidRPr="00BD470D">
        <w:rPr>
          <w:rFonts w:cs="Times New Roman"/>
        </w:rPr>
        <w:t>result</w:t>
      </w:r>
      <w:r>
        <w:rPr>
          <w:rFonts w:cs="Times New Roman"/>
        </w:rPr>
        <w:t xml:space="preserve"> in </w:t>
      </w:r>
      <w:r w:rsidR="006903C1">
        <w:rPr>
          <w:rFonts w:cs="Times New Roman"/>
        </w:rPr>
        <w:t>lowering</w:t>
      </w:r>
      <w:r w:rsidR="00A579EE">
        <w:rPr>
          <w:rFonts w:cs="Times New Roman"/>
        </w:rPr>
        <w:t xml:space="preserve"> the RMSE error rate by tweaking embedding sizes and batch sizes to achieve</w:t>
      </w:r>
      <w:r w:rsidRPr="00BD470D">
        <w:rPr>
          <w:rFonts w:cs="Times New Roman"/>
        </w:rPr>
        <w:t xml:space="preserve"> better generalization.</w:t>
      </w:r>
    </w:p>
    <w:p w14:paraId="4E7242DF" w14:textId="23DBA6DC" w:rsidR="00D227A9" w:rsidRDefault="00A579EE" w:rsidP="006903C1">
      <w:pPr>
        <w:pStyle w:val="BodyText"/>
        <w:jc w:val="both"/>
        <w:rPr>
          <w:rFonts w:cs="Times New Roman"/>
          <w:lang w:val="en-IN"/>
        </w:rPr>
      </w:pPr>
      <w:r>
        <w:rPr>
          <w:rFonts w:cs="Times New Roman"/>
          <w:lang w:val="en-IN"/>
        </w:rPr>
        <w:t xml:space="preserve">Another direction </w:t>
      </w:r>
      <w:r w:rsidRPr="00A579EE">
        <w:rPr>
          <w:rFonts w:cs="Times New Roman"/>
          <w:lang w:val="en-IN"/>
        </w:rPr>
        <w:t xml:space="preserve">involves </w:t>
      </w:r>
      <w:r>
        <w:rPr>
          <w:rFonts w:cs="Times New Roman"/>
          <w:lang w:val="en-IN"/>
        </w:rPr>
        <w:t>using</w:t>
      </w:r>
      <w:r w:rsidRPr="00A579EE">
        <w:rPr>
          <w:rFonts w:cs="Times New Roman"/>
          <w:lang w:val="en-IN"/>
        </w:rPr>
        <w:t xml:space="preserve"> the 5-core Amazon Review datasets</w:t>
      </w:r>
      <w:r w:rsidR="00550C21">
        <w:rPr>
          <w:rFonts w:cs="Times New Roman"/>
          <w:lang w:val="en-IN"/>
        </w:rPr>
        <w:t>,</w:t>
      </w:r>
      <w:r w:rsidRPr="00A579EE">
        <w:rPr>
          <w:rFonts w:cs="Times New Roman"/>
          <w:lang w:val="en-IN"/>
        </w:rPr>
        <w:t xml:space="preserve"> where every user and item has at least five interactions. This would </w:t>
      </w:r>
      <w:r>
        <w:rPr>
          <w:rFonts w:cs="Times New Roman"/>
          <w:lang w:val="en-IN"/>
        </w:rPr>
        <w:t>help address the problem of</w:t>
      </w:r>
      <w:r w:rsidRPr="00A579EE">
        <w:rPr>
          <w:rFonts w:cs="Times New Roman"/>
          <w:lang w:val="en-IN"/>
        </w:rPr>
        <w:t xml:space="preserve"> sparsity</w:t>
      </w:r>
      <w:r>
        <w:rPr>
          <w:rFonts w:cs="Times New Roman"/>
          <w:lang w:val="en-IN"/>
        </w:rPr>
        <w:t xml:space="preserve"> while keeping any</w:t>
      </w:r>
      <w:r w:rsidRPr="00A579EE">
        <w:rPr>
          <w:rFonts w:cs="Times New Roman"/>
          <w:lang w:val="en-IN"/>
        </w:rPr>
        <w:t xml:space="preserve"> meaningful user–item relationships</w:t>
      </w:r>
      <w:r>
        <w:rPr>
          <w:rFonts w:cs="Times New Roman"/>
          <w:lang w:val="en-IN"/>
        </w:rPr>
        <w:t xml:space="preserve">, resulting in </w:t>
      </w:r>
      <w:r w:rsidRPr="00A579EE">
        <w:rPr>
          <w:rFonts w:cs="Times New Roman"/>
          <w:lang w:val="en-IN"/>
        </w:rPr>
        <w:t xml:space="preserve">more accurate evaluation of </w:t>
      </w:r>
      <w:r>
        <w:rPr>
          <w:rFonts w:cs="Times New Roman"/>
          <w:lang w:val="en-IN"/>
        </w:rPr>
        <w:t>the</w:t>
      </w:r>
      <w:r w:rsidRPr="00A579EE">
        <w:rPr>
          <w:rFonts w:cs="Times New Roman"/>
          <w:lang w:val="en-IN"/>
        </w:rPr>
        <w:t xml:space="preserve"> models. </w:t>
      </w:r>
    </w:p>
    <w:p w14:paraId="1366B85F" w14:textId="37763F97" w:rsidR="00A579EE" w:rsidRPr="00A579EE" w:rsidRDefault="00A579EE" w:rsidP="006903C1">
      <w:pPr>
        <w:pStyle w:val="BodyText"/>
        <w:jc w:val="both"/>
        <w:rPr>
          <w:rFonts w:cs="Times New Roman"/>
          <w:lang w:val="en-IN"/>
        </w:rPr>
      </w:pPr>
      <w:r w:rsidRPr="00A579EE">
        <w:rPr>
          <w:rFonts w:cs="Times New Roman"/>
          <w:lang w:val="en-IN"/>
        </w:rPr>
        <w:t xml:space="preserve">Additionally, future research can explore hybrid recommender systems by </w:t>
      </w:r>
      <w:r>
        <w:rPr>
          <w:rFonts w:cs="Times New Roman"/>
          <w:lang w:val="en-IN"/>
        </w:rPr>
        <w:t>combining</w:t>
      </w:r>
      <w:r w:rsidRPr="00A579EE">
        <w:rPr>
          <w:rFonts w:cs="Times New Roman"/>
          <w:lang w:val="en-IN"/>
        </w:rPr>
        <w:t xml:space="preserve"> two or more recommendation techniques, </w:t>
      </w:r>
      <w:r>
        <w:rPr>
          <w:rFonts w:cs="Times New Roman"/>
          <w:lang w:val="en-IN"/>
        </w:rPr>
        <w:t xml:space="preserve">like integrating </w:t>
      </w:r>
      <w:r w:rsidRPr="00A579EE">
        <w:rPr>
          <w:rFonts w:cs="Times New Roman"/>
          <w:lang w:val="en-IN"/>
        </w:rPr>
        <w:t xml:space="preserve">collaborative filtering </w:t>
      </w:r>
      <w:r>
        <w:rPr>
          <w:rFonts w:cs="Times New Roman"/>
          <w:lang w:val="en-IN"/>
        </w:rPr>
        <w:t>with</w:t>
      </w:r>
      <w:r w:rsidRPr="00A579EE">
        <w:rPr>
          <w:rFonts w:cs="Times New Roman"/>
          <w:lang w:val="en-IN"/>
        </w:rPr>
        <w:t xml:space="preserve"> content-based filtering</w:t>
      </w:r>
      <w:r>
        <w:rPr>
          <w:rFonts w:cs="Times New Roman"/>
          <w:lang w:val="en-IN"/>
        </w:rPr>
        <w:t>. M</w:t>
      </w:r>
      <w:r w:rsidRPr="00A579EE">
        <w:rPr>
          <w:rFonts w:cs="Times New Roman"/>
          <w:lang w:val="en-IN"/>
        </w:rPr>
        <w:t xml:space="preserve">ore accurate and robust suggestions </w:t>
      </w:r>
      <w:r>
        <w:rPr>
          <w:rFonts w:cs="Times New Roman"/>
          <w:lang w:val="en-IN"/>
        </w:rPr>
        <w:t xml:space="preserve">would be </w:t>
      </w:r>
      <w:r w:rsidR="00DC7817">
        <w:rPr>
          <w:rFonts w:cs="Times New Roman"/>
          <w:lang w:val="en-IN"/>
        </w:rPr>
        <w:t>provided as the limitations of each individual method are overcome, such as</w:t>
      </w:r>
      <w:r w:rsidRPr="00A579EE">
        <w:rPr>
          <w:rFonts w:cs="Times New Roman"/>
          <w:lang w:val="en-IN"/>
        </w:rPr>
        <w:t xml:space="preserve"> the cold-start problem.</w:t>
      </w:r>
    </w:p>
    <w:p w14:paraId="272654F1" w14:textId="77777777" w:rsidR="00CB5940" w:rsidRPr="00591AA7" w:rsidRDefault="00CB5940" w:rsidP="00CB5940">
      <w:pPr>
        <w:pStyle w:val="BodyText"/>
        <w:rPr>
          <w:rFonts w:cs="Times New Roman"/>
        </w:rPr>
      </w:pPr>
    </w:p>
    <w:p w14:paraId="04955E3F" w14:textId="4381EA64" w:rsidR="00CB5940" w:rsidRPr="00591AA7" w:rsidRDefault="00CB5940" w:rsidP="00CB5940">
      <w:pPr>
        <w:pStyle w:val="Heading1"/>
        <w:rPr>
          <w:rFonts w:cs="Times New Roman"/>
        </w:rPr>
      </w:pPr>
      <w:bookmarkStart w:id="27" w:name="_Toc211256993"/>
      <w:r>
        <w:rPr>
          <w:rFonts w:cs="Times New Roman"/>
        </w:rPr>
        <w:t>Conclusion</w:t>
      </w:r>
      <w:bookmarkEnd w:id="27"/>
    </w:p>
    <w:p w14:paraId="7BB56FE9" w14:textId="3B2342BB" w:rsidR="0056032E" w:rsidRDefault="00A579EE" w:rsidP="006903C1">
      <w:pPr>
        <w:ind w:firstLine="720"/>
        <w:jc w:val="both"/>
        <w:rPr>
          <w:rFonts w:cs="Times New Roman"/>
          <w:lang w:val="en-IN"/>
        </w:rPr>
      </w:pPr>
      <w:r>
        <w:rPr>
          <w:rFonts w:cs="Times New Roman"/>
          <w:lang w:val="en-IN"/>
        </w:rPr>
        <w:t>I</w:t>
      </w:r>
      <w:r w:rsidR="0056032E">
        <w:rPr>
          <w:rFonts w:cs="Times New Roman"/>
          <w:lang w:val="en-IN"/>
        </w:rPr>
        <w:t>n this</w:t>
      </w:r>
      <w:r w:rsidR="0056032E" w:rsidRPr="0056032E">
        <w:rPr>
          <w:rFonts w:cs="Times New Roman"/>
          <w:lang w:val="en-IN"/>
        </w:rPr>
        <w:t xml:space="preserve"> project</w:t>
      </w:r>
      <w:r w:rsidR="0056032E">
        <w:rPr>
          <w:rFonts w:cs="Times New Roman"/>
          <w:lang w:val="en-IN"/>
        </w:rPr>
        <w:t>, I</w:t>
      </w:r>
      <w:r w:rsidR="0056032E" w:rsidRPr="0056032E">
        <w:rPr>
          <w:rFonts w:cs="Times New Roman"/>
          <w:lang w:val="en-IN"/>
        </w:rPr>
        <w:t xml:space="preserve"> systematically implemented and compared multiple recommender system algorithms</w:t>
      </w:r>
      <w:r w:rsidR="0056032E">
        <w:rPr>
          <w:rFonts w:cs="Times New Roman"/>
          <w:lang w:val="en-IN"/>
        </w:rPr>
        <w:t>, including Basic User-based KNN, User-based KNN with Means, Basic Item-based KNN, SVD, and Advanced</w:t>
      </w:r>
      <w:r w:rsidR="0056032E" w:rsidRPr="0056032E">
        <w:rPr>
          <w:rFonts w:cs="Times New Roman"/>
          <w:lang w:val="en-IN"/>
        </w:rPr>
        <w:t xml:space="preserve"> Neural Collaborative Filtering (NCF)</w:t>
      </w:r>
      <w:r w:rsidR="0056032E">
        <w:rPr>
          <w:rFonts w:cs="Times New Roman"/>
          <w:lang w:val="en-IN"/>
        </w:rPr>
        <w:t>. U</w:t>
      </w:r>
      <w:r w:rsidR="0056032E" w:rsidRPr="0056032E">
        <w:rPr>
          <w:rFonts w:cs="Times New Roman"/>
          <w:lang w:val="en-IN"/>
        </w:rPr>
        <w:t xml:space="preserve">sing the </w:t>
      </w:r>
      <w:proofErr w:type="spellStart"/>
      <w:r w:rsidR="0056032E" w:rsidRPr="0056032E">
        <w:rPr>
          <w:rFonts w:cs="Times New Roman"/>
          <w:i/>
          <w:iCs/>
          <w:lang w:val="en-IN"/>
        </w:rPr>
        <w:t>All_Beauty</w:t>
      </w:r>
      <w:proofErr w:type="spellEnd"/>
      <w:r w:rsidR="0056032E" w:rsidRPr="0056032E">
        <w:rPr>
          <w:rFonts w:cs="Times New Roman"/>
          <w:lang w:val="en-IN"/>
        </w:rPr>
        <w:t xml:space="preserve"> subset of the Amazon Reviews 2023 dataset</w:t>
      </w:r>
      <w:r w:rsidR="0056032E">
        <w:rPr>
          <w:rFonts w:cs="Times New Roman"/>
          <w:lang w:val="en-IN"/>
        </w:rPr>
        <w:t xml:space="preserve">, I </w:t>
      </w:r>
      <w:r>
        <w:rPr>
          <w:rFonts w:cs="Times New Roman"/>
          <w:lang w:val="en-IN"/>
        </w:rPr>
        <w:t xml:space="preserve">conducted exploratory data analysis, preprocessing, and evaluation using RMSE, MAE, Precision@10, and </w:t>
      </w:r>
      <w:proofErr w:type="gramStart"/>
      <w:r>
        <w:rPr>
          <w:rFonts w:cs="Times New Roman"/>
          <w:lang w:val="en-IN"/>
        </w:rPr>
        <w:t>Recall</w:t>
      </w:r>
      <w:proofErr w:type="gramEnd"/>
      <w:r>
        <w:rPr>
          <w:rFonts w:cs="Times New Roman"/>
          <w:lang w:val="en-IN"/>
        </w:rPr>
        <w:t>@10 across all the recommender systems within the scope of this project</w:t>
      </w:r>
      <w:r w:rsidR="0056032E">
        <w:rPr>
          <w:rFonts w:cs="Times New Roman"/>
          <w:lang w:val="en-IN"/>
        </w:rPr>
        <w:t>.</w:t>
      </w:r>
    </w:p>
    <w:p w14:paraId="2E1986CD" w14:textId="52C3E11D" w:rsidR="00C465B5" w:rsidRDefault="00A579EE" w:rsidP="006903C1">
      <w:pPr>
        <w:ind w:firstLine="720"/>
        <w:jc w:val="both"/>
        <w:rPr>
          <w:rFonts w:cs="Times New Roman"/>
          <w:lang w:val="en-IN"/>
        </w:rPr>
      </w:pPr>
      <w:r>
        <w:rPr>
          <w:rFonts w:cs="Times New Roman"/>
          <w:lang w:val="en-IN"/>
        </w:rPr>
        <w:t>A</w:t>
      </w:r>
      <w:r w:rsidR="0056032E">
        <w:rPr>
          <w:rFonts w:cs="Times New Roman"/>
          <w:lang w:val="en-IN"/>
        </w:rPr>
        <w:t xml:space="preserve"> key observation was that data sparsity and user bias significantly impacted</w:t>
      </w:r>
      <w:r w:rsidR="0056032E" w:rsidRPr="0056032E">
        <w:rPr>
          <w:rFonts w:cs="Times New Roman"/>
          <w:lang w:val="en-IN"/>
        </w:rPr>
        <w:t xml:space="preserve"> model performance</w:t>
      </w:r>
      <w:r w:rsidR="0056032E">
        <w:rPr>
          <w:rFonts w:cs="Times New Roman"/>
          <w:lang w:val="en-IN"/>
        </w:rPr>
        <w:t xml:space="preserve">, specifically for </w:t>
      </w:r>
      <w:r w:rsidR="00550C21">
        <w:rPr>
          <w:rFonts w:cs="Times New Roman"/>
          <w:lang w:val="en-IN"/>
        </w:rPr>
        <w:t>neighbourhood</w:t>
      </w:r>
      <w:r w:rsidR="0056032E">
        <w:rPr>
          <w:rFonts w:cs="Times New Roman"/>
          <w:lang w:val="en-IN"/>
        </w:rPr>
        <w:t xml:space="preserve">-based algorithms, and moderately for the matrix </w:t>
      </w:r>
      <w:r w:rsidR="0056032E">
        <w:rPr>
          <w:rFonts w:cs="Times New Roman"/>
          <w:lang w:val="en-IN"/>
        </w:rPr>
        <w:lastRenderedPageBreak/>
        <w:t>factorization methods</w:t>
      </w:r>
      <w:r w:rsidR="0056032E" w:rsidRPr="0056032E">
        <w:rPr>
          <w:rFonts w:cs="Times New Roman"/>
          <w:lang w:val="en-IN"/>
        </w:rPr>
        <w:t>.</w:t>
      </w:r>
      <w:r w:rsidR="0056032E">
        <w:rPr>
          <w:rFonts w:cs="Times New Roman"/>
          <w:lang w:val="en-IN"/>
        </w:rPr>
        <w:t xml:space="preserve"> </w:t>
      </w:r>
      <w:r w:rsidR="0056032E" w:rsidRPr="0056032E">
        <w:rPr>
          <w:rFonts w:cs="Times New Roman"/>
          <w:lang w:val="en-IN"/>
        </w:rPr>
        <w:t xml:space="preserve">The </w:t>
      </w:r>
      <w:r w:rsidR="00C465B5">
        <w:rPr>
          <w:rFonts w:cs="Times New Roman"/>
          <w:lang w:val="en-IN"/>
        </w:rPr>
        <w:t xml:space="preserve">performance of </w:t>
      </w:r>
      <w:r w:rsidR="0056032E" w:rsidRPr="0056032E">
        <w:rPr>
          <w:rFonts w:cs="Times New Roman"/>
          <w:lang w:val="en-IN"/>
        </w:rPr>
        <w:t xml:space="preserve">KNN-based algorithms </w:t>
      </w:r>
      <w:r w:rsidR="00174349">
        <w:rPr>
          <w:rFonts w:cs="Times New Roman"/>
          <w:lang w:val="en-IN"/>
        </w:rPr>
        <w:t>broke down under</w:t>
      </w:r>
      <w:r w:rsidR="00C465B5">
        <w:rPr>
          <w:rFonts w:cs="Times New Roman"/>
          <w:lang w:val="en-IN"/>
        </w:rPr>
        <w:t xml:space="preserve"> </w:t>
      </w:r>
      <w:r w:rsidR="0056032E" w:rsidRPr="0056032E">
        <w:rPr>
          <w:rFonts w:cs="Times New Roman"/>
          <w:lang w:val="en-IN"/>
        </w:rPr>
        <w:t>extreme sparsity, as similarities between users and items were difficult to establish. SVD marginally improved prediction accuracy by uncovering latent factors</w:t>
      </w:r>
      <w:r w:rsidR="00C465B5">
        <w:rPr>
          <w:rFonts w:cs="Times New Roman"/>
          <w:lang w:val="en-IN"/>
        </w:rPr>
        <w:t>,</w:t>
      </w:r>
      <w:r w:rsidR="0056032E" w:rsidRPr="0056032E">
        <w:rPr>
          <w:rFonts w:cs="Times New Roman"/>
          <w:lang w:val="en-IN"/>
        </w:rPr>
        <w:t xml:space="preserve"> but </w:t>
      </w:r>
      <w:r w:rsidR="00C465B5">
        <w:rPr>
          <w:rFonts w:cs="Times New Roman"/>
          <w:lang w:val="en-IN"/>
        </w:rPr>
        <w:t xml:space="preserve">it </w:t>
      </w:r>
      <w:r w:rsidR="0056032E" w:rsidRPr="0056032E">
        <w:rPr>
          <w:rFonts w:cs="Times New Roman"/>
          <w:lang w:val="en-IN"/>
        </w:rPr>
        <w:t xml:space="preserve">was still constrained by </w:t>
      </w:r>
      <w:r w:rsidR="00174349">
        <w:rPr>
          <w:rFonts w:cs="Times New Roman"/>
          <w:lang w:val="en-IN"/>
        </w:rPr>
        <w:t>a limited</w:t>
      </w:r>
      <w:r w:rsidR="0056032E" w:rsidRPr="0056032E">
        <w:rPr>
          <w:rFonts w:cs="Times New Roman"/>
          <w:lang w:val="en-IN"/>
        </w:rPr>
        <w:t xml:space="preserve"> </w:t>
      </w:r>
      <w:r w:rsidR="00C465B5">
        <w:rPr>
          <w:rFonts w:cs="Times New Roman"/>
          <w:lang w:val="en-IN"/>
        </w:rPr>
        <w:t>number of</w:t>
      </w:r>
      <w:r w:rsidR="0056032E" w:rsidRPr="0056032E">
        <w:rPr>
          <w:rFonts w:cs="Times New Roman"/>
          <w:lang w:val="en-IN"/>
        </w:rPr>
        <w:t xml:space="preserve"> </w:t>
      </w:r>
      <w:proofErr w:type="gramStart"/>
      <w:r w:rsidR="0056032E" w:rsidRPr="0056032E">
        <w:rPr>
          <w:rFonts w:cs="Times New Roman"/>
          <w:lang w:val="en-IN"/>
        </w:rPr>
        <w:t>user</w:t>
      </w:r>
      <w:proofErr w:type="gramEnd"/>
      <w:r w:rsidR="0056032E" w:rsidRPr="0056032E">
        <w:rPr>
          <w:rFonts w:cs="Times New Roman"/>
          <w:lang w:val="en-IN"/>
        </w:rPr>
        <w:t xml:space="preserve">–item interactions. In contrast, the Neural Collaborative Filtering model significantly outperformed all </w:t>
      </w:r>
      <w:r w:rsidR="00174349" w:rsidRPr="0056032E">
        <w:rPr>
          <w:rFonts w:cs="Times New Roman"/>
          <w:lang w:val="en-IN"/>
        </w:rPr>
        <w:t>baselines</w:t>
      </w:r>
      <w:r w:rsidR="00174349" w:rsidRPr="00C465B5">
        <w:rPr>
          <w:rFonts w:cs="Times New Roman"/>
          <w:lang w:val="en-IN"/>
        </w:rPr>
        <w:t>.</w:t>
      </w:r>
      <w:r w:rsidR="0056032E" w:rsidRPr="0056032E">
        <w:rPr>
          <w:rFonts w:cs="Times New Roman"/>
          <w:lang w:val="en-IN"/>
        </w:rPr>
        <w:t xml:space="preserve"> These results </w:t>
      </w:r>
      <w:r w:rsidR="00C465B5" w:rsidRPr="00C465B5">
        <w:rPr>
          <w:rFonts w:cs="Times New Roman"/>
          <w:lang w:val="en-IN"/>
        </w:rPr>
        <w:t>exemplify</w:t>
      </w:r>
      <w:r w:rsidR="0056032E" w:rsidRPr="0056032E">
        <w:rPr>
          <w:rFonts w:cs="Times New Roman"/>
          <w:lang w:val="en-IN"/>
        </w:rPr>
        <w:t xml:space="preserve"> the </w:t>
      </w:r>
      <w:r w:rsidR="00C465B5">
        <w:rPr>
          <w:rFonts w:cs="Times New Roman"/>
          <w:lang w:val="en-IN"/>
        </w:rPr>
        <w:t xml:space="preserve">advantages of deep learning models for capturing complex patterns that traditional algorithms fail to </w:t>
      </w:r>
      <w:proofErr w:type="gramStart"/>
      <w:r w:rsidR="00C465B5">
        <w:rPr>
          <w:rFonts w:cs="Times New Roman"/>
          <w:lang w:val="en-IN"/>
        </w:rPr>
        <w:t>capture, and</w:t>
      </w:r>
      <w:proofErr w:type="gramEnd"/>
      <w:r w:rsidR="00C465B5">
        <w:rPr>
          <w:rFonts w:cs="Times New Roman"/>
          <w:lang w:val="en-IN"/>
        </w:rPr>
        <w:t xml:space="preserve"> can overcome the cold-start problem</w:t>
      </w:r>
      <w:r w:rsidR="0056032E" w:rsidRPr="0056032E">
        <w:rPr>
          <w:rFonts w:cs="Times New Roman"/>
          <w:lang w:val="en-IN"/>
        </w:rPr>
        <w:t>.</w:t>
      </w:r>
    </w:p>
    <w:p w14:paraId="0D949F98" w14:textId="137E1B15" w:rsidR="00BD470D" w:rsidRPr="00591AA7" w:rsidRDefault="0056032E" w:rsidP="006903C1">
      <w:pPr>
        <w:ind w:firstLine="720"/>
        <w:jc w:val="both"/>
        <w:rPr>
          <w:rFonts w:cs="Times New Roman"/>
        </w:rPr>
      </w:pPr>
      <w:r w:rsidRPr="0056032E">
        <w:rPr>
          <w:rFonts w:cs="Times New Roman"/>
          <w:lang w:val="en-IN"/>
        </w:rPr>
        <w:t xml:space="preserve">In conclusion, this project </w:t>
      </w:r>
      <w:r w:rsidR="00C465B5" w:rsidRPr="0056032E">
        <w:rPr>
          <w:rFonts w:cs="Times New Roman"/>
          <w:lang w:val="en-IN"/>
        </w:rPr>
        <w:t>reveals</w:t>
      </w:r>
      <w:r w:rsidRPr="0056032E">
        <w:rPr>
          <w:rFonts w:cs="Times New Roman"/>
          <w:lang w:val="en-IN"/>
        </w:rPr>
        <w:t xml:space="preserve"> that</w:t>
      </w:r>
      <w:r w:rsidR="00556373">
        <w:rPr>
          <w:rFonts w:cs="Times New Roman"/>
          <w:lang w:val="en-IN"/>
        </w:rPr>
        <w:t>,</w:t>
      </w:r>
      <w:r w:rsidRPr="0056032E">
        <w:rPr>
          <w:rFonts w:cs="Times New Roman"/>
          <w:lang w:val="en-IN"/>
        </w:rPr>
        <w:t xml:space="preserve"> while traditional collaborative filtering </w:t>
      </w:r>
      <w:r w:rsidR="008D7A56">
        <w:rPr>
          <w:rFonts w:cs="Times New Roman"/>
          <w:lang w:val="en-IN"/>
        </w:rPr>
        <w:t>algorithms</w:t>
      </w:r>
      <w:r w:rsidR="00C465B5">
        <w:rPr>
          <w:rFonts w:cs="Times New Roman"/>
          <w:lang w:val="en-IN"/>
        </w:rPr>
        <w:t xml:space="preserve"> </w:t>
      </w:r>
      <w:r w:rsidRPr="0056032E">
        <w:rPr>
          <w:rFonts w:cs="Times New Roman"/>
          <w:lang w:val="en-IN"/>
        </w:rPr>
        <w:t xml:space="preserve">remain </w:t>
      </w:r>
      <w:r w:rsidR="00C465B5">
        <w:rPr>
          <w:rFonts w:cs="Times New Roman"/>
          <w:lang w:val="en-IN"/>
        </w:rPr>
        <w:t>useful and perform well</w:t>
      </w:r>
      <w:r w:rsidRPr="0056032E">
        <w:rPr>
          <w:rFonts w:cs="Times New Roman"/>
          <w:lang w:val="en-IN"/>
        </w:rPr>
        <w:t xml:space="preserve">, Neural Collaborative Filtering </w:t>
      </w:r>
      <w:r w:rsidR="008D7A56">
        <w:rPr>
          <w:rFonts w:cs="Times New Roman"/>
          <w:lang w:val="en-IN"/>
        </w:rPr>
        <w:t>is a clear advancement over the older techniques</w:t>
      </w:r>
      <w:r w:rsidR="00C465B5">
        <w:rPr>
          <w:rFonts w:cs="Times New Roman"/>
          <w:lang w:val="en-IN"/>
        </w:rPr>
        <w:t xml:space="preserve"> with its</w:t>
      </w:r>
      <w:r w:rsidRPr="0056032E">
        <w:rPr>
          <w:rFonts w:cs="Times New Roman"/>
          <w:lang w:val="en-IN"/>
        </w:rPr>
        <w:t xml:space="preserve"> highe</w:t>
      </w:r>
      <w:r w:rsidR="00C465B5">
        <w:rPr>
          <w:rFonts w:cs="Times New Roman"/>
          <w:lang w:val="en-IN"/>
        </w:rPr>
        <w:t xml:space="preserve">r </w:t>
      </w:r>
      <w:r w:rsidRPr="0056032E">
        <w:rPr>
          <w:rFonts w:cs="Times New Roman"/>
          <w:lang w:val="en-IN"/>
        </w:rPr>
        <w:t>predictive accuracy and stronger recommendation relevanc</w:t>
      </w:r>
      <w:r w:rsidR="008D7A56">
        <w:rPr>
          <w:rFonts w:cs="Times New Roman"/>
          <w:lang w:val="en-IN"/>
        </w:rPr>
        <w:t>e.</w:t>
      </w:r>
    </w:p>
    <w:sectPr w:rsidR="00BD470D" w:rsidRPr="00591AA7">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9F17D" w14:textId="77777777" w:rsidR="0011596A" w:rsidRDefault="0011596A" w:rsidP="00096D29">
      <w:r>
        <w:separator/>
      </w:r>
    </w:p>
  </w:endnote>
  <w:endnote w:type="continuationSeparator" w:id="0">
    <w:p w14:paraId="6B914DBA" w14:textId="77777777" w:rsidR="0011596A" w:rsidRDefault="0011596A" w:rsidP="00096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02F93" w14:textId="77777777" w:rsidR="0011596A" w:rsidRDefault="0011596A" w:rsidP="00096D29">
      <w:r>
        <w:separator/>
      </w:r>
    </w:p>
  </w:footnote>
  <w:footnote w:type="continuationSeparator" w:id="0">
    <w:p w14:paraId="605E08EB" w14:textId="77777777" w:rsidR="0011596A" w:rsidRDefault="0011596A" w:rsidP="00096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042736"/>
      <w:docPartObj>
        <w:docPartGallery w:val="Page Numbers (Top of Page)"/>
        <w:docPartUnique/>
      </w:docPartObj>
    </w:sdtPr>
    <w:sdtEndPr>
      <w:rPr>
        <w:noProof/>
      </w:rPr>
    </w:sdtEndPr>
    <w:sdtContent>
      <w:p w14:paraId="0722BF42" w14:textId="7F88A8A9" w:rsidR="00903DB8" w:rsidRDefault="00096D29" w:rsidP="007157C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50.3pt;height:49.4pt;visibility:visible" o:bullet="t">
        <v:imagedata r:id="rId1" o:title=""/>
      </v:shape>
    </w:pict>
  </w:numPicBullet>
  <w:abstractNum w:abstractNumId="0" w15:restartNumberingAfterBreak="0">
    <w:nsid w:val="026A44C8"/>
    <w:multiLevelType w:val="multilevel"/>
    <w:tmpl w:val="E0C0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633E8"/>
    <w:multiLevelType w:val="hybridMultilevel"/>
    <w:tmpl w:val="4176C1CA"/>
    <w:lvl w:ilvl="0" w:tplc="D54072FC">
      <w:start w:val="1"/>
      <w:numFmt w:val="bullet"/>
      <w:lvlText w:val=""/>
      <w:lvlJc w:val="left"/>
      <w:pPr>
        <w:ind w:left="1080" w:hanging="360"/>
      </w:pPr>
      <w:rPr>
        <w:rFonts w:ascii="Symbol" w:hAnsi="Symbol"/>
      </w:rPr>
    </w:lvl>
    <w:lvl w:ilvl="1" w:tplc="0DB8874E">
      <w:start w:val="1"/>
      <w:numFmt w:val="bullet"/>
      <w:lvlText w:val=""/>
      <w:lvlJc w:val="left"/>
      <w:pPr>
        <w:ind w:left="1440" w:hanging="360"/>
      </w:pPr>
      <w:rPr>
        <w:rFonts w:ascii="Symbol" w:hAnsi="Symbol"/>
      </w:rPr>
    </w:lvl>
    <w:lvl w:ilvl="2" w:tplc="3FBA2D10">
      <w:start w:val="1"/>
      <w:numFmt w:val="bullet"/>
      <w:lvlText w:val=""/>
      <w:lvlJc w:val="left"/>
      <w:pPr>
        <w:ind w:left="1080" w:hanging="360"/>
      </w:pPr>
      <w:rPr>
        <w:rFonts w:ascii="Symbol" w:hAnsi="Symbol"/>
      </w:rPr>
    </w:lvl>
    <w:lvl w:ilvl="3" w:tplc="1A34AFEC">
      <w:start w:val="1"/>
      <w:numFmt w:val="bullet"/>
      <w:lvlText w:val=""/>
      <w:lvlJc w:val="left"/>
      <w:pPr>
        <w:ind w:left="1080" w:hanging="360"/>
      </w:pPr>
      <w:rPr>
        <w:rFonts w:ascii="Symbol" w:hAnsi="Symbol"/>
      </w:rPr>
    </w:lvl>
    <w:lvl w:ilvl="4" w:tplc="9A36A2DC">
      <w:start w:val="1"/>
      <w:numFmt w:val="bullet"/>
      <w:lvlText w:val=""/>
      <w:lvlJc w:val="left"/>
      <w:pPr>
        <w:ind w:left="1080" w:hanging="360"/>
      </w:pPr>
      <w:rPr>
        <w:rFonts w:ascii="Symbol" w:hAnsi="Symbol"/>
      </w:rPr>
    </w:lvl>
    <w:lvl w:ilvl="5" w:tplc="808C08E0">
      <w:start w:val="1"/>
      <w:numFmt w:val="bullet"/>
      <w:lvlText w:val=""/>
      <w:lvlJc w:val="left"/>
      <w:pPr>
        <w:ind w:left="1080" w:hanging="360"/>
      </w:pPr>
      <w:rPr>
        <w:rFonts w:ascii="Symbol" w:hAnsi="Symbol"/>
      </w:rPr>
    </w:lvl>
    <w:lvl w:ilvl="6" w:tplc="F8C40A6C">
      <w:start w:val="1"/>
      <w:numFmt w:val="bullet"/>
      <w:lvlText w:val=""/>
      <w:lvlJc w:val="left"/>
      <w:pPr>
        <w:ind w:left="1080" w:hanging="360"/>
      </w:pPr>
      <w:rPr>
        <w:rFonts w:ascii="Symbol" w:hAnsi="Symbol"/>
      </w:rPr>
    </w:lvl>
    <w:lvl w:ilvl="7" w:tplc="50AE7BDC">
      <w:start w:val="1"/>
      <w:numFmt w:val="bullet"/>
      <w:lvlText w:val=""/>
      <w:lvlJc w:val="left"/>
      <w:pPr>
        <w:ind w:left="1080" w:hanging="360"/>
      </w:pPr>
      <w:rPr>
        <w:rFonts w:ascii="Symbol" w:hAnsi="Symbol"/>
      </w:rPr>
    </w:lvl>
    <w:lvl w:ilvl="8" w:tplc="12161AE4">
      <w:start w:val="1"/>
      <w:numFmt w:val="bullet"/>
      <w:lvlText w:val=""/>
      <w:lvlJc w:val="left"/>
      <w:pPr>
        <w:ind w:left="1080" w:hanging="360"/>
      </w:pPr>
      <w:rPr>
        <w:rFonts w:ascii="Symbol" w:hAnsi="Symbol"/>
      </w:rPr>
    </w:lvl>
  </w:abstractNum>
  <w:abstractNum w:abstractNumId="2" w15:restartNumberingAfterBreak="0">
    <w:nsid w:val="061D3C39"/>
    <w:multiLevelType w:val="hybridMultilevel"/>
    <w:tmpl w:val="22743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84371"/>
    <w:multiLevelType w:val="hybridMultilevel"/>
    <w:tmpl w:val="001466CA"/>
    <w:lvl w:ilvl="0" w:tplc="AF501BBC">
      <w:start w:val="1"/>
      <w:numFmt w:val="bullet"/>
      <w:lvlText w:val=""/>
      <w:lvlJc w:val="left"/>
      <w:pPr>
        <w:ind w:left="1440" w:hanging="360"/>
      </w:pPr>
      <w:rPr>
        <w:rFonts w:ascii="Symbol" w:hAnsi="Symbol"/>
      </w:rPr>
    </w:lvl>
    <w:lvl w:ilvl="1" w:tplc="858A79C4">
      <w:start w:val="1"/>
      <w:numFmt w:val="bullet"/>
      <w:lvlText w:val=""/>
      <w:lvlJc w:val="left"/>
      <w:pPr>
        <w:ind w:left="1440" w:hanging="360"/>
      </w:pPr>
      <w:rPr>
        <w:rFonts w:ascii="Symbol" w:hAnsi="Symbol"/>
      </w:rPr>
    </w:lvl>
    <w:lvl w:ilvl="2" w:tplc="C20AB078">
      <w:start w:val="1"/>
      <w:numFmt w:val="bullet"/>
      <w:lvlText w:val=""/>
      <w:lvlJc w:val="left"/>
      <w:pPr>
        <w:ind w:left="1440" w:hanging="360"/>
      </w:pPr>
      <w:rPr>
        <w:rFonts w:ascii="Symbol" w:hAnsi="Symbol"/>
      </w:rPr>
    </w:lvl>
    <w:lvl w:ilvl="3" w:tplc="623C0462">
      <w:start w:val="1"/>
      <w:numFmt w:val="bullet"/>
      <w:lvlText w:val=""/>
      <w:lvlJc w:val="left"/>
      <w:pPr>
        <w:ind w:left="1440" w:hanging="360"/>
      </w:pPr>
      <w:rPr>
        <w:rFonts w:ascii="Symbol" w:hAnsi="Symbol"/>
      </w:rPr>
    </w:lvl>
    <w:lvl w:ilvl="4" w:tplc="5EAEA1E8">
      <w:start w:val="1"/>
      <w:numFmt w:val="bullet"/>
      <w:lvlText w:val=""/>
      <w:lvlJc w:val="left"/>
      <w:pPr>
        <w:ind w:left="1440" w:hanging="360"/>
      </w:pPr>
      <w:rPr>
        <w:rFonts w:ascii="Symbol" w:hAnsi="Symbol"/>
      </w:rPr>
    </w:lvl>
    <w:lvl w:ilvl="5" w:tplc="BBB49AC6">
      <w:start w:val="1"/>
      <w:numFmt w:val="bullet"/>
      <w:lvlText w:val=""/>
      <w:lvlJc w:val="left"/>
      <w:pPr>
        <w:ind w:left="1440" w:hanging="360"/>
      </w:pPr>
      <w:rPr>
        <w:rFonts w:ascii="Symbol" w:hAnsi="Symbol"/>
      </w:rPr>
    </w:lvl>
    <w:lvl w:ilvl="6" w:tplc="33021A8A">
      <w:start w:val="1"/>
      <w:numFmt w:val="bullet"/>
      <w:lvlText w:val=""/>
      <w:lvlJc w:val="left"/>
      <w:pPr>
        <w:ind w:left="1440" w:hanging="360"/>
      </w:pPr>
      <w:rPr>
        <w:rFonts w:ascii="Symbol" w:hAnsi="Symbol"/>
      </w:rPr>
    </w:lvl>
    <w:lvl w:ilvl="7" w:tplc="6E2867AC">
      <w:start w:val="1"/>
      <w:numFmt w:val="bullet"/>
      <w:lvlText w:val=""/>
      <w:lvlJc w:val="left"/>
      <w:pPr>
        <w:ind w:left="1440" w:hanging="360"/>
      </w:pPr>
      <w:rPr>
        <w:rFonts w:ascii="Symbol" w:hAnsi="Symbol"/>
      </w:rPr>
    </w:lvl>
    <w:lvl w:ilvl="8" w:tplc="B3B0EF76">
      <w:start w:val="1"/>
      <w:numFmt w:val="bullet"/>
      <w:lvlText w:val=""/>
      <w:lvlJc w:val="left"/>
      <w:pPr>
        <w:ind w:left="1440" w:hanging="360"/>
      </w:pPr>
      <w:rPr>
        <w:rFonts w:ascii="Symbol" w:hAnsi="Symbol"/>
      </w:rPr>
    </w:lvl>
  </w:abstractNum>
  <w:abstractNum w:abstractNumId="4" w15:restartNumberingAfterBreak="0">
    <w:nsid w:val="0B8F26D7"/>
    <w:multiLevelType w:val="hybridMultilevel"/>
    <w:tmpl w:val="83DAE41C"/>
    <w:lvl w:ilvl="0" w:tplc="AA923114">
      <w:start w:val="1"/>
      <w:numFmt w:val="bullet"/>
      <w:lvlText w:val=""/>
      <w:lvlJc w:val="left"/>
      <w:pPr>
        <w:ind w:left="1080" w:hanging="360"/>
      </w:pPr>
      <w:rPr>
        <w:rFonts w:ascii="Symbol" w:hAnsi="Symbol"/>
      </w:rPr>
    </w:lvl>
    <w:lvl w:ilvl="1" w:tplc="21A641E2">
      <w:start w:val="1"/>
      <w:numFmt w:val="bullet"/>
      <w:lvlText w:val=""/>
      <w:lvlJc w:val="left"/>
      <w:pPr>
        <w:ind w:left="1080" w:hanging="360"/>
      </w:pPr>
      <w:rPr>
        <w:rFonts w:ascii="Symbol" w:hAnsi="Symbol"/>
      </w:rPr>
    </w:lvl>
    <w:lvl w:ilvl="2" w:tplc="EF1CB030">
      <w:start w:val="1"/>
      <w:numFmt w:val="bullet"/>
      <w:lvlText w:val=""/>
      <w:lvlJc w:val="left"/>
      <w:pPr>
        <w:ind w:left="1080" w:hanging="360"/>
      </w:pPr>
      <w:rPr>
        <w:rFonts w:ascii="Symbol" w:hAnsi="Symbol"/>
      </w:rPr>
    </w:lvl>
    <w:lvl w:ilvl="3" w:tplc="A9B05A90">
      <w:start w:val="1"/>
      <w:numFmt w:val="bullet"/>
      <w:lvlText w:val=""/>
      <w:lvlJc w:val="left"/>
      <w:pPr>
        <w:ind w:left="1080" w:hanging="360"/>
      </w:pPr>
      <w:rPr>
        <w:rFonts w:ascii="Symbol" w:hAnsi="Symbol"/>
      </w:rPr>
    </w:lvl>
    <w:lvl w:ilvl="4" w:tplc="D294FEC8">
      <w:start w:val="1"/>
      <w:numFmt w:val="bullet"/>
      <w:lvlText w:val=""/>
      <w:lvlJc w:val="left"/>
      <w:pPr>
        <w:ind w:left="1080" w:hanging="360"/>
      </w:pPr>
      <w:rPr>
        <w:rFonts w:ascii="Symbol" w:hAnsi="Symbol"/>
      </w:rPr>
    </w:lvl>
    <w:lvl w:ilvl="5" w:tplc="C48E294E">
      <w:start w:val="1"/>
      <w:numFmt w:val="bullet"/>
      <w:lvlText w:val=""/>
      <w:lvlJc w:val="left"/>
      <w:pPr>
        <w:ind w:left="1080" w:hanging="360"/>
      </w:pPr>
      <w:rPr>
        <w:rFonts w:ascii="Symbol" w:hAnsi="Symbol"/>
      </w:rPr>
    </w:lvl>
    <w:lvl w:ilvl="6" w:tplc="F9EEBD54">
      <w:start w:val="1"/>
      <w:numFmt w:val="bullet"/>
      <w:lvlText w:val=""/>
      <w:lvlJc w:val="left"/>
      <w:pPr>
        <w:ind w:left="1080" w:hanging="360"/>
      </w:pPr>
      <w:rPr>
        <w:rFonts w:ascii="Symbol" w:hAnsi="Symbol"/>
      </w:rPr>
    </w:lvl>
    <w:lvl w:ilvl="7" w:tplc="C2BE9900">
      <w:start w:val="1"/>
      <w:numFmt w:val="bullet"/>
      <w:lvlText w:val=""/>
      <w:lvlJc w:val="left"/>
      <w:pPr>
        <w:ind w:left="1080" w:hanging="360"/>
      </w:pPr>
      <w:rPr>
        <w:rFonts w:ascii="Symbol" w:hAnsi="Symbol"/>
      </w:rPr>
    </w:lvl>
    <w:lvl w:ilvl="8" w:tplc="0A0A7036">
      <w:start w:val="1"/>
      <w:numFmt w:val="bullet"/>
      <w:lvlText w:val=""/>
      <w:lvlJc w:val="left"/>
      <w:pPr>
        <w:ind w:left="1080" w:hanging="360"/>
      </w:pPr>
      <w:rPr>
        <w:rFonts w:ascii="Symbol" w:hAnsi="Symbol"/>
      </w:rPr>
    </w:lvl>
  </w:abstractNum>
  <w:abstractNum w:abstractNumId="5" w15:restartNumberingAfterBreak="0">
    <w:nsid w:val="10872E89"/>
    <w:multiLevelType w:val="multilevel"/>
    <w:tmpl w:val="087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A1F06"/>
    <w:multiLevelType w:val="multilevel"/>
    <w:tmpl w:val="D32E3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31E51"/>
    <w:multiLevelType w:val="multilevel"/>
    <w:tmpl w:val="8EFA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E534B"/>
    <w:multiLevelType w:val="multilevel"/>
    <w:tmpl w:val="7A1E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D36E7"/>
    <w:multiLevelType w:val="hybridMultilevel"/>
    <w:tmpl w:val="F48435D8"/>
    <w:lvl w:ilvl="0" w:tplc="F3FCBF3E">
      <w:start w:val="1"/>
      <w:numFmt w:val="bullet"/>
      <w:lvlText w:val=""/>
      <w:lvlPicBulletId w:val="0"/>
      <w:lvlJc w:val="left"/>
      <w:pPr>
        <w:tabs>
          <w:tab w:val="num" w:pos="960"/>
        </w:tabs>
        <w:ind w:left="960" w:hanging="360"/>
      </w:pPr>
      <w:rPr>
        <w:rFonts w:ascii="Symbol" w:hAnsi="Symbol" w:hint="default"/>
      </w:rPr>
    </w:lvl>
    <w:lvl w:ilvl="1" w:tplc="2DACA5B8" w:tentative="1">
      <w:start w:val="1"/>
      <w:numFmt w:val="bullet"/>
      <w:lvlText w:val=""/>
      <w:lvlJc w:val="left"/>
      <w:pPr>
        <w:tabs>
          <w:tab w:val="num" w:pos="1680"/>
        </w:tabs>
        <w:ind w:left="1680" w:hanging="360"/>
      </w:pPr>
      <w:rPr>
        <w:rFonts w:ascii="Symbol" w:hAnsi="Symbol" w:hint="default"/>
      </w:rPr>
    </w:lvl>
    <w:lvl w:ilvl="2" w:tplc="F95A89CC" w:tentative="1">
      <w:start w:val="1"/>
      <w:numFmt w:val="bullet"/>
      <w:lvlText w:val=""/>
      <w:lvlJc w:val="left"/>
      <w:pPr>
        <w:tabs>
          <w:tab w:val="num" w:pos="2400"/>
        </w:tabs>
        <w:ind w:left="2400" w:hanging="360"/>
      </w:pPr>
      <w:rPr>
        <w:rFonts w:ascii="Symbol" w:hAnsi="Symbol" w:hint="default"/>
      </w:rPr>
    </w:lvl>
    <w:lvl w:ilvl="3" w:tplc="D868B020" w:tentative="1">
      <w:start w:val="1"/>
      <w:numFmt w:val="bullet"/>
      <w:lvlText w:val=""/>
      <w:lvlJc w:val="left"/>
      <w:pPr>
        <w:tabs>
          <w:tab w:val="num" w:pos="3120"/>
        </w:tabs>
        <w:ind w:left="3120" w:hanging="360"/>
      </w:pPr>
      <w:rPr>
        <w:rFonts w:ascii="Symbol" w:hAnsi="Symbol" w:hint="default"/>
      </w:rPr>
    </w:lvl>
    <w:lvl w:ilvl="4" w:tplc="3C5E367E" w:tentative="1">
      <w:start w:val="1"/>
      <w:numFmt w:val="bullet"/>
      <w:lvlText w:val=""/>
      <w:lvlJc w:val="left"/>
      <w:pPr>
        <w:tabs>
          <w:tab w:val="num" w:pos="3840"/>
        </w:tabs>
        <w:ind w:left="3840" w:hanging="360"/>
      </w:pPr>
      <w:rPr>
        <w:rFonts w:ascii="Symbol" w:hAnsi="Symbol" w:hint="default"/>
      </w:rPr>
    </w:lvl>
    <w:lvl w:ilvl="5" w:tplc="F1306D6A" w:tentative="1">
      <w:start w:val="1"/>
      <w:numFmt w:val="bullet"/>
      <w:lvlText w:val=""/>
      <w:lvlJc w:val="left"/>
      <w:pPr>
        <w:tabs>
          <w:tab w:val="num" w:pos="4560"/>
        </w:tabs>
        <w:ind w:left="4560" w:hanging="360"/>
      </w:pPr>
      <w:rPr>
        <w:rFonts w:ascii="Symbol" w:hAnsi="Symbol" w:hint="default"/>
      </w:rPr>
    </w:lvl>
    <w:lvl w:ilvl="6" w:tplc="F5AA3F58" w:tentative="1">
      <w:start w:val="1"/>
      <w:numFmt w:val="bullet"/>
      <w:lvlText w:val=""/>
      <w:lvlJc w:val="left"/>
      <w:pPr>
        <w:tabs>
          <w:tab w:val="num" w:pos="5280"/>
        </w:tabs>
        <w:ind w:left="5280" w:hanging="360"/>
      </w:pPr>
      <w:rPr>
        <w:rFonts w:ascii="Symbol" w:hAnsi="Symbol" w:hint="default"/>
      </w:rPr>
    </w:lvl>
    <w:lvl w:ilvl="7" w:tplc="838E4BF0" w:tentative="1">
      <w:start w:val="1"/>
      <w:numFmt w:val="bullet"/>
      <w:lvlText w:val=""/>
      <w:lvlJc w:val="left"/>
      <w:pPr>
        <w:tabs>
          <w:tab w:val="num" w:pos="6000"/>
        </w:tabs>
        <w:ind w:left="6000" w:hanging="360"/>
      </w:pPr>
      <w:rPr>
        <w:rFonts w:ascii="Symbol" w:hAnsi="Symbol" w:hint="default"/>
      </w:rPr>
    </w:lvl>
    <w:lvl w:ilvl="8" w:tplc="97F05650" w:tentative="1">
      <w:start w:val="1"/>
      <w:numFmt w:val="bullet"/>
      <w:lvlText w:val=""/>
      <w:lvlJc w:val="left"/>
      <w:pPr>
        <w:tabs>
          <w:tab w:val="num" w:pos="6720"/>
        </w:tabs>
        <w:ind w:left="6720" w:hanging="360"/>
      </w:pPr>
      <w:rPr>
        <w:rFonts w:ascii="Symbol" w:hAnsi="Symbol" w:hint="default"/>
      </w:rPr>
    </w:lvl>
  </w:abstractNum>
  <w:abstractNum w:abstractNumId="10" w15:restartNumberingAfterBreak="0">
    <w:nsid w:val="1CEF3A49"/>
    <w:multiLevelType w:val="hybridMultilevel"/>
    <w:tmpl w:val="6B26260A"/>
    <w:lvl w:ilvl="0" w:tplc="C570FE3C">
      <w:start w:val="1"/>
      <w:numFmt w:val="bullet"/>
      <w:lvlText w:val=""/>
      <w:lvlJc w:val="left"/>
      <w:pPr>
        <w:ind w:left="1440" w:hanging="360"/>
      </w:pPr>
      <w:rPr>
        <w:rFonts w:ascii="Symbol" w:hAnsi="Symbol"/>
      </w:rPr>
    </w:lvl>
    <w:lvl w:ilvl="1" w:tplc="0A549284">
      <w:start w:val="1"/>
      <w:numFmt w:val="bullet"/>
      <w:lvlText w:val=""/>
      <w:lvlJc w:val="left"/>
      <w:pPr>
        <w:ind w:left="1440" w:hanging="360"/>
      </w:pPr>
      <w:rPr>
        <w:rFonts w:ascii="Symbol" w:hAnsi="Symbol"/>
      </w:rPr>
    </w:lvl>
    <w:lvl w:ilvl="2" w:tplc="77B4C2EC">
      <w:start w:val="1"/>
      <w:numFmt w:val="bullet"/>
      <w:lvlText w:val=""/>
      <w:lvlJc w:val="left"/>
      <w:pPr>
        <w:ind w:left="1440" w:hanging="360"/>
      </w:pPr>
      <w:rPr>
        <w:rFonts w:ascii="Symbol" w:hAnsi="Symbol"/>
      </w:rPr>
    </w:lvl>
    <w:lvl w:ilvl="3" w:tplc="5E58D99C">
      <w:start w:val="1"/>
      <w:numFmt w:val="bullet"/>
      <w:lvlText w:val=""/>
      <w:lvlJc w:val="left"/>
      <w:pPr>
        <w:ind w:left="1440" w:hanging="360"/>
      </w:pPr>
      <w:rPr>
        <w:rFonts w:ascii="Symbol" w:hAnsi="Symbol"/>
      </w:rPr>
    </w:lvl>
    <w:lvl w:ilvl="4" w:tplc="ADE2434A">
      <w:start w:val="1"/>
      <w:numFmt w:val="bullet"/>
      <w:lvlText w:val=""/>
      <w:lvlJc w:val="left"/>
      <w:pPr>
        <w:ind w:left="1440" w:hanging="360"/>
      </w:pPr>
      <w:rPr>
        <w:rFonts w:ascii="Symbol" w:hAnsi="Symbol"/>
      </w:rPr>
    </w:lvl>
    <w:lvl w:ilvl="5" w:tplc="C4EE6B32">
      <w:start w:val="1"/>
      <w:numFmt w:val="bullet"/>
      <w:lvlText w:val=""/>
      <w:lvlJc w:val="left"/>
      <w:pPr>
        <w:ind w:left="1440" w:hanging="360"/>
      </w:pPr>
      <w:rPr>
        <w:rFonts w:ascii="Symbol" w:hAnsi="Symbol"/>
      </w:rPr>
    </w:lvl>
    <w:lvl w:ilvl="6" w:tplc="CE147CBA">
      <w:start w:val="1"/>
      <w:numFmt w:val="bullet"/>
      <w:lvlText w:val=""/>
      <w:lvlJc w:val="left"/>
      <w:pPr>
        <w:ind w:left="1440" w:hanging="360"/>
      </w:pPr>
      <w:rPr>
        <w:rFonts w:ascii="Symbol" w:hAnsi="Symbol"/>
      </w:rPr>
    </w:lvl>
    <w:lvl w:ilvl="7" w:tplc="7982EECE">
      <w:start w:val="1"/>
      <w:numFmt w:val="bullet"/>
      <w:lvlText w:val=""/>
      <w:lvlJc w:val="left"/>
      <w:pPr>
        <w:ind w:left="1440" w:hanging="360"/>
      </w:pPr>
      <w:rPr>
        <w:rFonts w:ascii="Symbol" w:hAnsi="Symbol"/>
      </w:rPr>
    </w:lvl>
    <w:lvl w:ilvl="8" w:tplc="10947114">
      <w:start w:val="1"/>
      <w:numFmt w:val="bullet"/>
      <w:lvlText w:val=""/>
      <w:lvlJc w:val="left"/>
      <w:pPr>
        <w:ind w:left="1440" w:hanging="360"/>
      </w:pPr>
      <w:rPr>
        <w:rFonts w:ascii="Symbol" w:hAnsi="Symbol"/>
      </w:rPr>
    </w:lvl>
  </w:abstractNum>
  <w:abstractNum w:abstractNumId="11" w15:restartNumberingAfterBreak="0">
    <w:nsid w:val="1E820B6A"/>
    <w:multiLevelType w:val="hybridMultilevel"/>
    <w:tmpl w:val="21844F3A"/>
    <w:lvl w:ilvl="0" w:tplc="B4D4D34E">
      <w:start w:val="1"/>
      <w:numFmt w:val="bullet"/>
      <w:lvlText w:val=""/>
      <w:lvlJc w:val="left"/>
      <w:pPr>
        <w:ind w:left="1080" w:hanging="360"/>
      </w:pPr>
      <w:rPr>
        <w:rFonts w:ascii="Symbol" w:hAnsi="Symbol"/>
      </w:rPr>
    </w:lvl>
    <w:lvl w:ilvl="1" w:tplc="F912C274">
      <w:start w:val="1"/>
      <w:numFmt w:val="bullet"/>
      <w:lvlText w:val=""/>
      <w:lvlJc w:val="left"/>
      <w:pPr>
        <w:ind w:left="1080" w:hanging="360"/>
      </w:pPr>
      <w:rPr>
        <w:rFonts w:ascii="Symbol" w:hAnsi="Symbol"/>
      </w:rPr>
    </w:lvl>
    <w:lvl w:ilvl="2" w:tplc="89BA055C">
      <w:start w:val="1"/>
      <w:numFmt w:val="bullet"/>
      <w:lvlText w:val=""/>
      <w:lvlJc w:val="left"/>
      <w:pPr>
        <w:ind w:left="1080" w:hanging="360"/>
      </w:pPr>
      <w:rPr>
        <w:rFonts w:ascii="Symbol" w:hAnsi="Symbol"/>
      </w:rPr>
    </w:lvl>
    <w:lvl w:ilvl="3" w:tplc="E604A3D0">
      <w:start w:val="1"/>
      <w:numFmt w:val="bullet"/>
      <w:lvlText w:val=""/>
      <w:lvlJc w:val="left"/>
      <w:pPr>
        <w:ind w:left="1080" w:hanging="360"/>
      </w:pPr>
      <w:rPr>
        <w:rFonts w:ascii="Symbol" w:hAnsi="Symbol"/>
      </w:rPr>
    </w:lvl>
    <w:lvl w:ilvl="4" w:tplc="110C555C">
      <w:start w:val="1"/>
      <w:numFmt w:val="bullet"/>
      <w:lvlText w:val=""/>
      <w:lvlJc w:val="left"/>
      <w:pPr>
        <w:ind w:left="1080" w:hanging="360"/>
      </w:pPr>
      <w:rPr>
        <w:rFonts w:ascii="Symbol" w:hAnsi="Symbol"/>
      </w:rPr>
    </w:lvl>
    <w:lvl w:ilvl="5" w:tplc="25720058">
      <w:start w:val="1"/>
      <w:numFmt w:val="bullet"/>
      <w:lvlText w:val=""/>
      <w:lvlJc w:val="left"/>
      <w:pPr>
        <w:ind w:left="1080" w:hanging="360"/>
      </w:pPr>
      <w:rPr>
        <w:rFonts w:ascii="Symbol" w:hAnsi="Symbol"/>
      </w:rPr>
    </w:lvl>
    <w:lvl w:ilvl="6" w:tplc="6E3A13DE">
      <w:start w:val="1"/>
      <w:numFmt w:val="bullet"/>
      <w:lvlText w:val=""/>
      <w:lvlJc w:val="left"/>
      <w:pPr>
        <w:ind w:left="1080" w:hanging="360"/>
      </w:pPr>
      <w:rPr>
        <w:rFonts w:ascii="Symbol" w:hAnsi="Symbol"/>
      </w:rPr>
    </w:lvl>
    <w:lvl w:ilvl="7" w:tplc="AA1C9B46">
      <w:start w:val="1"/>
      <w:numFmt w:val="bullet"/>
      <w:lvlText w:val=""/>
      <w:lvlJc w:val="left"/>
      <w:pPr>
        <w:ind w:left="1080" w:hanging="360"/>
      </w:pPr>
      <w:rPr>
        <w:rFonts w:ascii="Symbol" w:hAnsi="Symbol"/>
      </w:rPr>
    </w:lvl>
    <w:lvl w:ilvl="8" w:tplc="5AEC7BC8">
      <w:start w:val="1"/>
      <w:numFmt w:val="bullet"/>
      <w:lvlText w:val=""/>
      <w:lvlJc w:val="left"/>
      <w:pPr>
        <w:ind w:left="1080" w:hanging="360"/>
      </w:pPr>
      <w:rPr>
        <w:rFonts w:ascii="Symbol" w:hAnsi="Symbol"/>
      </w:rPr>
    </w:lvl>
  </w:abstractNum>
  <w:abstractNum w:abstractNumId="12" w15:restartNumberingAfterBreak="0">
    <w:nsid w:val="237A494F"/>
    <w:multiLevelType w:val="multilevel"/>
    <w:tmpl w:val="5020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70861"/>
    <w:multiLevelType w:val="multilevel"/>
    <w:tmpl w:val="23C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91EDD"/>
    <w:multiLevelType w:val="hybridMultilevel"/>
    <w:tmpl w:val="560A1AAC"/>
    <w:lvl w:ilvl="0" w:tplc="8E083BFA">
      <w:start w:val="1"/>
      <w:numFmt w:val="bullet"/>
      <w:lvlText w:val=""/>
      <w:lvlJc w:val="left"/>
      <w:pPr>
        <w:ind w:left="1440" w:hanging="360"/>
      </w:pPr>
      <w:rPr>
        <w:rFonts w:ascii="Symbol" w:hAnsi="Symbol"/>
      </w:rPr>
    </w:lvl>
    <w:lvl w:ilvl="1" w:tplc="677EE268">
      <w:start w:val="1"/>
      <w:numFmt w:val="bullet"/>
      <w:lvlText w:val=""/>
      <w:lvlJc w:val="left"/>
      <w:pPr>
        <w:ind w:left="1440" w:hanging="360"/>
      </w:pPr>
      <w:rPr>
        <w:rFonts w:ascii="Symbol" w:hAnsi="Symbol"/>
      </w:rPr>
    </w:lvl>
    <w:lvl w:ilvl="2" w:tplc="5BB8372C">
      <w:start w:val="1"/>
      <w:numFmt w:val="bullet"/>
      <w:lvlText w:val=""/>
      <w:lvlJc w:val="left"/>
      <w:pPr>
        <w:ind w:left="1440" w:hanging="360"/>
      </w:pPr>
      <w:rPr>
        <w:rFonts w:ascii="Symbol" w:hAnsi="Symbol"/>
      </w:rPr>
    </w:lvl>
    <w:lvl w:ilvl="3" w:tplc="FB941E7E">
      <w:start w:val="1"/>
      <w:numFmt w:val="bullet"/>
      <w:lvlText w:val=""/>
      <w:lvlJc w:val="left"/>
      <w:pPr>
        <w:ind w:left="1440" w:hanging="360"/>
      </w:pPr>
      <w:rPr>
        <w:rFonts w:ascii="Symbol" w:hAnsi="Symbol"/>
      </w:rPr>
    </w:lvl>
    <w:lvl w:ilvl="4" w:tplc="2366853A">
      <w:start w:val="1"/>
      <w:numFmt w:val="bullet"/>
      <w:lvlText w:val=""/>
      <w:lvlJc w:val="left"/>
      <w:pPr>
        <w:ind w:left="1440" w:hanging="360"/>
      </w:pPr>
      <w:rPr>
        <w:rFonts w:ascii="Symbol" w:hAnsi="Symbol"/>
      </w:rPr>
    </w:lvl>
    <w:lvl w:ilvl="5" w:tplc="68644F2A">
      <w:start w:val="1"/>
      <w:numFmt w:val="bullet"/>
      <w:lvlText w:val=""/>
      <w:lvlJc w:val="left"/>
      <w:pPr>
        <w:ind w:left="1440" w:hanging="360"/>
      </w:pPr>
      <w:rPr>
        <w:rFonts w:ascii="Symbol" w:hAnsi="Symbol"/>
      </w:rPr>
    </w:lvl>
    <w:lvl w:ilvl="6" w:tplc="50402766">
      <w:start w:val="1"/>
      <w:numFmt w:val="bullet"/>
      <w:lvlText w:val=""/>
      <w:lvlJc w:val="left"/>
      <w:pPr>
        <w:ind w:left="1440" w:hanging="360"/>
      </w:pPr>
      <w:rPr>
        <w:rFonts w:ascii="Symbol" w:hAnsi="Symbol"/>
      </w:rPr>
    </w:lvl>
    <w:lvl w:ilvl="7" w:tplc="C85E3382">
      <w:start w:val="1"/>
      <w:numFmt w:val="bullet"/>
      <w:lvlText w:val=""/>
      <w:lvlJc w:val="left"/>
      <w:pPr>
        <w:ind w:left="1440" w:hanging="360"/>
      </w:pPr>
      <w:rPr>
        <w:rFonts w:ascii="Symbol" w:hAnsi="Symbol"/>
      </w:rPr>
    </w:lvl>
    <w:lvl w:ilvl="8" w:tplc="731671E6">
      <w:start w:val="1"/>
      <w:numFmt w:val="bullet"/>
      <w:lvlText w:val=""/>
      <w:lvlJc w:val="left"/>
      <w:pPr>
        <w:ind w:left="1440" w:hanging="360"/>
      </w:pPr>
      <w:rPr>
        <w:rFonts w:ascii="Symbol" w:hAnsi="Symbol"/>
      </w:rPr>
    </w:lvl>
  </w:abstractNum>
  <w:abstractNum w:abstractNumId="15" w15:restartNumberingAfterBreak="0">
    <w:nsid w:val="28806387"/>
    <w:multiLevelType w:val="hybridMultilevel"/>
    <w:tmpl w:val="007E53CA"/>
    <w:lvl w:ilvl="0" w:tplc="C768804C">
      <w:start w:val="1"/>
      <w:numFmt w:val="bullet"/>
      <w:lvlText w:val=""/>
      <w:lvlJc w:val="left"/>
      <w:pPr>
        <w:ind w:left="1080" w:hanging="360"/>
      </w:pPr>
      <w:rPr>
        <w:rFonts w:ascii="Symbol" w:hAnsi="Symbol"/>
      </w:rPr>
    </w:lvl>
    <w:lvl w:ilvl="1" w:tplc="6F8A76B2">
      <w:start w:val="1"/>
      <w:numFmt w:val="bullet"/>
      <w:lvlText w:val=""/>
      <w:lvlJc w:val="left"/>
      <w:pPr>
        <w:ind w:left="1080" w:hanging="360"/>
      </w:pPr>
      <w:rPr>
        <w:rFonts w:ascii="Symbol" w:hAnsi="Symbol"/>
      </w:rPr>
    </w:lvl>
    <w:lvl w:ilvl="2" w:tplc="0F7424C6">
      <w:start w:val="1"/>
      <w:numFmt w:val="bullet"/>
      <w:lvlText w:val=""/>
      <w:lvlJc w:val="left"/>
      <w:pPr>
        <w:ind w:left="1080" w:hanging="360"/>
      </w:pPr>
      <w:rPr>
        <w:rFonts w:ascii="Symbol" w:hAnsi="Symbol"/>
      </w:rPr>
    </w:lvl>
    <w:lvl w:ilvl="3" w:tplc="04823750">
      <w:start w:val="1"/>
      <w:numFmt w:val="bullet"/>
      <w:lvlText w:val=""/>
      <w:lvlJc w:val="left"/>
      <w:pPr>
        <w:ind w:left="1080" w:hanging="360"/>
      </w:pPr>
      <w:rPr>
        <w:rFonts w:ascii="Symbol" w:hAnsi="Symbol"/>
      </w:rPr>
    </w:lvl>
    <w:lvl w:ilvl="4" w:tplc="7FC88E06">
      <w:start w:val="1"/>
      <w:numFmt w:val="bullet"/>
      <w:lvlText w:val=""/>
      <w:lvlJc w:val="left"/>
      <w:pPr>
        <w:ind w:left="1080" w:hanging="360"/>
      </w:pPr>
      <w:rPr>
        <w:rFonts w:ascii="Symbol" w:hAnsi="Symbol"/>
      </w:rPr>
    </w:lvl>
    <w:lvl w:ilvl="5" w:tplc="EBBAF0C4">
      <w:start w:val="1"/>
      <w:numFmt w:val="bullet"/>
      <w:lvlText w:val=""/>
      <w:lvlJc w:val="left"/>
      <w:pPr>
        <w:ind w:left="1080" w:hanging="360"/>
      </w:pPr>
      <w:rPr>
        <w:rFonts w:ascii="Symbol" w:hAnsi="Symbol"/>
      </w:rPr>
    </w:lvl>
    <w:lvl w:ilvl="6" w:tplc="2B281F5A">
      <w:start w:val="1"/>
      <w:numFmt w:val="bullet"/>
      <w:lvlText w:val=""/>
      <w:lvlJc w:val="left"/>
      <w:pPr>
        <w:ind w:left="1080" w:hanging="360"/>
      </w:pPr>
      <w:rPr>
        <w:rFonts w:ascii="Symbol" w:hAnsi="Symbol"/>
      </w:rPr>
    </w:lvl>
    <w:lvl w:ilvl="7" w:tplc="2482D5DA">
      <w:start w:val="1"/>
      <w:numFmt w:val="bullet"/>
      <w:lvlText w:val=""/>
      <w:lvlJc w:val="left"/>
      <w:pPr>
        <w:ind w:left="1080" w:hanging="360"/>
      </w:pPr>
      <w:rPr>
        <w:rFonts w:ascii="Symbol" w:hAnsi="Symbol"/>
      </w:rPr>
    </w:lvl>
    <w:lvl w:ilvl="8" w:tplc="99C223CA">
      <w:start w:val="1"/>
      <w:numFmt w:val="bullet"/>
      <w:lvlText w:val=""/>
      <w:lvlJc w:val="left"/>
      <w:pPr>
        <w:ind w:left="1080" w:hanging="360"/>
      </w:pPr>
      <w:rPr>
        <w:rFonts w:ascii="Symbol" w:hAnsi="Symbol"/>
      </w:rPr>
    </w:lvl>
  </w:abstractNum>
  <w:abstractNum w:abstractNumId="16" w15:restartNumberingAfterBreak="0">
    <w:nsid w:val="2EEE1986"/>
    <w:multiLevelType w:val="hybridMultilevel"/>
    <w:tmpl w:val="E370F3BA"/>
    <w:lvl w:ilvl="0" w:tplc="CF1ACACC">
      <w:start w:val="1"/>
      <w:numFmt w:val="bullet"/>
      <w:lvlText w:val=""/>
      <w:lvlJc w:val="left"/>
      <w:pPr>
        <w:ind w:left="1080" w:hanging="360"/>
      </w:pPr>
      <w:rPr>
        <w:rFonts w:ascii="Symbol" w:hAnsi="Symbol"/>
      </w:rPr>
    </w:lvl>
    <w:lvl w:ilvl="1" w:tplc="A9E8D346">
      <w:start w:val="1"/>
      <w:numFmt w:val="bullet"/>
      <w:lvlText w:val=""/>
      <w:lvlJc w:val="left"/>
      <w:pPr>
        <w:ind w:left="1080" w:hanging="360"/>
      </w:pPr>
      <w:rPr>
        <w:rFonts w:ascii="Symbol" w:hAnsi="Symbol"/>
      </w:rPr>
    </w:lvl>
    <w:lvl w:ilvl="2" w:tplc="B9740B9C">
      <w:start w:val="1"/>
      <w:numFmt w:val="bullet"/>
      <w:lvlText w:val=""/>
      <w:lvlJc w:val="left"/>
      <w:pPr>
        <w:ind w:left="1080" w:hanging="360"/>
      </w:pPr>
      <w:rPr>
        <w:rFonts w:ascii="Symbol" w:hAnsi="Symbol"/>
      </w:rPr>
    </w:lvl>
    <w:lvl w:ilvl="3" w:tplc="CEAC2F96">
      <w:start w:val="1"/>
      <w:numFmt w:val="bullet"/>
      <w:lvlText w:val=""/>
      <w:lvlJc w:val="left"/>
      <w:pPr>
        <w:ind w:left="1080" w:hanging="360"/>
      </w:pPr>
      <w:rPr>
        <w:rFonts w:ascii="Symbol" w:hAnsi="Symbol"/>
      </w:rPr>
    </w:lvl>
    <w:lvl w:ilvl="4" w:tplc="D49CF944">
      <w:start w:val="1"/>
      <w:numFmt w:val="bullet"/>
      <w:lvlText w:val=""/>
      <w:lvlJc w:val="left"/>
      <w:pPr>
        <w:ind w:left="1080" w:hanging="360"/>
      </w:pPr>
      <w:rPr>
        <w:rFonts w:ascii="Symbol" w:hAnsi="Symbol"/>
      </w:rPr>
    </w:lvl>
    <w:lvl w:ilvl="5" w:tplc="3398BBE8">
      <w:start w:val="1"/>
      <w:numFmt w:val="bullet"/>
      <w:lvlText w:val=""/>
      <w:lvlJc w:val="left"/>
      <w:pPr>
        <w:ind w:left="1080" w:hanging="360"/>
      </w:pPr>
      <w:rPr>
        <w:rFonts w:ascii="Symbol" w:hAnsi="Symbol"/>
      </w:rPr>
    </w:lvl>
    <w:lvl w:ilvl="6" w:tplc="3474C674">
      <w:start w:val="1"/>
      <w:numFmt w:val="bullet"/>
      <w:lvlText w:val=""/>
      <w:lvlJc w:val="left"/>
      <w:pPr>
        <w:ind w:left="1080" w:hanging="360"/>
      </w:pPr>
      <w:rPr>
        <w:rFonts w:ascii="Symbol" w:hAnsi="Symbol"/>
      </w:rPr>
    </w:lvl>
    <w:lvl w:ilvl="7" w:tplc="D160CE54">
      <w:start w:val="1"/>
      <w:numFmt w:val="bullet"/>
      <w:lvlText w:val=""/>
      <w:lvlJc w:val="left"/>
      <w:pPr>
        <w:ind w:left="1080" w:hanging="360"/>
      </w:pPr>
      <w:rPr>
        <w:rFonts w:ascii="Symbol" w:hAnsi="Symbol"/>
      </w:rPr>
    </w:lvl>
    <w:lvl w:ilvl="8" w:tplc="EC82E102">
      <w:start w:val="1"/>
      <w:numFmt w:val="bullet"/>
      <w:lvlText w:val=""/>
      <w:lvlJc w:val="left"/>
      <w:pPr>
        <w:ind w:left="1080" w:hanging="360"/>
      </w:pPr>
      <w:rPr>
        <w:rFonts w:ascii="Symbol" w:hAnsi="Symbol"/>
      </w:rPr>
    </w:lvl>
  </w:abstractNum>
  <w:abstractNum w:abstractNumId="17" w15:restartNumberingAfterBreak="0">
    <w:nsid w:val="310A07E3"/>
    <w:multiLevelType w:val="hybridMultilevel"/>
    <w:tmpl w:val="717074C4"/>
    <w:lvl w:ilvl="0" w:tplc="EBBAEA00">
      <w:start w:val="1"/>
      <w:numFmt w:val="bullet"/>
      <w:lvlText w:val=""/>
      <w:lvlJc w:val="left"/>
      <w:pPr>
        <w:ind w:left="1440" w:hanging="360"/>
      </w:pPr>
      <w:rPr>
        <w:rFonts w:ascii="Symbol" w:hAnsi="Symbol"/>
      </w:rPr>
    </w:lvl>
    <w:lvl w:ilvl="1" w:tplc="99E215D2">
      <w:start w:val="1"/>
      <w:numFmt w:val="bullet"/>
      <w:lvlText w:val=""/>
      <w:lvlJc w:val="left"/>
      <w:pPr>
        <w:ind w:left="1440" w:hanging="360"/>
      </w:pPr>
      <w:rPr>
        <w:rFonts w:ascii="Symbol" w:hAnsi="Symbol"/>
      </w:rPr>
    </w:lvl>
    <w:lvl w:ilvl="2" w:tplc="5802C056">
      <w:start w:val="1"/>
      <w:numFmt w:val="bullet"/>
      <w:lvlText w:val=""/>
      <w:lvlJc w:val="left"/>
      <w:pPr>
        <w:ind w:left="1440" w:hanging="360"/>
      </w:pPr>
      <w:rPr>
        <w:rFonts w:ascii="Symbol" w:hAnsi="Symbol"/>
      </w:rPr>
    </w:lvl>
    <w:lvl w:ilvl="3" w:tplc="1E7E2DF8">
      <w:start w:val="1"/>
      <w:numFmt w:val="bullet"/>
      <w:lvlText w:val=""/>
      <w:lvlJc w:val="left"/>
      <w:pPr>
        <w:ind w:left="1440" w:hanging="360"/>
      </w:pPr>
      <w:rPr>
        <w:rFonts w:ascii="Symbol" w:hAnsi="Symbol"/>
      </w:rPr>
    </w:lvl>
    <w:lvl w:ilvl="4" w:tplc="0F38565C">
      <w:start w:val="1"/>
      <w:numFmt w:val="bullet"/>
      <w:lvlText w:val=""/>
      <w:lvlJc w:val="left"/>
      <w:pPr>
        <w:ind w:left="1440" w:hanging="360"/>
      </w:pPr>
      <w:rPr>
        <w:rFonts w:ascii="Symbol" w:hAnsi="Symbol"/>
      </w:rPr>
    </w:lvl>
    <w:lvl w:ilvl="5" w:tplc="96C0D168">
      <w:start w:val="1"/>
      <w:numFmt w:val="bullet"/>
      <w:lvlText w:val=""/>
      <w:lvlJc w:val="left"/>
      <w:pPr>
        <w:ind w:left="1440" w:hanging="360"/>
      </w:pPr>
      <w:rPr>
        <w:rFonts w:ascii="Symbol" w:hAnsi="Symbol"/>
      </w:rPr>
    </w:lvl>
    <w:lvl w:ilvl="6" w:tplc="FFE48CF0">
      <w:start w:val="1"/>
      <w:numFmt w:val="bullet"/>
      <w:lvlText w:val=""/>
      <w:lvlJc w:val="left"/>
      <w:pPr>
        <w:ind w:left="1440" w:hanging="360"/>
      </w:pPr>
      <w:rPr>
        <w:rFonts w:ascii="Symbol" w:hAnsi="Symbol"/>
      </w:rPr>
    </w:lvl>
    <w:lvl w:ilvl="7" w:tplc="361E7F18">
      <w:start w:val="1"/>
      <w:numFmt w:val="bullet"/>
      <w:lvlText w:val=""/>
      <w:lvlJc w:val="left"/>
      <w:pPr>
        <w:ind w:left="1440" w:hanging="360"/>
      </w:pPr>
      <w:rPr>
        <w:rFonts w:ascii="Symbol" w:hAnsi="Symbol"/>
      </w:rPr>
    </w:lvl>
    <w:lvl w:ilvl="8" w:tplc="46F485B0">
      <w:start w:val="1"/>
      <w:numFmt w:val="bullet"/>
      <w:lvlText w:val=""/>
      <w:lvlJc w:val="left"/>
      <w:pPr>
        <w:ind w:left="1440" w:hanging="360"/>
      </w:pPr>
      <w:rPr>
        <w:rFonts w:ascii="Symbol" w:hAnsi="Symbol"/>
      </w:rPr>
    </w:lvl>
  </w:abstractNum>
  <w:abstractNum w:abstractNumId="18" w15:restartNumberingAfterBreak="0">
    <w:nsid w:val="37991F9A"/>
    <w:multiLevelType w:val="hybridMultilevel"/>
    <w:tmpl w:val="1024A430"/>
    <w:lvl w:ilvl="0" w:tplc="76BA53DC">
      <w:start w:val="1"/>
      <w:numFmt w:val="bullet"/>
      <w:lvlText w:val=""/>
      <w:lvlJc w:val="left"/>
      <w:pPr>
        <w:ind w:left="1080" w:hanging="360"/>
      </w:pPr>
      <w:rPr>
        <w:rFonts w:ascii="Symbol" w:hAnsi="Symbol"/>
      </w:rPr>
    </w:lvl>
    <w:lvl w:ilvl="1" w:tplc="8182D3F6">
      <w:start w:val="1"/>
      <w:numFmt w:val="bullet"/>
      <w:lvlText w:val=""/>
      <w:lvlJc w:val="left"/>
      <w:pPr>
        <w:ind w:left="1080" w:hanging="360"/>
      </w:pPr>
      <w:rPr>
        <w:rFonts w:ascii="Symbol" w:hAnsi="Symbol"/>
      </w:rPr>
    </w:lvl>
    <w:lvl w:ilvl="2" w:tplc="3586B5D8">
      <w:start w:val="1"/>
      <w:numFmt w:val="bullet"/>
      <w:lvlText w:val=""/>
      <w:lvlJc w:val="left"/>
      <w:pPr>
        <w:ind w:left="1080" w:hanging="360"/>
      </w:pPr>
      <w:rPr>
        <w:rFonts w:ascii="Symbol" w:hAnsi="Symbol"/>
      </w:rPr>
    </w:lvl>
    <w:lvl w:ilvl="3" w:tplc="D354D56E">
      <w:start w:val="1"/>
      <w:numFmt w:val="bullet"/>
      <w:lvlText w:val=""/>
      <w:lvlJc w:val="left"/>
      <w:pPr>
        <w:ind w:left="1080" w:hanging="360"/>
      </w:pPr>
      <w:rPr>
        <w:rFonts w:ascii="Symbol" w:hAnsi="Symbol"/>
      </w:rPr>
    </w:lvl>
    <w:lvl w:ilvl="4" w:tplc="5B3EB81C">
      <w:start w:val="1"/>
      <w:numFmt w:val="bullet"/>
      <w:lvlText w:val=""/>
      <w:lvlJc w:val="left"/>
      <w:pPr>
        <w:ind w:left="1080" w:hanging="360"/>
      </w:pPr>
      <w:rPr>
        <w:rFonts w:ascii="Symbol" w:hAnsi="Symbol"/>
      </w:rPr>
    </w:lvl>
    <w:lvl w:ilvl="5" w:tplc="81F878D2">
      <w:start w:val="1"/>
      <w:numFmt w:val="bullet"/>
      <w:lvlText w:val=""/>
      <w:lvlJc w:val="left"/>
      <w:pPr>
        <w:ind w:left="1080" w:hanging="360"/>
      </w:pPr>
      <w:rPr>
        <w:rFonts w:ascii="Symbol" w:hAnsi="Symbol"/>
      </w:rPr>
    </w:lvl>
    <w:lvl w:ilvl="6" w:tplc="8012B6D0">
      <w:start w:val="1"/>
      <w:numFmt w:val="bullet"/>
      <w:lvlText w:val=""/>
      <w:lvlJc w:val="left"/>
      <w:pPr>
        <w:ind w:left="1080" w:hanging="360"/>
      </w:pPr>
      <w:rPr>
        <w:rFonts w:ascii="Symbol" w:hAnsi="Symbol"/>
      </w:rPr>
    </w:lvl>
    <w:lvl w:ilvl="7" w:tplc="C8FE33BC">
      <w:start w:val="1"/>
      <w:numFmt w:val="bullet"/>
      <w:lvlText w:val=""/>
      <w:lvlJc w:val="left"/>
      <w:pPr>
        <w:ind w:left="1080" w:hanging="360"/>
      </w:pPr>
      <w:rPr>
        <w:rFonts w:ascii="Symbol" w:hAnsi="Symbol"/>
      </w:rPr>
    </w:lvl>
    <w:lvl w:ilvl="8" w:tplc="21D2F4D0">
      <w:start w:val="1"/>
      <w:numFmt w:val="bullet"/>
      <w:lvlText w:val=""/>
      <w:lvlJc w:val="left"/>
      <w:pPr>
        <w:ind w:left="1080" w:hanging="360"/>
      </w:pPr>
      <w:rPr>
        <w:rFonts w:ascii="Symbol" w:hAnsi="Symbol"/>
      </w:rPr>
    </w:lvl>
  </w:abstractNum>
  <w:abstractNum w:abstractNumId="19" w15:restartNumberingAfterBreak="0">
    <w:nsid w:val="3D466CF9"/>
    <w:multiLevelType w:val="hybridMultilevel"/>
    <w:tmpl w:val="CAFA7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1327C6"/>
    <w:multiLevelType w:val="hybridMultilevel"/>
    <w:tmpl w:val="333E39D2"/>
    <w:lvl w:ilvl="0" w:tplc="868ACFC6">
      <w:start w:val="1"/>
      <w:numFmt w:val="bullet"/>
      <w:lvlText w:val=""/>
      <w:lvlJc w:val="left"/>
      <w:pPr>
        <w:ind w:left="1440" w:hanging="360"/>
      </w:pPr>
      <w:rPr>
        <w:rFonts w:ascii="Symbol" w:hAnsi="Symbol"/>
      </w:rPr>
    </w:lvl>
    <w:lvl w:ilvl="1" w:tplc="697420DE">
      <w:start w:val="1"/>
      <w:numFmt w:val="bullet"/>
      <w:lvlText w:val=""/>
      <w:lvlJc w:val="left"/>
      <w:pPr>
        <w:ind w:left="1440" w:hanging="360"/>
      </w:pPr>
      <w:rPr>
        <w:rFonts w:ascii="Symbol" w:hAnsi="Symbol"/>
      </w:rPr>
    </w:lvl>
    <w:lvl w:ilvl="2" w:tplc="259892E2">
      <w:start w:val="1"/>
      <w:numFmt w:val="bullet"/>
      <w:lvlText w:val=""/>
      <w:lvlJc w:val="left"/>
      <w:pPr>
        <w:ind w:left="1440" w:hanging="360"/>
      </w:pPr>
      <w:rPr>
        <w:rFonts w:ascii="Symbol" w:hAnsi="Symbol"/>
      </w:rPr>
    </w:lvl>
    <w:lvl w:ilvl="3" w:tplc="5680C438">
      <w:start w:val="1"/>
      <w:numFmt w:val="bullet"/>
      <w:lvlText w:val=""/>
      <w:lvlJc w:val="left"/>
      <w:pPr>
        <w:ind w:left="1440" w:hanging="360"/>
      </w:pPr>
      <w:rPr>
        <w:rFonts w:ascii="Symbol" w:hAnsi="Symbol"/>
      </w:rPr>
    </w:lvl>
    <w:lvl w:ilvl="4" w:tplc="5192E098">
      <w:start w:val="1"/>
      <w:numFmt w:val="bullet"/>
      <w:lvlText w:val=""/>
      <w:lvlJc w:val="left"/>
      <w:pPr>
        <w:ind w:left="1440" w:hanging="360"/>
      </w:pPr>
      <w:rPr>
        <w:rFonts w:ascii="Symbol" w:hAnsi="Symbol"/>
      </w:rPr>
    </w:lvl>
    <w:lvl w:ilvl="5" w:tplc="D46CEFF6">
      <w:start w:val="1"/>
      <w:numFmt w:val="bullet"/>
      <w:lvlText w:val=""/>
      <w:lvlJc w:val="left"/>
      <w:pPr>
        <w:ind w:left="1440" w:hanging="360"/>
      </w:pPr>
      <w:rPr>
        <w:rFonts w:ascii="Symbol" w:hAnsi="Symbol"/>
      </w:rPr>
    </w:lvl>
    <w:lvl w:ilvl="6" w:tplc="65DE96D0">
      <w:start w:val="1"/>
      <w:numFmt w:val="bullet"/>
      <w:lvlText w:val=""/>
      <w:lvlJc w:val="left"/>
      <w:pPr>
        <w:ind w:left="1440" w:hanging="360"/>
      </w:pPr>
      <w:rPr>
        <w:rFonts w:ascii="Symbol" w:hAnsi="Symbol"/>
      </w:rPr>
    </w:lvl>
    <w:lvl w:ilvl="7" w:tplc="2E409AC2">
      <w:start w:val="1"/>
      <w:numFmt w:val="bullet"/>
      <w:lvlText w:val=""/>
      <w:lvlJc w:val="left"/>
      <w:pPr>
        <w:ind w:left="1440" w:hanging="360"/>
      </w:pPr>
      <w:rPr>
        <w:rFonts w:ascii="Symbol" w:hAnsi="Symbol"/>
      </w:rPr>
    </w:lvl>
    <w:lvl w:ilvl="8" w:tplc="A7D8A50C">
      <w:start w:val="1"/>
      <w:numFmt w:val="bullet"/>
      <w:lvlText w:val=""/>
      <w:lvlJc w:val="left"/>
      <w:pPr>
        <w:ind w:left="1440" w:hanging="360"/>
      </w:pPr>
      <w:rPr>
        <w:rFonts w:ascii="Symbol" w:hAnsi="Symbol"/>
      </w:rPr>
    </w:lvl>
  </w:abstractNum>
  <w:abstractNum w:abstractNumId="21" w15:restartNumberingAfterBreak="0">
    <w:nsid w:val="3E8067B2"/>
    <w:multiLevelType w:val="hybridMultilevel"/>
    <w:tmpl w:val="B260C000"/>
    <w:lvl w:ilvl="0" w:tplc="7A3CF23E">
      <w:start w:val="1"/>
      <w:numFmt w:val="bullet"/>
      <w:lvlText w:val=""/>
      <w:lvlJc w:val="left"/>
      <w:pPr>
        <w:ind w:left="1080" w:hanging="360"/>
      </w:pPr>
      <w:rPr>
        <w:rFonts w:ascii="Symbol" w:hAnsi="Symbol"/>
      </w:rPr>
    </w:lvl>
    <w:lvl w:ilvl="1" w:tplc="D74E8314">
      <w:start w:val="1"/>
      <w:numFmt w:val="bullet"/>
      <w:lvlText w:val=""/>
      <w:lvlJc w:val="left"/>
      <w:pPr>
        <w:ind w:left="1080" w:hanging="360"/>
      </w:pPr>
      <w:rPr>
        <w:rFonts w:ascii="Symbol" w:hAnsi="Symbol"/>
      </w:rPr>
    </w:lvl>
    <w:lvl w:ilvl="2" w:tplc="22BE42F4">
      <w:start w:val="1"/>
      <w:numFmt w:val="bullet"/>
      <w:lvlText w:val=""/>
      <w:lvlJc w:val="left"/>
      <w:pPr>
        <w:ind w:left="1080" w:hanging="360"/>
      </w:pPr>
      <w:rPr>
        <w:rFonts w:ascii="Symbol" w:hAnsi="Symbol"/>
      </w:rPr>
    </w:lvl>
    <w:lvl w:ilvl="3" w:tplc="E3DAC236">
      <w:start w:val="1"/>
      <w:numFmt w:val="bullet"/>
      <w:lvlText w:val=""/>
      <w:lvlJc w:val="left"/>
      <w:pPr>
        <w:ind w:left="1080" w:hanging="360"/>
      </w:pPr>
      <w:rPr>
        <w:rFonts w:ascii="Symbol" w:hAnsi="Symbol"/>
      </w:rPr>
    </w:lvl>
    <w:lvl w:ilvl="4" w:tplc="1CAA02E8">
      <w:start w:val="1"/>
      <w:numFmt w:val="bullet"/>
      <w:lvlText w:val=""/>
      <w:lvlJc w:val="left"/>
      <w:pPr>
        <w:ind w:left="1080" w:hanging="360"/>
      </w:pPr>
      <w:rPr>
        <w:rFonts w:ascii="Symbol" w:hAnsi="Symbol"/>
      </w:rPr>
    </w:lvl>
    <w:lvl w:ilvl="5" w:tplc="00224F28">
      <w:start w:val="1"/>
      <w:numFmt w:val="bullet"/>
      <w:lvlText w:val=""/>
      <w:lvlJc w:val="left"/>
      <w:pPr>
        <w:ind w:left="1080" w:hanging="360"/>
      </w:pPr>
      <w:rPr>
        <w:rFonts w:ascii="Symbol" w:hAnsi="Symbol"/>
      </w:rPr>
    </w:lvl>
    <w:lvl w:ilvl="6" w:tplc="3BBE5B94">
      <w:start w:val="1"/>
      <w:numFmt w:val="bullet"/>
      <w:lvlText w:val=""/>
      <w:lvlJc w:val="left"/>
      <w:pPr>
        <w:ind w:left="1080" w:hanging="360"/>
      </w:pPr>
      <w:rPr>
        <w:rFonts w:ascii="Symbol" w:hAnsi="Symbol"/>
      </w:rPr>
    </w:lvl>
    <w:lvl w:ilvl="7" w:tplc="B798DDF8">
      <w:start w:val="1"/>
      <w:numFmt w:val="bullet"/>
      <w:lvlText w:val=""/>
      <w:lvlJc w:val="left"/>
      <w:pPr>
        <w:ind w:left="1080" w:hanging="360"/>
      </w:pPr>
      <w:rPr>
        <w:rFonts w:ascii="Symbol" w:hAnsi="Symbol"/>
      </w:rPr>
    </w:lvl>
    <w:lvl w:ilvl="8" w:tplc="20B62A88">
      <w:start w:val="1"/>
      <w:numFmt w:val="bullet"/>
      <w:lvlText w:val=""/>
      <w:lvlJc w:val="left"/>
      <w:pPr>
        <w:ind w:left="1080" w:hanging="360"/>
      </w:pPr>
      <w:rPr>
        <w:rFonts w:ascii="Symbol" w:hAnsi="Symbol"/>
      </w:rPr>
    </w:lvl>
  </w:abstractNum>
  <w:abstractNum w:abstractNumId="22" w15:restartNumberingAfterBreak="0">
    <w:nsid w:val="489D601F"/>
    <w:multiLevelType w:val="hybridMultilevel"/>
    <w:tmpl w:val="9412F160"/>
    <w:lvl w:ilvl="0" w:tplc="B2CA8FFE">
      <w:start w:val="1"/>
      <w:numFmt w:val="bullet"/>
      <w:lvlText w:val=""/>
      <w:lvlJc w:val="left"/>
      <w:pPr>
        <w:ind w:left="1080" w:hanging="360"/>
      </w:pPr>
      <w:rPr>
        <w:rFonts w:ascii="Symbol" w:hAnsi="Symbol"/>
      </w:rPr>
    </w:lvl>
    <w:lvl w:ilvl="1" w:tplc="73168808">
      <w:start w:val="1"/>
      <w:numFmt w:val="bullet"/>
      <w:lvlText w:val=""/>
      <w:lvlJc w:val="left"/>
      <w:pPr>
        <w:ind w:left="1080" w:hanging="360"/>
      </w:pPr>
      <w:rPr>
        <w:rFonts w:ascii="Symbol" w:hAnsi="Symbol"/>
      </w:rPr>
    </w:lvl>
    <w:lvl w:ilvl="2" w:tplc="15A47A12">
      <w:start w:val="1"/>
      <w:numFmt w:val="bullet"/>
      <w:lvlText w:val=""/>
      <w:lvlJc w:val="left"/>
      <w:pPr>
        <w:ind w:left="1080" w:hanging="360"/>
      </w:pPr>
      <w:rPr>
        <w:rFonts w:ascii="Symbol" w:hAnsi="Symbol"/>
      </w:rPr>
    </w:lvl>
    <w:lvl w:ilvl="3" w:tplc="75EC4072">
      <w:start w:val="1"/>
      <w:numFmt w:val="bullet"/>
      <w:lvlText w:val=""/>
      <w:lvlJc w:val="left"/>
      <w:pPr>
        <w:ind w:left="1080" w:hanging="360"/>
      </w:pPr>
      <w:rPr>
        <w:rFonts w:ascii="Symbol" w:hAnsi="Symbol"/>
      </w:rPr>
    </w:lvl>
    <w:lvl w:ilvl="4" w:tplc="D0E22E06">
      <w:start w:val="1"/>
      <w:numFmt w:val="bullet"/>
      <w:lvlText w:val=""/>
      <w:lvlJc w:val="left"/>
      <w:pPr>
        <w:ind w:left="1080" w:hanging="360"/>
      </w:pPr>
      <w:rPr>
        <w:rFonts w:ascii="Symbol" w:hAnsi="Symbol"/>
      </w:rPr>
    </w:lvl>
    <w:lvl w:ilvl="5" w:tplc="E7601246">
      <w:start w:val="1"/>
      <w:numFmt w:val="bullet"/>
      <w:lvlText w:val=""/>
      <w:lvlJc w:val="left"/>
      <w:pPr>
        <w:ind w:left="1080" w:hanging="360"/>
      </w:pPr>
      <w:rPr>
        <w:rFonts w:ascii="Symbol" w:hAnsi="Symbol"/>
      </w:rPr>
    </w:lvl>
    <w:lvl w:ilvl="6" w:tplc="7EB2D836">
      <w:start w:val="1"/>
      <w:numFmt w:val="bullet"/>
      <w:lvlText w:val=""/>
      <w:lvlJc w:val="left"/>
      <w:pPr>
        <w:ind w:left="1080" w:hanging="360"/>
      </w:pPr>
      <w:rPr>
        <w:rFonts w:ascii="Symbol" w:hAnsi="Symbol"/>
      </w:rPr>
    </w:lvl>
    <w:lvl w:ilvl="7" w:tplc="270AF9F8">
      <w:start w:val="1"/>
      <w:numFmt w:val="bullet"/>
      <w:lvlText w:val=""/>
      <w:lvlJc w:val="left"/>
      <w:pPr>
        <w:ind w:left="1080" w:hanging="360"/>
      </w:pPr>
      <w:rPr>
        <w:rFonts w:ascii="Symbol" w:hAnsi="Symbol"/>
      </w:rPr>
    </w:lvl>
    <w:lvl w:ilvl="8" w:tplc="3A9851D4">
      <w:start w:val="1"/>
      <w:numFmt w:val="bullet"/>
      <w:lvlText w:val=""/>
      <w:lvlJc w:val="left"/>
      <w:pPr>
        <w:ind w:left="1080" w:hanging="360"/>
      </w:pPr>
      <w:rPr>
        <w:rFonts w:ascii="Symbol" w:hAnsi="Symbol"/>
      </w:rPr>
    </w:lvl>
  </w:abstractNum>
  <w:abstractNum w:abstractNumId="23" w15:restartNumberingAfterBreak="0">
    <w:nsid w:val="48BA52C0"/>
    <w:multiLevelType w:val="hybridMultilevel"/>
    <w:tmpl w:val="C50AB93E"/>
    <w:lvl w:ilvl="0" w:tplc="FDB6C17E">
      <w:start w:val="1"/>
      <w:numFmt w:val="bullet"/>
      <w:lvlText w:val=""/>
      <w:lvlJc w:val="left"/>
      <w:pPr>
        <w:ind w:left="1080" w:hanging="360"/>
      </w:pPr>
      <w:rPr>
        <w:rFonts w:ascii="Symbol" w:hAnsi="Symbol"/>
      </w:rPr>
    </w:lvl>
    <w:lvl w:ilvl="1" w:tplc="83C22AF6">
      <w:start w:val="1"/>
      <w:numFmt w:val="bullet"/>
      <w:lvlText w:val=""/>
      <w:lvlJc w:val="left"/>
      <w:pPr>
        <w:ind w:left="1080" w:hanging="360"/>
      </w:pPr>
      <w:rPr>
        <w:rFonts w:ascii="Symbol" w:hAnsi="Symbol"/>
      </w:rPr>
    </w:lvl>
    <w:lvl w:ilvl="2" w:tplc="7F1265A4">
      <w:start w:val="1"/>
      <w:numFmt w:val="bullet"/>
      <w:lvlText w:val=""/>
      <w:lvlJc w:val="left"/>
      <w:pPr>
        <w:ind w:left="1080" w:hanging="360"/>
      </w:pPr>
      <w:rPr>
        <w:rFonts w:ascii="Symbol" w:hAnsi="Symbol"/>
      </w:rPr>
    </w:lvl>
    <w:lvl w:ilvl="3" w:tplc="9A60C904">
      <w:start w:val="1"/>
      <w:numFmt w:val="bullet"/>
      <w:lvlText w:val=""/>
      <w:lvlJc w:val="left"/>
      <w:pPr>
        <w:ind w:left="1080" w:hanging="360"/>
      </w:pPr>
      <w:rPr>
        <w:rFonts w:ascii="Symbol" w:hAnsi="Symbol"/>
      </w:rPr>
    </w:lvl>
    <w:lvl w:ilvl="4" w:tplc="3C722C60">
      <w:start w:val="1"/>
      <w:numFmt w:val="bullet"/>
      <w:lvlText w:val=""/>
      <w:lvlJc w:val="left"/>
      <w:pPr>
        <w:ind w:left="1080" w:hanging="360"/>
      </w:pPr>
      <w:rPr>
        <w:rFonts w:ascii="Symbol" w:hAnsi="Symbol"/>
      </w:rPr>
    </w:lvl>
    <w:lvl w:ilvl="5" w:tplc="E9F6121E">
      <w:start w:val="1"/>
      <w:numFmt w:val="bullet"/>
      <w:lvlText w:val=""/>
      <w:lvlJc w:val="left"/>
      <w:pPr>
        <w:ind w:left="1080" w:hanging="360"/>
      </w:pPr>
      <w:rPr>
        <w:rFonts w:ascii="Symbol" w:hAnsi="Symbol"/>
      </w:rPr>
    </w:lvl>
    <w:lvl w:ilvl="6" w:tplc="4FCE1992">
      <w:start w:val="1"/>
      <w:numFmt w:val="bullet"/>
      <w:lvlText w:val=""/>
      <w:lvlJc w:val="left"/>
      <w:pPr>
        <w:ind w:left="1080" w:hanging="360"/>
      </w:pPr>
      <w:rPr>
        <w:rFonts w:ascii="Symbol" w:hAnsi="Symbol"/>
      </w:rPr>
    </w:lvl>
    <w:lvl w:ilvl="7" w:tplc="5ED0BB48">
      <w:start w:val="1"/>
      <w:numFmt w:val="bullet"/>
      <w:lvlText w:val=""/>
      <w:lvlJc w:val="left"/>
      <w:pPr>
        <w:ind w:left="1080" w:hanging="360"/>
      </w:pPr>
      <w:rPr>
        <w:rFonts w:ascii="Symbol" w:hAnsi="Symbol"/>
      </w:rPr>
    </w:lvl>
    <w:lvl w:ilvl="8" w:tplc="34003060">
      <w:start w:val="1"/>
      <w:numFmt w:val="bullet"/>
      <w:lvlText w:val=""/>
      <w:lvlJc w:val="left"/>
      <w:pPr>
        <w:ind w:left="1080" w:hanging="360"/>
      </w:pPr>
      <w:rPr>
        <w:rFonts w:ascii="Symbol" w:hAnsi="Symbol"/>
      </w:rPr>
    </w:lvl>
  </w:abstractNum>
  <w:abstractNum w:abstractNumId="24" w15:restartNumberingAfterBreak="0">
    <w:nsid w:val="4A282F57"/>
    <w:multiLevelType w:val="hybridMultilevel"/>
    <w:tmpl w:val="A014CE68"/>
    <w:lvl w:ilvl="0" w:tplc="099E5CF6">
      <w:start w:val="1"/>
      <w:numFmt w:val="bullet"/>
      <w:lvlText w:val=""/>
      <w:lvlJc w:val="left"/>
      <w:pPr>
        <w:ind w:left="1080" w:hanging="360"/>
      </w:pPr>
      <w:rPr>
        <w:rFonts w:ascii="Symbol" w:hAnsi="Symbol"/>
      </w:rPr>
    </w:lvl>
    <w:lvl w:ilvl="1" w:tplc="A9084A3A">
      <w:start w:val="1"/>
      <w:numFmt w:val="bullet"/>
      <w:lvlText w:val=""/>
      <w:lvlJc w:val="left"/>
      <w:pPr>
        <w:ind w:left="1080" w:hanging="360"/>
      </w:pPr>
      <w:rPr>
        <w:rFonts w:ascii="Symbol" w:hAnsi="Symbol"/>
      </w:rPr>
    </w:lvl>
    <w:lvl w:ilvl="2" w:tplc="2144B4C8">
      <w:start w:val="1"/>
      <w:numFmt w:val="bullet"/>
      <w:lvlText w:val=""/>
      <w:lvlJc w:val="left"/>
      <w:pPr>
        <w:ind w:left="1080" w:hanging="360"/>
      </w:pPr>
      <w:rPr>
        <w:rFonts w:ascii="Symbol" w:hAnsi="Symbol"/>
      </w:rPr>
    </w:lvl>
    <w:lvl w:ilvl="3" w:tplc="D36C9008">
      <w:start w:val="1"/>
      <w:numFmt w:val="bullet"/>
      <w:lvlText w:val=""/>
      <w:lvlJc w:val="left"/>
      <w:pPr>
        <w:ind w:left="1080" w:hanging="360"/>
      </w:pPr>
      <w:rPr>
        <w:rFonts w:ascii="Symbol" w:hAnsi="Symbol"/>
      </w:rPr>
    </w:lvl>
    <w:lvl w:ilvl="4" w:tplc="EFA078AE">
      <w:start w:val="1"/>
      <w:numFmt w:val="bullet"/>
      <w:lvlText w:val=""/>
      <w:lvlJc w:val="left"/>
      <w:pPr>
        <w:ind w:left="1080" w:hanging="360"/>
      </w:pPr>
      <w:rPr>
        <w:rFonts w:ascii="Symbol" w:hAnsi="Symbol"/>
      </w:rPr>
    </w:lvl>
    <w:lvl w:ilvl="5" w:tplc="4DAAD3FA">
      <w:start w:val="1"/>
      <w:numFmt w:val="bullet"/>
      <w:lvlText w:val=""/>
      <w:lvlJc w:val="left"/>
      <w:pPr>
        <w:ind w:left="1080" w:hanging="360"/>
      </w:pPr>
      <w:rPr>
        <w:rFonts w:ascii="Symbol" w:hAnsi="Symbol"/>
      </w:rPr>
    </w:lvl>
    <w:lvl w:ilvl="6" w:tplc="B8B48A1A">
      <w:start w:val="1"/>
      <w:numFmt w:val="bullet"/>
      <w:lvlText w:val=""/>
      <w:lvlJc w:val="left"/>
      <w:pPr>
        <w:ind w:left="1080" w:hanging="360"/>
      </w:pPr>
      <w:rPr>
        <w:rFonts w:ascii="Symbol" w:hAnsi="Symbol"/>
      </w:rPr>
    </w:lvl>
    <w:lvl w:ilvl="7" w:tplc="6A6E96E6">
      <w:start w:val="1"/>
      <w:numFmt w:val="bullet"/>
      <w:lvlText w:val=""/>
      <w:lvlJc w:val="left"/>
      <w:pPr>
        <w:ind w:left="1080" w:hanging="360"/>
      </w:pPr>
      <w:rPr>
        <w:rFonts w:ascii="Symbol" w:hAnsi="Symbol"/>
      </w:rPr>
    </w:lvl>
    <w:lvl w:ilvl="8" w:tplc="A248272A">
      <w:start w:val="1"/>
      <w:numFmt w:val="bullet"/>
      <w:lvlText w:val=""/>
      <w:lvlJc w:val="left"/>
      <w:pPr>
        <w:ind w:left="1080" w:hanging="360"/>
      </w:pPr>
      <w:rPr>
        <w:rFonts w:ascii="Symbol" w:hAnsi="Symbol"/>
      </w:rPr>
    </w:lvl>
  </w:abstractNum>
  <w:abstractNum w:abstractNumId="25" w15:restartNumberingAfterBreak="0">
    <w:nsid w:val="514D475A"/>
    <w:multiLevelType w:val="hybridMultilevel"/>
    <w:tmpl w:val="04406108"/>
    <w:lvl w:ilvl="0" w:tplc="FAC26AC4">
      <w:start w:val="1"/>
      <w:numFmt w:val="bullet"/>
      <w:lvlText w:val=""/>
      <w:lvlJc w:val="left"/>
      <w:pPr>
        <w:ind w:left="1080" w:hanging="360"/>
      </w:pPr>
      <w:rPr>
        <w:rFonts w:ascii="Symbol" w:hAnsi="Symbol"/>
      </w:rPr>
    </w:lvl>
    <w:lvl w:ilvl="1" w:tplc="7192518C">
      <w:start w:val="1"/>
      <w:numFmt w:val="bullet"/>
      <w:lvlText w:val=""/>
      <w:lvlJc w:val="left"/>
      <w:pPr>
        <w:ind w:left="1080" w:hanging="360"/>
      </w:pPr>
      <w:rPr>
        <w:rFonts w:ascii="Symbol" w:hAnsi="Symbol"/>
      </w:rPr>
    </w:lvl>
    <w:lvl w:ilvl="2" w:tplc="E62E25BC">
      <w:start w:val="1"/>
      <w:numFmt w:val="bullet"/>
      <w:lvlText w:val=""/>
      <w:lvlJc w:val="left"/>
      <w:pPr>
        <w:ind w:left="1080" w:hanging="360"/>
      </w:pPr>
      <w:rPr>
        <w:rFonts w:ascii="Symbol" w:hAnsi="Symbol"/>
      </w:rPr>
    </w:lvl>
    <w:lvl w:ilvl="3" w:tplc="1C6EEBDA">
      <w:start w:val="1"/>
      <w:numFmt w:val="bullet"/>
      <w:lvlText w:val=""/>
      <w:lvlJc w:val="left"/>
      <w:pPr>
        <w:ind w:left="1080" w:hanging="360"/>
      </w:pPr>
      <w:rPr>
        <w:rFonts w:ascii="Symbol" w:hAnsi="Symbol"/>
      </w:rPr>
    </w:lvl>
    <w:lvl w:ilvl="4" w:tplc="C2967190">
      <w:start w:val="1"/>
      <w:numFmt w:val="bullet"/>
      <w:lvlText w:val=""/>
      <w:lvlJc w:val="left"/>
      <w:pPr>
        <w:ind w:left="1080" w:hanging="360"/>
      </w:pPr>
      <w:rPr>
        <w:rFonts w:ascii="Symbol" w:hAnsi="Symbol"/>
      </w:rPr>
    </w:lvl>
    <w:lvl w:ilvl="5" w:tplc="3E6C19B0">
      <w:start w:val="1"/>
      <w:numFmt w:val="bullet"/>
      <w:lvlText w:val=""/>
      <w:lvlJc w:val="left"/>
      <w:pPr>
        <w:ind w:left="1080" w:hanging="360"/>
      </w:pPr>
      <w:rPr>
        <w:rFonts w:ascii="Symbol" w:hAnsi="Symbol"/>
      </w:rPr>
    </w:lvl>
    <w:lvl w:ilvl="6" w:tplc="BA247582">
      <w:start w:val="1"/>
      <w:numFmt w:val="bullet"/>
      <w:lvlText w:val=""/>
      <w:lvlJc w:val="left"/>
      <w:pPr>
        <w:ind w:left="1080" w:hanging="360"/>
      </w:pPr>
      <w:rPr>
        <w:rFonts w:ascii="Symbol" w:hAnsi="Symbol"/>
      </w:rPr>
    </w:lvl>
    <w:lvl w:ilvl="7" w:tplc="9320AF5A">
      <w:start w:val="1"/>
      <w:numFmt w:val="bullet"/>
      <w:lvlText w:val=""/>
      <w:lvlJc w:val="left"/>
      <w:pPr>
        <w:ind w:left="1080" w:hanging="360"/>
      </w:pPr>
      <w:rPr>
        <w:rFonts w:ascii="Symbol" w:hAnsi="Symbol"/>
      </w:rPr>
    </w:lvl>
    <w:lvl w:ilvl="8" w:tplc="AAD64A74">
      <w:start w:val="1"/>
      <w:numFmt w:val="bullet"/>
      <w:lvlText w:val=""/>
      <w:lvlJc w:val="left"/>
      <w:pPr>
        <w:ind w:left="1080" w:hanging="360"/>
      </w:pPr>
      <w:rPr>
        <w:rFonts w:ascii="Symbol" w:hAnsi="Symbol"/>
      </w:rPr>
    </w:lvl>
  </w:abstractNum>
  <w:abstractNum w:abstractNumId="26" w15:restartNumberingAfterBreak="0">
    <w:nsid w:val="53FD512E"/>
    <w:multiLevelType w:val="hybridMultilevel"/>
    <w:tmpl w:val="3D2C2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AB60D3"/>
    <w:multiLevelType w:val="hybridMultilevel"/>
    <w:tmpl w:val="B1E8B4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DB1A81"/>
    <w:multiLevelType w:val="multilevel"/>
    <w:tmpl w:val="ECF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933346"/>
    <w:multiLevelType w:val="hybridMultilevel"/>
    <w:tmpl w:val="A5B2065C"/>
    <w:lvl w:ilvl="0" w:tplc="54BE8E06">
      <w:start w:val="1"/>
      <w:numFmt w:val="bullet"/>
      <w:lvlText w:val=""/>
      <w:lvlJc w:val="left"/>
      <w:pPr>
        <w:ind w:left="1440" w:hanging="360"/>
      </w:pPr>
      <w:rPr>
        <w:rFonts w:ascii="Symbol" w:hAnsi="Symbol"/>
      </w:rPr>
    </w:lvl>
    <w:lvl w:ilvl="1" w:tplc="E7B6CA94">
      <w:start w:val="1"/>
      <w:numFmt w:val="bullet"/>
      <w:lvlText w:val=""/>
      <w:lvlJc w:val="left"/>
      <w:pPr>
        <w:ind w:left="1440" w:hanging="360"/>
      </w:pPr>
      <w:rPr>
        <w:rFonts w:ascii="Symbol" w:hAnsi="Symbol"/>
      </w:rPr>
    </w:lvl>
    <w:lvl w:ilvl="2" w:tplc="294488B6">
      <w:start w:val="1"/>
      <w:numFmt w:val="bullet"/>
      <w:lvlText w:val=""/>
      <w:lvlJc w:val="left"/>
      <w:pPr>
        <w:ind w:left="1440" w:hanging="360"/>
      </w:pPr>
      <w:rPr>
        <w:rFonts w:ascii="Symbol" w:hAnsi="Symbol"/>
      </w:rPr>
    </w:lvl>
    <w:lvl w:ilvl="3" w:tplc="2998FAB0">
      <w:start w:val="1"/>
      <w:numFmt w:val="bullet"/>
      <w:lvlText w:val=""/>
      <w:lvlJc w:val="left"/>
      <w:pPr>
        <w:ind w:left="1440" w:hanging="360"/>
      </w:pPr>
      <w:rPr>
        <w:rFonts w:ascii="Symbol" w:hAnsi="Symbol"/>
      </w:rPr>
    </w:lvl>
    <w:lvl w:ilvl="4" w:tplc="D9484D02">
      <w:start w:val="1"/>
      <w:numFmt w:val="bullet"/>
      <w:lvlText w:val=""/>
      <w:lvlJc w:val="left"/>
      <w:pPr>
        <w:ind w:left="1440" w:hanging="360"/>
      </w:pPr>
      <w:rPr>
        <w:rFonts w:ascii="Symbol" w:hAnsi="Symbol"/>
      </w:rPr>
    </w:lvl>
    <w:lvl w:ilvl="5" w:tplc="AB2C392E">
      <w:start w:val="1"/>
      <w:numFmt w:val="bullet"/>
      <w:lvlText w:val=""/>
      <w:lvlJc w:val="left"/>
      <w:pPr>
        <w:ind w:left="1440" w:hanging="360"/>
      </w:pPr>
      <w:rPr>
        <w:rFonts w:ascii="Symbol" w:hAnsi="Symbol"/>
      </w:rPr>
    </w:lvl>
    <w:lvl w:ilvl="6" w:tplc="EC260FC4">
      <w:start w:val="1"/>
      <w:numFmt w:val="bullet"/>
      <w:lvlText w:val=""/>
      <w:lvlJc w:val="left"/>
      <w:pPr>
        <w:ind w:left="1440" w:hanging="360"/>
      </w:pPr>
      <w:rPr>
        <w:rFonts w:ascii="Symbol" w:hAnsi="Symbol"/>
      </w:rPr>
    </w:lvl>
    <w:lvl w:ilvl="7" w:tplc="41F491BE">
      <w:start w:val="1"/>
      <w:numFmt w:val="bullet"/>
      <w:lvlText w:val=""/>
      <w:lvlJc w:val="left"/>
      <w:pPr>
        <w:ind w:left="1440" w:hanging="360"/>
      </w:pPr>
      <w:rPr>
        <w:rFonts w:ascii="Symbol" w:hAnsi="Symbol"/>
      </w:rPr>
    </w:lvl>
    <w:lvl w:ilvl="8" w:tplc="A5A8C150">
      <w:start w:val="1"/>
      <w:numFmt w:val="bullet"/>
      <w:lvlText w:val=""/>
      <w:lvlJc w:val="left"/>
      <w:pPr>
        <w:ind w:left="1440" w:hanging="360"/>
      </w:pPr>
      <w:rPr>
        <w:rFonts w:ascii="Symbol" w:hAnsi="Symbol"/>
      </w:rPr>
    </w:lvl>
  </w:abstractNum>
  <w:abstractNum w:abstractNumId="30" w15:restartNumberingAfterBreak="0">
    <w:nsid w:val="5D1D5BD9"/>
    <w:multiLevelType w:val="hybridMultilevel"/>
    <w:tmpl w:val="A50674EE"/>
    <w:lvl w:ilvl="0" w:tplc="6C5A1504">
      <w:start w:val="1"/>
      <w:numFmt w:val="bullet"/>
      <w:lvlText w:val=""/>
      <w:lvlJc w:val="left"/>
      <w:pPr>
        <w:ind w:left="1440" w:hanging="360"/>
      </w:pPr>
      <w:rPr>
        <w:rFonts w:ascii="Symbol" w:hAnsi="Symbol"/>
      </w:rPr>
    </w:lvl>
    <w:lvl w:ilvl="1" w:tplc="993C0C4E">
      <w:start w:val="1"/>
      <w:numFmt w:val="bullet"/>
      <w:lvlText w:val=""/>
      <w:lvlJc w:val="left"/>
      <w:pPr>
        <w:ind w:left="1440" w:hanging="360"/>
      </w:pPr>
      <w:rPr>
        <w:rFonts w:ascii="Symbol" w:hAnsi="Symbol"/>
      </w:rPr>
    </w:lvl>
    <w:lvl w:ilvl="2" w:tplc="52D8A040">
      <w:start w:val="1"/>
      <w:numFmt w:val="bullet"/>
      <w:lvlText w:val=""/>
      <w:lvlJc w:val="left"/>
      <w:pPr>
        <w:ind w:left="1440" w:hanging="360"/>
      </w:pPr>
      <w:rPr>
        <w:rFonts w:ascii="Symbol" w:hAnsi="Symbol"/>
      </w:rPr>
    </w:lvl>
    <w:lvl w:ilvl="3" w:tplc="20C44986">
      <w:start w:val="1"/>
      <w:numFmt w:val="bullet"/>
      <w:lvlText w:val=""/>
      <w:lvlJc w:val="left"/>
      <w:pPr>
        <w:ind w:left="1440" w:hanging="360"/>
      </w:pPr>
      <w:rPr>
        <w:rFonts w:ascii="Symbol" w:hAnsi="Symbol"/>
      </w:rPr>
    </w:lvl>
    <w:lvl w:ilvl="4" w:tplc="30464EFA">
      <w:start w:val="1"/>
      <w:numFmt w:val="bullet"/>
      <w:lvlText w:val=""/>
      <w:lvlJc w:val="left"/>
      <w:pPr>
        <w:ind w:left="1440" w:hanging="360"/>
      </w:pPr>
      <w:rPr>
        <w:rFonts w:ascii="Symbol" w:hAnsi="Symbol"/>
      </w:rPr>
    </w:lvl>
    <w:lvl w:ilvl="5" w:tplc="28B27E2E">
      <w:start w:val="1"/>
      <w:numFmt w:val="bullet"/>
      <w:lvlText w:val=""/>
      <w:lvlJc w:val="left"/>
      <w:pPr>
        <w:ind w:left="1440" w:hanging="360"/>
      </w:pPr>
      <w:rPr>
        <w:rFonts w:ascii="Symbol" w:hAnsi="Symbol"/>
      </w:rPr>
    </w:lvl>
    <w:lvl w:ilvl="6" w:tplc="496E69C6">
      <w:start w:val="1"/>
      <w:numFmt w:val="bullet"/>
      <w:lvlText w:val=""/>
      <w:lvlJc w:val="left"/>
      <w:pPr>
        <w:ind w:left="1440" w:hanging="360"/>
      </w:pPr>
      <w:rPr>
        <w:rFonts w:ascii="Symbol" w:hAnsi="Symbol"/>
      </w:rPr>
    </w:lvl>
    <w:lvl w:ilvl="7" w:tplc="43EC3BF6">
      <w:start w:val="1"/>
      <w:numFmt w:val="bullet"/>
      <w:lvlText w:val=""/>
      <w:lvlJc w:val="left"/>
      <w:pPr>
        <w:ind w:left="1440" w:hanging="360"/>
      </w:pPr>
      <w:rPr>
        <w:rFonts w:ascii="Symbol" w:hAnsi="Symbol"/>
      </w:rPr>
    </w:lvl>
    <w:lvl w:ilvl="8" w:tplc="960E3B6A">
      <w:start w:val="1"/>
      <w:numFmt w:val="bullet"/>
      <w:lvlText w:val=""/>
      <w:lvlJc w:val="left"/>
      <w:pPr>
        <w:ind w:left="1440" w:hanging="360"/>
      </w:pPr>
      <w:rPr>
        <w:rFonts w:ascii="Symbol" w:hAnsi="Symbol"/>
      </w:rPr>
    </w:lvl>
  </w:abstractNum>
  <w:abstractNum w:abstractNumId="31" w15:restartNumberingAfterBreak="0">
    <w:nsid w:val="5D6542B4"/>
    <w:multiLevelType w:val="multilevel"/>
    <w:tmpl w:val="476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8E2703"/>
    <w:multiLevelType w:val="hybridMultilevel"/>
    <w:tmpl w:val="AF2E2CA4"/>
    <w:lvl w:ilvl="0" w:tplc="127ECE20">
      <w:start w:val="1"/>
      <w:numFmt w:val="bullet"/>
      <w:lvlText w:val=""/>
      <w:lvlJc w:val="left"/>
      <w:pPr>
        <w:ind w:left="1440" w:hanging="360"/>
      </w:pPr>
      <w:rPr>
        <w:rFonts w:ascii="Symbol" w:hAnsi="Symbol"/>
      </w:rPr>
    </w:lvl>
    <w:lvl w:ilvl="1" w:tplc="5E7894A0">
      <w:start w:val="1"/>
      <w:numFmt w:val="bullet"/>
      <w:lvlText w:val=""/>
      <w:lvlJc w:val="left"/>
      <w:pPr>
        <w:ind w:left="1440" w:hanging="360"/>
      </w:pPr>
      <w:rPr>
        <w:rFonts w:ascii="Symbol" w:hAnsi="Symbol"/>
      </w:rPr>
    </w:lvl>
    <w:lvl w:ilvl="2" w:tplc="376CB1F0">
      <w:start w:val="1"/>
      <w:numFmt w:val="bullet"/>
      <w:lvlText w:val=""/>
      <w:lvlJc w:val="left"/>
      <w:pPr>
        <w:ind w:left="1440" w:hanging="360"/>
      </w:pPr>
      <w:rPr>
        <w:rFonts w:ascii="Symbol" w:hAnsi="Symbol"/>
      </w:rPr>
    </w:lvl>
    <w:lvl w:ilvl="3" w:tplc="CFEE8020">
      <w:start w:val="1"/>
      <w:numFmt w:val="bullet"/>
      <w:lvlText w:val=""/>
      <w:lvlJc w:val="left"/>
      <w:pPr>
        <w:ind w:left="1440" w:hanging="360"/>
      </w:pPr>
      <w:rPr>
        <w:rFonts w:ascii="Symbol" w:hAnsi="Symbol"/>
      </w:rPr>
    </w:lvl>
    <w:lvl w:ilvl="4" w:tplc="DCA099D0">
      <w:start w:val="1"/>
      <w:numFmt w:val="bullet"/>
      <w:lvlText w:val=""/>
      <w:lvlJc w:val="left"/>
      <w:pPr>
        <w:ind w:left="1440" w:hanging="360"/>
      </w:pPr>
      <w:rPr>
        <w:rFonts w:ascii="Symbol" w:hAnsi="Symbol"/>
      </w:rPr>
    </w:lvl>
    <w:lvl w:ilvl="5" w:tplc="40184EFE">
      <w:start w:val="1"/>
      <w:numFmt w:val="bullet"/>
      <w:lvlText w:val=""/>
      <w:lvlJc w:val="left"/>
      <w:pPr>
        <w:ind w:left="1440" w:hanging="360"/>
      </w:pPr>
      <w:rPr>
        <w:rFonts w:ascii="Symbol" w:hAnsi="Symbol"/>
      </w:rPr>
    </w:lvl>
    <w:lvl w:ilvl="6" w:tplc="FF46C4CE">
      <w:start w:val="1"/>
      <w:numFmt w:val="bullet"/>
      <w:lvlText w:val=""/>
      <w:lvlJc w:val="left"/>
      <w:pPr>
        <w:ind w:left="1440" w:hanging="360"/>
      </w:pPr>
      <w:rPr>
        <w:rFonts w:ascii="Symbol" w:hAnsi="Symbol"/>
      </w:rPr>
    </w:lvl>
    <w:lvl w:ilvl="7" w:tplc="A9663BF6">
      <w:start w:val="1"/>
      <w:numFmt w:val="bullet"/>
      <w:lvlText w:val=""/>
      <w:lvlJc w:val="left"/>
      <w:pPr>
        <w:ind w:left="1440" w:hanging="360"/>
      </w:pPr>
      <w:rPr>
        <w:rFonts w:ascii="Symbol" w:hAnsi="Symbol"/>
      </w:rPr>
    </w:lvl>
    <w:lvl w:ilvl="8" w:tplc="BDCCDFD0">
      <w:start w:val="1"/>
      <w:numFmt w:val="bullet"/>
      <w:lvlText w:val=""/>
      <w:lvlJc w:val="left"/>
      <w:pPr>
        <w:ind w:left="1440" w:hanging="360"/>
      </w:pPr>
      <w:rPr>
        <w:rFonts w:ascii="Symbol" w:hAnsi="Symbol"/>
      </w:rPr>
    </w:lvl>
  </w:abstractNum>
  <w:abstractNum w:abstractNumId="33" w15:restartNumberingAfterBreak="0">
    <w:nsid w:val="6202427E"/>
    <w:multiLevelType w:val="hybridMultilevel"/>
    <w:tmpl w:val="062C2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9343F0"/>
    <w:multiLevelType w:val="hybridMultilevel"/>
    <w:tmpl w:val="3646A372"/>
    <w:lvl w:ilvl="0" w:tplc="B4D6E8D2">
      <w:start w:val="1"/>
      <w:numFmt w:val="bullet"/>
      <w:lvlText w:val=""/>
      <w:lvlJc w:val="left"/>
      <w:pPr>
        <w:ind w:left="1080" w:hanging="360"/>
      </w:pPr>
      <w:rPr>
        <w:rFonts w:ascii="Symbol" w:hAnsi="Symbol"/>
      </w:rPr>
    </w:lvl>
    <w:lvl w:ilvl="1" w:tplc="718A1D46">
      <w:start w:val="1"/>
      <w:numFmt w:val="bullet"/>
      <w:lvlText w:val=""/>
      <w:lvlJc w:val="left"/>
      <w:pPr>
        <w:ind w:left="1080" w:hanging="360"/>
      </w:pPr>
      <w:rPr>
        <w:rFonts w:ascii="Symbol" w:hAnsi="Symbol"/>
      </w:rPr>
    </w:lvl>
    <w:lvl w:ilvl="2" w:tplc="89E0E78E">
      <w:start w:val="1"/>
      <w:numFmt w:val="bullet"/>
      <w:lvlText w:val=""/>
      <w:lvlJc w:val="left"/>
      <w:pPr>
        <w:ind w:left="1080" w:hanging="360"/>
      </w:pPr>
      <w:rPr>
        <w:rFonts w:ascii="Symbol" w:hAnsi="Symbol"/>
      </w:rPr>
    </w:lvl>
    <w:lvl w:ilvl="3" w:tplc="E24C37F2">
      <w:start w:val="1"/>
      <w:numFmt w:val="bullet"/>
      <w:lvlText w:val=""/>
      <w:lvlJc w:val="left"/>
      <w:pPr>
        <w:ind w:left="1080" w:hanging="360"/>
      </w:pPr>
      <w:rPr>
        <w:rFonts w:ascii="Symbol" w:hAnsi="Symbol"/>
      </w:rPr>
    </w:lvl>
    <w:lvl w:ilvl="4" w:tplc="BBA4F82A">
      <w:start w:val="1"/>
      <w:numFmt w:val="bullet"/>
      <w:lvlText w:val=""/>
      <w:lvlJc w:val="left"/>
      <w:pPr>
        <w:ind w:left="1080" w:hanging="360"/>
      </w:pPr>
      <w:rPr>
        <w:rFonts w:ascii="Symbol" w:hAnsi="Symbol"/>
      </w:rPr>
    </w:lvl>
    <w:lvl w:ilvl="5" w:tplc="1AC8BE8E">
      <w:start w:val="1"/>
      <w:numFmt w:val="bullet"/>
      <w:lvlText w:val=""/>
      <w:lvlJc w:val="left"/>
      <w:pPr>
        <w:ind w:left="1080" w:hanging="360"/>
      </w:pPr>
      <w:rPr>
        <w:rFonts w:ascii="Symbol" w:hAnsi="Symbol"/>
      </w:rPr>
    </w:lvl>
    <w:lvl w:ilvl="6" w:tplc="EB966266">
      <w:start w:val="1"/>
      <w:numFmt w:val="bullet"/>
      <w:lvlText w:val=""/>
      <w:lvlJc w:val="left"/>
      <w:pPr>
        <w:ind w:left="1080" w:hanging="360"/>
      </w:pPr>
      <w:rPr>
        <w:rFonts w:ascii="Symbol" w:hAnsi="Symbol"/>
      </w:rPr>
    </w:lvl>
    <w:lvl w:ilvl="7" w:tplc="6E902952">
      <w:start w:val="1"/>
      <w:numFmt w:val="bullet"/>
      <w:lvlText w:val=""/>
      <w:lvlJc w:val="left"/>
      <w:pPr>
        <w:ind w:left="1080" w:hanging="360"/>
      </w:pPr>
      <w:rPr>
        <w:rFonts w:ascii="Symbol" w:hAnsi="Symbol"/>
      </w:rPr>
    </w:lvl>
    <w:lvl w:ilvl="8" w:tplc="9872EFE8">
      <w:start w:val="1"/>
      <w:numFmt w:val="bullet"/>
      <w:lvlText w:val=""/>
      <w:lvlJc w:val="left"/>
      <w:pPr>
        <w:ind w:left="1080" w:hanging="360"/>
      </w:pPr>
      <w:rPr>
        <w:rFonts w:ascii="Symbol" w:hAnsi="Symbol"/>
      </w:rPr>
    </w:lvl>
  </w:abstractNum>
  <w:abstractNum w:abstractNumId="35" w15:restartNumberingAfterBreak="0">
    <w:nsid w:val="6448643F"/>
    <w:multiLevelType w:val="multilevel"/>
    <w:tmpl w:val="352A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ED56EC"/>
    <w:multiLevelType w:val="hybridMultilevel"/>
    <w:tmpl w:val="A510F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2F2B14"/>
    <w:multiLevelType w:val="hybridMultilevel"/>
    <w:tmpl w:val="C816970C"/>
    <w:lvl w:ilvl="0" w:tplc="3B72D8A8">
      <w:start w:val="1"/>
      <w:numFmt w:val="bullet"/>
      <w:lvlText w:val=""/>
      <w:lvlJc w:val="left"/>
      <w:pPr>
        <w:ind w:left="1080" w:hanging="360"/>
      </w:pPr>
      <w:rPr>
        <w:rFonts w:ascii="Symbol" w:hAnsi="Symbol"/>
      </w:rPr>
    </w:lvl>
    <w:lvl w:ilvl="1" w:tplc="24DEB070">
      <w:start w:val="1"/>
      <w:numFmt w:val="bullet"/>
      <w:lvlText w:val=""/>
      <w:lvlJc w:val="left"/>
      <w:pPr>
        <w:ind w:left="1080" w:hanging="360"/>
      </w:pPr>
      <w:rPr>
        <w:rFonts w:ascii="Symbol" w:hAnsi="Symbol"/>
      </w:rPr>
    </w:lvl>
    <w:lvl w:ilvl="2" w:tplc="5B122C34">
      <w:start w:val="1"/>
      <w:numFmt w:val="bullet"/>
      <w:lvlText w:val=""/>
      <w:lvlJc w:val="left"/>
      <w:pPr>
        <w:ind w:left="1080" w:hanging="360"/>
      </w:pPr>
      <w:rPr>
        <w:rFonts w:ascii="Symbol" w:hAnsi="Symbol"/>
      </w:rPr>
    </w:lvl>
    <w:lvl w:ilvl="3" w:tplc="3752A568">
      <w:start w:val="1"/>
      <w:numFmt w:val="bullet"/>
      <w:lvlText w:val=""/>
      <w:lvlJc w:val="left"/>
      <w:pPr>
        <w:ind w:left="1080" w:hanging="360"/>
      </w:pPr>
      <w:rPr>
        <w:rFonts w:ascii="Symbol" w:hAnsi="Symbol"/>
      </w:rPr>
    </w:lvl>
    <w:lvl w:ilvl="4" w:tplc="F670F280">
      <w:start w:val="1"/>
      <w:numFmt w:val="bullet"/>
      <w:lvlText w:val=""/>
      <w:lvlJc w:val="left"/>
      <w:pPr>
        <w:ind w:left="1080" w:hanging="360"/>
      </w:pPr>
      <w:rPr>
        <w:rFonts w:ascii="Symbol" w:hAnsi="Symbol"/>
      </w:rPr>
    </w:lvl>
    <w:lvl w:ilvl="5" w:tplc="98707FF6">
      <w:start w:val="1"/>
      <w:numFmt w:val="bullet"/>
      <w:lvlText w:val=""/>
      <w:lvlJc w:val="left"/>
      <w:pPr>
        <w:ind w:left="1080" w:hanging="360"/>
      </w:pPr>
      <w:rPr>
        <w:rFonts w:ascii="Symbol" w:hAnsi="Symbol"/>
      </w:rPr>
    </w:lvl>
    <w:lvl w:ilvl="6" w:tplc="9CE8EA5E">
      <w:start w:val="1"/>
      <w:numFmt w:val="bullet"/>
      <w:lvlText w:val=""/>
      <w:lvlJc w:val="left"/>
      <w:pPr>
        <w:ind w:left="1080" w:hanging="360"/>
      </w:pPr>
      <w:rPr>
        <w:rFonts w:ascii="Symbol" w:hAnsi="Symbol"/>
      </w:rPr>
    </w:lvl>
    <w:lvl w:ilvl="7" w:tplc="D144A4AE">
      <w:start w:val="1"/>
      <w:numFmt w:val="bullet"/>
      <w:lvlText w:val=""/>
      <w:lvlJc w:val="left"/>
      <w:pPr>
        <w:ind w:left="1080" w:hanging="360"/>
      </w:pPr>
      <w:rPr>
        <w:rFonts w:ascii="Symbol" w:hAnsi="Symbol"/>
      </w:rPr>
    </w:lvl>
    <w:lvl w:ilvl="8" w:tplc="4EAA5722">
      <w:start w:val="1"/>
      <w:numFmt w:val="bullet"/>
      <w:lvlText w:val=""/>
      <w:lvlJc w:val="left"/>
      <w:pPr>
        <w:ind w:left="1080" w:hanging="360"/>
      </w:pPr>
      <w:rPr>
        <w:rFonts w:ascii="Symbol" w:hAnsi="Symbol"/>
      </w:rPr>
    </w:lvl>
  </w:abstractNum>
  <w:abstractNum w:abstractNumId="38" w15:restartNumberingAfterBreak="0">
    <w:nsid w:val="6F585F96"/>
    <w:multiLevelType w:val="hybridMultilevel"/>
    <w:tmpl w:val="9C76F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CD4B02"/>
    <w:multiLevelType w:val="hybridMultilevel"/>
    <w:tmpl w:val="99364B6E"/>
    <w:lvl w:ilvl="0" w:tplc="1504A37A">
      <w:start w:val="1"/>
      <w:numFmt w:val="bullet"/>
      <w:lvlText w:val=""/>
      <w:lvlJc w:val="left"/>
      <w:pPr>
        <w:ind w:left="1440" w:hanging="360"/>
      </w:pPr>
      <w:rPr>
        <w:rFonts w:ascii="Symbol" w:hAnsi="Symbol"/>
      </w:rPr>
    </w:lvl>
    <w:lvl w:ilvl="1" w:tplc="FD4A891E">
      <w:start w:val="1"/>
      <w:numFmt w:val="bullet"/>
      <w:lvlText w:val=""/>
      <w:lvlJc w:val="left"/>
      <w:pPr>
        <w:ind w:left="1440" w:hanging="360"/>
      </w:pPr>
      <w:rPr>
        <w:rFonts w:ascii="Symbol" w:hAnsi="Symbol"/>
      </w:rPr>
    </w:lvl>
    <w:lvl w:ilvl="2" w:tplc="A5181C0C">
      <w:start w:val="1"/>
      <w:numFmt w:val="bullet"/>
      <w:lvlText w:val=""/>
      <w:lvlJc w:val="left"/>
      <w:pPr>
        <w:ind w:left="1440" w:hanging="360"/>
      </w:pPr>
      <w:rPr>
        <w:rFonts w:ascii="Symbol" w:hAnsi="Symbol"/>
      </w:rPr>
    </w:lvl>
    <w:lvl w:ilvl="3" w:tplc="772EB3F4">
      <w:start w:val="1"/>
      <w:numFmt w:val="bullet"/>
      <w:lvlText w:val=""/>
      <w:lvlJc w:val="left"/>
      <w:pPr>
        <w:ind w:left="1440" w:hanging="360"/>
      </w:pPr>
      <w:rPr>
        <w:rFonts w:ascii="Symbol" w:hAnsi="Symbol"/>
      </w:rPr>
    </w:lvl>
    <w:lvl w:ilvl="4" w:tplc="4EAC9352">
      <w:start w:val="1"/>
      <w:numFmt w:val="bullet"/>
      <w:lvlText w:val=""/>
      <w:lvlJc w:val="left"/>
      <w:pPr>
        <w:ind w:left="1440" w:hanging="360"/>
      </w:pPr>
      <w:rPr>
        <w:rFonts w:ascii="Symbol" w:hAnsi="Symbol"/>
      </w:rPr>
    </w:lvl>
    <w:lvl w:ilvl="5" w:tplc="5E40164E">
      <w:start w:val="1"/>
      <w:numFmt w:val="bullet"/>
      <w:lvlText w:val=""/>
      <w:lvlJc w:val="left"/>
      <w:pPr>
        <w:ind w:left="1440" w:hanging="360"/>
      </w:pPr>
      <w:rPr>
        <w:rFonts w:ascii="Symbol" w:hAnsi="Symbol"/>
      </w:rPr>
    </w:lvl>
    <w:lvl w:ilvl="6" w:tplc="FCFC123C">
      <w:start w:val="1"/>
      <w:numFmt w:val="bullet"/>
      <w:lvlText w:val=""/>
      <w:lvlJc w:val="left"/>
      <w:pPr>
        <w:ind w:left="1440" w:hanging="360"/>
      </w:pPr>
      <w:rPr>
        <w:rFonts w:ascii="Symbol" w:hAnsi="Symbol"/>
      </w:rPr>
    </w:lvl>
    <w:lvl w:ilvl="7" w:tplc="DA8247C0">
      <w:start w:val="1"/>
      <w:numFmt w:val="bullet"/>
      <w:lvlText w:val=""/>
      <w:lvlJc w:val="left"/>
      <w:pPr>
        <w:ind w:left="1440" w:hanging="360"/>
      </w:pPr>
      <w:rPr>
        <w:rFonts w:ascii="Symbol" w:hAnsi="Symbol"/>
      </w:rPr>
    </w:lvl>
    <w:lvl w:ilvl="8" w:tplc="276E0CC8">
      <w:start w:val="1"/>
      <w:numFmt w:val="bullet"/>
      <w:lvlText w:val=""/>
      <w:lvlJc w:val="left"/>
      <w:pPr>
        <w:ind w:left="1440" w:hanging="360"/>
      </w:pPr>
      <w:rPr>
        <w:rFonts w:ascii="Symbol" w:hAnsi="Symbol"/>
      </w:rPr>
    </w:lvl>
  </w:abstractNum>
  <w:abstractNum w:abstractNumId="40" w15:restartNumberingAfterBreak="0">
    <w:nsid w:val="71464ED8"/>
    <w:multiLevelType w:val="hybridMultilevel"/>
    <w:tmpl w:val="FEB03408"/>
    <w:lvl w:ilvl="0" w:tplc="9B769A96">
      <w:start w:val="1"/>
      <w:numFmt w:val="bullet"/>
      <w:lvlText w:val=""/>
      <w:lvlJc w:val="left"/>
      <w:pPr>
        <w:ind w:left="1440" w:hanging="360"/>
      </w:pPr>
      <w:rPr>
        <w:rFonts w:ascii="Symbol" w:hAnsi="Symbol"/>
      </w:rPr>
    </w:lvl>
    <w:lvl w:ilvl="1" w:tplc="0AE2D834">
      <w:start w:val="1"/>
      <w:numFmt w:val="bullet"/>
      <w:lvlText w:val=""/>
      <w:lvlJc w:val="left"/>
      <w:pPr>
        <w:ind w:left="1440" w:hanging="360"/>
      </w:pPr>
      <w:rPr>
        <w:rFonts w:ascii="Symbol" w:hAnsi="Symbol"/>
      </w:rPr>
    </w:lvl>
    <w:lvl w:ilvl="2" w:tplc="020AB2B8">
      <w:start w:val="1"/>
      <w:numFmt w:val="bullet"/>
      <w:lvlText w:val=""/>
      <w:lvlJc w:val="left"/>
      <w:pPr>
        <w:ind w:left="1440" w:hanging="360"/>
      </w:pPr>
      <w:rPr>
        <w:rFonts w:ascii="Symbol" w:hAnsi="Symbol"/>
      </w:rPr>
    </w:lvl>
    <w:lvl w:ilvl="3" w:tplc="F514A98E">
      <w:start w:val="1"/>
      <w:numFmt w:val="bullet"/>
      <w:lvlText w:val=""/>
      <w:lvlJc w:val="left"/>
      <w:pPr>
        <w:ind w:left="1440" w:hanging="360"/>
      </w:pPr>
      <w:rPr>
        <w:rFonts w:ascii="Symbol" w:hAnsi="Symbol"/>
      </w:rPr>
    </w:lvl>
    <w:lvl w:ilvl="4" w:tplc="4574CB20">
      <w:start w:val="1"/>
      <w:numFmt w:val="bullet"/>
      <w:lvlText w:val=""/>
      <w:lvlJc w:val="left"/>
      <w:pPr>
        <w:ind w:left="1440" w:hanging="360"/>
      </w:pPr>
      <w:rPr>
        <w:rFonts w:ascii="Symbol" w:hAnsi="Symbol"/>
      </w:rPr>
    </w:lvl>
    <w:lvl w:ilvl="5" w:tplc="FF76E2DC">
      <w:start w:val="1"/>
      <w:numFmt w:val="bullet"/>
      <w:lvlText w:val=""/>
      <w:lvlJc w:val="left"/>
      <w:pPr>
        <w:ind w:left="1440" w:hanging="360"/>
      </w:pPr>
      <w:rPr>
        <w:rFonts w:ascii="Symbol" w:hAnsi="Symbol"/>
      </w:rPr>
    </w:lvl>
    <w:lvl w:ilvl="6" w:tplc="C0E80A16">
      <w:start w:val="1"/>
      <w:numFmt w:val="bullet"/>
      <w:lvlText w:val=""/>
      <w:lvlJc w:val="left"/>
      <w:pPr>
        <w:ind w:left="1440" w:hanging="360"/>
      </w:pPr>
      <w:rPr>
        <w:rFonts w:ascii="Symbol" w:hAnsi="Symbol"/>
      </w:rPr>
    </w:lvl>
    <w:lvl w:ilvl="7" w:tplc="70644590">
      <w:start w:val="1"/>
      <w:numFmt w:val="bullet"/>
      <w:lvlText w:val=""/>
      <w:lvlJc w:val="left"/>
      <w:pPr>
        <w:ind w:left="1440" w:hanging="360"/>
      </w:pPr>
      <w:rPr>
        <w:rFonts w:ascii="Symbol" w:hAnsi="Symbol"/>
      </w:rPr>
    </w:lvl>
    <w:lvl w:ilvl="8" w:tplc="2356FDA0">
      <w:start w:val="1"/>
      <w:numFmt w:val="bullet"/>
      <w:lvlText w:val=""/>
      <w:lvlJc w:val="left"/>
      <w:pPr>
        <w:ind w:left="1440" w:hanging="360"/>
      </w:pPr>
      <w:rPr>
        <w:rFonts w:ascii="Symbol" w:hAnsi="Symbol"/>
      </w:rPr>
    </w:lvl>
  </w:abstractNum>
  <w:num w:numId="1" w16cid:durableId="1295409659">
    <w:abstractNumId w:val="33"/>
  </w:num>
  <w:num w:numId="2" w16cid:durableId="1967274670">
    <w:abstractNumId w:val="26"/>
  </w:num>
  <w:num w:numId="3" w16cid:durableId="2072805213">
    <w:abstractNumId w:val="9"/>
  </w:num>
  <w:num w:numId="4" w16cid:durableId="634335557">
    <w:abstractNumId w:val="38"/>
  </w:num>
  <w:num w:numId="5" w16cid:durableId="96294017">
    <w:abstractNumId w:val="37"/>
  </w:num>
  <w:num w:numId="6" w16cid:durableId="1289513368">
    <w:abstractNumId w:val="16"/>
  </w:num>
  <w:num w:numId="7" w16cid:durableId="2136021464">
    <w:abstractNumId w:val="1"/>
  </w:num>
  <w:num w:numId="8" w16cid:durableId="1226723214">
    <w:abstractNumId w:val="22"/>
  </w:num>
  <w:num w:numId="9" w16cid:durableId="996765359">
    <w:abstractNumId w:val="15"/>
  </w:num>
  <w:num w:numId="10" w16cid:durableId="271326323">
    <w:abstractNumId w:val="34"/>
  </w:num>
  <w:num w:numId="11" w16cid:durableId="89014825">
    <w:abstractNumId w:val="21"/>
  </w:num>
  <w:num w:numId="12" w16cid:durableId="19088504">
    <w:abstractNumId w:val="24"/>
  </w:num>
  <w:num w:numId="13" w16cid:durableId="27027447">
    <w:abstractNumId w:val="11"/>
  </w:num>
  <w:num w:numId="14" w16cid:durableId="979308132">
    <w:abstractNumId w:val="18"/>
  </w:num>
  <w:num w:numId="15" w16cid:durableId="769661703">
    <w:abstractNumId w:val="23"/>
  </w:num>
  <w:num w:numId="16" w16cid:durableId="1660573970">
    <w:abstractNumId w:val="25"/>
  </w:num>
  <w:num w:numId="17" w16cid:durableId="257980886">
    <w:abstractNumId w:val="0"/>
  </w:num>
  <w:num w:numId="18" w16cid:durableId="1351450229">
    <w:abstractNumId w:val="10"/>
  </w:num>
  <w:num w:numId="19" w16cid:durableId="257056422">
    <w:abstractNumId w:val="3"/>
  </w:num>
  <w:num w:numId="20" w16cid:durableId="190261399">
    <w:abstractNumId w:val="17"/>
  </w:num>
  <w:num w:numId="21" w16cid:durableId="1148783882">
    <w:abstractNumId w:val="40"/>
  </w:num>
  <w:num w:numId="22" w16cid:durableId="212473491">
    <w:abstractNumId w:val="14"/>
  </w:num>
  <w:num w:numId="23" w16cid:durableId="1534001614">
    <w:abstractNumId w:val="29"/>
  </w:num>
  <w:num w:numId="24" w16cid:durableId="1580286807">
    <w:abstractNumId w:val="30"/>
  </w:num>
  <w:num w:numId="25" w16cid:durableId="1669288922">
    <w:abstractNumId w:val="39"/>
  </w:num>
  <w:num w:numId="26" w16cid:durableId="817964181">
    <w:abstractNumId w:val="20"/>
  </w:num>
  <w:num w:numId="27" w16cid:durableId="588346346">
    <w:abstractNumId w:val="4"/>
  </w:num>
  <w:num w:numId="28" w16cid:durableId="594557402">
    <w:abstractNumId w:val="13"/>
  </w:num>
  <w:num w:numId="29" w16cid:durableId="1916740566">
    <w:abstractNumId w:val="32"/>
  </w:num>
  <w:num w:numId="30" w16cid:durableId="477186756">
    <w:abstractNumId w:val="6"/>
  </w:num>
  <w:num w:numId="31" w16cid:durableId="1268856012">
    <w:abstractNumId w:val="19"/>
  </w:num>
  <w:num w:numId="32" w16cid:durableId="2045641700">
    <w:abstractNumId w:val="36"/>
  </w:num>
  <w:num w:numId="33" w16cid:durableId="441802958">
    <w:abstractNumId w:val="2"/>
  </w:num>
  <w:num w:numId="34" w16cid:durableId="580607578">
    <w:abstractNumId w:val="28"/>
  </w:num>
  <w:num w:numId="35" w16cid:durableId="1475486714">
    <w:abstractNumId w:val="27"/>
  </w:num>
  <w:num w:numId="36" w16cid:durableId="1666202945">
    <w:abstractNumId w:val="5"/>
  </w:num>
  <w:num w:numId="37" w16cid:durableId="1604995038">
    <w:abstractNumId w:val="12"/>
  </w:num>
  <w:num w:numId="38" w16cid:durableId="706757349">
    <w:abstractNumId w:val="35"/>
  </w:num>
  <w:num w:numId="39" w16cid:durableId="582178076">
    <w:abstractNumId w:val="8"/>
  </w:num>
  <w:num w:numId="40" w16cid:durableId="904530598">
    <w:abstractNumId w:val="7"/>
  </w:num>
  <w:num w:numId="41" w16cid:durableId="147922942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31"/>
    <w:rsid w:val="000109E2"/>
    <w:rsid w:val="00012C93"/>
    <w:rsid w:val="00015FB4"/>
    <w:rsid w:val="00026360"/>
    <w:rsid w:val="00032AB3"/>
    <w:rsid w:val="00053B2D"/>
    <w:rsid w:val="00060830"/>
    <w:rsid w:val="00065447"/>
    <w:rsid w:val="00065D8D"/>
    <w:rsid w:val="0006783B"/>
    <w:rsid w:val="00070507"/>
    <w:rsid w:val="00072F49"/>
    <w:rsid w:val="0007674A"/>
    <w:rsid w:val="00082382"/>
    <w:rsid w:val="00085FD4"/>
    <w:rsid w:val="000915FF"/>
    <w:rsid w:val="00092527"/>
    <w:rsid w:val="00092D82"/>
    <w:rsid w:val="000944EE"/>
    <w:rsid w:val="00096D29"/>
    <w:rsid w:val="000A184F"/>
    <w:rsid w:val="000B2057"/>
    <w:rsid w:val="000C3BD4"/>
    <w:rsid w:val="000D0DCD"/>
    <w:rsid w:val="000D1767"/>
    <w:rsid w:val="000D42B4"/>
    <w:rsid w:val="000E1DC3"/>
    <w:rsid w:val="000E2714"/>
    <w:rsid w:val="000E3E3C"/>
    <w:rsid w:val="000F0353"/>
    <w:rsid w:val="000F5793"/>
    <w:rsid w:val="00105474"/>
    <w:rsid w:val="00110AF0"/>
    <w:rsid w:val="0011596A"/>
    <w:rsid w:val="00122066"/>
    <w:rsid w:val="00122A19"/>
    <w:rsid w:val="00122DAF"/>
    <w:rsid w:val="00124247"/>
    <w:rsid w:val="00143BEC"/>
    <w:rsid w:val="0016424B"/>
    <w:rsid w:val="00164EF1"/>
    <w:rsid w:val="00166A28"/>
    <w:rsid w:val="001704D7"/>
    <w:rsid w:val="00174349"/>
    <w:rsid w:val="00176CB0"/>
    <w:rsid w:val="00181967"/>
    <w:rsid w:val="00195FCE"/>
    <w:rsid w:val="001A482D"/>
    <w:rsid w:val="001B27DD"/>
    <w:rsid w:val="001C08A0"/>
    <w:rsid w:val="001C3107"/>
    <w:rsid w:val="001C482B"/>
    <w:rsid w:val="001D0186"/>
    <w:rsid w:val="001D6CFA"/>
    <w:rsid w:val="001E1553"/>
    <w:rsid w:val="001E203F"/>
    <w:rsid w:val="001E61DE"/>
    <w:rsid w:val="00245E58"/>
    <w:rsid w:val="0025049E"/>
    <w:rsid w:val="00261A9D"/>
    <w:rsid w:val="002665A6"/>
    <w:rsid w:val="00275A61"/>
    <w:rsid w:val="00283C4D"/>
    <w:rsid w:val="00285B08"/>
    <w:rsid w:val="00291644"/>
    <w:rsid w:val="002A2D35"/>
    <w:rsid w:val="002A3A05"/>
    <w:rsid w:val="002B0613"/>
    <w:rsid w:val="002B154B"/>
    <w:rsid w:val="002C6D9F"/>
    <w:rsid w:val="002E06D1"/>
    <w:rsid w:val="002E1EDE"/>
    <w:rsid w:val="00312C36"/>
    <w:rsid w:val="003143C0"/>
    <w:rsid w:val="00315A3D"/>
    <w:rsid w:val="00316BE4"/>
    <w:rsid w:val="00323E5B"/>
    <w:rsid w:val="0034027E"/>
    <w:rsid w:val="00355FA4"/>
    <w:rsid w:val="00372FE2"/>
    <w:rsid w:val="00387F6A"/>
    <w:rsid w:val="003A0CE8"/>
    <w:rsid w:val="003A139A"/>
    <w:rsid w:val="003A5ED4"/>
    <w:rsid w:val="003C6523"/>
    <w:rsid w:val="003D071A"/>
    <w:rsid w:val="003E316F"/>
    <w:rsid w:val="003E40B8"/>
    <w:rsid w:val="003E762B"/>
    <w:rsid w:val="003F3F6A"/>
    <w:rsid w:val="0040106C"/>
    <w:rsid w:val="00427295"/>
    <w:rsid w:val="00430A31"/>
    <w:rsid w:val="00436C94"/>
    <w:rsid w:val="00443785"/>
    <w:rsid w:val="0045553B"/>
    <w:rsid w:val="0045606A"/>
    <w:rsid w:val="00464596"/>
    <w:rsid w:val="004716F2"/>
    <w:rsid w:val="00475D50"/>
    <w:rsid w:val="004813D1"/>
    <w:rsid w:val="00495F0E"/>
    <w:rsid w:val="004B7971"/>
    <w:rsid w:val="004C0730"/>
    <w:rsid w:val="004C50FB"/>
    <w:rsid w:val="004C5745"/>
    <w:rsid w:val="004C6754"/>
    <w:rsid w:val="004D29B5"/>
    <w:rsid w:val="004D7DF3"/>
    <w:rsid w:val="004E4FA4"/>
    <w:rsid w:val="004E75B1"/>
    <w:rsid w:val="004F1301"/>
    <w:rsid w:val="004F4599"/>
    <w:rsid w:val="004F6037"/>
    <w:rsid w:val="004F6142"/>
    <w:rsid w:val="00500B2D"/>
    <w:rsid w:val="00502E15"/>
    <w:rsid w:val="00505AB8"/>
    <w:rsid w:val="005111F3"/>
    <w:rsid w:val="00512DA3"/>
    <w:rsid w:val="005142BE"/>
    <w:rsid w:val="00530457"/>
    <w:rsid w:val="00534201"/>
    <w:rsid w:val="005347F6"/>
    <w:rsid w:val="00534CB8"/>
    <w:rsid w:val="005407E7"/>
    <w:rsid w:val="0054334F"/>
    <w:rsid w:val="0054432B"/>
    <w:rsid w:val="00544469"/>
    <w:rsid w:val="00546C1B"/>
    <w:rsid w:val="005479FB"/>
    <w:rsid w:val="00550C21"/>
    <w:rsid w:val="00552725"/>
    <w:rsid w:val="00556373"/>
    <w:rsid w:val="0056032E"/>
    <w:rsid w:val="005603A6"/>
    <w:rsid w:val="00562AC5"/>
    <w:rsid w:val="00583710"/>
    <w:rsid w:val="00584162"/>
    <w:rsid w:val="00587321"/>
    <w:rsid w:val="00591AA7"/>
    <w:rsid w:val="00593206"/>
    <w:rsid w:val="0059531D"/>
    <w:rsid w:val="005A1017"/>
    <w:rsid w:val="005A2370"/>
    <w:rsid w:val="005A49BC"/>
    <w:rsid w:val="005B547B"/>
    <w:rsid w:val="005B5487"/>
    <w:rsid w:val="005C1F8B"/>
    <w:rsid w:val="005D1EC6"/>
    <w:rsid w:val="005D6134"/>
    <w:rsid w:val="005E0766"/>
    <w:rsid w:val="00636867"/>
    <w:rsid w:val="006453EA"/>
    <w:rsid w:val="00652BD7"/>
    <w:rsid w:val="0065459A"/>
    <w:rsid w:val="0065700D"/>
    <w:rsid w:val="00670E24"/>
    <w:rsid w:val="00674431"/>
    <w:rsid w:val="0067569D"/>
    <w:rsid w:val="00675FCB"/>
    <w:rsid w:val="00680F6D"/>
    <w:rsid w:val="00683BDA"/>
    <w:rsid w:val="006901E6"/>
    <w:rsid w:val="006903C1"/>
    <w:rsid w:val="006918BC"/>
    <w:rsid w:val="006A05F0"/>
    <w:rsid w:val="006C06D2"/>
    <w:rsid w:val="006C1902"/>
    <w:rsid w:val="006D0911"/>
    <w:rsid w:val="006D0F7F"/>
    <w:rsid w:val="006D4F80"/>
    <w:rsid w:val="006E0DBA"/>
    <w:rsid w:val="006E6A25"/>
    <w:rsid w:val="006F2CB8"/>
    <w:rsid w:val="00704634"/>
    <w:rsid w:val="0070750E"/>
    <w:rsid w:val="007121E3"/>
    <w:rsid w:val="00713E42"/>
    <w:rsid w:val="0071462B"/>
    <w:rsid w:val="007157CB"/>
    <w:rsid w:val="00724DA9"/>
    <w:rsid w:val="00731457"/>
    <w:rsid w:val="00734B48"/>
    <w:rsid w:val="007375BB"/>
    <w:rsid w:val="00752E6A"/>
    <w:rsid w:val="00771600"/>
    <w:rsid w:val="00790632"/>
    <w:rsid w:val="00797C8D"/>
    <w:rsid w:val="007A2C46"/>
    <w:rsid w:val="007A3740"/>
    <w:rsid w:val="007B1B54"/>
    <w:rsid w:val="007B1BA2"/>
    <w:rsid w:val="007B22BC"/>
    <w:rsid w:val="007B56CE"/>
    <w:rsid w:val="007C028C"/>
    <w:rsid w:val="007C0D20"/>
    <w:rsid w:val="007C1A4A"/>
    <w:rsid w:val="007C2C65"/>
    <w:rsid w:val="007C49CC"/>
    <w:rsid w:val="007C78D9"/>
    <w:rsid w:val="007D76C2"/>
    <w:rsid w:val="007E26EE"/>
    <w:rsid w:val="007E53CD"/>
    <w:rsid w:val="007F5A39"/>
    <w:rsid w:val="00807386"/>
    <w:rsid w:val="008075EE"/>
    <w:rsid w:val="0081440B"/>
    <w:rsid w:val="00823F1F"/>
    <w:rsid w:val="0082647A"/>
    <w:rsid w:val="008275AE"/>
    <w:rsid w:val="00830E6E"/>
    <w:rsid w:val="00831111"/>
    <w:rsid w:val="00835FE9"/>
    <w:rsid w:val="00840185"/>
    <w:rsid w:val="00863210"/>
    <w:rsid w:val="008710B5"/>
    <w:rsid w:val="008736DE"/>
    <w:rsid w:val="00876DC0"/>
    <w:rsid w:val="0088026D"/>
    <w:rsid w:val="00891D70"/>
    <w:rsid w:val="008930D4"/>
    <w:rsid w:val="00896BD8"/>
    <w:rsid w:val="008A1522"/>
    <w:rsid w:val="008A1D6F"/>
    <w:rsid w:val="008A6E1F"/>
    <w:rsid w:val="008D138B"/>
    <w:rsid w:val="008D54CD"/>
    <w:rsid w:val="008D654A"/>
    <w:rsid w:val="008D7A56"/>
    <w:rsid w:val="008E58F2"/>
    <w:rsid w:val="008E5AB5"/>
    <w:rsid w:val="008E6397"/>
    <w:rsid w:val="008F32C9"/>
    <w:rsid w:val="008F6586"/>
    <w:rsid w:val="00903DB8"/>
    <w:rsid w:val="009054F1"/>
    <w:rsid w:val="0092238E"/>
    <w:rsid w:val="00926BBD"/>
    <w:rsid w:val="00927FC0"/>
    <w:rsid w:val="00934643"/>
    <w:rsid w:val="00935075"/>
    <w:rsid w:val="00940958"/>
    <w:rsid w:val="009423FE"/>
    <w:rsid w:val="00946529"/>
    <w:rsid w:val="00950B58"/>
    <w:rsid w:val="0095352D"/>
    <w:rsid w:val="00961EF6"/>
    <w:rsid w:val="0096614D"/>
    <w:rsid w:val="00967AC0"/>
    <w:rsid w:val="00973159"/>
    <w:rsid w:val="0097628C"/>
    <w:rsid w:val="00984DBF"/>
    <w:rsid w:val="00994004"/>
    <w:rsid w:val="00997E7A"/>
    <w:rsid w:val="009B5B90"/>
    <w:rsid w:val="009B7F68"/>
    <w:rsid w:val="009C5144"/>
    <w:rsid w:val="009D6BC2"/>
    <w:rsid w:val="009E2CCE"/>
    <w:rsid w:val="009E6203"/>
    <w:rsid w:val="009F10DD"/>
    <w:rsid w:val="00A00FF4"/>
    <w:rsid w:val="00A04B90"/>
    <w:rsid w:val="00A149F6"/>
    <w:rsid w:val="00A16E2A"/>
    <w:rsid w:val="00A16E9A"/>
    <w:rsid w:val="00A202B1"/>
    <w:rsid w:val="00A374BB"/>
    <w:rsid w:val="00A45A24"/>
    <w:rsid w:val="00A471CB"/>
    <w:rsid w:val="00A533E1"/>
    <w:rsid w:val="00A579EE"/>
    <w:rsid w:val="00A627CD"/>
    <w:rsid w:val="00A63593"/>
    <w:rsid w:val="00A635AE"/>
    <w:rsid w:val="00A652EB"/>
    <w:rsid w:val="00A7377B"/>
    <w:rsid w:val="00A77C2F"/>
    <w:rsid w:val="00A86111"/>
    <w:rsid w:val="00A9190C"/>
    <w:rsid w:val="00A951C7"/>
    <w:rsid w:val="00AB0BFA"/>
    <w:rsid w:val="00AB5872"/>
    <w:rsid w:val="00AB6713"/>
    <w:rsid w:val="00AC0672"/>
    <w:rsid w:val="00AC4270"/>
    <w:rsid w:val="00AC602A"/>
    <w:rsid w:val="00AD0426"/>
    <w:rsid w:val="00AF2969"/>
    <w:rsid w:val="00AF2B4B"/>
    <w:rsid w:val="00B00D05"/>
    <w:rsid w:val="00B03520"/>
    <w:rsid w:val="00B22826"/>
    <w:rsid w:val="00B27FBC"/>
    <w:rsid w:val="00B41E54"/>
    <w:rsid w:val="00B43969"/>
    <w:rsid w:val="00B52CB7"/>
    <w:rsid w:val="00B55AD2"/>
    <w:rsid w:val="00B57E7C"/>
    <w:rsid w:val="00B61A2D"/>
    <w:rsid w:val="00B61E9B"/>
    <w:rsid w:val="00B65BA2"/>
    <w:rsid w:val="00B66392"/>
    <w:rsid w:val="00B703DE"/>
    <w:rsid w:val="00B80BB0"/>
    <w:rsid w:val="00B85A79"/>
    <w:rsid w:val="00B90BD3"/>
    <w:rsid w:val="00B93604"/>
    <w:rsid w:val="00B948EF"/>
    <w:rsid w:val="00BD470D"/>
    <w:rsid w:val="00BE633B"/>
    <w:rsid w:val="00BE65C9"/>
    <w:rsid w:val="00BF52DF"/>
    <w:rsid w:val="00C029D2"/>
    <w:rsid w:val="00C10B3C"/>
    <w:rsid w:val="00C20DCE"/>
    <w:rsid w:val="00C21817"/>
    <w:rsid w:val="00C314C0"/>
    <w:rsid w:val="00C440AB"/>
    <w:rsid w:val="00C4584C"/>
    <w:rsid w:val="00C465B5"/>
    <w:rsid w:val="00C61779"/>
    <w:rsid w:val="00C7362D"/>
    <w:rsid w:val="00C826E9"/>
    <w:rsid w:val="00C83C1C"/>
    <w:rsid w:val="00C8514D"/>
    <w:rsid w:val="00C957F1"/>
    <w:rsid w:val="00CA4816"/>
    <w:rsid w:val="00CB29A9"/>
    <w:rsid w:val="00CB5940"/>
    <w:rsid w:val="00CD2C34"/>
    <w:rsid w:val="00CD6FF2"/>
    <w:rsid w:val="00CE05C7"/>
    <w:rsid w:val="00CE18AD"/>
    <w:rsid w:val="00CE739F"/>
    <w:rsid w:val="00CF0126"/>
    <w:rsid w:val="00D0133F"/>
    <w:rsid w:val="00D05963"/>
    <w:rsid w:val="00D131DA"/>
    <w:rsid w:val="00D227A9"/>
    <w:rsid w:val="00D235F8"/>
    <w:rsid w:val="00D252FC"/>
    <w:rsid w:val="00D40097"/>
    <w:rsid w:val="00D47726"/>
    <w:rsid w:val="00D62D65"/>
    <w:rsid w:val="00D768EA"/>
    <w:rsid w:val="00D84404"/>
    <w:rsid w:val="00D85B66"/>
    <w:rsid w:val="00D87B3E"/>
    <w:rsid w:val="00D931B9"/>
    <w:rsid w:val="00DA2535"/>
    <w:rsid w:val="00DC3FBE"/>
    <w:rsid w:val="00DC7817"/>
    <w:rsid w:val="00DD4BA3"/>
    <w:rsid w:val="00DE2B42"/>
    <w:rsid w:val="00DF1067"/>
    <w:rsid w:val="00DF5B0D"/>
    <w:rsid w:val="00E01355"/>
    <w:rsid w:val="00E16B0A"/>
    <w:rsid w:val="00E22D8A"/>
    <w:rsid w:val="00E23414"/>
    <w:rsid w:val="00E250B5"/>
    <w:rsid w:val="00E27535"/>
    <w:rsid w:val="00E31740"/>
    <w:rsid w:val="00E42746"/>
    <w:rsid w:val="00E70665"/>
    <w:rsid w:val="00E773F1"/>
    <w:rsid w:val="00E77683"/>
    <w:rsid w:val="00E814A1"/>
    <w:rsid w:val="00E9088E"/>
    <w:rsid w:val="00E91B1E"/>
    <w:rsid w:val="00E93912"/>
    <w:rsid w:val="00EA16B3"/>
    <w:rsid w:val="00EC16DC"/>
    <w:rsid w:val="00ED0131"/>
    <w:rsid w:val="00ED25CA"/>
    <w:rsid w:val="00ED4FC2"/>
    <w:rsid w:val="00ED5901"/>
    <w:rsid w:val="00EE1ED8"/>
    <w:rsid w:val="00EE5DA0"/>
    <w:rsid w:val="00F05E40"/>
    <w:rsid w:val="00F304BA"/>
    <w:rsid w:val="00F34012"/>
    <w:rsid w:val="00F40C30"/>
    <w:rsid w:val="00F4286C"/>
    <w:rsid w:val="00F43809"/>
    <w:rsid w:val="00F4477B"/>
    <w:rsid w:val="00F45228"/>
    <w:rsid w:val="00F77531"/>
    <w:rsid w:val="00F931FD"/>
    <w:rsid w:val="00F96B08"/>
    <w:rsid w:val="00FA7BBC"/>
    <w:rsid w:val="00FA7EEE"/>
    <w:rsid w:val="00FD7144"/>
    <w:rsid w:val="00FE59F0"/>
    <w:rsid w:val="00FF1A5C"/>
    <w:rsid w:val="00FF7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13B9C"/>
  <w15:chartTrackingRefBased/>
  <w15:docId w15:val="{0F2AEA9B-8631-4804-BD8D-9033E7203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AA7"/>
    <w:pPr>
      <w:spacing w:after="0" w:line="480" w:lineRule="auto"/>
    </w:pPr>
    <w:rPr>
      <w:rFonts w:ascii="Times New Roman" w:hAnsi="Times New Roman" w:cs="Arial"/>
      <w:sz w:val="24"/>
    </w:rPr>
  </w:style>
  <w:style w:type="paragraph" w:styleId="Heading1">
    <w:name w:val="heading 1"/>
    <w:basedOn w:val="Normal"/>
    <w:next w:val="Normal"/>
    <w:link w:val="Heading1Char"/>
    <w:uiPriority w:val="9"/>
    <w:qFormat/>
    <w:rsid w:val="00591AA7"/>
    <w:pPr>
      <w:jc w:val="center"/>
      <w:outlineLvl w:val="0"/>
    </w:pPr>
    <w:rPr>
      <w:b/>
      <w:sz w:val="28"/>
    </w:rPr>
  </w:style>
  <w:style w:type="paragraph" w:styleId="Heading2">
    <w:name w:val="heading 2"/>
    <w:basedOn w:val="Normal"/>
    <w:next w:val="Normal"/>
    <w:link w:val="Heading2Char"/>
    <w:uiPriority w:val="9"/>
    <w:unhideWhenUsed/>
    <w:qFormat/>
    <w:rsid w:val="007157CB"/>
    <w:pPr>
      <w:keepNext/>
      <w:keepLines/>
      <w:outlineLvl w:val="1"/>
    </w:pPr>
    <w:rPr>
      <w:rFonts w:eastAsiaTheme="majorEastAsia"/>
      <w:b/>
      <w:bCs/>
    </w:rPr>
  </w:style>
  <w:style w:type="paragraph" w:styleId="Heading3">
    <w:name w:val="heading 3"/>
    <w:basedOn w:val="Normal"/>
    <w:next w:val="Normal"/>
    <w:link w:val="Heading3Char"/>
    <w:uiPriority w:val="9"/>
    <w:unhideWhenUsed/>
    <w:qFormat/>
    <w:rsid w:val="007157CB"/>
    <w:pPr>
      <w:keepNext/>
      <w:keepLines/>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7157CB"/>
    <w:pPr>
      <w:keepNext/>
      <w:keepLines/>
      <w:widowControl w:val="0"/>
      <w:ind w:firstLine="720"/>
      <w:outlineLvl w:val="3"/>
    </w:pPr>
    <w:rPr>
      <w:rFonts w:eastAsiaTheme="majorEastAsia" w:cstheme="majorBidi"/>
      <w:b/>
      <w:iCs/>
      <w:szCs w:val="24"/>
      <w:lang w:bidi="en-US"/>
    </w:rPr>
  </w:style>
  <w:style w:type="paragraph" w:styleId="Heading5">
    <w:name w:val="heading 5"/>
    <w:basedOn w:val="Normal"/>
    <w:next w:val="Normal"/>
    <w:link w:val="Heading5Char"/>
    <w:uiPriority w:val="9"/>
    <w:unhideWhenUsed/>
    <w:qFormat/>
    <w:rsid w:val="007157CB"/>
    <w:pPr>
      <w:keepNext/>
      <w:keepLines/>
      <w:ind w:firstLine="720"/>
      <w:outlineLvl w:val="4"/>
    </w:pPr>
    <w:rPr>
      <w:rFonts w:eastAsiaTheme="majorEastAsia" w:cstheme="majorBidi"/>
      <w:b/>
      <w:i/>
    </w:rPr>
  </w:style>
  <w:style w:type="paragraph" w:styleId="Heading6">
    <w:name w:val="heading 6"/>
    <w:basedOn w:val="Normal"/>
    <w:next w:val="Normal"/>
    <w:link w:val="Heading6Char"/>
    <w:uiPriority w:val="9"/>
    <w:unhideWhenUsed/>
    <w:qFormat/>
    <w:rsid w:val="008F32C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57CB"/>
    <w:rPr>
      <w:color w:val="0563C1" w:themeColor="hyperlink"/>
      <w:u w:val="single"/>
    </w:rPr>
  </w:style>
  <w:style w:type="paragraph" w:styleId="Header">
    <w:name w:val="header"/>
    <w:basedOn w:val="Normal"/>
    <w:link w:val="HeaderChar"/>
    <w:uiPriority w:val="99"/>
    <w:unhideWhenUsed/>
    <w:rsid w:val="007157CB"/>
    <w:pPr>
      <w:tabs>
        <w:tab w:val="center" w:pos="4680"/>
        <w:tab w:val="right" w:pos="9360"/>
      </w:tabs>
      <w:spacing w:line="240" w:lineRule="auto"/>
    </w:pPr>
  </w:style>
  <w:style w:type="character" w:customStyle="1" w:styleId="HeaderChar">
    <w:name w:val="Header Char"/>
    <w:basedOn w:val="DefaultParagraphFont"/>
    <w:link w:val="Header"/>
    <w:uiPriority w:val="99"/>
    <w:rsid w:val="007157CB"/>
    <w:rPr>
      <w:rFonts w:ascii="Aptos" w:hAnsi="Aptos" w:cs="Arial"/>
    </w:rPr>
  </w:style>
  <w:style w:type="paragraph" w:styleId="Footer">
    <w:name w:val="footer"/>
    <w:basedOn w:val="Normal"/>
    <w:link w:val="FooterChar"/>
    <w:uiPriority w:val="99"/>
    <w:unhideWhenUsed/>
    <w:rsid w:val="007157CB"/>
    <w:pPr>
      <w:tabs>
        <w:tab w:val="center" w:pos="4680"/>
        <w:tab w:val="right" w:pos="9360"/>
      </w:tabs>
      <w:spacing w:line="240" w:lineRule="auto"/>
    </w:pPr>
  </w:style>
  <w:style w:type="character" w:customStyle="1" w:styleId="FooterChar">
    <w:name w:val="Footer Char"/>
    <w:basedOn w:val="DefaultParagraphFont"/>
    <w:link w:val="Footer"/>
    <w:uiPriority w:val="99"/>
    <w:rsid w:val="007157CB"/>
    <w:rPr>
      <w:rFonts w:ascii="Aptos" w:hAnsi="Aptos" w:cs="Arial"/>
    </w:rPr>
  </w:style>
  <w:style w:type="paragraph" w:styleId="NormalWeb">
    <w:name w:val="Normal (Web)"/>
    <w:basedOn w:val="Normal"/>
    <w:uiPriority w:val="99"/>
    <w:unhideWhenUsed/>
    <w:rsid w:val="0065700D"/>
    <w:pPr>
      <w:spacing w:before="100" w:beforeAutospacing="1" w:after="100" w:afterAutospacing="1" w:line="240" w:lineRule="auto"/>
    </w:pPr>
    <w:rPr>
      <w:rFonts w:eastAsia="Times New Roman"/>
    </w:rPr>
  </w:style>
  <w:style w:type="character" w:styleId="UnresolvedMention">
    <w:name w:val="Unresolved Mention"/>
    <w:basedOn w:val="DefaultParagraphFont"/>
    <w:uiPriority w:val="99"/>
    <w:semiHidden/>
    <w:unhideWhenUsed/>
    <w:rsid w:val="007157CB"/>
    <w:rPr>
      <w:color w:val="605E5C"/>
      <w:shd w:val="clear" w:color="auto" w:fill="E1DFDD"/>
    </w:rPr>
  </w:style>
  <w:style w:type="character" w:customStyle="1" w:styleId="il">
    <w:name w:val="il"/>
    <w:basedOn w:val="DefaultParagraphFont"/>
    <w:rsid w:val="00CA4816"/>
  </w:style>
  <w:style w:type="paragraph" w:styleId="ListParagraph">
    <w:name w:val="List Paragraph"/>
    <w:basedOn w:val="Normal"/>
    <w:uiPriority w:val="34"/>
    <w:qFormat/>
    <w:rsid w:val="00EE5DA0"/>
    <w:pPr>
      <w:ind w:left="720"/>
    </w:pPr>
  </w:style>
  <w:style w:type="character" w:customStyle="1" w:styleId="Heading1Char">
    <w:name w:val="Heading 1 Char"/>
    <w:basedOn w:val="DefaultParagraphFont"/>
    <w:link w:val="Heading1"/>
    <w:uiPriority w:val="9"/>
    <w:rsid w:val="00591AA7"/>
    <w:rPr>
      <w:rFonts w:ascii="Times New Roman" w:hAnsi="Times New Roman" w:cs="Arial"/>
      <w:b/>
      <w:sz w:val="28"/>
    </w:rPr>
  </w:style>
  <w:style w:type="character" w:customStyle="1" w:styleId="Heading2Char">
    <w:name w:val="Heading 2 Char"/>
    <w:basedOn w:val="DefaultParagraphFont"/>
    <w:link w:val="Heading2"/>
    <w:uiPriority w:val="9"/>
    <w:rsid w:val="007157CB"/>
    <w:rPr>
      <w:rFonts w:ascii="Aptos" w:eastAsiaTheme="majorEastAsia" w:hAnsi="Aptos" w:cs="Arial"/>
      <w:b/>
      <w:bCs/>
    </w:rPr>
  </w:style>
  <w:style w:type="character" w:styleId="FollowedHyperlink">
    <w:name w:val="FollowedHyperlink"/>
    <w:basedOn w:val="DefaultParagraphFont"/>
    <w:uiPriority w:val="99"/>
    <w:semiHidden/>
    <w:unhideWhenUsed/>
    <w:rsid w:val="007157CB"/>
    <w:rPr>
      <w:color w:val="954F72" w:themeColor="followedHyperlink"/>
      <w:u w:val="single"/>
    </w:rPr>
  </w:style>
  <w:style w:type="character" w:styleId="CommentReference">
    <w:name w:val="annotation reference"/>
    <w:basedOn w:val="DefaultParagraphFont"/>
    <w:uiPriority w:val="99"/>
    <w:semiHidden/>
    <w:unhideWhenUsed/>
    <w:rsid w:val="007157CB"/>
    <w:rPr>
      <w:sz w:val="16"/>
      <w:szCs w:val="16"/>
    </w:rPr>
  </w:style>
  <w:style w:type="paragraph" w:styleId="CommentText">
    <w:name w:val="annotation text"/>
    <w:basedOn w:val="Normal"/>
    <w:link w:val="CommentTextChar"/>
    <w:uiPriority w:val="99"/>
    <w:unhideWhenUsed/>
    <w:rsid w:val="007157CB"/>
    <w:pPr>
      <w:spacing w:line="240" w:lineRule="auto"/>
    </w:pPr>
    <w:rPr>
      <w:sz w:val="20"/>
      <w:szCs w:val="20"/>
    </w:rPr>
  </w:style>
  <w:style w:type="character" w:customStyle="1" w:styleId="CommentTextChar">
    <w:name w:val="Comment Text Char"/>
    <w:basedOn w:val="DefaultParagraphFont"/>
    <w:link w:val="CommentText"/>
    <w:uiPriority w:val="99"/>
    <w:rsid w:val="007157CB"/>
    <w:rPr>
      <w:rFonts w:ascii="Aptos" w:hAnsi="Aptos" w:cs="Arial"/>
      <w:sz w:val="20"/>
      <w:szCs w:val="20"/>
    </w:rPr>
  </w:style>
  <w:style w:type="paragraph" w:styleId="CommentSubject">
    <w:name w:val="annotation subject"/>
    <w:basedOn w:val="CommentText"/>
    <w:next w:val="CommentText"/>
    <w:link w:val="CommentSubjectChar"/>
    <w:uiPriority w:val="99"/>
    <w:semiHidden/>
    <w:unhideWhenUsed/>
    <w:rsid w:val="007157CB"/>
    <w:rPr>
      <w:b/>
      <w:bCs/>
    </w:rPr>
  </w:style>
  <w:style w:type="character" w:customStyle="1" w:styleId="CommentSubjectChar">
    <w:name w:val="Comment Subject Char"/>
    <w:basedOn w:val="CommentTextChar"/>
    <w:link w:val="CommentSubject"/>
    <w:uiPriority w:val="99"/>
    <w:semiHidden/>
    <w:rsid w:val="007157CB"/>
    <w:rPr>
      <w:rFonts w:ascii="Aptos" w:hAnsi="Aptos" w:cs="Arial"/>
      <w:b/>
      <w:bCs/>
      <w:sz w:val="20"/>
      <w:szCs w:val="20"/>
    </w:rPr>
  </w:style>
  <w:style w:type="paragraph" w:styleId="BalloonText">
    <w:name w:val="Balloon Text"/>
    <w:basedOn w:val="Normal"/>
    <w:link w:val="BalloonTextChar"/>
    <w:uiPriority w:val="99"/>
    <w:semiHidden/>
    <w:unhideWhenUsed/>
    <w:rsid w:val="007157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7CB"/>
    <w:rPr>
      <w:rFonts w:ascii="Segoe UI" w:hAnsi="Segoe UI" w:cs="Segoe UI"/>
      <w:sz w:val="18"/>
      <w:szCs w:val="18"/>
    </w:rPr>
  </w:style>
  <w:style w:type="character" w:customStyle="1" w:styleId="Heading3Char">
    <w:name w:val="Heading 3 Char"/>
    <w:basedOn w:val="DefaultParagraphFont"/>
    <w:link w:val="Heading3"/>
    <w:uiPriority w:val="9"/>
    <w:rsid w:val="007157CB"/>
    <w:rPr>
      <w:rFonts w:ascii="Aptos" w:eastAsiaTheme="majorEastAsia" w:hAnsi="Aptos" w:cstheme="majorBidi"/>
      <w:b/>
      <w:i/>
      <w:szCs w:val="24"/>
    </w:rPr>
  </w:style>
  <w:style w:type="character" w:customStyle="1" w:styleId="Heading4Char">
    <w:name w:val="Heading 4 Char"/>
    <w:basedOn w:val="DefaultParagraphFont"/>
    <w:link w:val="Heading4"/>
    <w:uiPriority w:val="9"/>
    <w:rsid w:val="007157CB"/>
    <w:rPr>
      <w:rFonts w:ascii="Aptos" w:eastAsiaTheme="majorEastAsia" w:hAnsi="Aptos" w:cstheme="majorBidi"/>
      <w:b/>
      <w:iCs/>
      <w:szCs w:val="24"/>
      <w:lang w:bidi="en-US"/>
    </w:rPr>
  </w:style>
  <w:style w:type="character" w:customStyle="1" w:styleId="Heading5Char">
    <w:name w:val="Heading 5 Char"/>
    <w:basedOn w:val="DefaultParagraphFont"/>
    <w:link w:val="Heading5"/>
    <w:uiPriority w:val="9"/>
    <w:rsid w:val="007157CB"/>
    <w:rPr>
      <w:rFonts w:ascii="Aptos" w:eastAsiaTheme="majorEastAsia" w:hAnsi="Aptos" w:cstheme="majorBidi"/>
      <w:b/>
      <w:i/>
    </w:rPr>
  </w:style>
  <w:style w:type="paragraph" w:styleId="Title">
    <w:name w:val="Title"/>
    <w:basedOn w:val="Normal"/>
    <w:link w:val="TitleChar"/>
    <w:uiPriority w:val="10"/>
    <w:qFormat/>
    <w:rsid w:val="009B5B90"/>
    <w:pPr>
      <w:widowControl w:val="0"/>
      <w:autoSpaceDE w:val="0"/>
      <w:autoSpaceDN w:val="0"/>
      <w:spacing w:before="1" w:line="240" w:lineRule="auto"/>
      <w:ind w:left="940" w:right="937"/>
      <w:jc w:val="center"/>
    </w:pPr>
    <w:rPr>
      <w:rFonts w:eastAsia="Times New Roman" w:cs="Times New Roman"/>
      <w:b/>
      <w:sz w:val="32"/>
      <w:szCs w:val="32"/>
    </w:rPr>
  </w:style>
  <w:style w:type="character" w:customStyle="1" w:styleId="TitleChar">
    <w:name w:val="Title Char"/>
    <w:basedOn w:val="DefaultParagraphFont"/>
    <w:link w:val="Title"/>
    <w:uiPriority w:val="10"/>
    <w:rsid w:val="009B5B90"/>
    <w:rPr>
      <w:rFonts w:ascii="Times New Roman" w:eastAsia="Times New Roman" w:hAnsi="Times New Roman" w:cs="Times New Roman"/>
      <w:b/>
      <w:sz w:val="32"/>
      <w:szCs w:val="32"/>
    </w:rPr>
  </w:style>
  <w:style w:type="paragraph" w:styleId="BodyText">
    <w:name w:val="Body Text"/>
    <w:basedOn w:val="Normal"/>
    <w:link w:val="BodyTextChar"/>
    <w:uiPriority w:val="1"/>
    <w:qFormat/>
    <w:rsid w:val="00591AA7"/>
    <w:pPr>
      <w:ind w:firstLine="720"/>
    </w:pPr>
  </w:style>
  <w:style w:type="character" w:customStyle="1" w:styleId="BodyTextChar">
    <w:name w:val="Body Text Char"/>
    <w:basedOn w:val="DefaultParagraphFont"/>
    <w:link w:val="BodyText"/>
    <w:uiPriority w:val="1"/>
    <w:rsid w:val="00591AA7"/>
    <w:rPr>
      <w:rFonts w:ascii="Times New Roman" w:hAnsi="Times New Roman" w:cs="Arial"/>
      <w:sz w:val="24"/>
    </w:rPr>
  </w:style>
  <w:style w:type="paragraph" w:styleId="FootnoteText">
    <w:name w:val="footnote text"/>
    <w:basedOn w:val="Normal"/>
    <w:link w:val="FootnoteTextChar"/>
    <w:uiPriority w:val="99"/>
    <w:unhideWhenUsed/>
    <w:rsid w:val="007157CB"/>
    <w:pPr>
      <w:spacing w:line="240" w:lineRule="auto"/>
    </w:pPr>
    <w:rPr>
      <w:sz w:val="20"/>
      <w:szCs w:val="20"/>
    </w:rPr>
  </w:style>
  <w:style w:type="character" w:customStyle="1" w:styleId="FootnoteTextChar">
    <w:name w:val="Footnote Text Char"/>
    <w:basedOn w:val="DefaultParagraphFont"/>
    <w:link w:val="FootnoteText"/>
    <w:uiPriority w:val="99"/>
    <w:rsid w:val="007157CB"/>
    <w:rPr>
      <w:rFonts w:ascii="Aptos" w:hAnsi="Aptos" w:cs="Arial"/>
      <w:sz w:val="20"/>
      <w:szCs w:val="20"/>
    </w:rPr>
  </w:style>
  <w:style w:type="character" w:styleId="FootnoteReference">
    <w:name w:val="footnote reference"/>
    <w:basedOn w:val="DefaultParagraphFont"/>
    <w:uiPriority w:val="99"/>
    <w:semiHidden/>
    <w:unhideWhenUsed/>
    <w:rsid w:val="007157CB"/>
    <w:rPr>
      <w:vertAlign w:val="superscript"/>
    </w:rPr>
  </w:style>
  <w:style w:type="character" w:styleId="Emphasis">
    <w:name w:val="Emphasis"/>
    <w:basedOn w:val="DefaultParagraphFont"/>
    <w:uiPriority w:val="20"/>
    <w:qFormat/>
    <w:rsid w:val="007157CB"/>
    <w:rPr>
      <w:rFonts w:ascii="Aptos" w:hAnsi="Aptos"/>
      <w:i/>
      <w:iCs/>
      <w:sz w:val="22"/>
    </w:rPr>
  </w:style>
  <w:style w:type="character" w:styleId="Strong">
    <w:name w:val="Strong"/>
    <w:basedOn w:val="DefaultParagraphFont"/>
    <w:uiPriority w:val="22"/>
    <w:qFormat/>
    <w:rsid w:val="007157CB"/>
    <w:rPr>
      <w:rFonts w:ascii="Aptos" w:hAnsi="Aptos"/>
      <w:b/>
      <w:bCs/>
      <w:sz w:val="22"/>
    </w:rPr>
  </w:style>
  <w:style w:type="paragraph" w:styleId="Quote">
    <w:name w:val="Quote"/>
    <w:basedOn w:val="BodyText"/>
    <w:next w:val="Normal"/>
    <w:link w:val="QuoteChar"/>
    <w:uiPriority w:val="29"/>
    <w:qFormat/>
    <w:rsid w:val="007157CB"/>
    <w:pPr>
      <w:ind w:left="720" w:firstLine="0"/>
    </w:pPr>
  </w:style>
  <w:style w:type="character" w:customStyle="1" w:styleId="QuoteChar">
    <w:name w:val="Quote Char"/>
    <w:basedOn w:val="DefaultParagraphFont"/>
    <w:link w:val="Quote"/>
    <w:uiPriority w:val="29"/>
    <w:rsid w:val="007157CB"/>
    <w:rPr>
      <w:rFonts w:ascii="Aptos" w:hAnsi="Aptos" w:cs="Arial"/>
    </w:rPr>
  </w:style>
  <w:style w:type="paragraph" w:styleId="TOCHeading">
    <w:name w:val="TOC Heading"/>
    <w:basedOn w:val="Heading1"/>
    <w:next w:val="Normal"/>
    <w:uiPriority w:val="39"/>
    <w:unhideWhenUsed/>
    <w:qFormat/>
    <w:rsid w:val="009B5B90"/>
    <w:pPr>
      <w:keepNext/>
      <w:keepLines/>
      <w:spacing w:before="240" w:line="259" w:lineRule="auto"/>
      <w:jc w:val="left"/>
      <w:outlineLvl w:val="9"/>
    </w:pPr>
    <w:rPr>
      <w:rFonts w:eastAsiaTheme="majorEastAsia" w:cstheme="majorBidi"/>
      <w:sz w:val="32"/>
      <w:szCs w:val="32"/>
    </w:rPr>
  </w:style>
  <w:style w:type="paragraph" w:styleId="TOC1">
    <w:name w:val="toc 1"/>
    <w:basedOn w:val="Normal"/>
    <w:next w:val="Normal"/>
    <w:autoRedefine/>
    <w:uiPriority w:val="39"/>
    <w:unhideWhenUsed/>
    <w:rsid w:val="009B5B90"/>
    <w:pPr>
      <w:spacing w:after="100"/>
    </w:pPr>
  </w:style>
  <w:style w:type="paragraph" w:styleId="TOC2">
    <w:name w:val="toc 2"/>
    <w:basedOn w:val="Normal"/>
    <w:next w:val="Normal"/>
    <w:autoRedefine/>
    <w:uiPriority w:val="39"/>
    <w:unhideWhenUsed/>
    <w:rsid w:val="009B5B90"/>
    <w:pPr>
      <w:spacing w:after="100"/>
      <w:ind w:left="240"/>
    </w:pPr>
  </w:style>
  <w:style w:type="paragraph" w:styleId="Revision">
    <w:name w:val="Revision"/>
    <w:hidden/>
    <w:uiPriority w:val="99"/>
    <w:semiHidden/>
    <w:rsid w:val="00CB5940"/>
    <w:pPr>
      <w:spacing w:after="0" w:line="240" w:lineRule="auto"/>
    </w:pPr>
    <w:rPr>
      <w:rFonts w:ascii="Times New Roman" w:hAnsi="Times New Roman" w:cs="Arial"/>
      <w:sz w:val="24"/>
    </w:rPr>
  </w:style>
  <w:style w:type="paragraph" w:styleId="TOC3">
    <w:name w:val="toc 3"/>
    <w:basedOn w:val="Normal"/>
    <w:next w:val="Normal"/>
    <w:autoRedefine/>
    <w:uiPriority w:val="39"/>
    <w:unhideWhenUsed/>
    <w:rsid w:val="00195FCE"/>
    <w:pPr>
      <w:spacing w:after="100"/>
      <w:ind w:left="480"/>
    </w:pPr>
  </w:style>
  <w:style w:type="table" w:styleId="TableGrid">
    <w:name w:val="Table Grid"/>
    <w:basedOn w:val="TableNormal"/>
    <w:uiPriority w:val="39"/>
    <w:rsid w:val="000A1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8F32C9"/>
    <w:rPr>
      <w:rFonts w:asciiTheme="majorHAnsi" w:eastAsiaTheme="majorEastAsia" w:hAnsiTheme="majorHAnsi" w:cstheme="majorBidi"/>
      <w:color w:val="1F3763" w:themeColor="accent1" w:themeShade="7F"/>
      <w:sz w:val="24"/>
    </w:rPr>
  </w:style>
  <w:style w:type="character" w:styleId="SubtleEmphasis">
    <w:name w:val="Subtle Emphasis"/>
    <w:basedOn w:val="DefaultParagraphFont"/>
    <w:uiPriority w:val="19"/>
    <w:qFormat/>
    <w:rsid w:val="008F32C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4235">
      <w:bodyDiv w:val="1"/>
      <w:marLeft w:val="0"/>
      <w:marRight w:val="0"/>
      <w:marTop w:val="0"/>
      <w:marBottom w:val="0"/>
      <w:divBdr>
        <w:top w:val="none" w:sz="0" w:space="0" w:color="auto"/>
        <w:left w:val="none" w:sz="0" w:space="0" w:color="auto"/>
        <w:bottom w:val="none" w:sz="0" w:space="0" w:color="auto"/>
        <w:right w:val="none" w:sz="0" w:space="0" w:color="auto"/>
      </w:divBdr>
    </w:div>
    <w:div w:id="94643313">
      <w:bodyDiv w:val="1"/>
      <w:marLeft w:val="0"/>
      <w:marRight w:val="0"/>
      <w:marTop w:val="0"/>
      <w:marBottom w:val="0"/>
      <w:divBdr>
        <w:top w:val="none" w:sz="0" w:space="0" w:color="auto"/>
        <w:left w:val="none" w:sz="0" w:space="0" w:color="auto"/>
        <w:bottom w:val="none" w:sz="0" w:space="0" w:color="auto"/>
        <w:right w:val="none" w:sz="0" w:space="0" w:color="auto"/>
      </w:divBdr>
    </w:div>
    <w:div w:id="180750819">
      <w:bodyDiv w:val="1"/>
      <w:marLeft w:val="0"/>
      <w:marRight w:val="0"/>
      <w:marTop w:val="0"/>
      <w:marBottom w:val="0"/>
      <w:divBdr>
        <w:top w:val="none" w:sz="0" w:space="0" w:color="auto"/>
        <w:left w:val="none" w:sz="0" w:space="0" w:color="auto"/>
        <w:bottom w:val="none" w:sz="0" w:space="0" w:color="auto"/>
        <w:right w:val="none" w:sz="0" w:space="0" w:color="auto"/>
      </w:divBdr>
    </w:div>
    <w:div w:id="282620612">
      <w:bodyDiv w:val="1"/>
      <w:marLeft w:val="0"/>
      <w:marRight w:val="0"/>
      <w:marTop w:val="0"/>
      <w:marBottom w:val="0"/>
      <w:divBdr>
        <w:top w:val="none" w:sz="0" w:space="0" w:color="auto"/>
        <w:left w:val="none" w:sz="0" w:space="0" w:color="auto"/>
        <w:bottom w:val="none" w:sz="0" w:space="0" w:color="auto"/>
        <w:right w:val="none" w:sz="0" w:space="0" w:color="auto"/>
      </w:divBdr>
    </w:div>
    <w:div w:id="299649682">
      <w:bodyDiv w:val="1"/>
      <w:marLeft w:val="0"/>
      <w:marRight w:val="0"/>
      <w:marTop w:val="0"/>
      <w:marBottom w:val="0"/>
      <w:divBdr>
        <w:top w:val="none" w:sz="0" w:space="0" w:color="auto"/>
        <w:left w:val="none" w:sz="0" w:space="0" w:color="auto"/>
        <w:bottom w:val="none" w:sz="0" w:space="0" w:color="auto"/>
        <w:right w:val="none" w:sz="0" w:space="0" w:color="auto"/>
      </w:divBdr>
    </w:div>
    <w:div w:id="546989295">
      <w:bodyDiv w:val="1"/>
      <w:marLeft w:val="0"/>
      <w:marRight w:val="0"/>
      <w:marTop w:val="0"/>
      <w:marBottom w:val="0"/>
      <w:divBdr>
        <w:top w:val="none" w:sz="0" w:space="0" w:color="auto"/>
        <w:left w:val="none" w:sz="0" w:space="0" w:color="auto"/>
        <w:bottom w:val="none" w:sz="0" w:space="0" w:color="auto"/>
        <w:right w:val="none" w:sz="0" w:space="0" w:color="auto"/>
      </w:divBdr>
    </w:div>
    <w:div w:id="641622036">
      <w:bodyDiv w:val="1"/>
      <w:marLeft w:val="0"/>
      <w:marRight w:val="0"/>
      <w:marTop w:val="0"/>
      <w:marBottom w:val="0"/>
      <w:divBdr>
        <w:top w:val="none" w:sz="0" w:space="0" w:color="auto"/>
        <w:left w:val="none" w:sz="0" w:space="0" w:color="auto"/>
        <w:bottom w:val="none" w:sz="0" w:space="0" w:color="auto"/>
        <w:right w:val="none" w:sz="0" w:space="0" w:color="auto"/>
      </w:divBdr>
    </w:div>
    <w:div w:id="674848639">
      <w:bodyDiv w:val="1"/>
      <w:marLeft w:val="0"/>
      <w:marRight w:val="0"/>
      <w:marTop w:val="0"/>
      <w:marBottom w:val="0"/>
      <w:divBdr>
        <w:top w:val="none" w:sz="0" w:space="0" w:color="auto"/>
        <w:left w:val="none" w:sz="0" w:space="0" w:color="auto"/>
        <w:bottom w:val="none" w:sz="0" w:space="0" w:color="auto"/>
        <w:right w:val="none" w:sz="0" w:space="0" w:color="auto"/>
      </w:divBdr>
      <w:divsChild>
        <w:div w:id="638924034">
          <w:marLeft w:val="0"/>
          <w:marRight w:val="0"/>
          <w:marTop w:val="0"/>
          <w:marBottom w:val="0"/>
          <w:divBdr>
            <w:top w:val="none" w:sz="0" w:space="0" w:color="auto"/>
            <w:left w:val="none" w:sz="0" w:space="0" w:color="auto"/>
            <w:bottom w:val="none" w:sz="0" w:space="0" w:color="auto"/>
            <w:right w:val="none" w:sz="0" w:space="0" w:color="auto"/>
          </w:divBdr>
        </w:div>
      </w:divsChild>
    </w:div>
    <w:div w:id="1023822860">
      <w:bodyDiv w:val="1"/>
      <w:marLeft w:val="0"/>
      <w:marRight w:val="0"/>
      <w:marTop w:val="0"/>
      <w:marBottom w:val="0"/>
      <w:divBdr>
        <w:top w:val="none" w:sz="0" w:space="0" w:color="auto"/>
        <w:left w:val="none" w:sz="0" w:space="0" w:color="auto"/>
        <w:bottom w:val="none" w:sz="0" w:space="0" w:color="auto"/>
        <w:right w:val="none" w:sz="0" w:space="0" w:color="auto"/>
      </w:divBdr>
    </w:div>
    <w:div w:id="1223758953">
      <w:bodyDiv w:val="1"/>
      <w:marLeft w:val="0"/>
      <w:marRight w:val="0"/>
      <w:marTop w:val="0"/>
      <w:marBottom w:val="0"/>
      <w:divBdr>
        <w:top w:val="none" w:sz="0" w:space="0" w:color="auto"/>
        <w:left w:val="none" w:sz="0" w:space="0" w:color="auto"/>
        <w:bottom w:val="none" w:sz="0" w:space="0" w:color="auto"/>
        <w:right w:val="none" w:sz="0" w:space="0" w:color="auto"/>
      </w:divBdr>
    </w:div>
    <w:div w:id="1564759291">
      <w:bodyDiv w:val="1"/>
      <w:marLeft w:val="0"/>
      <w:marRight w:val="0"/>
      <w:marTop w:val="0"/>
      <w:marBottom w:val="0"/>
      <w:divBdr>
        <w:top w:val="none" w:sz="0" w:space="0" w:color="auto"/>
        <w:left w:val="none" w:sz="0" w:space="0" w:color="auto"/>
        <w:bottom w:val="none" w:sz="0" w:space="0" w:color="auto"/>
        <w:right w:val="none" w:sz="0" w:space="0" w:color="auto"/>
      </w:divBdr>
    </w:div>
    <w:div w:id="1598059474">
      <w:bodyDiv w:val="1"/>
      <w:marLeft w:val="0"/>
      <w:marRight w:val="0"/>
      <w:marTop w:val="0"/>
      <w:marBottom w:val="0"/>
      <w:divBdr>
        <w:top w:val="none" w:sz="0" w:space="0" w:color="auto"/>
        <w:left w:val="none" w:sz="0" w:space="0" w:color="auto"/>
        <w:bottom w:val="none" w:sz="0" w:space="0" w:color="auto"/>
        <w:right w:val="none" w:sz="0" w:space="0" w:color="auto"/>
      </w:divBdr>
    </w:div>
    <w:div w:id="1637178935">
      <w:bodyDiv w:val="1"/>
      <w:marLeft w:val="0"/>
      <w:marRight w:val="0"/>
      <w:marTop w:val="0"/>
      <w:marBottom w:val="0"/>
      <w:divBdr>
        <w:top w:val="none" w:sz="0" w:space="0" w:color="auto"/>
        <w:left w:val="none" w:sz="0" w:space="0" w:color="auto"/>
        <w:bottom w:val="none" w:sz="0" w:space="0" w:color="auto"/>
        <w:right w:val="none" w:sz="0" w:space="0" w:color="auto"/>
      </w:divBdr>
    </w:div>
    <w:div w:id="1658726035">
      <w:bodyDiv w:val="1"/>
      <w:marLeft w:val="0"/>
      <w:marRight w:val="0"/>
      <w:marTop w:val="0"/>
      <w:marBottom w:val="0"/>
      <w:divBdr>
        <w:top w:val="none" w:sz="0" w:space="0" w:color="auto"/>
        <w:left w:val="none" w:sz="0" w:space="0" w:color="auto"/>
        <w:bottom w:val="none" w:sz="0" w:space="0" w:color="auto"/>
        <w:right w:val="none" w:sz="0" w:space="0" w:color="auto"/>
      </w:divBdr>
    </w:div>
    <w:div w:id="1738094803">
      <w:bodyDiv w:val="1"/>
      <w:marLeft w:val="0"/>
      <w:marRight w:val="0"/>
      <w:marTop w:val="0"/>
      <w:marBottom w:val="0"/>
      <w:divBdr>
        <w:top w:val="none" w:sz="0" w:space="0" w:color="auto"/>
        <w:left w:val="none" w:sz="0" w:space="0" w:color="auto"/>
        <w:bottom w:val="none" w:sz="0" w:space="0" w:color="auto"/>
        <w:right w:val="none" w:sz="0" w:space="0" w:color="auto"/>
      </w:divBdr>
    </w:div>
    <w:div w:id="201202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yb\OneDrive%20-%20American%20Psychological%20Assn\Documents\Custom%20Office%20Templates\APA%20Style%207%20pap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McA</b:Tag>
    <b:SourceType>InternetSite</b:SourceType>
    <b:Guid>{137FE3C6-7733-4E93-8DF6-E5C76147C801}</b:Guid>
    <b:Author>
      <b:Author>
        <b:Corporate>McAuley Lab</b:Corporate>
      </b:Author>
    </b:Author>
    <b:Title>Amazon Reviews'23</b:Title>
    <b:URL>https://amazon-reviews-2023.github.io/data_processing/5core.html</b:URL>
    <b:Year>2024</b:Year>
    <b:RefOrder>1</b:RefOrder>
  </b:Source>
  <b:Source>
    <b:Tag>htt</b:Tag>
    <b:SourceType>InternetSite</b:SourceType>
    <b:Guid>{C2CDB446-BF93-4AFC-9E67-CAAEF3109EC6}</b:Guid>
    <b:URL>https://amazon-reviews-2023.github.io/data_processing/5core.html</b:URL>
    <b:RefOrder>3</b:RefOrder>
  </b:Source>
  <b:Source>
    <b:Tag>htt1</b:Tag>
    <b:SourceType>InternetSite</b:SourceType>
    <b:Guid>{50F09F7E-C37C-4E50-BB37-12FDFBA73894}</b:Guid>
    <b:URL>https://amazon-reviews-2023.github.io/data_processing/0core.html</b:URL>
    <b:RefOrder>2</b:RefOrder>
  </b:Source>
</b:Sources>
</file>

<file path=customXml/itemProps1.xml><?xml version="1.0" encoding="utf-8"?>
<ds:datastoreItem xmlns:ds="http://schemas.openxmlformats.org/officeDocument/2006/customXml" ds:itemID="{BF879B4D-BFCF-419F-8D92-60F881700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7 paper template</Template>
  <TotalTime>3167</TotalTime>
  <Pages>23</Pages>
  <Words>3609</Words>
  <Characters>20533</Characters>
  <Application>Microsoft Office Word</Application>
  <DocSecurity>0</DocSecurity>
  <Lines>457</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Anjani Sirivella</dc:creator>
  <cp:keywords/>
  <dc:description/>
  <cp:lastModifiedBy>Anjani Sirivella</cp:lastModifiedBy>
  <cp:revision>69</cp:revision>
  <dcterms:created xsi:type="dcterms:W3CDTF">2025-10-08T04:05:00Z</dcterms:created>
  <dcterms:modified xsi:type="dcterms:W3CDTF">2025-10-13T18:10:00Z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6f6fa4b8-d54e-497a-80f5-4c0d637678f5</vt:lpwstr>
  </property>
</Properties>
</file>