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115" w:rsidRPr="00CD347C" w:rsidRDefault="00362115" w:rsidP="002A29A3">
      <w:pPr>
        <w:pStyle w:val="a3"/>
      </w:pPr>
      <w:fldSimple w:instr="title  \* Mergeformat ">
        <w:r w:rsidR="00CD347C">
          <w:t xml:space="preserve">Use-Case Specification: </w:t>
        </w:r>
        <w:r w:rsidR="002755A3">
          <w:rPr>
            <w:lang w:val="ru-RU"/>
          </w:rPr>
          <w:t>Добавить</w:t>
        </w:r>
        <w:r w:rsidR="002755A3" w:rsidRPr="002755A3">
          <w:t xml:space="preserve"> </w:t>
        </w:r>
        <w:r w:rsidR="00D56AB4">
          <w:rPr>
            <w:lang w:val="ru-RU"/>
          </w:rPr>
          <w:t>задачу к проекту</w:t>
        </w:r>
      </w:fldSimple>
    </w:p>
    <w:p w:rsidR="00362115" w:rsidRDefault="00362115" w:rsidP="002A29A3">
      <w:pPr>
        <w:pStyle w:val="InfoBlue"/>
      </w:pPr>
    </w:p>
    <w:p w:rsidR="00362115" w:rsidRDefault="005A7D71" w:rsidP="002A29A3">
      <w:pPr>
        <w:pStyle w:val="1"/>
      </w:pPr>
      <w:bookmarkStart w:id="0" w:name="_Toc508098429"/>
      <w:bookmarkStart w:id="1" w:name="_Toc423410238"/>
      <w:bookmarkStart w:id="2" w:name="_Toc425054504"/>
      <w:r>
        <w:t>Use-Case Name</w:t>
      </w:r>
      <w:bookmarkEnd w:id="0"/>
      <w:r>
        <w:t xml:space="preserve"> </w:t>
      </w:r>
    </w:p>
    <w:p w:rsidR="00362115" w:rsidRDefault="005A7D71" w:rsidP="002A29A3">
      <w:pPr>
        <w:pStyle w:val="2"/>
      </w:pPr>
      <w:bookmarkStart w:id="3" w:name="_Toc508098430"/>
      <w:r>
        <w:t>Brief Description</w:t>
      </w:r>
      <w:bookmarkEnd w:id="1"/>
      <w:bookmarkEnd w:id="2"/>
      <w:bookmarkEnd w:id="3"/>
    </w:p>
    <w:p w:rsidR="007D3A28" w:rsidRPr="00D56AB4" w:rsidRDefault="007D3A28" w:rsidP="002A29A3">
      <w:pPr>
        <w:rPr>
          <w:lang w:val="ru-RU"/>
        </w:rPr>
      </w:pPr>
      <w:r>
        <w:rPr>
          <w:lang w:val="ru-RU"/>
        </w:rPr>
        <w:t>Данный</w:t>
      </w:r>
      <w:r w:rsidRPr="00D56AB4">
        <w:rPr>
          <w:lang w:val="ru-RU"/>
        </w:rPr>
        <w:t xml:space="preserve"> </w:t>
      </w:r>
      <w:r>
        <w:t>Use</w:t>
      </w:r>
      <w:r w:rsidRPr="00D56AB4">
        <w:rPr>
          <w:lang w:val="ru-RU"/>
        </w:rPr>
        <w:t>-</w:t>
      </w:r>
      <w:r>
        <w:t>Case</w:t>
      </w:r>
      <w:r w:rsidRPr="00D56AB4">
        <w:rPr>
          <w:lang w:val="ru-RU"/>
        </w:rPr>
        <w:t xml:space="preserve"> </w:t>
      </w:r>
      <w:r>
        <w:rPr>
          <w:lang w:val="ru-RU"/>
        </w:rPr>
        <w:t>описывает</w:t>
      </w:r>
      <w:r w:rsidRPr="00D56AB4">
        <w:rPr>
          <w:lang w:val="ru-RU"/>
        </w:rPr>
        <w:t xml:space="preserve">, </w:t>
      </w:r>
      <w:r>
        <w:rPr>
          <w:lang w:val="ru-RU"/>
        </w:rPr>
        <w:t>как</w:t>
      </w:r>
      <w:r w:rsidRPr="00D56AB4">
        <w:rPr>
          <w:lang w:val="ru-RU"/>
        </w:rPr>
        <w:t xml:space="preserve"> </w:t>
      </w:r>
      <w:r w:rsidR="00D56AB4">
        <w:rPr>
          <w:b/>
        </w:rPr>
        <w:t>project</w:t>
      </w:r>
      <w:r w:rsidR="00D56AB4" w:rsidRPr="00D56AB4">
        <w:rPr>
          <w:b/>
          <w:lang w:val="ru-RU"/>
        </w:rPr>
        <w:t xml:space="preserve"> </w:t>
      </w:r>
      <w:r w:rsidR="00D56AB4">
        <w:rPr>
          <w:b/>
        </w:rPr>
        <w:t>manager</w:t>
      </w:r>
      <w:r w:rsidR="00D56AB4">
        <w:rPr>
          <w:b/>
          <w:lang w:val="ru-RU"/>
        </w:rPr>
        <w:t xml:space="preserve"> </w:t>
      </w:r>
      <w:r w:rsidR="00D56AB4" w:rsidRPr="00D56AB4">
        <w:rPr>
          <w:lang w:val="ru-RU"/>
        </w:rPr>
        <w:t>добавляет новую задачу к проекту</w:t>
      </w:r>
      <w:r w:rsidR="00D56AB4">
        <w:rPr>
          <w:b/>
          <w:lang w:val="ru-RU"/>
        </w:rPr>
        <w:t>.</w:t>
      </w:r>
    </w:p>
    <w:p w:rsidR="00362115" w:rsidRDefault="005A7D71" w:rsidP="002A29A3">
      <w:pPr>
        <w:pStyle w:val="1"/>
        <w:rPr>
          <w:lang w:val="ru-RU"/>
        </w:rPr>
      </w:pPr>
      <w:bookmarkStart w:id="4" w:name="_Toc423410239"/>
      <w:bookmarkStart w:id="5" w:name="_Toc425054505"/>
      <w:bookmarkStart w:id="6" w:name="_Toc508098431"/>
      <w:r>
        <w:t>Flow of Events</w:t>
      </w:r>
      <w:bookmarkEnd w:id="4"/>
      <w:bookmarkEnd w:id="5"/>
      <w:bookmarkEnd w:id="6"/>
    </w:p>
    <w:p w:rsidR="00A009B7" w:rsidRPr="00A009B7" w:rsidRDefault="00A009B7" w:rsidP="002A29A3">
      <w:pPr>
        <w:rPr>
          <w:lang w:val="ru-RU"/>
        </w:rPr>
      </w:pPr>
    </w:p>
    <w:p w:rsidR="00362115" w:rsidRDefault="005A7D71" w:rsidP="002A29A3">
      <w:pPr>
        <w:pStyle w:val="2"/>
        <w:rPr>
          <w:lang w:val="ru-RU"/>
        </w:rPr>
      </w:pPr>
      <w:bookmarkStart w:id="7" w:name="_Toc423410240"/>
      <w:bookmarkStart w:id="8" w:name="_Toc425054506"/>
      <w:bookmarkStart w:id="9" w:name="_Toc508098432"/>
      <w:r>
        <w:t>Basic Flow</w:t>
      </w:r>
      <w:bookmarkEnd w:id="7"/>
      <w:bookmarkEnd w:id="8"/>
      <w:bookmarkEnd w:id="9"/>
      <w:r>
        <w:t xml:space="preserve"> </w:t>
      </w:r>
    </w:p>
    <w:p w:rsidR="002755A3" w:rsidRDefault="002755A3" w:rsidP="002A29A3">
      <w:pPr>
        <w:rPr>
          <w:lang w:val="ru-RU"/>
        </w:rPr>
      </w:pPr>
      <w:r>
        <w:rPr>
          <w:lang w:val="ru-RU"/>
        </w:rPr>
        <w:t xml:space="preserve">1.Перейти к списку </w:t>
      </w:r>
      <w:r w:rsidR="00D56AB4">
        <w:rPr>
          <w:lang w:val="ru-RU"/>
        </w:rPr>
        <w:t>задач.</w:t>
      </w:r>
    </w:p>
    <w:p w:rsidR="002755A3" w:rsidRDefault="002755A3" w:rsidP="002A29A3">
      <w:pPr>
        <w:rPr>
          <w:lang w:val="ru-RU"/>
        </w:rPr>
      </w:pPr>
      <w:r>
        <w:rPr>
          <w:lang w:val="ru-RU"/>
        </w:rPr>
        <w:t xml:space="preserve">2.Выполнить команду «Добавить новую </w:t>
      </w:r>
      <w:r w:rsidR="00D56AB4">
        <w:rPr>
          <w:lang w:val="ru-RU"/>
        </w:rPr>
        <w:t>задачу</w:t>
      </w:r>
      <w:r>
        <w:rPr>
          <w:lang w:val="ru-RU"/>
        </w:rPr>
        <w:t>».</w:t>
      </w:r>
    </w:p>
    <w:p w:rsidR="002755A3" w:rsidRPr="00D56AB4" w:rsidRDefault="002755A3" w:rsidP="002A29A3">
      <w:pPr>
        <w:rPr>
          <w:lang w:val="ru-RU"/>
        </w:rPr>
      </w:pPr>
      <w:r>
        <w:rPr>
          <w:lang w:val="ru-RU"/>
        </w:rPr>
        <w:t xml:space="preserve">3.Заполнить </w:t>
      </w:r>
      <w:r w:rsidR="00CD347C">
        <w:rPr>
          <w:lang w:val="ru-RU"/>
        </w:rPr>
        <w:t xml:space="preserve">поле </w:t>
      </w:r>
      <w:r w:rsidR="00D56AB4">
        <w:rPr>
          <w:b/>
        </w:rPr>
        <w:t>Task</w:t>
      </w:r>
      <w:r w:rsidR="00D56AB4" w:rsidRPr="00D56AB4">
        <w:rPr>
          <w:b/>
          <w:lang w:val="ru-RU"/>
        </w:rPr>
        <w:t xml:space="preserve"> </w:t>
      </w:r>
      <w:r w:rsidR="00D56AB4">
        <w:rPr>
          <w:b/>
        </w:rPr>
        <w:t>name</w:t>
      </w:r>
      <w:r w:rsidR="00D56AB4">
        <w:rPr>
          <w:b/>
          <w:lang w:val="ru-RU"/>
        </w:rPr>
        <w:t>.</w:t>
      </w:r>
    </w:p>
    <w:p w:rsidR="00CD347C" w:rsidRDefault="00CD347C" w:rsidP="002A29A3">
      <w:pPr>
        <w:rPr>
          <w:lang w:val="ru-RU"/>
        </w:rPr>
      </w:pPr>
      <w:r w:rsidRPr="00CD347C">
        <w:rPr>
          <w:lang w:val="ru-RU"/>
        </w:rPr>
        <w:t>4.</w:t>
      </w:r>
      <w:r>
        <w:rPr>
          <w:lang w:val="ru-RU"/>
        </w:rPr>
        <w:t xml:space="preserve">Заполнить поле </w:t>
      </w:r>
      <w:r w:rsidR="00D56AB4">
        <w:rPr>
          <w:b/>
          <w:lang w:val="ru-RU"/>
        </w:rPr>
        <w:t>Исполнитель.</w:t>
      </w:r>
    </w:p>
    <w:p w:rsidR="00CD347C" w:rsidRDefault="00CD347C" w:rsidP="002A29A3">
      <w:pPr>
        <w:rPr>
          <w:lang w:val="ru-RU"/>
        </w:rPr>
      </w:pPr>
      <w:r>
        <w:rPr>
          <w:lang w:val="ru-RU"/>
        </w:rPr>
        <w:t xml:space="preserve">5.Заполнить поле </w:t>
      </w:r>
      <w:r w:rsidR="00D56AB4">
        <w:rPr>
          <w:lang w:val="ru-RU"/>
        </w:rPr>
        <w:t>Дата начала задачи.</w:t>
      </w:r>
    </w:p>
    <w:p w:rsidR="00CD347C" w:rsidRDefault="00CD347C" w:rsidP="002A29A3">
      <w:pPr>
        <w:rPr>
          <w:lang w:val="ru-RU"/>
        </w:rPr>
      </w:pPr>
      <w:r>
        <w:rPr>
          <w:lang w:val="ru-RU"/>
        </w:rPr>
        <w:t xml:space="preserve">6.Заполнить поле </w:t>
      </w:r>
      <w:r w:rsidR="00D56AB4">
        <w:rPr>
          <w:lang w:val="ru-RU"/>
        </w:rPr>
        <w:t>Дата завершения задачи.</w:t>
      </w:r>
    </w:p>
    <w:p w:rsidR="00D56AB4" w:rsidRDefault="00D56AB4" w:rsidP="002A29A3">
      <w:pPr>
        <w:rPr>
          <w:lang w:val="ru-RU"/>
        </w:rPr>
      </w:pPr>
      <w:r w:rsidRPr="00D56AB4">
        <w:rPr>
          <w:lang w:val="ru-RU"/>
        </w:rPr>
        <w:t>7</w:t>
      </w:r>
      <w:r>
        <w:rPr>
          <w:lang w:val="ru-RU"/>
        </w:rPr>
        <w:t>.</w:t>
      </w:r>
      <w:r w:rsidRPr="00D56AB4">
        <w:rPr>
          <w:lang w:val="ru-RU"/>
        </w:rPr>
        <w:t>Заполнить поле</w:t>
      </w:r>
      <w:r>
        <w:rPr>
          <w:lang w:val="ru-RU"/>
        </w:rPr>
        <w:t xml:space="preserve"> Время завершения задачи.</w:t>
      </w:r>
    </w:p>
    <w:p w:rsidR="00D56AB4" w:rsidRPr="00CD347C" w:rsidRDefault="00D56AB4" w:rsidP="002A29A3">
      <w:pPr>
        <w:rPr>
          <w:lang w:val="ru-RU"/>
        </w:rPr>
      </w:pPr>
      <w:r>
        <w:rPr>
          <w:b/>
          <w:lang w:val="ru-RU"/>
        </w:rPr>
        <w:t>8.</w:t>
      </w:r>
      <w:r w:rsidRPr="00D56AB4">
        <w:rPr>
          <w:lang w:val="ru-RU"/>
        </w:rPr>
        <w:t>Заполнить поле</w:t>
      </w:r>
      <w:r>
        <w:rPr>
          <w:b/>
          <w:lang w:val="ru-RU"/>
        </w:rPr>
        <w:t xml:space="preserve"> примечания.</w:t>
      </w:r>
    </w:p>
    <w:p w:rsidR="002755A3" w:rsidRDefault="00D56AB4" w:rsidP="002A29A3">
      <w:pPr>
        <w:rPr>
          <w:lang w:val="ru-RU"/>
        </w:rPr>
      </w:pPr>
      <w:r>
        <w:rPr>
          <w:lang w:val="ru-RU"/>
        </w:rPr>
        <w:t>9.</w:t>
      </w:r>
      <w:r w:rsidR="002755A3">
        <w:rPr>
          <w:lang w:val="ru-RU"/>
        </w:rPr>
        <w:t>.Выполнить команду «Создать».</w:t>
      </w:r>
    </w:p>
    <w:p w:rsidR="002A29A3" w:rsidRDefault="002A29A3" w:rsidP="002A29A3">
      <w:pPr>
        <w:rPr>
          <w:lang w:val="ru-RU"/>
        </w:rPr>
      </w:pPr>
      <w:r>
        <w:rPr>
          <w:lang w:val="ru-RU"/>
        </w:rPr>
        <w:t>10. Уведомить исполнителя.</w:t>
      </w:r>
    </w:p>
    <w:p w:rsidR="00362115" w:rsidRDefault="005A7D71" w:rsidP="002A29A3">
      <w:pPr>
        <w:pStyle w:val="2"/>
        <w:rPr>
          <w:lang w:val="ru-RU"/>
        </w:rPr>
      </w:pPr>
      <w:bookmarkStart w:id="10" w:name="_Toc423410241"/>
      <w:bookmarkStart w:id="11" w:name="_Toc425054507"/>
      <w:bookmarkStart w:id="12" w:name="_Toc508098433"/>
      <w:r>
        <w:t>Alternative</w:t>
      </w:r>
      <w:r w:rsidRPr="00D56AB4">
        <w:rPr>
          <w:lang w:val="ru-RU"/>
        </w:rPr>
        <w:t xml:space="preserve"> </w:t>
      </w:r>
      <w:r>
        <w:t>Flows</w:t>
      </w:r>
      <w:bookmarkEnd w:id="10"/>
      <w:bookmarkEnd w:id="11"/>
      <w:bookmarkEnd w:id="12"/>
    </w:p>
    <w:p w:rsidR="002755A3" w:rsidRDefault="002755A3" w:rsidP="002A29A3">
      <w:pPr>
        <w:rPr>
          <w:lang w:val="ru-RU"/>
        </w:rPr>
      </w:pPr>
      <w:r>
        <w:rPr>
          <w:lang w:val="ru-RU"/>
        </w:rPr>
        <w:t xml:space="preserve">Если </w:t>
      </w:r>
      <w:r w:rsidR="00D56AB4" w:rsidRPr="00D56AB4">
        <w:rPr>
          <w:lang w:val="ru-RU"/>
        </w:rPr>
        <w:t>дата завершения задачи</w:t>
      </w:r>
      <w:r w:rsidR="00D56AB4">
        <w:rPr>
          <w:lang w:val="ru-RU"/>
        </w:rPr>
        <w:t xml:space="preserve"> меньше, чем </w:t>
      </w:r>
      <w:r w:rsidR="00D56AB4" w:rsidRPr="00D56AB4">
        <w:rPr>
          <w:lang w:val="ru-RU"/>
        </w:rPr>
        <w:t>дата начала задачи</w:t>
      </w:r>
    </w:p>
    <w:p w:rsidR="002755A3" w:rsidRDefault="002755A3" w:rsidP="002A29A3">
      <w:pPr>
        <w:rPr>
          <w:lang w:val="ru-RU"/>
        </w:rPr>
      </w:pPr>
      <w:r>
        <w:rPr>
          <w:lang w:val="ru-RU"/>
        </w:rPr>
        <w:t>1.</w:t>
      </w:r>
      <w:r w:rsidR="00D56AB4">
        <w:rPr>
          <w:lang w:val="ru-RU"/>
        </w:rPr>
        <w:t>Вывести сообщение «Ошибка при вводе в поле Дата завершения задачи». Повторите ввод»</w:t>
      </w:r>
    </w:p>
    <w:p w:rsidR="002755A3" w:rsidRPr="002755A3" w:rsidRDefault="00D56AB4" w:rsidP="002A29A3">
      <w:pPr>
        <w:rPr>
          <w:lang w:val="ru-RU"/>
        </w:rPr>
      </w:pPr>
      <w:r>
        <w:rPr>
          <w:lang w:val="ru-RU"/>
        </w:rPr>
        <w:t>2.Вернуться к 8</w:t>
      </w:r>
      <w:r w:rsidR="002755A3">
        <w:rPr>
          <w:lang w:val="ru-RU"/>
        </w:rPr>
        <w:t xml:space="preserve"> шагу базового потока.</w:t>
      </w:r>
    </w:p>
    <w:p w:rsidR="00362115" w:rsidRDefault="005A7D71" w:rsidP="002A29A3">
      <w:pPr>
        <w:pStyle w:val="1"/>
      </w:pPr>
      <w:bookmarkStart w:id="13" w:name="_Toc423410251"/>
      <w:bookmarkStart w:id="14" w:name="_Toc425054510"/>
      <w:bookmarkStart w:id="15" w:name="_Toc508098436"/>
      <w:r>
        <w:t>Special Requirements</w:t>
      </w:r>
      <w:bookmarkEnd w:id="13"/>
      <w:bookmarkEnd w:id="14"/>
      <w:bookmarkEnd w:id="15"/>
    </w:p>
    <w:p w:rsidR="00CD347C" w:rsidRDefault="005A7D71" w:rsidP="002A29A3">
      <w:pPr>
        <w:pStyle w:val="2"/>
        <w:rPr>
          <w:lang w:val="ru-RU"/>
        </w:rPr>
      </w:pPr>
      <w:bookmarkStart w:id="16" w:name="_Toc423410252"/>
      <w:bookmarkStart w:id="17" w:name="_Toc425054511"/>
      <w:bookmarkStart w:id="18" w:name="_Toc508098437"/>
      <w:r>
        <w:t xml:space="preserve"> First Special Requirement </w:t>
      </w:r>
      <w:bookmarkEnd w:id="16"/>
      <w:bookmarkEnd w:id="17"/>
      <w:bookmarkEnd w:id="18"/>
    </w:p>
    <w:p w:rsidR="00CD347C" w:rsidRPr="00D56AB4" w:rsidRDefault="00D56AB4" w:rsidP="002A29A3">
      <w:pPr>
        <w:rPr>
          <w:lang w:val="ru-RU"/>
        </w:rPr>
      </w:pPr>
      <w:r>
        <w:rPr>
          <w:lang w:val="ru-RU"/>
        </w:rPr>
        <w:t xml:space="preserve">Даты следует вводить в формате </w:t>
      </w:r>
      <w:r>
        <w:t>xx</w:t>
      </w:r>
      <w:r w:rsidRPr="00D56AB4">
        <w:rPr>
          <w:lang w:val="ru-RU"/>
        </w:rPr>
        <w:t>.</w:t>
      </w:r>
      <w:r>
        <w:t>yy</w:t>
      </w:r>
      <w:r w:rsidRPr="00D56AB4">
        <w:rPr>
          <w:lang w:val="ru-RU"/>
        </w:rPr>
        <w:t>.20</w:t>
      </w:r>
      <w:r>
        <w:t>zz</w:t>
      </w:r>
      <w:r>
        <w:rPr>
          <w:lang w:val="ru-RU"/>
        </w:rPr>
        <w:t xml:space="preserve">, где хх-дата,  </w:t>
      </w:r>
      <w:r>
        <w:t>yy</w:t>
      </w:r>
      <w:r>
        <w:rPr>
          <w:lang w:val="ru-RU"/>
        </w:rPr>
        <w:t>-номер месяца,</w:t>
      </w:r>
      <w:r>
        <w:t>zz</w:t>
      </w:r>
      <w:r w:rsidRPr="00D56AB4">
        <w:rPr>
          <w:lang w:val="ru-RU"/>
        </w:rPr>
        <w:t>-</w:t>
      </w:r>
      <w:r w:rsidR="002A29A3">
        <w:rPr>
          <w:lang w:val="ru-RU"/>
        </w:rPr>
        <w:t>номер года.</w:t>
      </w:r>
      <w:r>
        <w:rPr>
          <w:lang w:val="ru-RU"/>
        </w:rPr>
        <w:t xml:space="preserve">     </w:t>
      </w:r>
    </w:p>
    <w:p w:rsidR="00362115" w:rsidRPr="00CD347C" w:rsidRDefault="00362115" w:rsidP="002A29A3">
      <w:pPr>
        <w:rPr>
          <w:lang w:val="ru-RU"/>
        </w:rPr>
      </w:pPr>
    </w:p>
    <w:p w:rsidR="00362115" w:rsidRPr="002A29A3" w:rsidRDefault="005A7D71" w:rsidP="002A29A3">
      <w:pPr>
        <w:pStyle w:val="1"/>
        <w:rPr>
          <w:lang w:val="ru-RU"/>
        </w:rPr>
      </w:pPr>
      <w:bookmarkStart w:id="19" w:name="_Toc423410253"/>
      <w:bookmarkStart w:id="20" w:name="_Toc425054512"/>
      <w:bookmarkStart w:id="21" w:name="_Toc508098438"/>
      <w:r>
        <w:t>Preconditions</w:t>
      </w:r>
      <w:bookmarkEnd w:id="19"/>
      <w:bookmarkEnd w:id="20"/>
      <w:bookmarkEnd w:id="21"/>
    </w:p>
    <w:p w:rsidR="00362115" w:rsidRPr="002A29A3" w:rsidRDefault="00CD347C" w:rsidP="002A29A3">
      <w:pPr>
        <w:pStyle w:val="2"/>
        <w:rPr>
          <w:b w:val="0"/>
          <w:lang w:val="ru-RU"/>
        </w:rPr>
      </w:pPr>
      <w:r w:rsidRPr="002A29A3">
        <w:rPr>
          <w:b w:val="0"/>
          <w:lang w:val="ru-RU"/>
        </w:rPr>
        <w:t>Наличие связи с базой данных.</w:t>
      </w:r>
    </w:p>
    <w:p w:rsidR="00CD347C" w:rsidRPr="00CD347C" w:rsidRDefault="00CD347C" w:rsidP="002A29A3">
      <w:pPr>
        <w:pStyle w:val="2"/>
        <w:rPr>
          <w:lang w:val="ru-RU"/>
        </w:rPr>
      </w:pPr>
      <w:r w:rsidRPr="002A29A3">
        <w:rPr>
          <w:b w:val="0"/>
          <w:lang w:val="ru-RU"/>
        </w:rPr>
        <w:t xml:space="preserve">Вход в систему </w:t>
      </w:r>
      <w:r w:rsidR="002A29A3" w:rsidRPr="002A29A3">
        <w:rPr>
          <w:b w:val="0"/>
          <w:lang w:val="ru-RU"/>
        </w:rPr>
        <w:t xml:space="preserve">под ролью </w:t>
      </w:r>
      <w:r w:rsidR="002A29A3" w:rsidRPr="002A29A3">
        <w:t>project</w:t>
      </w:r>
      <w:r w:rsidR="002A29A3" w:rsidRPr="002A29A3">
        <w:rPr>
          <w:lang w:val="ru-RU"/>
        </w:rPr>
        <w:t xml:space="preserve"> </w:t>
      </w:r>
      <w:r w:rsidR="002A29A3" w:rsidRPr="002A29A3">
        <w:t>manager</w:t>
      </w:r>
      <w:r w:rsidRPr="00CD347C">
        <w:rPr>
          <w:lang w:val="ru-RU"/>
        </w:rPr>
        <w:t>.</w:t>
      </w:r>
    </w:p>
    <w:p w:rsidR="00362115" w:rsidRPr="002A29A3" w:rsidRDefault="005A7D71" w:rsidP="002A29A3">
      <w:pPr>
        <w:pStyle w:val="1"/>
        <w:rPr>
          <w:lang w:val="ru-RU"/>
        </w:rPr>
      </w:pPr>
      <w:bookmarkStart w:id="22" w:name="_Toc423410255"/>
      <w:bookmarkStart w:id="23" w:name="_Toc425054514"/>
      <w:bookmarkStart w:id="24" w:name="_Toc508098440"/>
      <w:r>
        <w:t>Postconditions</w:t>
      </w:r>
      <w:bookmarkEnd w:id="22"/>
      <w:bookmarkEnd w:id="23"/>
      <w:bookmarkEnd w:id="24"/>
    </w:p>
    <w:p w:rsidR="00362115" w:rsidRPr="002A29A3" w:rsidRDefault="002A29A3" w:rsidP="002A29A3">
      <w:pPr>
        <w:pStyle w:val="2"/>
        <w:rPr>
          <w:b w:val="0"/>
          <w:lang w:val="ru-RU"/>
        </w:rPr>
      </w:pPr>
      <w:r w:rsidRPr="002A29A3">
        <w:rPr>
          <w:b w:val="0"/>
          <w:lang w:val="ru-RU"/>
        </w:rPr>
        <w:t>Созданная задача отправляется в папку входящие исполнителя.</w:t>
      </w:r>
    </w:p>
    <w:p w:rsidR="006163E5" w:rsidRPr="00CD347C" w:rsidRDefault="00CD347C" w:rsidP="002A29A3">
      <w:pPr>
        <w:pStyle w:val="InfoBlue"/>
        <w:rPr>
          <w:lang w:val="ru-RU"/>
        </w:rPr>
      </w:pPr>
      <w:r>
        <w:rPr>
          <w:lang w:val="ru-RU"/>
        </w:rPr>
        <w:t>\</w:t>
      </w:r>
    </w:p>
    <w:sectPr w:rsidR="006163E5" w:rsidRPr="00CD347C" w:rsidSect="00362115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1C1" w:rsidRDefault="000351C1" w:rsidP="002A29A3">
      <w:r>
        <w:separator/>
      </w:r>
    </w:p>
  </w:endnote>
  <w:endnote w:type="continuationSeparator" w:id="1">
    <w:p w:rsidR="000351C1" w:rsidRDefault="000351C1" w:rsidP="002A29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6211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2115" w:rsidRDefault="005A7D71" w:rsidP="002A29A3">
          <w:pPr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2115" w:rsidRDefault="00362115" w:rsidP="002A29A3">
          <w:r>
            <w:fldChar w:fldCharType="begin"/>
          </w:r>
          <w:r w:rsidR="005A7D71">
            <w:instrText>symbol 211 \f "Symbol" \s 10</w:instrText>
          </w:r>
          <w:r>
            <w:fldChar w:fldCharType="separate"/>
          </w:r>
          <w:r w:rsidR="005A7D7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6163E5">
              <w:t>&lt;Company Name&gt;</w:t>
            </w:r>
          </w:fldSimple>
          <w:r w:rsidR="005A7D71">
            <w:t xml:space="preserve">, </w:t>
          </w:r>
          <w:r>
            <w:fldChar w:fldCharType="begin"/>
          </w:r>
          <w:r w:rsidR="005A7D71">
            <w:instrText xml:space="preserve"> DATE \@ "yyyy" </w:instrText>
          </w:r>
          <w:r>
            <w:fldChar w:fldCharType="separate"/>
          </w:r>
          <w:r w:rsidR="00D56AB4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2115" w:rsidRDefault="005A7D71" w:rsidP="002A29A3">
          <w:r>
            <w:t xml:space="preserve">Page </w:t>
          </w:r>
          <w:r w:rsidR="00362115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 w:rsidR="00362115">
            <w:rPr>
              <w:rStyle w:val="a8"/>
            </w:rPr>
            <w:fldChar w:fldCharType="separate"/>
          </w:r>
          <w:r w:rsidR="002A29A3">
            <w:rPr>
              <w:rStyle w:val="a8"/>
              <w:noProof/>
            </w:rPr>
            <w:t>1</w:t>
          </w:r>
          <w:r w:rsidR="00362115">
            <w:rPr>
              <w:rStyle w:val="a8"/>
            </w:rPr>
            <w:fldChar w:fldCharType="end"/>
          </w:r>
        </w:p>
      </w:tc>
    </w:tr>
  </w:tbl>
  <w:p w:rsidR="00362115" w:rsidRDefault="00362115" w:rsidP="002A29A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1C1" w:rsidRDefault="000351C1" w:rsidP="002A29A3">
      <w:r>
        <w:separator/>
      </w:r>
    </w:p>
  </w:footnote>
  <w:footnote w:type="continuationSeparator" w:id="1">
    <w:p w:rsidR="000351C1" w:rsidRDefault="000351C1" w:rsidP="002A29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62115">
      <w:tc>
        <w:tcPr>
          <w:tcW w:w="6379" w:type="dxa"/>
        </w:tcPr>
        <w:p w:rsidR="00362115" w:rsidRDefault="00362115" w:rsidP="002A29A3">
          <w:fldSimple w:instr="subject  \* Mergeformat ">
            <w:r w:rsidR="006163E5">
              <w:t>&lt;Project Name&gt;</w:t>
            </w:r>
          </w:fldSimple>
        </w:p>
      </w:tc>
      <w:tc>
        <w:tcPr>
          <w:tcW w:w="3179" w:type="dxa"/>
        </w:tcPr>
        <w:p w:rsidR="00362115" w:rsidRDefault="005A7D71" w:rsidP="002A29A3">
          <w:r>
            <w:t xml:space="preserve">  Version:           &lt;1.0&gt;</w:t>
          </w:r>
        </w:p>
      </w:tc>
    </w:tr>
    <w:tr w:rsidR="00362115">
      <w:tc>
        <w:tcPr>
          <w:tcW w:w="6379" w:type="dxa"/>
        </w:tcPr>
        <w:p w:rsidR="00362115" w:rsidRDefault="00362115" w:rsidP="002A29A3">
          <w:fldSimple w:instr="title  \* Mergeformat ">
            <w:r w:rsidR="006163E5">
              <w:t>Use-Case Specification: &lt;Use-Case Name&gt;</w:t>
            </w:r>
          </w:fldSimple>
        </w:p>
      </w:tc>
      <w:tc>
        <w:tcPr>
          <w:tcW w:w="3179" w:type="dxa"/>
        </w:tcPr>
        <w:p w:rsidR="00362115" w:rsidRDefault="005A7D71" w:rsidP="002A29A3">
          <w:r>
            <w:t xml:space="preserve">  Date:  &lt;dd/mmm/yy&gt;</w:t>
          </w:r>
        </w:p>
      </w:tc>
    </w:tr>
    <w:tr w:rsidR="00362115">
      <w:tc>
        <w:tcPr>
          <w:tcW w:w="9558" w:type="dxa"/>
          <w:gridSpan w:val="2"/>
        </w:tcPr>
        <w:p w:rsidR="00362115" w:rsidRDefault="005A7D71" w:rsidP="002A29A3">
          <w:r>
            <w:t>&lt;document identifier&gt;</w:t>
          </w:r>
        </w:p>
      </w:tc>
    </w:tr>
  </w:tbl>
  <w:p w:rsidR="00362115" w:rsidRDefault="00362115" w:rsidP="002A29A3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D6D75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47DCB"/>
    <w:multiLevelType w:val="multilevel"/>
    <w:tmpl w:val="64C0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7D3A28"/>
    <w:rsid w:val="000351C1"/>
    <w:rsid w:val="00152ADC"/>
    <w:rsid w:val="002755A3"/>
    <w:rsid w:val="002A29A3"/>
    <w:rsid w:val="00362115"/>
    <w:rsid w:val="005A7D71"/>
    <w:rsid w:val="00615618"/>
    <w:rsid w:val="006163E5"/>
    <w:rsid w:val="007D3A28"/>
    <w:rsid w:val="00A009B7"/>
    <w:rsid w:val="00CD347C"/>
    <w:rsid w:val="00D56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9A3"/>
    <w:pPr>
      <w:widowControl w:val="0"/>
      <w:spacing w:line="240" w:lineRule="atLeast"/>
      <w:ind w:left="720"/>
    </w:pPr>
    <w:rPr>
      <w:lang w:val="en-US" w:eastAsia="en-US"/>
    </w:rPr>
  </w:style>
  <w:style w:type="paragraph" w:styleId="1">
    <w:name w:val="heading 1"/>
    <w:basedOn w:val="a"/>
    <w:next w:val="a"/>
    <w:qFormat/>
    <w:rsid w:val="00362115"/>
    <w:pPr>
      <w:keepNext/>
      <w:numPr>
        <w:numId w:val="1"/>
      </w:numPr>
      <w:spacing w:before="120" w:after="60"/>
      <w:ind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362115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36211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36211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36211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36211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36211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36211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36211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362115"/>
    <w:pPr>
      <w:spacing w:before="8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362115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36211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362115"/>
    <w:pPr>
      <w:ind w:left="900" w:hanging="900"/>
    </w:pPr>
  </w:style>
  <w:style w:type="paragraph" w:styleId="10">
    <w:name w:val="toc 1"/>
    <w:basedOn w:val="a"/>
    <w:next w:val="a"/>
    <w:semiHidden/>
    <w:rsid w:val="00362115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362115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362115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362115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362115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362115"/>
  </w:style>
  <w:style w:type="paragraph" w:customStyle="1" w:styleId="Paragraph3">
    <w:name w:val="Paragraph3"/>
    <w:basedOn w:val="a"/>
    <w:rsid w:val="0036211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362115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rsid w:val="00362115"/>
    <w:pPr>
      <w:keepLines/>
      <w:spacing w:after="120"/>
    </w:pPr>
  </w:style>
  <w:style w:type="paragraph" w:styleId="a9">
    <w:name w:val="Body Text"/>
    <w:basedOn w:val="a"/>
    <w:semiHidden/>
    <w:rsid w:val="00362115"/>
    <w:pPr>
      <w:keepLines/>
      <w:spacing w:after="120"/>
    </w:pPr>
  </w:style>
  <w:style w:type="paragraph" w:styleId="40">
    <w:name w:val="toc 4"/>
    <w:basedOn w:val="a"/>
    <w:next w:val="a"/>
    <w:semiHidden/>
    <w:rsid w:val="00362115"/>
    <w:pPr>
      <w:ind w:left="600"/>
    </w:pPr>
  </w:style>
  <w:style w:type="paragraph" w:styleId="50">
    <w:name w:val="toc 5"/>
    <w:basedOn w:val="a"/>
    <w:next w:val="a"/>
    <w:semiHidden/>
    <w:rsid w:val="00362115"/>
    <w:pPr>
      <w:ind w:left="800"/>
    </w:pPr>
  </w:style>
  <w:style w:type="paragraph" w:styleId="60">
    <w:name w:val="toc 6"/>
    <w:basedOn w:val="a"/>
    <w:next w:val="a"/>
    <w:semiHidden/>
    <w:rsid w:val="00362115"/>
    <w:pPr>
      <w:ind w:left="1000"/>
    </w:pPr>
  </w:style>
  <w:style w:type="paragraph" w:styleId="70">
    <w:name w:val="toc 7"/>
    <w:basedOn w:val="a"/>
    <w:next w:val="a"/>
    <w:semiHidden/>
    <w:rsid w:val="00362115"/>
    <w:pPr>
      <w:ind w:left="1200"/>
    </w:pPr>
  </w:style>
  <w:style w:type="paragraph" w:styleId="80">
    <w:name w:val="toc 8"/>
    <w:basedOn w:val="a"/>
    <w:next w:val="a"/>
    <w:semiHidden/>
    <w:rsid w:val="00362115"/>
    <w:pPr>
      <w:ind w:left="1400"/>
    </w:pPr>
  </w:style>
  <w:style w:type="paragraph" w:styleId="90">
    <w:name w:val="toc 9"/>
    <w:basedOn w:val="a"/>
    <w:next w:val="a"/>
    <w:semiHidden/>
    <w:rsid w:val="00362115"/>
    <w:pPr>
      <w:ind w:left="1600"/>
    </w:pPr>
  </w:style>
  <w:style w:type="paragraph" w:customStyle="1" w:styleId="Bullet1">
    <w:name w:val="Bullet1"/>
    <w:basedOn w:val="a"/>
    <w:rsid w:val="00362115"/>
    <w:pPr>
      <w:ind w:hanging="432"/>
    </w:pPr>
  </w:style>
  <w:style w:type="paragraph" w:customStyle="1" w:styleId="Bullet2">
    <w:name w:val="Bullet2"/>
    <w:basedOn w:val="a"/>
    <w:rsid w:val="00362115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362115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362115"/>
    <w:rPr>
      <w:sz w:val="20"/>
      <w:vertAlign w:val="superscript"/>
    </w:rPr>
  </w:style>
  <w:style w:type="paragraph" w:styleId="ac">
    <w:name w:val="footnote text"/>
    <w:basedOn w:val="a"/>
    <w:semiHidden/>
    <w:rsid w:val="0036211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36211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362115"/>
    <w:pPr>
      <w:spacing w:before="80" w:line="240" w:lineRule="auto"/>
      <w:jc w:val="both"/>
    </w:pPr>
  </w:style>
  <w:style w:type="paragraph" w:styleId="21">
    <w:name w:val="Body Text 2"/>
    <w:basedOn w:val="a"/>
    <w:semiHidden/>
    <w:rsid w:val="00362115"/>
    <w:rPr>
      <w:i/>
      <w:color w:val="0000FF"/>
    </w:rPr>
  </w:style>
  <w:style w:type="paragraph" w:styleId="ad">
    <w:name w:val="Body Text Indent"/>
    <w:basedOn w:val="a"/>
    <w:semiHidden/>
    <w:rsid w:val="00362115"/>
    <w:rPr>
      <w:i/>
      <w:color w:val="0000FF"/>
      <w:u w:val="single"/>
    </w:rPr>
  </w:style>
  <w:style w:type="paragraph" w:customStyle="1" w:styleId="Body">
    <w:name w:val="Body"/>
    <w:basedOn w:val="a"/>
    <w:rsid w:val="0036211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362115"/>
    <w:pPr>
      <w:widowControl/>
      <w:tabs>
        <w:tab w:val="left" w:pos="720"/>
      </w:tabs>
      <w:spacing w:before="120" w:line="240" w:lineRule="auto"/>
      <w:ind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362115"/>
    <w:pPr>
      <w:spacing w:after="120"/>
    </w:pPr>
    <w:rPr>
      <w:i/>
      <w:color w:val="0000FF"/>
    </w:rPr>
  </w:style>
  <w:style w:type="character" w:styleId="ae">
    <w:name w:val="Hyperlink"/>
    <w:basedOn w:val="a0"/>
    <w:semiHidden/>
    <w:rsid w:val="00362115"/>
    <w:rPr>
      <w:color w:val="0000FF"/>
      <w:u w:val="single"/>
    </w:rPr>
  </w:style>
  <w:style w:type="paragraph" w:styleId="af">
    <w:name w:val="Normal (Web)"/>
    <w:basedOn w:val="a"/>
    <w:semiHidden/>
    <w:rsid w:val="0036211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163E5"/>
    <w:rPr>
      <w:rFonts w:ascii="Tahoma" w:hAnsi="Tahoma" w:cs="Tahoma"/>
      <w:sz w:val="16"/>
      <w:szCs w:val="16"/>
      <w:lang w:val="en-US" w:eastAsia="en-US"/>
    </w:rPr>
  </w:style>
  <w:style w:type="character" w:styleId="af2">
    <w:name w:val="annotation reference"/>
    <w:basedOn w:val="a0"/>
    <w:uiPriority w:val="99"/>
    <w:semiHidden/>
    <w:unhideWhenUsed/>
    <w:rsid w:val="00D56AB4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56AB4"/>
    <w:pPr>
      <w:spacing w:line="240" w:lineRule="auto"/>
    </w:pPr>
  </w:style>
  <w:style w:type="character" w:customStyle="1" w:styleId="af4">
    <w:name w:val="Текст примечания Знак"/>
    <w:basedOn w:val="a0"/>
    <w:link w:val="af3"/>
    <w:uiPriority w:val="99"/>
    <w:semiHidden/>
    <w:rsid w:val="00D56AB4"/>
    <w:rPr>
      <w:lang w:val="en-US" w:eastAsia="en-US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56AB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56A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SamLab.ws</cp:lastModifiedBy>
  <cp:revision>2</cp:revision>
  <cp:lastPrinted>1601-01-01T00:00:00Z</cp:lastPrinted>
  <dcterms:created xsi:type="dcterms:W3CDTF">2011-06-24T22:25:00Z</dcterms:created>
  <dcterms:modified xsi:type="dcterms:W3CDTF">2011-06-24T22:25:00Z</dcterms:modified>
</cp:coreProperties>
</file>