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3D" w:rsidRDefault="00ED103D" w:rsidP="00ED103D">
      <w:pPr>
        <w:rPr>
          <w:lang w:val="ru-RU"/>
        </w:rPr>
      </w:pPr>
      <w:proofErr w:type="spellStart"/>
      <w:r>
        <w:t>Инструкция</w:t>
      </w:r>
      <w:proofErr w:type="spellEnd"/>
      <w:r>
        <w:t xml:space="preserve"> к </w:t>
      </w:r>
      <w:proofErr w:type="spellStart"/>
      <w:r>
        <w:t>программе</w:t>
      </w:r>
      <w:proofErr w:type="spellEnd"/>
      <w:r>
        <w:t xml:space="preserve"> </w:t>
      </w:r>
      <w:proofErr w:type="spellStart"/>
      <w:r>
        <w:rPr>
          <w:lang w:val="en-US"/>
        </w:rPr>
        <w:t>NProject</w:t>
      </w:r>
      <w:proofErr w:type="spellEnd"/>
      <w:r>
        <w:rPr>
          <w:lang w:val="ru-RU"/>
        </w:rPr>
        <w:t xml:space="preserve">  пользователь </w:t>
      </w:r>
    </w:p>
    <w:p w:rsidR="00ED103D" w:rsidRDefault="00ED103D" w:rsidP="00ED10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Авторизация пользователя</w:t>
      </w:r>
    </w:p>
    <w:p w:rsidR="00ED103D" w:rsidRPr="004B1311" w:rsidRDefault="00ED103D" w:rsidP="00ED103D">
      <w:pPr>
        <w:pStyle w:val="a3"/>
        <w:rPr>
          <w:lang w:val="ru-RU"/>
        </w:rPr>
      </w:pPr>
      <w:r>
        <w:rPr>
          <w:lang w:val="ru-RU"/>
        </w:rPr>
        <w:t>- пользователь вводит логин</w:t>
      </w:r>
      <w:r w:rsidR="004B1311">
        <w:rPr>
          <w:lang w:val="ru-RU"/>
        </w:rPr>
        <w:t xml:space="preserve"> </w:t>
      </w:r>
      <w:r w:rsidR="004B1311">
        <w:rPr>
          <w:lang w:val="en-US"/>
        </w:rPr>
        <w:t>Customer</w:t>
      </w:r>
      <w:r>
        <w:rPr>
          <w:lang w:val="ru-RU"/>
        </w:rPr>
        <w:t>;</w:t>
      </w:r>
    </w:p>
    <w:p w:rsidR="00ED103D" w:rsidRDefault="00ED103D" w:rsidP="00ED103D">
      <w:pPr>
        <w:pStyle w:val="a3"/>
        <w:rPr>
          <w:lang w:val="ru-RU"/>
        </w:rPr>
      </w:pPr>
      <w:r>
        <w:rPr>
          <w:lang w:val="ru-RU"/>
        </w:rPr>
        <w:t xml:space="preserve">- и пароль </w:t>
      </w:r>
      <w:r w:rsidR="004B1311">
        <w:rPr>
          <w:lang w:val="en-US"/>
        </w:rPr>
        <w:t>customer</w:t>
      </w:r>
      <w:r>
        <w:rPr>
          <w:lang w:val="ru-RU"/>
        </w:rPr>
        <w:t>;</w:t>
      </w:r>
    </w:p>
    <w:p w:rsidR="004B1311" w:rsidRPr="004B1311" w:rsidRDefault="004B1311" w:rsidP="00ED103D">
      <w:pPr>
        <w:pStyle w:val="a3"/>
        <w:rPr>
          <w:lang w:val="ru-RU"/>
        </w:rPr>
      </w:pPr>
      <w:r>
        <w:rPr>
          <w:lang w:val="ru-RU"/>
        </w:rPr>
        <w:t xml:space="preserve">- нажать кнопку </w:t>
      </w:r>
      <w:r>
        <w:rPr>
          <w:lang w:val="en-US"/>
        </w:rPr>
        <w:t>log</w:t>
      </w:r>
      <w:r w:rsidRPr="004B1311">
        <w:rPr>
          <w:lang w:val="ru-RU"/>
        </w:rPr>
        <w:t xml:space="preserve"> </w:t>
      </w:r>
      <w:r>
        <w:rPr>
          <w:lang w:val="en-US"/>
        </w:rPr>
        <w:t>on.</w:t>
      </w:r>
    </w:p>
    <w:p w:rsidR="00285103" w:rsidRDefault="005B249E" w:rsidP="00ED103D">
      <w:pPr>
        <w:pStyle w:val="a3"/>
        <w:rPr>
          <w:lang w:val="ru-R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46.65pt;margin-top:198.05pt;width:120pt;height:19.5pt;z-index:251666432">
            <v:textbox>
              <w:txbxContent>
                <w:p w:rsidR="004B1311" w:rsidRPr="004B1311" w:rsidRDefault="004B131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Нажмите кнопку вход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146.65pt;margin-top:148.55pt;width:91.5pt;height:17.25pt;z-index:251665408">
            <v:textbox>
              <w:txbxContent>
                <w:p w:rsidR="004B1311" w:rsidRPr="004B1311" w:rsidRDefault="004B131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Введите пароль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156.4pt;margin-top:111.05pt;width:87.75pt;height:18pt;z-index:251664384">
            <v:textbox>
              <w:txbxContent>
                <w:p w:rsidR="004B1311" w:rsidRPr="004B1311" w:rsidRDefault="004B131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Введите логин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21.15pt;margin-top:192.05pt;width:25.5pt;height:12.75pt;flip:x y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117.4pt;margin-top:153.9pt;width:29.25pt;height:6.65pt;flip:x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117.4pt;margin-top:120.05pt;width:35.25pt;height:12.85pt;flip:x;z-index:251661312" o:connectortype="straight">
            <v:stroke endarrow="block"/>
          </v:shape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7" type="#_x0000_t19" style="position:absolute;left:0;text-align:left;margin-left:67.15pt;margin-top:153.9pt;width:50.25pt;height:15.65pt;z-index:251659264" coordsize="43200,43200" adj=",-5993394,21600" path="wr,,43200,43200,21600,,21053,7nfewr,,43200,43200,21600,,21053,7l21600,21600nsxe">
            <v:path o:connectlocs="21600,0;21053,7;21600,21600"/>
          </v:shape>
        </w:pict>
      </w:r>
      <w:r>
        <w:rPr>
          <w:noProof/>
        </w:rPr>
        <w:pict>
          <v:shape id="_x0000_s1028" type="#_x0000_t19" style="position:absolute;left:0;text-align:left;margin-left:70.9pt;margin-top:182.4pt;width:50.25pt;height:15.65pt;z-index:251660288" coordsize="43200,43200" adj=",-5993394,21600" path="wr,,43200,43200,21600,,21053,7nfewr,,43200,43200,21600,,21053,7l21600,21600nsxe">
            <v:path o:connectlocs="21600,0;21053,7;21600,21600"/>
          </v:shape>
        </w:pict>
      </w:r>
      <w:r>
        <w:rPr>
          <w:noProof/>
        </w:rPr>
        <w:pict>
          <v:shape id="_x0000_s1026" type="#_x0000_t19" style="position:absolute;left:0;text-align:left;margin-left:67.15pt;margin-top:132.9pt;width:50.25pt;height:15.65pt;z-index:251658240" coordsize="43200,43200" adj=",-5993394,21600" path="wr,,43200,43200,21600,,21053,7nfewr,,43200,43200,21600,,21053,7l21600,21600nsxe">
            <v:path o:connectlocs="21600,0;21053,7;21600,21600"/>
          </v:shape>
        </w:pict>
      </w:r>
      <w:r w:rsidR="00285103">
        <w:rPr>
          <w:noProof/>
          <w:lang w:val="ru-RU" w:eastAsia="ru-RU"/>
        </w:rPr>
        <w:drawing>
          <wp:inline distT="0" distB="0" distL="0" distR="0">
            <wp:extent cx="5962650" cy="30956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44" t="26382" r="1400" b="6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3D" w:rsidRDefault="00ED103D" w:rsidP="00ED103D">
      <w:pPr>
        <w:rPr>
          <w:lang w:val="ru-RU"/>
        </w:rPr>
      </w:pPr>
      <w:r>
        <w:rPr>
          <w:lang w:val="ru-RU"/>
        </w:rPr>
        <w:t xml:space="preserve"> 2.  пользователь зашел в систему, пользователю показываются возможные действия</w:t>
      </w:r>
    </w:p>
    <w:p w:rsidR="00ED103D" w:rsidRDefault="00ED103D" w:rsidP="00ED103D">
      <w:pPr>
        <w:rPr>
          <w:lang w:val="ru-RU"/>
        </w:rPr>
      </w:pPr>
      <w:r>
        <w:rPr>
          <w:lang w:val="ru-RU"/>
        </w:rPr>
        <w:t>- просмотр проектов;</w:t>
      </w:r>
    </w:p>
    <w:p w:rsidR="00ED103D" w:rsidRDefault="00ED103D" w:rsidP="00ED103D">
      <w:pPr>
        <w:rPr>
          <w:lang w:val="ru-RU"/>
        </w:rPr>
      </w:pPr>
      <w:r>
        <w:rPr>
          <w:lang w:val="ru-RU"/>
        </w:rPr>
        <w:t>- просмотр информации о проектах;</w:t>
      </w:r>
    </w:p>
    <w:p w:rsidR="00ED103D" w:rsidRDefault="00ED103D" w:rsidP="00ED103D">
      <w:pPr>
        <w:rPr>
          <w:lang w:val="ru-RU"/>
        </w:rPr>
      </w:pPr>
      <w:r>
        <w:rPr>
          <w:lang w:val="ru-RU"/>
        </w:rPr>
        <w:t>- просмотр предстоящих встреч;</w:t>
      </w:r>
    </w:p>
    <w:p w:rsidR="00E1739F" w:rsidRDefault="00E1739F" w:rsidP="00ED103D">
      <w:pPr>
        <w:rPr>
          <w:lang w:val="ru-RU"/>
        </w:rPr>
      </w:pPr>
      <w:r>
        <w:rPr>
          <w:lang w:val="ru-RU"/>
        </w:rPr>
        <w:t>- создание новой встречи.</w:t>
      </w:r>
    </w:p>
    <w:p w:rsidR="00285103" w:rsidRDefault="00236BFE" w:rsidP="00F80E73">
      <w:pPr>
        <w:tabs>
          <w:tab w:val="right" w:pos="9639"/>
        </w:tabs>
        <w:rPr>
          <w:lang w:val="ru-RU"/>
        </w:rPr>
      </w:pPr>
      <w:r>
        <w:rPr>
          <w:noProof/>
        </w:rPr>
        <w:pict>
          <v:shape id="_x0000_s1037" type="#_x0000_t32" style="position:absolute;margin-left:35.65pt;margin-top:106.9pt;width:18pt;height:35.25pt;flip:x y;z-index:251669504" o:connectortype="straight">
            <v:stroke endarrow="block"/>
          </v:shape>
        </w:pict>
      </w:r>
      <w:r>
        <w:rPr>
          <w:noProof/>
        </w:rPr>
        <w:pict>
          <v:shape id="_x0000_s1038" type="#_x0000_t202" style="position:absolute;margin-left:53.65pt;margin-top:122.55pt;width:137.25pt;height:56.25pt;z-index:251670528">
            <v:textbox>
              <w:txbxContent>
                <w:p w:rsidR="00E1739F" w:rsidRPr="00E1739F" w:rsidRDefault="00E1739F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После нажатия появиться  подробная информация о проекте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19" style="position:absolute;margin-left:12.4pt;margin-top:91.25pt;width:50.25pt;height:15.65pt;z-index:251667456" coordsize="43200,43200" adj=",-5993394,21600" path="wr,,43200,43200,21600,,21053,7nfewr,,43200,43200,21600,,21053,7l21600,21600nsxe">
            <v:path o:connectlocs="21600,0;21053,7;21600,21600"/>
          </v:shape>
        </w:pict>
      </w:r>
      <w:r>
        <w:rPr>
          <w:noProof/>
          <w:lang w:val="ru-RU" w:eastAsia="ru-RU"/>
        </w:rPr>
        <w:drawing>
          <wp:inline distT="0" distB="0" distL="0" distR="0" wp14:anchorId="08EFC9B3" wp14:editId="2519C570">
            <wp:extent cx="6124575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4289" b="35024"/>
                    <a:stretch/>
                  </pic:blipFill>
                  <pic:spPr bwMode="auto">
                    <a:xfrm>
                      <a:off x="0" y="0"/>
                      <a:ext cx="6120765" cy="178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0E73">
        <w:rPr>
          <w:lang w:val="ru-RU"/>
        </w:rPr>
        <w:tab/>
      </w:r>
    </w:p>
    <w:p w:rsidR="00F80E73" w:rsidRDefault="00F80E73" w:rsidP="00F80E73">
      <w:pPr>
        <w:tabs>
          <w:tab w:val="right" w:pos="9639"/>
        </w:tabs>
        <w:rPr>
          <w:lang w:val="ru-RU"/>
        </w:rPr>
      </w:pPr>
    </w:p>
    <w:p w:rsidR="00236BFE" w:rsidRDefault="00236BFE" w:rsidP="00F80E73">
      <w:pPr>
        <w:tabs>
          <w:tab w:val="right" w:pos="9639"/>
        </w:tabs>
        <w:rPr>
          <w:lang w:val="en-US"/>
        </w:rPr>
      </w:pPr>
    </w:p>
    <w:p w:rsidR="00236BFE" w:rsidRDefault="00236BFE" w:rsidP="00F80E73">
      <w:pPr>
        <w:tabs>
          <w:tab w:val="right" w:pos="9639"/>
        </w:tabs>
        <w:rPr>
          <w:lang w:val="en-US"/>
        </w:rPr>
      </w:pPr>
    </w:p>
    <w:p w:rsidR="00236BFE" w:rsidRDefault="00236BFE" w:rsidP="00F80E73">
      <w:pPr>
        <w:tabs>
          <w:tab w:val="right" w:pos="9639"/>
        </w:tabs>
        <w:rPr>
          <w:lang w:val="en-US"/>
        </w:rPr>
      </w:pPr>
    </w:p>
    <w:p w:rsidR="00236BFE" w:rsidRDefault="00236BFE" w:rsidP="00F80E73">
      <w:pPr>
        <w:tabs>
          <w:tab w:val="right" w:pos="9639"/>
        </w:tabs>
        <w:rPr>
          <w:lang w:val="en-US"/>
        </w:rPr>
      </w:pPr>
    </w:p>
    <w:p w:rsidR="00F80E73" w:rsidRDefault="00F80E73" w:rsidP="00F80E73">
      <w:pPr>
        <w:tabs>
          <w:tab w:val="right" w:pos="9639"/>
        </w:tabs>
        <w:rPr>
          <w:lang w:val="ru-RU"/>
        </w:rPr>
      </w:pPr>
      <w:r>
        <w:rPr>
          <w:lang w:val="ru-RU"/>
        </w:rPr>
        <w:lastRenderedPageBreak/>
        <w:t>Подробная  информация о проекте:</w:t>
      </w:r>
    </w:p>
    <w:p w:rsidR="00285103" w:rsidRDefault="005B249E" w:rsidP="00ED103D">
      <w:pPr>
        <w:rPr>
          <w:lang w:val="ru-RU"/>
        </w:rPr>
      </w:pPr>
      <w:r>
        <w:rPr>
          <w:noProof/>
        </w:rPr>
        <w:pict>
          <v:shape id="_x0000_s1046" type="#_x0000_t202" style="position:absolute;margin-left:124.9pt;margin-top:172.8pt;width:135pt;height:22.55pt;z-index:251678720">
            <v:textbox>
              <w:txbxContent>
                <w:p w:rsidR="00F80E73" w:rsidRPr="00F80E73" w:rsidRDefault="00F80E7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Вернуться к проектам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91.9pt;margin-top:187.8pt;width:33pt;height:7.55pt;flip:x;z-index:251676672" o:connectortype="straight">
            <v:stroke endarrow="block"/>
          </v:shape>
        </w:pict>
      </w:r>
      <w:r>
        <w:rPr>
          <w:noProof/>
        </w:rPr>
        <w:pict>
          <v:shape id="_x0000_s1042" type="#_x0000_t19" style="position:absolute;margin-left:49.15pt;margin-top:195.35pt;width:42.75pt;height:15.65pt;z-index:251674624" coordsize="43200,43200" adj=",-5993394,21600" path="wr,,43200,43200,21600,,21053,7nfewr,,43200,43200,21600,,21053,7l21600,21600nsxe">
            <v:path o:connectlocs="21600,0;21053,7;21600,21600"/>
          </v:shape>
        </w:pict>
      </w:r>
      <w:r w:rsidR="00285103">
        <w:rPr>
          <w:noProof/>
          <w:lang w:val="ru-RU" w:eastAsia="ru-RU"/>
        </w:rPr>
        <w:drawing>
          <wp:inline distT="0" distB="0" distL="0" distR="0">
            <wp:extent cx="5867400" cy="26479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89" t="25879" r="3110" b="4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E73" w:rsidRDefault="00F80E73" w:rsidP="00ED103D">
      <w:pPr>
        <w:rPr>
          <w:lang w:val="ru-RU"/>
        </w:rPr>
      </w:pPr>
    </w:p>
    <w:p w:rsidR="00ED103D" w:rsidRDefault="005B249E" w:rsidP="005521AA">
      <w:pPr>
        <w:ind w:left="360"/>
        <w:rPr>
          <w:lang w:val="ru-RU"/>
        </w:rPr>
      </w:pPr>
      <w:bookmarkStart w:id="0" w:name="_GoBack"/>
      <w:bookmarkEnd w:id="0"/>
      <w:r>
        <w:rPr>
          <w:noProof/>
        </w:rPr>
        <w:pict>
          <v:shape id="_x0000_s1052" type="#_x0000_t202" style="position:absolute;left:0;text-align:left;margin-left:271.15pt;margin-top:2.65pt;width:148.5pt;height:24.75pt;z-index:251684864">
            <v:textbox>
              <w:txbxContent>
                <w:p w:rsidR="00D62175" w:rsidRDefault="00D62175">
                  <w:pPr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Нажмите</w:t>
                  </w:r>
                  <w:proofErr w:type="gramEnd"/>
                  <w:r>
                    <w:rPr>
                      <w:lang w:val="ru-RU"/>
                    </w:rPr>
                    <w:t xml:space="preserve"> чтобы выйти</w:t>
                  </w:r>
                </w:p>
                <w:p w:rsidR="00D62175" w:rsidRPr="00D62175" w:rsidRDefault="00D62175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 w:rsidR="005521AA">
        <w:rPr>
          <w:lang w:val="ru-RU"/>
        </w:rPr>
        <w:t>3.</w:t>
      </w:r>
      <w:r w:rsidR="00ED103D" w:rsidRPr="005521AA">
        <w:rPr>
          <w:lang w:val="ru-RU"/>
        </w:rPr>
        <w:t>выход из системы.</w:t>
      </w:r>
    </w:p>
    <w:p w:rsidR="00D62175" w:rsidRPr="005521AA" w:rsidRDefault="005B249E" w:rsidP="005521AA">
      <w:pPr>
        <w:ind w:left="360"/>
        <w:rPr>
          <w:lang w:val="ru-RU"/>
        </w:rPr>
      </w:pPr>
      <w:r>
        <w:rPr>
          <w:noProof/>
        </w:rPr>
        <w:pict>
          <v:shape id="_x0000_s1051" type="#_x0000_t32" style="position:absolute;left:0;text-align:left;margin-left:407.65pt;margin-top:1.95pt;width:33.75pt;height:21pt;z-index:251683840" o:connectortype="straight">
            <v:stroke endarrow="block"/>
          </v:shape>
        </w:pict>
      </w:r>
    </w:p>
    <w:p w:rsidR="00285103" w:rsidRPr="005521AA" w:rsidRDefault="005B249E" w:rsidP="005521AA">
      <w:pPr>
        <w:ind w:left="360"/>
        <w:rPr>
          <w:lang w:val="ru-RU"/>
        </w:rPr>
      </w:pPr>
      <w:r>
        <w:rPr>
          <w:noProof/>
        </w:rPr>
        <w:pict>
          <v:shape id="_x0000_s1050" type="#_x0000_t19" style="position:absolute;left:0;text-align:left;margin-left:431.65pt;margin-top:1.95pt;width:44.25pt;height:17.25pt;z-index:251682816" coordsize="43200,43200" adj=",-5993394,21600" path="wr,,43200,43200,21600,,21053,7nfewr,,43200,43200,21600,,21053,7l21600,21600nsxe">
            <v:path o:connectlocs="21600,0;21053,7;21600,21600"/>
          </v:shape>
        </w:pict>
      </w:r>
      <w:r w:rsidR="00285103">
        <w:rPr>
          <w:noProof/>
          <w:lang w:val="ru-RU" w:eastAsia="ru-RU"/>
        </w:rPr>
        <w:drawing>
          <wp:inline distT="0" distB="0" distL="0" distR="0">
            <wp:extent cx="5867400" cy="25336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66" t="26131" r="2333" b="7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BEA" w:rsidRDefault="00455BEA"/>
    <w:sectPr w:rsidR="00455BEA" w:rsidSect="00F477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49E" w:rsidRDefault="005B249E" w:rsidP="00F80E73">
      <w:pPr>
        <w:spacing w:after="0" w:line="240" w:lineRule="auto"/>
      </w:pPr>
      <w:r>
        <w:separator/>
      </w:r>
    </w:p>
  </w:endnote>
  <w:endnote w:type="continuationSeparator" w:id="0">
    <w:p w:rsidR="005B249E" w:rsidRDefault="005B249E" w:rsidP="00F80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49E" w:rsidRDefault="005B249E" w:rsidP="00F80E73">
      <w:pPr>
        <w:spacing w:after="0" w:line="240" w:lineRule="auto"/>
      </w:pPr>
      <w:r>
        <w:separator/>
      </w:r>
    </w:p>
  </w:footnote>
  <w:footnote w:type="continuationSeparator" w:id="0">
    <w:p w:rsidR="005B249E" w:rsidRDefault="005B249E" w:rsidP="00F80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26A40"/>
    <w:multiLevelType w:val="hybridMultilevel"/>
    <w:tmpl w:val="0B74E0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103D"/>
    <w:rsid w:val="00236BFE"/>
    <w:rsid w:val="00285103"/>
    <w:rsid w:val="00455BEA"/>
    <w:rsid w:val="004B1311"/>
    <w:rsid w:val="005521AA"/>
    <w:rsid w:val="005B249E"/>
    <w:rsid w:val="00973B5C"/>
    <w:rsid w:val="00C13D0E"/>
    <w:rsid w:val="00C24F3B"/>
    <w:rsid w:val="00C854A3"/>
    <w:rsid w:val="00D62175"/>
    <w:rsid w:val="00E1739F"/>
    <w:rsid w:val="00ED103D"/>
    <w:rsid w:val="00F47708"/>
    <w:rsid w:val="00F8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arc" idref="#_x0000_s1027"/>
        <o:r id="V:Rule2" type="arc" idref="#_x0000_s1028"/>
        <o:r id="V:Rule3" type="arc" idref="#_x0000_s1026"/>
        <o:r id="V:Rule4" type="arc" idref="#_x0000_s1035"/>
        <o:r id="V:Rule5" type="arc" idref="#_x0000_s1042"/>
        <o:r id="V:Rule6" type="arc" idref="#_x0000_s1050"/>
        <o:r id="V:Rule7" type="connector" idref="#_x0000_s1029"/>
        <o:r id="V:Rule8" type="connector" idref="#_x0000_s1051"/>
        <o:r id="V:Rule9" type="connector" idref="#_x0000_s1031"/>
        <o:r id="V:Rule10" type="connector" idref="#_x0000_s1044"/>
        <o:r id="V:Rule11" type="connector" idref="#_x0000_s1030"/>
        <o:r id="V:Rule12" type="connector" idref="#_x0000_s103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0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5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510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F80E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80E73"/>
  </w:style>
  <w:style w:type="paragraph" w:styleId="a8">
    <w:name w:val="footer"/>
    <w:basedOn w:val="a"/>
    <w:link w:val="a9"/>
    <w:uiPriority w:val="99"/>
    <w:semiHidden/>
    <w:unhideWhenUsed/>
    <w:rsid w:val="00F80E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80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sirix</cp:lastModifiedBy>
  <cp:revision>11</cp:revision>
  <dcterms:created xsi:type="dcterms:W3CDTF">2011-07-02T14:08:00Z</dcterms:created>
  <dcterms:modified xsi:type="dcterms:W3CDTF">2011-07-06T20:16:00Z</dcterms:modified>
</cp:coreProperties>
</file>