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BBB" w:rsidRPr="009E2BBB" w:rsidRDefault="009E2BBB" w:rsidP="009E2B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E2B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Как запустить устаревшие приложения в системе </w:t>
      </w:r>
      <w:proofErr w:type="spellStart"/>
      <w:r w:rsidRPr="009E2B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Windows</w:t>
      </w:r>
      <w:proofErr w:type="spellEnd"/>
      <w:r w:rsidRPr="009E2B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10</w:t>
      </w:r>
    </w:p>
    <w:p w:rsidR="00710255" w:rsidRDefault="009E2BBB">
      <w:hyperlink r:id="rId5" w:history="1">
        <w:r w:rsidRPr="00667EF6">
          <w:rPr>
            <w:rStyle w:val="a3"/>
          </w:rPr>
          <w:t>https://windows-school.ru/blog/zapustit_ustarevshie_prilozhenija/2018-11-04-222</w:t>
        </w:r>
      </w:hyperlink>
    </w:p>
    <w:p w:rsidR="009E2BBB" w:rsidRDefault="009E2BBB"/>
    <w:p w:rsidR="009E2BBB" w:rsidRDefault="009E2BBB" w:rsidP="009E2BBB">
      <w:pPr>
        <w:pStyle w:val="a4"/>
      </w:pPr>
      <w:r>
        <w:t xml:space="preserve">Большинство ваших старых приложений для </w:t>
      </w:r>
      <w:proofErr w:type="spellStart"/>
      <w:r>
        <w:t>Windows</w:t>
      </w:r>
      <w:proofErr w:type="spellEnd"/>
      <w:r>
        <w:t xml:space="preserve"> должны запускаться в </w:t>
      </w:r>
      <w:proofErr w:type="spellStart"/>
      <w:r>
        <w:t>Windows</w:t>
      </w:r>
      <w:proofErr w:type="spellEnd"/>
      <w:r>
        <w:t xml:space="preserve"> </w:t>
      </w:r>
      <w:proofErr w:type="gramStart"/>
      <w:r>
        <w:t>10 .</w:t>
      </w:r>
      <w:proofErr w:type="gramEnd"/>
      <w:r>
        <w:t xml:space="preserve"> Если они работают в </w:t>
      </w:r>
      <w:proofErr w:type="spellStart"/>
      <w:r>
        <w:t>Windows</w:t>
      </w:r>
      <w:proofErr w:type="spellEnd"/>
      <w:r>
        <w:t xml:space="preserve"> 7, они почти наверняка будут работать в </w:t>
      </w:r>
      <w:proofErr w:type="spellStart"/>
      <w:r>
        <w:t>Windows</w:t>
      </w:r>
      <w:proofErr w:type="spellEnd"/>
      <w:r>
        <w:t xml:space="preserve"> 10. Однако, некоторые старые приложения для ПК откажут даже запускаться, тем не менее, существует много способов заставить их работать снова.</w:t>
      </w:r>
    </w:p>
    <w:p w:rsidR="009E2BBB" w:rsidRDefault="009E2BBB" w:rsidP="009E2BBB">
      <w:pPr>
        <w:pStyle w:val="2"/>
      </w:pPr>
      <w:r>
        <w:t>Запустить от имени администратора</w:t>
      </w:r>
    </w:p>
    <w:p w:rsidR="009E2BBB" w:rsidRDefault="009E2BBB" w:rsidP="009E2BBB">
      <w:pPr>
        <w:pStyle w:val="a4"/>
      </w:pPr>
      <w:r>
        <w:t xml:space="preserve">Многие приложения, разработанные для </w:t>
      </w:r>
      <w:proofErr w:type="spellStart"/>
      <w:r>
        <w:t>Windows</w:t>
      </w:r>
      <w:proofErr w:type="spellEnd"/>
      <w:r>
        <w:t xml:space="preserve"> XP, будут корректно работать в современной версии </w:t>
      </w:r>
      <w:proofErr w:type="spellStart"/>
      <w:r>
        <w:t>Windows</w:t>
      </w:r>
      <w:proofErr w:type="spellEnd"/>
      <w:r>
        <w:t xml:space="preserve">, за исключением одной маленькой проблемы. В эпоху </w:t>
      </w:r>
      <w:proofErr w:type="spellStart"/>
      <w:r>
        <w:t>Windows</w:t>
      </w:r>
      <w:proofErr w:type="spellEnd"/>
      <w:r>
        <w:t xml:space="preserve"> XP среднестатистический пользователь </w:t>
      </w:r>
      <w:proofErr w:type="spellStart"/>
      <w:r>
        <w:t>Windows</w:t>
      </w:r>
      <w:proofErr w:type="spellEnd"/>
      <w:r>
        <w:t xml:space="preserve"> использовали свой ПК с учетной записью </w:t>
      </w:r>
      <w:hyperlink r:id="rId6" w:tgtFrame="_blank" w:tooltip="Администратор Windows – главная учетная запись для управления компьютером" w:history="1">
        <w:r>
          <w:rPr>
            <w:rStyle w:val="a3"/>
          </w:rPr>
          <w:t>администратора</w:t>
        </w:r>
      </w:hyperlink>
      <w:r>
        <w:t xml:space="preserve">. Приложения были закодированы так, словно они априори имеют административный доступ, и сейчас они терпят неудачу, если не получают прав администратора. Новая функция </w:t>
      </w:r>
      <w:hyperlink r:id="rId7" w:tgtFrame="_blank" w:tooltip="Управление контролем учетных записей (UAC) системы Windows" w:history="1">
        <w:r>
          <w:rPr>
            <w:rStyle w:val="a3"/>
          </w:rPr>
          <w:t>контроля учетных записей</w:t>
        </w:r>
      </w:hyperlink>
      <w:r>
        <w:t xml:space="preserve"> (UAC), в целом, решает эту проблему, но все равно возникают некоторые проблемы с доступом.</w:t>
      </w:r>
    </w:p>
    <w:p w:rsidR="009E2BBB" w:rsidRDefault="009E2BBB" w:rsidP="009E2BBB">
      <w:pPr>
        <w:pStyle w:val="a4"/>
      </w:pPr>
      <w:r>
        <w:t xml:space="preserve">Если старое приложение работает неправильно, попробуйте щелкнуть правой кнопкой мыши его ярлык или исполняемый файл (с расширением </w:t>
      </w:r>
      <w:proofErr w:type="spellStart"/>
      <w:r>
        <w:t>exe</w:t>
      </w:r>
      <w:proofErr w:type="spellEnd"/>
      <w:r>
        <w:t xml:space="preserve">), а затем выбрать «Запуск от имени администратора», чтобы </w:t>
      </w:r>
      <w:r>
        <w:rPr>
          <w:rStyle w:val="a5"/>
          <w:rFonts w:eastAsiaTheme="majorEastAsia"/>
        </w:rPr>
        <w:t>запустить его с правами администратора</w:t>
      </w:r>
      <w:r>
        <w:t>.</w:t>
      </w:r>
    </w:p>
    <w:p w:rsidR="009E2BBB" w:rsidRDefault="009E2BBB" w:rsidP="009E2BBB">
      <w:pPr>
        <w:pStyle w:val="centerr"/>
      </w:pPr>
      <w:r>
        <w:rPr>
          <w:noProof/>
        </w:rPr>
        <w:drawing>
          <wp:inline distT="0" distB="0" distL="0" distR="0">
            <wp:extent cx="5514975" cy="2543175"/>
            <wp:effectExtent l="0" t="0" r="9525" b="9525"/>
            <wp:docPr id="1" name="Рисунок 1" descr="Запустим приложение от имени админист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устим приложение от имени администрато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BB" w:rsidRDefault="009E2BBB" w:rsidP="009E2BBB">
      <w:pPr>
        <w:pStyle w:val="a4"/>
      </w:pPr>
      <w:r>
        <w:t>Если вы обнаружите, что приложение требует административного доступа, вы можете настроить приложение на запуск в качестве администратора, используя настройки совместимости, которые мы обсудим в следующем разделе.</w:t>
      </w:r>
    </w:p>
    <w:p w:rsidR="009E2BBB" w:rsidRDefault="009E2BBB" w:rsidP="009E2BBB">
      <w:pPr>
        <w:pStyle w:val="a4"/>
      </w:pPr>
      <w:r>
        <w:t xml:space="preserve">Если старое приложение работает неправильно, попробуйте щелкнуть правой кнопкой мыши его ярлык или исполняемый файл (с расширением </w:t>
      </w:r>
      <w:proofErr w:type="spellStart"/>
      <w:r>
        <w:t>exe</w:t>
      </w:r>
      <w:proofErr w:type="spellEnd"/>
      <w:r>
        <w:t xml:space="preserve">), а затем выбрать «Запуск от имени администратора», чтобы </w:t>
      </w:r>
      <w:r>
        <w:rPr>
          <w:rStyle w:val="a5"/>
          <w:rFonts w:eastAsiaTheme="majorEastAsia"/>
        </w:rPr>
        <w:t>запустить его с правами администратора</w:t>
      </w:r>
      <w:r>
        <w:t>.</w:t>
      </w:r>
    </w:p>
    <w:p w:rsidR="009E2BBB" w:rsidRDefault="009E2BBB" w:rsidP="009E2BBB">
      <w:pPr>
        <w:pStyle w:val="centerr"/>
      </w:pPr>
      <w:r>
        <w:rPr>
          <w:noProof/>
        </w:rPr>
        <w:lastRenderedPageBreak/>
        <w:drawing>
          <wp:inline distT="0" distB="0" distL="0" distR="0">
            <wp:extent cx="5516880" cy="2545080"/>
            <wp:effectExtent l="0" t="0" r="7620" b="7620"/>
            <wp:docPr id="2" name="Рисунок 2" descr="Запустим приложение от имени админист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устим приложение от имени администрато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BB" w:rsidRDefault="009E2BBB" w:rsidP="009E2BBB">
      <w:pPr>
        <w:pStyle w:val="a4"/>
      </w:pPr>
      <w:r>
        <w:t>Если вы обнаружите, что приложение требует административного доступа, вы можете настроить приложение на запуск в качестве администратора, используя настройки совместимости, которые мы обсудим в следующем разделе.</w:t>
      </w:r>
    </w:p>
    <w:p w:rsidR="009E2BBB" w:rsidRDefault="009E2BBB" w:rsidP="009E2BBB">
      <w:pPr>
        <w:pStyle w:val="a4"/>
      </w:pPr>
      <w:r>
        <w:t xml:space="preserve">После того, как откроется местоположение файла, щелкните правой кнопкой мыши ярлык приложения или файл </w:t>
      </w:r>
      <w:proofErr w:type="spellStart"/>
      <w:r>
        <w:t>exe</w:t>
      </w:r>
      <w:proofErr w:type="spellEnd"/>
      <w:r>
        <w:t xml:space="preserve"> и выберите «Свойства» в контекстном меню.</w:t>
      </w:r>
    </w:p>
    <w:p w:rsidR="009E2BBB" w:rsidRDefault="009E2BBB" w:rsidP="009E2BBB">
      <w:pPr>
        <w:pStyle w:val="a4"/>
      </w:pPr>
      <w:r>
        <w:t xml:space="preserve">На вкладке </w:t>
      </w:r>
      <w:r>
        <w:rPr>
          <w:u w:val="single"/>
        </w:rPr>
        <w:t>Совместимость</w:t>
      </w:r>
      <w:r>
        <w:t xml:space="preserve"> окна свойств приложения вы можете нажать кнопку «Использовать средство устранения неполадок совместимости» для интерфейса мастера или просто отрегулировать параметры самостоятельно.</w:t>
      </w:r>
    </w:p>
    <w:p w:rsidR="009E2BBB" w:rsidRDefault="009E2BBB" w:rsidP="009E2BBB">
      <w:pPr>
        <w:pStyle w:val="centerr"/>
      </w:pPr>
      <w:r>
        <w:rPr>
          <w:noProof/>
        </w:rPr>
        <w:drawing>
          <wp:inline distT="0" distB="0" distL="0" distR="0">
            <wp:extent cx="3933825" cy="4219575"/>
            <wp:effectExtent l="0" t="0" r="9525" b="9525"/>
            <wp:docPr id="6" name="Рисунок 6" descr="Окно параметров совместимости для приложения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кно параметров совместимости для приложения Windows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BB" w:rsidRDefault="009E2BBB" w:rsidP="009E2BBB">
      <w:pPr>
        <w:pStyle w:val="a4"/>
      </w:pPr>
      <w:r>
        <w:lastRenderedPageBreak/>
        <w:t xml:space="preserve">Например, если приложение не работает должным образом в </w:t>
      </w:r>
      <w:proofErr w:type="spellStart"/>
      <w:r>
        <w:t>Windows</w:t>
      </w:r>
      <w:proofErr w:type="spellEnd"/>
      <w:r>
        <w:t xml:space="preserve"> 10, но правильно работает в </w:t>
      </w:r>
      <w:proofErr w:type="spellStart"/>
      <w:r>
        <w:t>Windows</w:t>
      </w:r>
      <w:proofErr w:type="spellEnd"/>
      <w:r>
        <w:t xml:space="preserve"> XP, выберите опцию </w:t>
      </w:r>
      <w:proofErr w:type="gramStart"/>
      <w:r>
        <w:rPr>
          <w:rStyle w:val="check"/>
        </w:rPr>
        <w:t>Запустить</w:t>
      </w:r>
      <w:proofErr w:type="gramEnd"/>
      <w:r>
        <w:rPr>
          <w:rStyle w:val="check"/>
        </w:rPr>
        <w:t xml:space="preserve"> программу в режиме совместимости c:</w:t>
      </w:r>
      <w:r>
        <w:t xml:space="preserve"> и затем выберите «</w:t>
      </w:r>
      <w:proofErr w:type="spellStart"/>
      <w:r>
        <w:t>Windows</w:t>
      </w:r>
      <w:proofErr w:type="spellEnd"/>
      <w:r>
        <w:t xml:space="preserve"> XP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3)» в раскрывающемся меню.</w:t>
      </w:r>
    </w:p>
    <w:p w:rsidR="009E2BBB" w:rsidRDefault="009E2BBB" w:rsidP="009E2BBB">
      <w:pPr>
        <w:pStyle w:val="a4"/>
      </w:pPr>
      <w:r>
        <w:t xml:space="preserve">Не стесняйтесь пробовать другие настройки на вкладке </w:t>
      </w:r>
      <w:r>
        <w:rPr>
          <w:u w:val="single"/>
        </w:rPr>
        <w:t>Совместимость</w:t>
      </w:r>
      <w:r>
        <w:t>. Например, очень старые игры могут выиграть от «Режима пониженной цветности». На дисплеях с высоким разрешением DPI вам, возможно, придется «Изменить параметры высокого DPI», чтобы программа выглядела нормально.</w:t>
      </w:r>
    </w:p>
    <w:p w:rsidR="009E2BBB" w:rsidRDefault="009E2BBB" w:rsidP="009E2BBB">
      <w:pPr>
        <w:pStyle w:val="otsl"/>
      </w:pPr>
      <w:r>
        <w:t>Никакие параметры на этой вкладке не могут повредить вашему приложению или ПК – вы всегда можете просто отменить их, если они не помогут.</w:t>
      </w:r>
    </w:p>
    <w:p w:rsidR="009E2BBB" w:rsidRDefault="009E2BBB" w:rsidP="009E2BBB">
      <w:pPr>
        <w:pStyle w:val="2"/>
      </w:pPr>
      <w:r>
        <w:t xml:space="preserve">Установка драйверов </w:t>
      </w:r>
      <w:proofErr w:type="spellStart"/>
      <w:r>
        <w:t>Unsigned</w:t>
      </w:r>
      <w:proofErr w:type="spellEnd"/>
      <w:r>
        <w:t xml:space="preserve"> или 32-разрядных</w:t>
      </w:r>
    </w:p>
    <w:p w:rsidR="009E2BBB" w:rsidRDefault="009E2BBB" w:rsidP="009E2BBB">
      <w:pPr>
        <w:pStyle w:val="a4"/>
      </w:pPr>
      <w:r>
        <w:t xml:space="preserve">64-разрядная версия </w:t>
      </w:r>
      <w:proofErr w:type="spellStart"/>
      <w:r>
        <w:t>Windows</w:t>
      </w:r>
      <w:proofErr w:type="spellEnd"/>
      <w:r>
        <w:t xml:space="preserve"> 10 </w:t>
      </w:r>
      <w:r>
        <w:rPr>
          <w:rStyle w:val="a6"/>
        </w:rPr>
        <w:t>использует принудительное добавление подписи драйвера</w:t>
      </w:r>
      <w:r>
        <w:t xml:space="preserve"> и требует, чтобы все драйверы имели действительную подпись перед их установкой. 32-разрядные версии </w:t>
      </w:r>
      <w:proofErr w:type="spellStart"/>
      <w:r>
        <w:t>Windows</w:t>
      </w:r>
      <w:proofErr w:type="spellEnd"/>
      <w:r>
        <w:t xml:space="preserve"> 10 обычно не требуют подписанных драйверов. Исключением являют 32-разрядные версии </w:t>
      </w:r>
      <w:proofErr w:type="spellStart"/>
      <w:r>
        <w:t>Windows</w:t>
      </w:r>
      <w:proofErr w:type="spellEnd"/>
      <w:r>
        <w:t xml:space="preserve"> 10, работающие на более новых ПК с UEFI (вместо обычного BIOS).</w:t>
      </w:r>
    </w:p>
    <w:p w:rsidR="009E2BBB" w:rsidRDefault="009E2BBB" w:rsidP="009E2BBB">
      <w:pPr>
        <w:pStyle w:val="otsl"/>
      </w:pPr>
      <w:r>
        <w:t>Применение подписанных драйверов помогает повысить безопасность и стабильность, защищая вашу систему от вредоносных или просто нестабильных драйверов. Устанавливайте неподписанные драйверы, только если знаете, что они безопасны и Вас есть все основания для этого.</w:t>
      </w:r>
    </w:p>
    <w:p w:rsidR="009E2BBB" w:rsidRDefault="009E2BBB" w:rsidP="009E2BBB">
      <w:pPr>
        <w:pStyle w:val="a4"/>
      </w:pPr>
      <w:r>
        <w:t xml:space="preserve">Если для старого программного обеспечения, которое требуется установить, нужны неподписанные драйверы, вам придется отключить проверку подписей драйверов. Если доступны только 32-разрядные драйверы, вам придется использовать 32-разрядную версию </w:t>
      </w:r>
      <w:proofErr w:type="spellStart"/>
      <w:r>
        <w:t>Windows</w:t>
      </w:r>
      <w:proofErr w:type="spellEnd"/>
      <w:r>
        <w:t xml:space="preserve"> 10, так как для 64-разрядной версии </w:t>
      </w:r>
      <w:proofErr w:type="spellStart"/>
      <w:r>
        <w:t>Windows</w:t>
      </w:r>
      <w:proofErr w:type="spellEnd"/>
      <w:r>
        <w:t xml:space="preserve"> 10 требуются 64-разрядные драйверы.</w:t>
      </w:r>
    </w:p>
    <w:p w:rsidR="009E2BBB" w:rsidRDefault="009E2BBB" w:rsidP="009E2BBB">
      <w:pPr>
        <w:pStyle w:val="2"/>
      </w:pPr>
      <w:r>
        <w:t xml:space="preserve">Запуск игр, требующих </w:t>
      </w:r>
      <w:proofErr w:type="spellStart"/>
      <w:r>
        <w:t>SafeDisc</w:t>
      </w:r>
      <w:proofErr w:type="spellEnd"/>
      <w:r>
        <w:t xml:space="preserve"> и </w:t>
      </w:r>
      <w:proofErr w:type="spellStart"/>
      <w:r>
        <w:t>SecuROM</w:t>
      </w:r>
      <w:proofErr w:type="spellEnd"/>
      <w:r>
        <w:t xml:space="preserve"> DRM</w:t>
      </w:r>
    </w:p>
    <w:p w:rsidR="009E2BBB" w:rsidRDefault="009E2BBB" w:rsidP="009E2BBB">
      <w:pPr>
        <w:pStyle w:val="a4"/>
      </w:pPr>
      <w:proofErr w:type="spellStart"/>
      <w:r>
        <w:t>Windows</w:t>
      </w:r>
      <w:proofErr w:type="spellEnd"/>
      <w:r>
        <w:t xml:space="preserve"> 10 не будет запускать более старые игры, которые используют </w:t>
      </w:r>
      <w:proofErr w:type="spellStart"/>
      <w:r>
        <w:t>SafeDisc</w:t>
      </w:r>
      <w:proofErr w:type="spellEnd"/>
      <w:r>
        <w:t xml:space="preserve"> или </w:t>
      </w:r>
      <w:proofErr w:type="spellStart"/>
      <w:r>
        <w:t>SecuROM</w:t>
      </w:r>
      <w:proofErr w:type="spellEnd"/>
      <w:r>
        <w:t xml:space="preserve"> DRM. Эти схемы управления цифровыми правами могут вызывать довольно много проблем. В целом, хорошо, что </w:t>
      </w:r>
      <w:proofErr w:type="spellStart"/>
      <w:r>
        <w:t>Windows</w:t>
      </w:r>
      <w:proofErr w:type="spellEnd"/>
      <w:r>
        <w:t xml:space="preserve"> 10 не позволяет этому мусору устанавливаться и загрязнять вашу систему. К сожалению, это означает, что некоторые старые игры, которые запускались с компактов-дисков или DVD-дисков, не будут устанавливаться и запускаться нормально.</w:t>
      </w:r>
    </w:p>
    <w:p w:rsidR="009E2BBB" w:rsidRDefault="009E2BBB" w:rsidP="009E2BBB">
      <w:pPr>
        <w:pStyle w:val="a4"/>
      </w:pPr>
      <w:r>
        <w:t xml:space="preserve">Вам доступно много других возможностей для запуска этих игр: поиск </w:t>
      </w:r>
      <w:proofErr w:type="spellStart"/>
      <w:r>
        <w:t>репаков</w:t>
      </w:r>
      <w:proofErr w:type="spellEnd"/>
      <w:r>
        <w:t xml:space="preserve"> «без CD» (которые потенциально опасны, поскольку часто встречаются на пиратских сайтах); покупка игры у цифрового </w:t>
      </w:r>
      <w:proofErr w:type="spellStart"/>
      <w:r>
        <w:t>дистрибуционного</w:t>
      </w:r>
      <w:proofErr w:type="spellEnd"/>
      <w:r>
        <w:t xml:space="preserve"> сервиса, такого как GOG или </w:t>
      </w:r>
      <w:proofErr w:type="spellStart"/>
      <w:r>
        <w:t>Steam</w:t>
      </w:r>
      <w:proofErr w:type="spellEnd"/>
      <w:r>
        <w:t xml:space="preserve">; проверка веб-сайта разработчика, чтобы узнать, предоставляет ли он </w:t>
      </w:r>
      <w:proofErr w:type="spellStart"/>
      <w:r>
        <w:t>патч</w:t>
      </w:r>
      <w:proofErr w:type="spellEnd"/>
      <w:r>
        <w:t>, которым удаляет DRM.</w:t>
      </w:r>
    </w:p>
    <w:p w:rsidR="009E2BBB" w:rsidRDefault="009E2BBB" w:rsidP="009E2BBB">
      <w:pPr>
        <w:pStyle w:val="a4"/>
      </w:pPr>
      <w:r>
        <w:t xml:space="preserve">Более совершенные трюки включают установку и двойную загрузку более старой версии </w:t>
      </w:r>
      <w:proofErr w:type="spellStart"/>
      <w:r>
        <w:t>Windows</w:t>
      </w:r>
      <w:proofErr w:type="spellEnd"/>
      <w:r>
        <w:t xml:space="preserve"> без этого ограничения или попытку запуска игры на виртуальной машине с более старой версией </w:t>
      </w:r>
      <w:proofErr w:type="spellStart"/>
      <w:r>
        <w:t>Windows</w:t>
      </w:r>
      <w:proofErr w:type="spellEnd"/>
      <w:r>
        <w:t>. Виртуальная машина может даже хорошо сработать, поскольку игры, использующие эти схемы DRM, настолько стары, что даже виртуальная машина может справиться с требованиями к графике.</w:t>
      </w:r>
    </w:p>
    <w:p w:rsidR="009E2BBB" w:rsidRDefault="009E2BBB" w:rsidP="009E2BBB">
      <w:pPr>
        <w:pStyle w:val="2"/>
      </w:pPr>
      <w:r>
        <w:lastRenderedPageBreak/>
        <w:t>Использование виртуальных машин</w:t>
      </w:r>
    </w:p>
    <w:p w:rsidR="009E2BBB" w:rsidRDefault="009E2BBB" w:rsidP="009E2BBB">
      <w:pPr>
        <w:pStyle w:val="a4"/>
      </w:pPr>
      <w:proofErr w:type="spellStart"/>
      <w:r>
        <w:t>Windows</w:t>
      </w:r>
      <w:proofErr w:type="spellEnd"/>
      <w:r>
        <w:t xml:space="preserve"> 7 включала специальную функцию «Режим </w:t>
      </w:r>
      <w:proofErr w:type="spellStart"/>
      <w:r>
        <w:t>Windows</w:t>
      </w:r>
      <w:proofErr w:type="spellEnd"/>
      <w:r>
        <w:t xml:space="preserve"> XP». Это была фактически включенная программа виртуальной машины с бесплатной лицензией </w:t>
      </w:r>
      <w:proofErr w:type="spellStart"/>
      <w:r>
        <w:t>Windows</w:t>
      </w:r>
      <w:proofErr w:type="spellEnd"/>
      <w:r>
        <w:t xml:space="preserve"> XP. </w:t>
      </w:r>
      <w:proofErr w:type="spellStart"/>
      <w:r>
        <w:t>Windows</w:t>
      </w:r>
      <w:proofErr w:type="spellEnd"/>
      <w:r>
        <w:t xml:space="preserve"> 10 не включает режим </w:t>
      </w:r>
      <w:proofErr w:type="spellStart"/>
      <w:r>
        <w:t>Windows</w:t>
      </w:r>
      <w:proofErr w:type="spellEnd"/>
      <w:r>
        <w:t xml:space="preserve"> XP, но вы все равно Вы можете использовать </w:t>
      </w:r>
      <w:r>
        <w:rPr>
          <w:rStyle w:val="a6"/>
        </w:rPr>
        <w:t>виртуальную машину</w:t>
      </w:r>
      <w:r>
        <w:t>, чтобы сделать это самостоятельно.</w:t>
      </w:r>
    </w:p>
    <w:p w:rsidR="009E2BBB" w:rsidRDefault="009E2BBB" w:rsidP="009E2BBB">
      <w:pPr>
        <w:pStyle w:val="a4"/>
      </w:pPr>
      <w:r>
        <w:t>Всё, что Вам действительно нужно – виртуальная машина, такая как </w:t>
      </w:r>
      <w:proofErr w:type="spellStart"/>
      <w:r>
        <w:t>VirtualBox</w:t>
      </w:r>
      <w:proofErr w:type="spellEnd"/>
      <w:r>
        <w:t xml:space="preserve"> и лицензия </w:t>
      </w:r>
      <w:proofErr w:type="spellStart"/>
      <w:r>
        <w:t>Windows</w:t>
      </w:r>
      <w:proofErr w:type="spellEnd"/>
      <w:r>
        <w:t xml:space="preserve"> XP. Установите эту копию </w:t>
      </w:r>
      <w:proofErr w:type="spellStart"/>
      <w:r>
        <w:t>Windows</w:t>
      </w:r>
      <w:proofErr w:type="spellEnd"/>
      <w:r>
        <w:t xml:space="preserve"> </w:t>
      </w:r>
      <w:proofErr w:type="gramStart"/>
      <w:r>
        <w:t>в виртуальную машину</w:t>
      </w:r>
      <w:proofErr w:type="gramEnd"/>
      <w:r>
        <w:t xml:space="preserve"> и вы можете запустить программное обеспечение на этой более старой версии </w:t>
      </w:r>
      <w:proofErr w:type="spellStart"/>
      <w:r>
        <w:t>Windows</w:t>
      </w:r>
      <w:proofErr w:type="spellEnd"/>
      <w:r>
        <w:t xml:space="preserve"> в окне на рабочем столе </w:t>
      </w:r>
      <w:proofErr w:type="spellStart"/>
      <w:r>
        <w:t>Windows</w:t>
      </w:r>
      <w:proofErr w:type="spellEnd"/>
      <w:r>
        <w:t xml:space="preserve"> 10.</w:t>
      </w:r>
    </w:p>
    <w:p w:rsidR="009E2BBB" w:rsidRDefault="009E2BBB" w:rsidP="009E2BBB">
      <w:pPr>
        <w:pStyle w:val="a4"/>
      </w:pPr>
      <w:r>
        <w:t>Использование виртуальной машины – это несколько более прогрессивное решение, но оно будет работать хорошо, если приложению не нужно напрямую взаимодействовать с оборудованием. Виртуальные машины имеют ограниченную поддержку аппаратных периферийных устройств.</w:t>
      </w:r>
    </w:p>
    <w:p w:rsidR="009E2BBB" w:rsidRDefault="009E2BBB" w:rsidP="009E2BBB">
      <w:pPr>
        <w:pStyle w:val="2"/>
      </w:pPr>
      <w:r>
        <w:t xml:space="preserve">Использование эмуляторов для приложений DOS и </w:t>
      </w:r>
      <w:proofErr w:type="spellStart"/>
      <w:r>
        <w:t>Windows</w:t>
      </w:r>
      <w:proofErr w:type="spellEnd"/>
      <w:r>
        <w:t xml:space="preserve"> 3.1</w:t>
      </w:r>
    </w:p>
    <w:p w:rsidR="009E2BBB" w:rsidRDefault="009E2BBB" w:rsidP="009E2BBB">
      <w:pPr>
        <w:pStyle w:val="a4"/>
      </w:pPr>
      <w:hyperlink r:id="rId10" w:tgtFrame="_blank" w:history="1">
        <w:proofErr w:type="spellStart"/>
        <w:r>
          <w:rPr>
            <w:rStyle w:val="a3"/>
          </w:rPr>
          <w:t>DOSBox</w:t>
        </w:r>
        <w:proofErr w:type="spellEnd"/>
      </w:hyperlink>
      <w:r>
        <w:t> позволяет </w:t>
      </w:r>
      <w:r>
        <w:rPr>
          <w:rStyle w:val="a5"/>
        </w:rPr>
        <w:t>запускать старые DOS-приложения</w:t>
      </w:r>
      <w:r>
        <w:t xml:space="preserve"> – прежде всего DOS-игры – в окне эмулятора на вашем рабочем столе. Используйте </w:t>
      </w:r>
      <w:proofErr w:type="spellStart"/>
      <w:r>
        <w:t>DOSBox</w:t>
      </w:r>
      <w:proofErr w:type="spellEnd"/>
      <w:r>
        <w:t xml:space="preserve"> для запуска старых приложений DOS вместо того, чтобы полагаться на командную строку. </w:t>
      </w:r>
      <w:proofErr w:type="spellStart"/>
      <w:r>
        <w:t>DOSBox</w:t>
      </w:r>
      <w:proofErr w:type="spellEnd"/>
      <w:r>
        <w:t xml:space="preserve"> будет работать намного лучше.</w:t>
      </w:r>
    </w:p>
    <w:p w:rsidR="009E2BBB" w:rsidRDefault="009E2BBB" w:rsidP="009E2BBB">
      <w:pPr>
        <w:pStyle w:val="centerr"/>
      </w:pPr>
      <w:r>
        <w:rPr>
          <w:noProof/>
        </w:rPr>
        <w:drawing>
          <wp:inline distT="0" distB="0" distL="0" distR="0">
            <wp:extent cx="5372100" cy="2419350"/>
            <wp:effectExtent l="0" t="0" r="0" b="0"/>
            <wp:docPr id="5" name="Рисунок 5" descr="Запуск DOS-игры с помощью DOS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пуск DOS-игры с помощью DOS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BB" w:rsidRDefault="009E2BBB" w:rsidP="009E2BBB">
      <w:pPr>
        <w:pStyle w:val="a4"/>
      </w:pPr>
      <w:hyperlink r:id="rId12" w:tgtFrame="_blank" w:tooltip="История создания и развития Windows – от первой MS-DOS до Windows 10" w:history="1">
        <w:r>
          <w:rPr>
            <w:rStyle w:val="a3"/>
          </w:rPr>
          <w:t xml:space="preserve">Поскольку </w:t>
        </w:r>
        <w:proofErr w:type="spellStart"/>
        <w:r>
          <w:rPr>
            <w:rStyle w:val="a3"/>
          </w:rPr>
          <w:t>Windows</w:t>
        </w:r>
        <w:proofErr w:type="spellEnd"/>
        <w:r>
          <w:rPr>
            <w:rStyle w:val="a3"/>
          </w:rPr>
          <w:t xml:space="preserve"> 3.1</w:t>
        </w:r>
      </w:hyperlink>
      <w:r>
        <w:t xml:space="preserve"> сама по себе была DOS-приложением, вы можете установить </w:t>
      </w:r>
      <w:proofErr w:type="spellStart"/>
      <w:r>
        <w:t>Windows</w:t>
      </w:r>
      <w:proofErr w:type="spellEnd"/>
      <w:r>
        <w:t xml:space="preserve"> 3.1 в </w:t>
      </w:r>
      <w:proofErr w:type="spellStart"/>
      <w:r>
        <w:t>DOSBox</w:t>
      </w:r>
      <w:proofErr w:type="spellEnd"/>
      <w:r>
        <w:t xml:space="preserve"> и запустить старые 16-разрядные приложения </w:t>
      </w:r>
      <w:proofErr w:type="spellStart"/>
      <w:r>
        <w:t>Windows</w:t>
      </w:r>
      <w:proofErr w:type="spellEnd"/>
      <w:r>
        <w:t xml:space="preserve"> 3.1.</w:t>
      </w:r>
    </w:p>
    <w:p w:rsidR="009E2BBB" w:rsidRDefault="009E2BBB" w:rsidP="009E2BBB">
      <w:pPr>
        <w:pStyle w:val="2"/>
      </w:pPr>
      <w:r>
        <w:t xml:space="preserve">Используйте 32-битную </w:t>
      </w:r>
      <w:proofErr w:type="spellStart"/>
      <w:r>
        <w:t>Windows</w:t>
      </w:r>
      <w:proofErr w:type="spellEnd"/>
      <w:r>
        <w:t xml:space="preserve"> для 16-разрядного ПО</w:t>
      </w:r>
    </w:p>
    <w:p w:rsidR="009E2BBB" w:rsidRDefault="009E2BBB" w:rsidP="009E2BBB">
      <w:pPr>
        <w:pStyle w:val="a4"/>
      </w:pPr>
      <w:r>
        <w:t xml:space="preserve">16-разрядные программы больше не работают в 64-разрядных версиях </w:t>
      </w:r>
      <w:proofErr w:type="spellStart"/>
      <w:r>
        <w:t>Windows</w:t>
      </w:r>
      <w:proofErr w:type="spellEnd"/>
      <w:r>
        <w:t xml:space="preserve">. 64-разрядная версия </w:t>
      </w:r>
      <w:proofErr w:type="spellStart"/>
      <w:r>
        <w:t>Windows</w:t>
      </w:r>
      <w:proofErr w:type="spellEnd"/>
      <w:r>
        <w:t xml:space="preserve"> просто не содержит уровня совместимости WOW16, который позволяет запускать 16-разрядные приложения.</w:t>
      </w:r>
    </w:p>
    <w:p w:rsidR="009E2BBB" w:rsidRDefault="009E2BBB" w:rsidP="009E2BBB">
      <w:pPr>
        <w:pStyle w:val="a4"/>
      </w:pPr>
      <w:r>
        <w:t xml:space="preserve">Попробуйте запустить 16-разрядное приложение в 64-разрядной версии </w:t>
      </w:r>
      <w:proofErr w:type="spellStart"/>
      <w:r>
        <w:t>Windows</w:t>
      </w:r>
      <w:proofErr w:type="spellEnd"/>
      <w:r>
        <w:t>, и вы увидите сообщение «Это приложение не может работать на вашем ПК».</w:t>
      </w:r>
    </w:p>
    <w:p w:rsidR="009E2BBB" w:rsidRDefault="009E2BBB" w:rsidP="009E2BBB">
      <w:pPr>
        <w:pStyle w:val="a4"/>
      </w:pPr>
      <w:r>
        <w:lastRenderedPageBreak/>
        <w:t xml:space="preserve">Если вам нужно запустить 16-разрядные приложения, вам потребуется установить 32-разрядную версию </w:t>
      </w:r>
      <w:proofErr w:type="spellStart"/>
      <w:r>
        <w:t>Windows</w:t>
      </w:r>
      <w:proofErr w:type="spellEnd"/>
      <w:r>
        <w:t xml:space="preserve"> 10 вместо 64-разрядной версии. Хорошей новостью является то, что вам не нужно переустанавливать всю вашу операционную систему. Вместо этого вы можете просто установить 32-разрядную версию </w:t>
      </w:r>
      <w:proofErr w:type="spellStart"/>
      <w:r>
        <w:t>Windows</w:t>
      </w:r>
      <w:proofErr w:type="spellEnd"/>
      <w:r>
        <w:t xml:space="preserve"> внутри виртуальной машины и запустить там приложение. Вы даже можете установить </w:t>
      </w:r>
      <w:proofErr w:type="spellStart"/>
      <w:r>
        <w:t>Windows</w:t>
      </w:r>
      <w:proofErr w:type="spellEnd"/>
      <w:r>
        <w:t xml:space="preserve"> 3.1 в </w:t>
      </w:r>
      <w:proofErr w:type="spellStart"/>
      <w:r>
        <w:t>DOSBox</w:t>
      </w:r>
      <w:proofErr w:type="spellEnd"/>
      <w:r>
        <w:t>.</w:t>
      </w:r>
    </w:p>
    <w:p w:rsidR="009E2BBB" w:rsidRDefault="009E2BBB" w:rsidP="009E2BBB">
      <w:pPr>
        <w:pStyle w:val="2"/>
      </w:pPr>
      <w:r>
        <w:t>Используйте специальные браузеры для веб-сайтов</w:t>
      </w:r>
    </w:p>
    <w:p w:rsidR="009E2BBB" w:rsidRDefault="009E2BBB" w:rsidP="009E2BBB">
      <w:pPr>
        <w:pStyle w:val="a4"/>
      </w:pPr>
      <w:proofErr w:type="spellStart"/>
      <w:r>
        <w:t>Windows</w:t>
      </w:r>
      <w:proofErr w:type="spellEnd"/>
      <w:r>
        <w:t xml:space="preserve"> 10 использует новый  </w:t>
      </w:r>
      <w:proofErr w:type="spellStart"/>
      <w:r>
        <w:fldChar w:fldCharType="begin"/>
      </w:r>
      <w:r>
        <w:instrText xml:space="preserve"> HYPERLINK "https://windows-school.ru/publ/znakomstvo_brauzerom_microsoft_edge/31-1-0-689" \o "Главные преимущества нового браузера Microsoft Edge" \t "_blank" </w:instrText>
      </w:r>
      <w:r>
        <w:fldChar w:fldCharType="separate"/>
      </w:r>
      <w:r>
        <w:rPr>
          <w:rStyle w:val="a3"/>
        </w:rPr>
        <w:t>Microsoft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Edge</w:t>
      </w:r>
      <w:proofErr w:type="spellEnd"/>
      <w:r>
        <w:fldChar w:fldCharType="end"/>
      </w:r>
      <w:r>
        <w:t> в качестве браузера по умолчанию. </w:t>
      </w:r>
      <w:proofErr w:type="spellStart"/>
      <w:r>
        <w:t>Edge</w:t>
      </w:r>
      <w:proofErr w:type="spellEnd"/>
      <w:r>
        <w:t xml:space="preserve"> не включает поддержку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ActiveX</w:t>
      </w:r>
      <w:proofErr w:type="spellEnd"/>
      <w:r>
        <w:t xml:space="preserve">, </w:t>
      </w:r>
      <w:proofErr w:type="spellStart"/>
      <w:r>
        <w:t>Silverlight</w:t>
      </w:r>
      <w:proofErr w:type="spellEnd"/>
      <w:r>
        <w:t xml:space="preserve"> и других технологий. </w:t>
      </w:r>
      <w:proofErr w:type="spellStart"/>
      <w:r>
        <w:t>Chrome</w:t>
      </w:r>
      <w:proofErr w:type="spellEnd"/>
      <w:r>
        <w:t xml:space="preserve"> также отказался от поддержки плагинов NPAPI, таких как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Silverlight</w:t>
      </w:r>
      <w:proofErr w:type="spellEnd"/>
      <w:r>
        <w:t>.</w:t>
      </w:r>
    </w:p>
    <w:p w:rsidR="009E2BBB" w:rsidRDefault="009E2BBB" w:rsidP="009E2BBB">
      <w:pPr>
        <w:pStyle w:val="a4"/>
      </w:pPr>
      <w:r>
        <w:t>Чтобы </w:t>
      </w:r>
      <w:r>
        <w:rPr>
          <w:rStyle w:val="a6"/>
        </w:rPr>
        <w:t>использовать старые веб-приложения, требующие этих технологий</w:t>
      </w:r>
      <w:r>
        <w:t xml:space="preserve">, запустите 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включенный в </w:t>
      </w:r>
      <w:proofErr w:type="spellStart"/>
      <w:r>
        <w:t>Windows</w:t>
      </w:r>
      <w:proofErr w:type="spellEnd"/>
      <w:r>
        <w:t xml:space="preserve"> 10, по соображениям совместимости. IE все ещё поддерживает контент </w:t>
      </w:r>
      <w:proofErr w:type="spellStart"/>
      <w:r>
        <w:t>ActiveX</w:t>
      </w:r>
      <w:proofErr w:type="spellEnd"/>
      <w:r>
        <w:t>. 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по-прежнему поддерживает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Silverlight</w:t>
      </w:r>
      <w:proofErr w:type="spellEnd"/>
      <w:r>
        <w:t>.</w:t>
      </w:r>
    </w:p>
    <w:p w:rsidR="009E2BBB" w:rsidRDefault="009E2BBB" w:rsidP="009E2BBB">
      <w:pPr>
        <w:pStyle w:val="a4"/>
      </w:pPr>
      <w:r>
        <w:t xml:space="preserve">Вы можете запустить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из меню «Пуск». Если вы уже используете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, просто откройте меню настроек и выберите «Открыть с помощью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», чтобы открыть текущую веб-страницу непосредственно 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.</w:t>
      </w:r>
    </w:p>
    <w:p w:rsidR="009E2BBB" w:rsidRDefault="009E2BBB" w:rsidP="009E2BBB">
      <w:pPr>
        <w:pStyle w:val="centerr"/>
      </w:pPr>
      <w:r>
        <w:rPr>
          <w:noProof/>
        </w:rPr>
        <w:drawing>
          <wp:inline distT="0" distB="0" distL="0" distR="0">
            <wp:extent cx="5905500" cy="2762250"/>
            <wp:effectExtent l="0" t="0" r="0" b="0"/>
            <wp:docPr id="4" name="Рисунок 4" descr="Как открыть страницу сайта в старом 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к открыть страницу сайта в старом Internet Explor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BB" w:rsidRDefault="009E2BBB" w:rsidP="009E2BBB">
      <w:pPr>
        <w:pStyle w:val="a4"/>
      </w:pPr>
      <w:r>
        <w:t xml:space="preserve">В общем, если старое приложение не работает в </w:t>
      </w:r>
      <w:proofErr w:type="spellStart"/>
      <w:r>
        <w:t>Windows</w:t>
      </w:r>
      <w:proofErr w:type="spellEnd"/>
      <w:r>
        <w:t xml:space="preserve"> 10, рекомендуется попробовать найти современную замену, которая будет работать должным образом. Но есть некоторые приложения, особенно старые компьютерные игры и бизнес-приложения, которые вы просто не сможете заменить. Надеюсь, некоторые из трюков совместимости, о которых мы рассказали, помогут Вам запустить эти приложения.</w:t>
      </w:r>
      <w:bookmarkStart w:id="0" w:name="_GoBack"/>
      <w:bookmarkEnd w:id="0"/>
    </w:p>
    <w:sectPr w:rsidR="009E2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C4C4F"/>
    <w:multiLevelType w:val="multilevel"/>
    <w:tmpl w:val="6518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B15AB"/>
    <w:multiLevelType w:val="multilevel"/>
    <w:tmpl w:val="C5BE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BB"/>
    <w:rsid w:val="00710255"/>
    <w:rsid w:val="009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20D7"/>
  <w15:chartTrackingRefBased/>
  <w15:docId w15:val="{8B563DAA-D752-49DF-A240-2D96BBBB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2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B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E2BB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E2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9E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E2BBB"/>
    <w:rPr>
      <w:b/>
      <w:bCs/>
    </w:rPr>
  </w:style>
  <w:style w:type="paragraph" w:customStyle="1" w:styleId="centerr">
    <w:name w:val="centerr"/>
    <w:basedOn w:val="a"/>
    <w:rsid w:val="009E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eck">
    <w:name w:val="check"/>
    <w:basedOn w:val="a0"/>
    <w:rsid w:val="009E2BBB"/>
  </w:style>
  <w:style w:type="paragraph" w:customStyle="1" w:styleId="otsl">
    <w:name w:val="otsl"/>
    <w:basedOn w:val="a"/>
    <w:rsid w:val="009E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E2BBB"/>
    <w:rPr>
      <w:i/>
      <w:iCs/>
    </w:rPr>
  </w:style>
  <w:style w:type="character" w:customStyle="1" w:styleId="uk-margin-small-left">
    <w:name w:val="uk-margin-small-left"/>
    <w:basedOn w:val="a0"/>
    <w:rsid w:val="009E2BBB"/>
  </w:style>
  <w:style w:type="character" w:customStyle="1" w:styleId="uk-align-right">
    <w:name w:val="uk-align-right"/>
    <w:basedOn w:val="a0"/>
    <w:rsid w:val="009E2BB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E2B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E2BB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E2B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E2BBB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indows-school.ru/publ/winfaq/zkov/vkljuchenie_i_vykljuchenie_kontrolja_uchetnykh_zapisej_uac_os_windows/9-1-0-162" TargetMode="External"/><Relationship Id="rId12" Type="http://schemas.openxmlformats.org/officeDocument/2006/relationships/hyperlink" Target="https://windows-school.ru/blog/istorija_windows_ms_dos_do_vypuska/2015-12-07-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dows-school.ru/publ/winfaq/zkov/zapis_administratora_windows/9-1-0-16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indows-school.ru/blog/zapustit_ustarevshie_prilozhenija/2018-11-04-2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osbox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Sergiu</cp:lastModifiedBy>
  <cp:revision>1</cp:revision>
  <dcterms:created xsi:type="dcterms:W3CDTF">2020-09-04T11:00:00Z</dcterms:created>
  <dcterms:modified xsi:type="dcterms:W3CDTF">2020-09-04T11:06:00Z</dcterms:modified>
</cp:coreProperties>
</file>