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Android Rough Reasearch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Google slides,Google docs,Google sheets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Evernote, and Gmail and chrome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Can Download many other productivity apps on playstore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Example: Dropbox,DocuSign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sz w:val="30"/>
          <w:szCs w:val="30"/>
          <w:rtl w:val="0"/>
        </w:rPr>
        <w:t xml:space="preserve">Grammarly</w:t>
      </w:r>
    </w:p>
    <w:p w:rsidR="00000000" w:rsidDel="00000000" w:rsidP="00000000" w:rsidRDefault="00000000" w:rsidRPr="00000000" w14:paraId="00000007">
      <w:pPr>
        <w:ind w:left="144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30"/>
          <w:szCs w:val="30"/>
          <w:rtl w:val="0"/>
        </w:rPr>
        <w:t xml:space="preserve">SOURCE: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https://zapier.com/blog/best-productivity-apps-android/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Can download many Entertainment and media software off of the playstore such as Netflix,Youtube,Twitch,Amazon prime Video,Hulu etc.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You can buy or download shows and movies on the Google playstore</w:t>
      </w:r>
    </w:p>
    <w:p w:rsidR="00000000" w:rsidDel="00000000" w:rsidP="00000000" w:rsidRDefault="00000000" w:rsidRPr="00000000" w14:paraId="0000000E">
      <w:pPr>
        <w:ind w:left="144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Android studio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Microsoft Visual Studio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There is a developer mode on some android phones a</w:t>
      </w:r>
      <w:r w:rsidDel="00000000" w:rsidR="00000000" w:rsidRPr="00000000">
        <w:rPr>
          <w:sz w:val="28"/>
          <w:szCs w:val="28"/>
          <w:rtl w:val="0"/>
        </w:rPr>
        <w:t xml:space="preserve">nd devices </w:t>
      </w:r>
    </w:p>
    <w:p w:rsidR="00000000" w:rsidDel="00000000" w:rsidP="00000000" w:rsidRDefault="00000000" w:rsidRPr="00000000" w14:paraId="0000001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Flashlight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Calculator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Files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Google keyboard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Bluetooth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share source code for security fixes every month with our partners and users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Play protect antivirus comes with android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Touch ID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Face ID</w:t>
      </w:r>
    </w:p>
    <w:p w:rsidR="00000000" w:rsidDel="00000000" w:rsidP="00000000" w:rsidRDefault="00000000" w:rsidRPr="00000000" w14:paraId="00000025">
      <w:pPr>
        <w:ind w:left="144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SOURCE: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https://www.android.com/security-center/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supports the following media-based file systems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EXT2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/ EXT3 /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EXT4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Can make multiple accounts on one android device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You need to have android 5.0 or later to have multiple accounts on a device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You can share apps across acounts</w:t>
      </w:r>
    </w:p>
    <w:p w:rsidR="00000000" w:rsidDel="00000000" w:rsidP="00000000" w:rsidRDefault="00000000" w:rsidRPr="00000000" w14:paraId="0000002E">
      <w:pPr>
        <w:ind w:left="144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Near Field Communication (NFC)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Alternate Keyboards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Storage and Battery swap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Widgets 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Custom home screens 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Infrared Transmission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Custom ROMs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SOURCE: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https://www.gazelle.com/thehorn/2014/02/10/the-android-operating-system-10-unique-features/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file size limit for inline images depends on the device's available memory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The limit can range from 1MB for older 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devices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to 10MB for newer 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devices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color w:val="323232"/>
          <w:sz w:val="28"/>
          <w:szCs w:val="28"/>
          <w:highlight w:val="white"/>
          <w:rtl w:val="0"/>
        </w:rPr>
        <w:t xml:space="preserve">You cannot search calendar entries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color w:val="323232"/>
          <w:sz w:val="28"/>
          <w:szCs w:val="28"/>
          <w:highlight w:val="white"/>
          <w:rtl w:val="0"/>
        </w:rPr>
        <w:t xml:space="preserve">On some devices, upgrading from a previous beta version of the client can cause the application icons to be incorrect and non functional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SOURCE: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https://www.ibm.com/support/knowledgecenter/en/SSYRPW_9.0.1/Android_limitations_and_restrictions.html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bm.com/support/knowledgecenter/en/SSYRPW_9.0.1/Android_limitations_and_restriction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zapier.com/blog/best-productivity-apps-android/" TargetMode="External"/><Relationship Id="rId7" Type="http://schemas.openxmlformats.org/officeDocument/2006/relationships/hyperlink" Target="https://www.android.com/security-center/" TargetMode="External"/><Relationship Id="rId8" Type="http://schemas.openxmlformats.org/officeDocument/2006/relationships/hyperlink" Target="https://www.gazelle.com/thehorn/2014/02/10/the-android-operating-system-10-unique-featu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