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4EFD" w:rsidRDefault="003028E3">
      <w:pPr>
        <w:jc w:val="center"/>
      </w:pPr>
      <w:r>
        <w:rPr>
          <w:b/>
        </w:rPr>
        <w:t>FORM D</w:t>
      </w:r>
      <w:r>
        <w:rPr>
          <w:b/>
        </w:rPr>
        <w:br/>
        <w:t>CLINICAL ACCREDITATION GUIDELINES &amp; CONDITIONALITIES</w:t>
      </w:r>
      <w:r>
        <w:rPr>
          <w:b/>
        </w:rPr>
        <w:br/>
        <w:t>FOR PROSTHETICS AND ORTHOTICS PRACTICE IN NIGERIA</w:t>
      </w:r>
    </w:p>
    <w:p w:rsidR="00574EFD" w:rsidRDefault="00574EFD"/>
    <w:p w:rsidR="00574EFD" w:rsidRDefault="003028E3">
      <w:r>
        <w:rPr>
          <w:b/>
        </w:rPr>
        <w:t>1. PURPOSE</w:t>
      </w:r>
    </w:p>
    <w:p w:rsidR="00574EFD" w:rsidRDefault="003028E3">
      <w:r>
        <w:t>This Form establishes the minimum clinical, technical, staffing and quality standards required for any facility providing Prosthetic and Orthotic (P&amp;O) services in Nigeria, for the purposes of patient safety, professional training, public protection, and national/international recognition.</w:t>
      </w:r>
    </w:p>
    <w:p w:rsidR="00574EFD" w:rsidRDefault="003028E3">
      <w:r>
        <w:rPr>
          <w:b/>
        </w:rPr>
        <w:t>2. SCOPE</w:t>
      </w:r>
    </w:p>
    <w:p w:rsidR="00574EFD" w:rsidRDefault="003028E3">
      <w:r>
        <w:t xml:space="preserve">These standards apply to all Government hospitals, </w:t>
      </w:r>
      <w:r w:rsidR="00A75A57">
        <w:t>teaching</w:t>
      </w:r>
      <w:r>
        <w:t xml:space="preserve"> hospitals, Specialist hospitals, Private clinics, Rehabilitation centres, and Non-governmental prosthetic/orthotic service providers operating within Nigeria.</w:t>
      </w:r>
    </w:p>
    <w:p w:rsidR="00574EFD" w:rsidRDefault="003028E3">
      <w:r>
        <w:rPr>
          <w:b/>
        </w:rPr>
        <w:t>3. PRINCIPLE OF ACCREDITATION</w:t>
      </w:r>
    </w:p>
    <w:p w:rsidR="00574EFD" w:rsidRDefault="003028E3">
      <w:r>
        <w:t>Accreditation shall be based on clinical capability</w:t>
      </w:r>
      <w:r w:rsidR="002F1725">
        <w:t>/number of hospital beds</w:t>
      </w:r>
      <w:r w:rsidR="00CC26AE">
        <w:t xml:space="preserve">, and the quality of service, rather than on the size of the institution or its </w:t>
      </w:r>
      <w:r>
        <w:t>ownership (public/private). Facilities shall be accredited only for the level of care they can safely provide.</w:t>
      </w:r>
    </w:p>
    <w:p w:rsidR="00574EFD" w:rsidRDefault="003028E3">
      <w:r>
        <w:rPr>
          <w:b/>
        </w:rPr>
        <w:t>4. ACCREDITATION LEVELS</w:t>
      </w:r>
    </w:p>
    <w:p w:rsidR="00574EFD" w:rsidRDefault="003028E3">
      <w:r>
        <w:t>All Prosthetic &amp; Orthotic facilities shall be accredited under one of the following categories:</w:t>
      </w:r>
    </w:p>
    <w:tbl>
      <w:tblPr>
        <w:tblStyle w:val="TableGrid"/>
        <w:tblW w:w="0" w:type="auto"/>
        <w:jc w:val="center"/>
        <w:tblLook w:val="04A0" w:firstRow="1" w:lastRow="0" w:firstColumn="1" w:lastColumn="0" w:noHBand="0" w:noVBand="1"/>
      </w:tblPr>
      <w:tblGrid>
        <w:gridCol w:w="4315"/>
        <w:gridCol w:w="4315"/>
      </w:tblGrid>
      <w:tr w:rsidR="00574EFD">
        <w:trPr>
          <w:jc w:val="center"/>
        </w:trPr>
        <w:tc>
          <w:tcPr>
            <w:tcW w:w="4320" w:type="dxa"/>
            <w:tcBorders>
              <w:top w:val="single" w:sz="4" w:space="0" w:color="000000"/>
              <w:left w:val="single" w:sz="4" w:space="0" w:color="000000"/>
              <w:bottom w:val="single" w:sz="4" w:space="0" w:color="000000"/>
              <w:right w:val="single" w:sz="4" w:space="0" w:color="000000"/>
            </w:tcBorders>
          </w:tcPr>
          <w:p w:rsidR="00574EFD" w:rsidRDefault="003028E3">
            <w:pPr>
              <w:jc w:val="center"/>
            </w:pPr>
            <w:r>
              <w:t>Level</w:t>
            </w:r>
          </w:p>
        </w:tc>
        <w:tc>
          <w:tcPr>
            <w:tcW w:w="4320" w:type="dxa"/>
            <w:tcBorders>
              <w:top w:val="single" w:sz="4" w:space="0" w:color="000000"/>
              <w:left w:val="single" w:sz="4" w:space="0" w:color="000000"/>
              <w:bottom w:val="single" w:sz="4" w:space="0" w:color="000000"/>
              <w:right w:val="single" w:sz="4" w:space="0" w:color="000000"/>
            </w:tcBorders>
          </w:tcPr>
          <w:p w:rsidR="00574EFD" w:rsidRDefault="003028E3">
            <w:pPr>
              <w:jc w:val="center"/>
            </w:pPr>
            <w:r>
              <w:t>Classification</w:t>
            </w:r>
          </w:p>
        </w:tc>
      </w:tr>
      <w:tr w:rsidR="00574EFD">
        <w:trPr>
          <w:jc w:val="center"/>
        </w:trPr>
        <w:tc>
          <w:tcPr>
            <w:tcW w:w="4320" w:type="dxa"/>
            <w:tcBorders>
              <w:top w:val="single" w:sz="4" w:space="0" w:color="000000"/>
              <w:left w:val="single" w:sz="4" w:space="0" w:color="000000"/>
              <w:bottom w:val="single" w:sz="4" w:space="0" w:color="000000"/>
              <w:right w:val="single" w:sz="4" w:space="0" w:color="000000"/>
            </w:tcBorders>
          </w:tcPr>
          <w:p w:rsidR="00574EFD" w:rsidRDefault="003028E3">
            <w:r>
              <w:t>Level A</w:t>
            </w:r>
          </w:p>
        </w:tc>
        <w:tc>
          <w:tcPr>
            <w:tcW w:w="4320" w:type="dxa"/>
            <w:tcBorders>
              <w:top w:val="single" w:sz="4" w:space="0" w:color="000000"/>
              <w:left w:val="single" w:sz="4" w:space="0" w:color="000000"/>
              <w:bottom w:val="single" w:sz="4" w:space="0" w:color="000000"/>
              <w:right w:val="single" w:sz="4" w:space="0" w:color="000000"/>
            </w:tcBorders>
          </w:tcPr>
          <w:p w:rsidR="00574EFD" w:rsidRPr="00CC26AE" w:rsidRDefault="00CC26AE">
            <w:r>
              <w:t>Primary Health Centre- Basic screening &amp; simple aids like splints, shoe inserts</w:t>
            </w:r>
          </w:p>
        </w:tc>
      </w:tr>
      <w:tr w:rsidR="00574EFD">
        <w:trPr>
          <w:jc w:val="center"/>
        </w:trPr>
        <w:tc>
          <w:tcPr>
            <w:tcW w:w="4320" w:type="dxa"/>
            <w:tcBorders>
              <w:top w:val="single" w:sz="4" w:space="0" w:color="000000"/>
              <w:left w:val="single" w:sz="4" w:space="0" w:color="000000"/>
              <w:bottom w:val="single" w:sz="4" w:space="0" w:color="000000"/>
              <w:right w:val="single" w:sz="4" w:space="0" w:color="000000"/>
            </w:tcBorders>
          </w:tcPr>
          <w:p w:rsidR="00574EFD" w:rsidRDefault="003028E3">
            <w:r>
              <w:t>Level B</w:t>
            </w:r>
          </w:p>
        </w:tc>
        <w:tc>
          <w:tcPr>
            <w:tcW w:w="4320" w:type="dxa"/>
            <w:tcBorders>
              <w:top w:val="single" w:sz="4" w:space="0" w:color="000000"/>
              <w:left w:val="single" w:sz="4" w:space="0" w:color="000000"/>
              <w:bottom w:val="single" w:sz="4" w:space="0" w:color="000000"/>
              <w:right w:val="single" w:sz="4" w:space="0" w:color="000000"/>
            </w:tcBorders>
          </w:tcPr>
          <w:p w:rsidR="00574EFD" w:rsidRDefault="00CC26AE">
            <w:r>
              <w:t>Secondary Health</w:t>
            </w:r>
            <w:r w:rsidR="003028E3">
              <w:t xml:space="preserve"> Centre</w:t>
            </w:r>
            <w:r>
              <w:t>- (Clinical P&amp;O Centre); Specialist fitting &amp; rehab</w:t>
            </w:r>
          </w:p>
        </w:tc>
      </w:tr>
      <w:tr w:rsidR="00574EFD">
        <w:trPr>
          <w:jc w:val="center"/>
        </w:trPr>
        <w:tc>
          <w:tcPr>
            <w:tcW w:w="4320" w:type="dxa"/>
            <w:tcBorders>
              <w:top w:val="single" w:sz="4" w:space="0" w:color="000000"/>
              <w:left w:val="single" w:sz="4" w:space="0" w:color="000000"/>
              <w:bottom w:val="single" w:sz="4" w:space="0" w:color="000000"/>
              <w:right w:val="single" w:sz="4" w:space="0" w:color="000000"/>
            </w:tcBorders>
          </w:tcPr>
          <w:p w:rsidR="00574EFD" w:rsidRDefault="003028E3">
            <w:r>
              <w:t>Level C</w:t>
            </w:r>
            <w:r w:rsidR="009E7D71">
              <w:t xml:space="preserve"> (less than300 bed spaces)</w:t>
            </w:r>
          </w:p>
        </w:tc>
        <w:tc>
          <w:tcPr>
            <w:tcW w:w="4320" w:type="dxa"/>
            <w:tcBorders>
              <w:top w:val="single" w:sz="4" w:space="0" w:color="000000"/>
              <w:left w:val="single" w:sz="4" w:space="0" w:color="000000"/>
              <w:bottom w:val="single" w:sz="4" w:space="0" w:color="000000"/>
              <w:right w:val="single" w:sz="4" w:space="0" w:color="000000"/>
            </w:tcBorders>
          </w:tcPr>
          <w:p w:rsidR="00574EFD" w:rsidRDefault="00CC26AE" w:rsidP="003131A5">
            <w:r>
              <w:t>Tertiary Health Centre (</w:t>
            </w:r>
            <w:r w:rsidR="003131A5">
              <w:t>Advanced</w:t>
            </w:r>
            <w:r>
              <w:t xml:space="preserve"> and complex P&amp;O</w:t>
            </w:r>
            <w:r w:rsidR="003131A5">
              <w:t xml:space="preserve"> Centre), like myoelectric arms and advanced rehab</w:t>
            </w:r>
          </w:p>
        </w:tc>
      </w:tr>
      <w:tr w:rsidR="00574EFD">
        <w:trPr>
          <w:jc w:val="center"/>
        </w:trPr>
        <w:tc>
          <w:tcPr>
            <w:tcW w:w="4320" w:type="dxa"/>
            <w:tcBorders>
              <w:top w:val="single" w:sz="4" w:space="0" w:color="000000"/>
              <w:left w:val="single" w:sz="4" w:space="0" w:color="000000"/>
              <w:bottom w:val="single" w:sz="4" w:space="0" w:color="000000"/>
              <w:right w:val="single" w:sz="4" w:space="0" w:color="000000"/>
            </w:tcBorders>
          </w:tcPr>
          <w:p w:rsidR="00574EFD" w:rsidRDefault="003028E3">
            <w:r>
              <w:t>Level D</w:t>
            </w:r>
            <w:r w:rsidR="009E7D71">
              <w:t xml:space="preserve"> (301 and above bed spaces)</w:t>
            </w:r>
          </w:p>
        </w:tc>
        <w:tc>
          <w:tcPr>
            <w:tcW w:w="4320" w:type="dxa"/>
            <w:tcBorders>
              <w:top w:val="single" w:sz="4" w:space="0" w:color="000000"/>
              <w:left w:val="single" w:sz="4" w:space="0" w:color="000000"/>
              <w:bottom w:val="single" w:sz="4" w:space="0" w:color="000000"/>
              <w:right w:val="single" w:sz="4" w:space="0" w:color="000000"/>
            </w:tcBorders>
          </w:tcPr>
          <w:p w:rsidR="00574EFD" w:rsidRDefault="003028E3" w:rsidP="003131A5">
            <w:r>
              <w:t>National Training, Research &amp; Referral Centre</w:t>
            </w:r>
            <w:r w:rsidR="003131A5">
              <w:t>, like experimental and clinical trials, high-tech care, smart prostheses, and orthoses.</w:t>
            </w:r>
          </w:p>
        </w:tc>
      </w:tr>
    </w:tbl>
    <w:p w:rsidR="00574EFD" w:rsidRDefault="00574EFD"/>
    <w:p w:rsidR="00574EFD" w:rsidRDefault="003028E3">
      <w:r>
        <w:rPr>
          <w:b/>
        </w:rPr>
        <w:t>5. AUTHORIZED SCOPE OF PRACTICE BY LEVEL</w:t>
      </w:r>
    </w:p>
    <w:tbl>
      <w:tblPr>
        <w:tblStyle w:val="TableGrid"/>
        <w:tblW w:w="0" w:type="auto"/>
        <w:jc w:val="center"/>
        <w:tblLook w:val="04A0" w:firstRow="1" w:lastRow="0" w:firstColumn="1" w:lastColumn="0" w:noHBand="0" w:noVBand="1"/>
      </w:tblPr>
      <w:tblGrid>
        <w:gridCol w:w="1727"/>
        <w:gridCol w:w="1725"/>
        <w:gridCol w:w="1726"/>
        <w:gridCol w:w="1726"/>
        <w:gridCol w:w="1726"/>
      </w:tblGrid>
      <w:tr w:rsidR="00574EFD">
        <w:trPr>
          <w:jc w:val="center"/>
        </w:trPr>
        <w:tc>
          <w:tcPr>
            <w:tcW w:w="1728" w:type="dxa"/>
            <w:tcBorders>
              <w:top w:val="single" w:sz="4" w:space="0" w:color="000000"/>
              <w:left w:val="single" w:sz="4" w:space="0" w:color="000000"/>
              <w:bottom w:val="single" w:sz="4" w:space="0" w:color="000000"/>
              <w:right w:val="single" w:sz="4" w:space="0" w:color="000000"/>
            </w:tcBorders>
          </w:tcPr>
          <w:p w:rsidR="00574EFD" w:rsidRDefault="003028E3">
            <w:r>
              <w:t>Service / Capability</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Level A</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Level B</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Level C</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Level D</w:t>
            </w:r>
          </w:p>
        </w:tc>
      </w:tr>
      <w:tr w:rsidR="00574EFD">
        <w:trPr>
          <w:jc w:val="center"/>
        </w:trPr>
        <w:tc>
          <w:tcPr>
            <w:tcW w:w="1728" w:type="dxa"/>
            <w:tcBorders>
              <w:top w:val="single" w:sz="4" w:space="0" w:color="000000"/>
              <w:left w:val="single" w:sz="4" w:space="0" w:color="000000"/>
              <w:bottom w:val="single" w:sz="4" w:space="0" w:color="000000"/>
              <w:right w:val="single" w:sz="4" w:space="0" w:color="000000"/>
            </w:tcBorders>
          </w:tcPr>
          <w:p w:rsidR="00574EFD" w:rsidRDefault="003028E3">
            <w:r>
              <w:t>Patient Assessment</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Yes</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Yes</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Yes</w:t>
            </w:r>
          </w:p>
        </w:tc>
      </w:tr>
      <w:tr w:rsidR="00574EFD">
        <w:trPr>
          <w:jc w:val="center"/>
        </w:trPr>
        <w:tc>
          <w:tcPr>
            <w:tcW w:w="1728" w:type="dxa"/>
            <w:tcBorders>
              <w:top w:val="single" w:sz="4" w:space="0" w:color="000000"/>
              <w:left w:val="single" w:sz="4" w:space="0" w:color="000000"/>
              <w:bottom w:val="single" w:sz="4" w:space="0" w:color="000000"/>
              <w:right w:val="single" w:sz="4" w:space="0" w:color="000000"/>
            </w:tcBorders>
          </w:tcPr>
          <w:p w:rsidR="00574EFD" w:rsidRDefault="003028E3">
            <w:r>
              <w:t>Orthotic Fitting</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Yes</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Yes</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Yes</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Yes</w:t>
            </w:r>
          </w:p>
        </w:tc>
      </w:tr>
      <w:tr w:rsidR="00574EFD">
        <w:trPr>
          <w:jc w:val="center"/>
        </w:trPr>
        <w:tc>
          <w:tcPr>
            <w:tcW w:w="1728" w:type="dxa"/>
            <w:tcBorders>
              <w:top w:val="single" w:sz="4" w:space="0" w:color="000000"/>
              <w:left w:val="single" w:sz="4" w:space="0" w:color="000000"/>
              <w:bottom w:val="single" w:sz="4" w:space="0" w:color="000000"/>
              <w:right w:val="single" w:sz="4" w:space="0" w:color="000000"/>
            </w:tcBorders>
          </w:tcPr>
          <w:p w:rsidR="00574EFD" w:rsidRDefault="003028E3">
            <w:r>
              <w:t>Prosthetic Fitting</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Yes</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Yes</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Yes</w:t>
            </w:r>
          </w:p>
        </w:tc>
      </w:tr>
      <w:tr w:rsidR="005E1D3E">
        <w:trPr>
          <w:jc w:val="center"/>
        </w:trPr>
        <w:tc>
          <w:tcPr>
            <w:tcW w:w="1728" w:type="dxa"/>
            <w:tcBorders>
              <w:top w:val="single" w:sz="4" w:space="0" w:color="000000"/>
              <w:left w:val="single" w:sz="4" w:space="0" w:color="000000"/>
              <w:bottom w:val="single" w:sz="4" w:space="0" w:color="000000"/>
              <w:right w:val="single" w:sz="4" w:space="0" w:color="000000"/>
            </w:tcBorders>
          </w:tcPr>
          <w:p w:rsidR="005E1D3E" w:rsidRDefault="005E1D3E">
            <w:r>
              <w:lastRenderedPageBreak/>
              <w:t>Maintenance and repairs</w:t>
            </w:r>
          </w:p>
        </w:tc>
        <w:tc>
          <w:tcPr>
            <w:tcW w:w="1728" w:type="dxa"/>
            <w:tcBorders>
              <w:top w:val="single" w:sz="4" w:space="0" w:color="000000"/>
              <w:left w:val="single" w:sz="4" w:space="0" w:color="000000"/>
              <w:bottom w:val="single" w:sz="4" w:space="0" w:color="000000"/>
              <w:right w:val="single" w:sz="4" w:space="0" w:color="000000"/>
            </w:tcBorders>
          </w:tcPr>
          <w:p w:rsidR="005E1D3E" w:rsidRDefault="005E1D3E">
            <w:r>
              <w:t>Yes</w:t>
            </w:r>
          </w:p>
        </w:tc>
        <w:tc>
          <w:tcPr>
            <w:tcW w:w="1728" w:type="dxa"/>
            <w:tcBorders>
              <w:top w:val="single" w:sz="4" w:space="0" w:color="000000"/>
              <w:left w:val="single" w:sz="4" w:space="0" w:color="000000"/>
              <w:bottom w:val="single" w:sz="4" w:space="0" w:color="000000"/>
              <w:right w:val="single" w:sz="4" w:space="0" w:color="000000"/>
            </w:tcBorders>
          </w:tcPr>
          <w:p w:rsidR="005E1D3E" w:rsidRDefault="005E1D3E">
            <w:r>
              <w:t>Yes</w:t>
            </w:r>
          </w:p>
        </w:tc>
        <w:tc>
          <w:tcPr>
            <w:tcW w:w="1728" w:type="dxa"/>
            <w:tcBorders>
              <w:top w:val="single" w:sz="4" w:space="0" w:color="000000"/>
              <w:left w:val="single" w:sz="4" w:space="0" w:color="000000"/>
              <w:bottom w:val="single" w:sz="4" w:space="0" w:color="000000"/>
              <w:right w:val="single" w:sz="4" w:space="0" w:color="000000"/>
            </w:tcBorders>
          </w:tcPr>
          <w:p w:rsidR="005E1D3E" w:rsidRDefault="005E1D3E">
            <w:r>
              <w:t>Yes</w:t>
            </w:r>
          </w:p>
        </w:tc>
        <w:tc>
          <w:tcPr>
            <w:tcW w:w="1728" w:type="dxa"/>
            <w:tcBorders>
              <w:top w:val="single" w:sz="4" w:space="0" w:color="000000"/>
              <w:left w:val="single" w:sz="4" w:space="0" w:color="000000"/>
              <w:bottom w:val="single" w:sz="4" w:space="0" w:color="000000"/>
              <w:right w:val="single" w:sz="4" w:space="0" w:color="000000"/>
            </w:tcBorders>
          </w:tcPr>
          <w:p w:rsidR="005E1D3E" w:rsidRDefault="005E1D3E">
            <w:r>
              <w:t>Yes</w:t>
            </w:r>
          </w:p>
        </w:tc>
      </w:tr>
      <w:tr w:rsidR="00574EFD">
        <w:trPr>
          <w:jc w:val="center"/>
        </w:trPr>
        <w:tc>
          <w:tcPr>
            <w:tcW w:w="1728" w:type="dxa"/>
            <w:tcBorders>
              <w:top w:val="single" w:sz="4" w:space="0" w:color="000000"/>
              <w:left w:val="single" w:sz="4" w:space="0" w:color="000000"/>
              <w:bottom w:val="single" w:sz="4" w:space="0" w:color="000000"/>
              <w:right w:val="single" w:sz="4" w:space="0" w:color="000000"/>
            </w:tcBorders>
          </w:tcPr>
          <w:p w:rsidR="00574EFD" w:rsidRDefault="003028E3">
            <w:r>
              <w:t>Socket Fabrication</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No</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Basic</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Advanced</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Advanced</w:t>
            </w:r>
          </w:p>
        </w:tc>
      </w:tr>
      <w:tr w:rsidR="00574EFD">
        <w:trPr>
          <w:jc w:val="center"/>
        </w:trPr>
        <w:tc>
          <w:tcPr>
            <w:tcW w:w="1728" w:type="dxa"/>
            <w:tcBorders>
              <w:top w:val="single" w:sz="4" w:space="0" w:color="000000"/>
              <w:left w:val="single" w:sz="4" w:space="0" w:color="000000"/>
              <w:bottom w:val="single" w:sz="4" w:space="0" w:color="000000"/>
              <w:right w:val="single" w:sz="4" w:space="0" w:color="000000"/>
            </w:tcBorders>
          </w:tcPr>
          <w:p w:rsidR="00574EFD" w:rsidRDefault="003028E3">
            <w:r>
              <w:t>Dynamic Alignment</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Basic</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Yes</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Yes</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Yes</w:t>
            </w:r>
          </w:p>
        </w:tc>
      </w:tr>
      <w:tr w:rsidR="00574EFD">
        <w:trPr>
          <w:jc w:val="center"/>
        </w:trPr>
        <w:tc>
          <w:tcPr>
            <w:tcW w:w="1728" w:type="dxa"/>
            <w:tcBorders>
              <w:top w:val="single" w:sz="4" w:space="0" w:color="000000"/>
              <w:left w:val="single" w:sz="4" w:space="0" w:color="000000"/>
              <w:bottom w:val="single" w:sz="4" w:space="0" w:color="000000"/>
              <w:right w:val="single" w:sz="4" w:space="0" w:color="000000"/>
            </w:tcBorders>
          </w:tcPr>
          <w:p w:rsidR="00574EFD" w:rsidRDefault="003028E3">
            <w:r>
              <w:t>Gait Training</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Yes</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Yes</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Yes</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Yes</w:t>
            </w:r>
          </w:p>
        </w:tc>
      </w:tr>
      <w:tr w:rsidR="00574EFD">
        <w:trPr>
          <w:jc w:val="center"/>
        </w:trPr>
        <w:tc>
          <w:tcPr>
            <w:tcW w:w="1728" w:type="dxa"/>
            <w:tcBorders>
              <w:top w:val="single" w:sz="4" w:space="0" w:color="000000"/>
              <w:left w:val="single" w:sz="4" w:space="0" w:color="000000"/>
              <w:bottom w:val="single" w:sz="4" w:space="0" w:color="000000"/>
              <w:right w:val="single" w:sz="4" w:space="0" w:color="000000"/>
            </w:tcBorders>
          </w:tcPr>
          <w:p w:rsidR="00574EFD" w:rsidRDefault="003028E3">
            <w:r>
              <w:t>Complex Cases (ulcers, paediatrics, bilateral, high-risk)</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No</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131A5">
            <w:r>
              <w:t>Limited</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Yes</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Yes</w:t>
            </w:r>
          </w:p>
        </w:tc>
      </w:tr>
      <w:tr w:rsidR="00574EFD">
        <w:trPr>
          <w:jc w:val="center"/>
        </w:trPr>
        <w:tc>
          <w:tcPr>
            <w:tcW w:w="1728" w:type="dxa"/>
            <w:tcBorders>
              <w:top w:val="single" w:sz="4" w:space="0" w:color="000000"/>
              <w:left w:val="single" w:sz="4" w:space="0" w:color="000000"/>
              <w:bottom w:val="single" w:sz="4" w:space="0" w:color="000000"/>
              <w:right w:val="single" w:sz="4" w:space="0" w:color="000000"/>
            </w:tcBorders>
          </w:tcPr>
          <w:p w:rsidR="00574EFD" w:rsidRDefault="003028E3">
            <w:r>
              <w:t>NYSC Staff</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No</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Yes</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Yes</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Yes</w:t>
            </w:r>
          </w:p>
        </w:tc>
      </w:tr>
      <w:tr w:rsidR="00574EFD">
        <w:trPr>
          <w:jc w:val="center"/>
        </w:trPr>
        <w:tc>
          <w:tcPr>
            <w:tcW w:w="1728" w:type="dxa"/>
            <w:tcBorders>
              <w:top w:val="single" w:sz="4" w:space="0" w:color="000000"/>
              <w:left w:val="single" w:sz="4" w:space="0" w:color="000000"/>
              <w:bottom w:val="single" w:sz="4" w:space="0" w:color="000000"/>
              <w:right w:val="single" w:sz="4" w:space="0" w:color="000000"/>
            </w:tcBorders>
          </w:tcPr>
          <w:p w:rsidR="00574EFD" w:rsidRDefault="003028E3">
            <w:r>
              <w:t>Internship Training</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No</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Yes</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Yes</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Yes</w:t>
            </w:r>
          </w:p>
        </w:tc>
      </w:tr>
      <w:tr w:rsidR="00574EFD">
        <w:trPr>
          <w:jc w:val="center"/>
        </w:trPr>
        <w:tc>
          <w:tcPr>
            <w:tcW w:w="1728" w:type="dxa"/>
            <w:tcBorders>
              <w:top w:val="single" w:sz="4" w:space="0" w:color="000000"/>
              <w:left w:val="single" w:sz="4" w:space="0" w:color="000000"/>
              <w:bottom w:val="single" w:sz="4" w:space="0" w:color="000000"/>
              <w:right w:val="single" w:sz="4" w:space="0" w:color="000000"/>
            </w:tcBorders>
          </w:tcPr>
          <w:p w:rsidR="00574EFD" w:rsidRDefault="003028E3">
            <w:r>
              <w:t>Degree Student Training</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No</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131A5">
            <w:r>
              <w:t>Yes</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131A5">
            <w:r>
              <w:t>Yes</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Yes</w:t>
            </w:r>
          </w:p>
        </w:tc>
      </w:tr>
      <w:tr w:rsidR="00574EFD">
        <w:trPr>
          <w:jc w:val="center"/>
        </w:trPr>
        <w:tc>
          <w:tcPr>
            <w:tcW w:w="1728" w:type="dxa"/>
            <w:tcBorders>
              <w:top w:val="single" w:sz="4" w:space="0" w:color="000000"/>
              <w:left w:val="single" w:sz="4" w:space="0" w:color="000000"/>
              <w:bottom w:val="single" w:sz="4" w:space="0" w:color="000000"/>
              <w:right w:val="single" w:sz="4" w:space="0" w:color="000000"/>
            </w:tcBorders>
          </w:tcPr>
          <w:p w:rsidR="00574EFD" w:rsidRDefault="003028E3">
            <w:r>
              <w:t>Research &amp; Device Development</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No</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131A5">
            <w:r>
              <w:t>Limited</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Yes</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Yes</w:t>
            </w:r>
          </w:p>
        </w:tc>
      </w:tr>
      <w:tr w:rsidR="00574EFD">
        <w:trPr>
          <w:jc w:val="center"/>
        </w:trPr>
        <w:tc>
          <w:tcPr>
            <w:tcW w:w="1728" w:type="dxa"/>
            <w:tcBorders>
              <w:top w:val="single" w:sz="4" w:space="0" w:color="000000"/>
              <w:left w:val="single" w:sz="4" w:space="0" w:color="000000"/>
              <w:bottom w:val="single" w:sz="4" w:space="0" w:color="000000"/>
              <w:right w:val="single" w:sz="4" w:space="0" w:color="000000"/>
            </w:tcBorders>
          </w:tcPr>
          <w:p w:rsidR="00574EFD" w:rsidRDefault="003028E3">
            <w:r>
              <w:t>National Referral Services</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No</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No</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Yes</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Yes</w:t>
            </w:r>
          </w:p>
        </w:tc>
      </w:tr>
    </w:tbl>
    <w:p w:rsidR="00574EFD" w:rsidRDefault="003028E3">
      <w:r>
        <w:t>Facilities shall not operate outside their accredited scope of practice.</w:t>
      </w:r>
    </w:p>
    <w:p w:rsidR="00574EFD" w:rsidRDefault="00574EFD"/>
    <w:p w:rsidR="00574EFD" w:rsidRDefault="003028E3">
      <w:r>
        <w:rPr>
          <w:b/>
        </w:rPr>
        <w:t>6. MINIMUM STAFFING REQUIREMENTS</w:t>
      </w:r>
    </w:p>
    <w:p w:rsidR="00574EFD" w:rsidRDefault="003028E3">
      <w:r>
        <w:t>Minimum staffing requirements by accreditation level are as follows:</w:t>
      </w:r>
    </w:p>
    <w:tbl>
      <w:tblPr>
        <w:tblStyle w:val="TableGrid"/>
        <w:tblW w:w="8728" w:type="dxa"/>
        <w:tblLook w:val="04A0" w:firstRow="1" w:lastRow="0" w:firstColumn="1" w:lastColumn="0" w:noHBand="0" w:noVBand="1"/>
      </w:tblPr>
      <w:tblGrid>
        <w:gridCol w:w="1263"/>
        <w:gridCol w:w="1990"/>
        <w:gridCol w:w="1323"/>
        <w:gridCol w:w="1308"/>
        <w:gridCol w:w="1308"/>
        <w:gridCol w:w="1536"/>
      </w:tblGrid>
      <w:tr w:rsidR="00F41DC8" w:rsidTr="00F41DC8">
        <w:tc>
          <w:tcPr>
            <w:tcW w:w="1390" w:type="dxa"/>
          </w:tcPr>
          <w:p w:rsidR="00F41DC8" w:rsidRDefault="00F41DC8" w:rsidP="00F41DC8">
            <w:r>
              <w:t>Level</w:t>
            </w:r>
          </w:p>
        </w:tc>
        <w:tc>
          <w:tcPr>
            <w:tcW w:w="1990" w:type="dxa"/>
          </w:tcPr>
          <w:p w:rsidR="00F41DC8" w:rsidRDefault="00F41DC8" w:rsidP="00F41DC8">
            <w:r>
              <w:t xml:space="preserve">Licensed </w:t>
            </w:r>
            <w:proofErr w:type="spellStart"/>
            <w:r>
              <w:t>Prosthetist</w:t>
            </w:r>
            <w:proofErr w:type="spellEnd"/>
            <w:r>
              <w:t>/</w:t>
            </w:r>
            <w:proofErr w:type="spellStart"/>
            <w:r>
              <w:t>Orthotist</w:t>
            </w:r>
            <w:proofErr w:type="spellEnd"/>
            <w:r>
              <w:t xml:space="preserve"> (minimum)</w:t>
            </w:r>
          </w:p>
        </w:tc>
        <w:tc>
          <w:tcPr>
            <w:tcW w:w="1337" w:type="dxa"/>
          </w:tcPr>
          <w:p w:rsidR="00F41DC8" w:rsidRDefault="00F41DC8" w:rsidP="00F41DC8">
            <w:r>
              <w:t>Technicians (minimum)</w:t>
            </w:r>
          </w:p>
        </w:tc>
        <w:tc>
          <w:tcPr>
            <w:tcW w:w="1337" w:type="dxa"/>
          </w:tcPr>
          <w:p w:rsidR="00F41DC8" w:rsidRDefault="00F41DC8" w:rsidP="00F41DC8">
            <w:r>
              <w:t>Interns (minimum)</w:t>
            </w:r>
          </w:p>
        </w:tc>
        <w:tc>
          <w:tcPr>
            <w:tcW w:w="1337" w:type="dxa"/>
          </w:tcPr>
          <w:p w:rsidR="00F41DC8" w:rsidRDefault="00F41DC8" w:rsidP="00F41DC8">
            <w:r>
              <w:t>NYSC</w:t>
            </w:r>
          </w:p>
          <w:p w:rsidR="00F41DC8" w:rsidRDefault="00F41DC8" w:rsidP="00F41DC8">
            <w:r>
              <w:t>(minimum)</w:t>
            </w:r>
          </w:p>
        </w:tc>
        <w:tc>
          <w:tcPr>
            <w:tcW w:w="1337" w:type="dxa"/>
          </w:tcPr>
          <w:p w:rsidR="00F41DC8" w:rsidRDefault="00F41DC8" w:rsidP="00F41DC8">
            <w:r>
              <w:t>Administrative &amp; support staff</w:t>
            </w:r>
          </w:p>
          <w:p w:rsidR="00F41DC8" w:rsidRDefault="00F41DC8" w:rsidP="00F41DC8">
            <w:r>
              <w:t>(minimum)</w:t>
            </w:r>
          </w:p>
        </w:tc>
      </w:tr>
      <w:tr w:rsidR="00F41DC8" w:rsidTr="00F41DC8">
        <w:tc>
          <w:tcPr>
            <w:tcW w:w="1390" w:type="dxa"/>
          </w:tcPr>
          <w:p w:rsidR="00F41DC8" w:rsidRDefault="00F41DC8" w:rsidP="00F41DC8">
            <w:r>
              <w:t>Level A</w:t>
            </w:r>
          </w:p>
        </w:tc>
        <w:tc>
          <w:tcPr>
            <w:tcW w:w="1990" w:type="dxa"/>
          </w:tcPr>
          <w:p w:rsidR="00F41DC8" w:rsidRDefault="00F41DC8" w:rsidP="00F41DC8">
            <w:r>
              <w:t>1</w:t>
            </w:r>
          </w:p>
        </w:tc>
        <w:tc>
          <w:tcPr>
            <w:tcW w:w="1337" w:type="dxa"/>
          </w:tcPr>
          <w:p w:rsidR="00F41DC8" w:rsidRDefault="00F41DC8" w:rsidP="00F41DC8">
            <w:r>
              <w:t>1</w:t>
            </w:r>
          </w:p>
        </w:tc>
        <w:tc>
          <w:tcPr>
            <w:tcW w:w="1337" w:type="dxa"/>
          </w:tcPr>
          <w:p w:rsidR="00F41DC8" w:rsidRDefault="00F41DC8" w:rsidP="00F41DC8">
            <w:r>
              <w:t>Nil</w:t>
            </w:r>
          </w:p>
        </w:tc>
        <w:tc>
          <w:tcPr>
            <w:tcW w:w="1337" w:type="dxa"/>
          </w:tcPr>
          <w:p w:rsidR="00F41DC8" w:rsidRDefault="00F41DC8" w:rsidP="00F41DC8">
            <w:r>
              <w:t>Optional</w:t>
            </w:r>
          </w:p>
        </w:tc>
        <w:tc>
          <w:tcPr>
            <w:tcW w:w="1337" w:type="dxa"/>
          </w:tcPr>
          <w:p w:rsidR="00F41DC8" w:rsidRDefault="00F41DC8" w:rsidP="00F41DC8">
            <w:r>
              <w:t>1</w:t>
            </w:r>
          </w:p>
        </w:tc>
      </w:tr>
      <w:tr w:rsidR="00F41DC8" w:rsidTr="00F41DC8">
        <w:tc>
          <w:tcPr>
            <w:tcW w:w="1390" w:type="dxa"/>
          </w:tcPr>
          <w:p w:rsidR="00F41DC8" w:rsidRDefault="00F41DC8" w:rsidP="00F41DC8">
            <w:r>
              <w:t>Level B</w:t>
            </w:r>
          </w:p>
        </w:tc>
        <w:tc>
          <w:tcPr>
            <w:tcW w:w="1990" w:type="dxa"/>
          </w:tcPr>
          <w:p w:rsidR="00F41DC8" w:rsidRDefault="00F41DC8" w:rsidP="00F41DC8">
            <w:r>
              <w:t>2</w:t>
            </w:r>
          </w:p>
        </w:tc>
        <w:tc>
          <w:tcPr>
            <w:tcW w:w="1337" w:type="dxa"/>
          </w:tcPr>
          <w:p w:rsidR="00F41DC8" w:rsidRDefault="00F41DC8" w:rsidP="00F41DC8">
            <w:r>
              <w:t>2</w:t>
            </w:r>
          </w:p>
        </w:tc>
        <w:tc>
          <w:tcPr>
            <w:tcW w:w="1337" w:type="dxa"/>
          </w:tcPr>
          <w:p w:rsidR="00F41DC8" w:rsidRDefault="00F41DC8" w:rsidP="00F41DC8">
            <w:r>
              <w:t>1</w:t>
            </w:r>
          </w:p>
        </w:tc>
        <w:tc>
          <w:tcPr>
            <w:tcW w:w="1337" w:type="dxa"/>
          </w:tcPr>
          <w:p w:rsidR="00F41DC8" w:rsidRDefault="00F41DC8" w:rsidP="00F41DC8">
            <w:r>
              <w:t>1</w:t>
            </w:r>
          </w:p>
        </w:tc>
        <w:tc>
          <w:tcPr>
            <w:tcW w:w="1337" w:type="dxa"/>
          </w:tcPr>
          <w:p w:rsidR="00F41DC8" w:rsidRDefault="00F41DC8" w:rsidP="00F41DC8">
            <w:r>
              <w:t>2</w:t>
            </w:r>
          </w:p>
        </w:tc>
      </w:tr>
      <w:tr w:rsidR="00F41DC8" w:rsidTr="00F41DC8">
        <w:tc>
          <w:tcPr>
            <w:tcW w:w="1390" w:type="dxa"/>
          </w:tcPr>
          <w:p w:rsidR="00F41DC8" w:rsidRDefault="00F41DC8" w:rsidP="00F41DC8">
            <w:r>
              <w:t>Level C (less than 300 bed spaces)</w:t>
            </w:r>
          </w:p>
        </w:tc>
        <w:tc>
          <w:tcPr>
            <w:tcW w:w="1990" w:type="dxa"/>
          </w:tcPr>
          <w:p w:rsidR="00F41DC8" w:rsidRDefault="00F41DC8" w:rsidP="00F41DC8">
            <w:r>
              <w:t xml:space="preserve">3 </w:t>
            </w:r>
          </w:p>
        </w:tc>
        <w:tc>
          <w:tcPr>
            <w:tcW w:w="1337" w:type="dxa"/>
          </w:tcPr>
          <w:p w:rsidR="00F41DC8" w:rsidRDefault="00F41DC8" w:rsidP="00F41DC8">
            <w:r>
              <w:t xml:space="preserve">3 </w:t>
            </w:r>
          </w:p>
        </w:tc>
        <w:tc>
          <w:tcPr>
            <w:tcW w:w="1337" w:type="dxa"/>
          </w:tcPr>
          <w:p w:rsidR="00F41DC8" w:rsidRDefault="00F41DC8" w:rsidP="00F41DC8">
            <w:r>
              <w:t xml:space="preserve">3 </w:t>
            </w:r>
          </w:p>
        </w:tc>
        <w:tc>
          <w:tcPr>
            <w:tcW w:w="1337" w:type="dxa"/>
          </w:tcPr>
          <w:p w:rsidR="00F41DC8" w:rsidRDefault="00F41DC8" w:rsidP="00F41DC8">
            <w:r>
              <w:t xml:space="preserve">2 </w:t>
            </w:r>
          </w:p>
        </w:tc>
        <w:tc>
          <w:tcPr>
            <w:tcW w:w="1337" w:type="dxa"/>
          </w:tcPr>
          <w:p w:rsidR="00F41DC8" w:rsidRDefault="00F41DC8" w:rsidP="00F41DC8">
            <w:r>
              <w:t>3</w:t>
            </w:r>
          </w:p>
        </w:tc>
      </w:tr>
      <w:tr w:rsidR="00F41DC8" w:rsidTr="00F41DC8">
        <w:tc>
          <w:tcPr>
            <w:tcW w:w="1390" w:type="dxa"/>
          </w:tcPr>
          <w:p w:rsidR="00F41DC8" w:rsidRDefault="00F41DC8" w:rsidP="00F41DC8">
            <w:r>
              <w:t>Level D (301 and above bed spaces)</w:t>
            </w:r>
          </w:p>
        </w:tc>
        <w:tc>
          <w:tcPr>
            <w:tcW w:w="1990" w:type="dxa"/>
          </w:tcPr>
          <w:p w:rsidR="00F41DC8" w:rsidRDefault="00F41DC8" w:rsidP="00F41DC8">
            <w:r>
              <w:t xml:space="preserve">5 </w:t>
            </w:r>
          </w:p>
        </w:tc>
        <w:tc>
          <w:tcPr>
            <w:tcW w:w="1337" w:type="dxa"/>
          </w:tcPr>
          <w:p w:rsidR="00F41DC8" w:rsidRDefault="00F41DC8" w:rsidP="00F41DC8">
            <w:r>
              <w:t xml:space="preserve">5 </w:t>
            </w:r>
          </w:p>
        </w:tc>
        <w:tc>
          <w:tcPr>
            <w:tcW w:w="1337" w:type="dxa"/>
          </w:tcPr>
          <w:p w:rsidR="00F41DC8" w:rsidRDefault="00F41DC8" w:rsidP="00F41DC8">
            <w:r>
              <w:t>5</w:t>
            </w:r>
          </w:p>
        </w:tc>
        <w:tc>
          <w:tcPr>
            <w:tcW w:w="1337" w:type="dxa"/>
          </w:tcPr>
          <w:p w:rsidR="00F41DC8" w:rsidRDefault="00F41DC8" w:rsidP="00F41DC8">
            <w:r>
              <w:t>5</w:t>
            </w:r>
          </w:p>
        </w:tc>
        <w:tc>
          <w:tcPr>
            <w:tcW w:w="1337" w:type="dxa"/>
          </w:tcPr>
          <w:p w:rsidR="00F41DC8" w:rsidRDefault="00F41DC8" w:rsidP="00F41DC8">
            <w:r>
              <w:t>4</w:t>
            </w:r>
          </w:p>
        </w:tc>
      </w:tr>
    </w:tbl>
    <w:p w:rsidR="00F41DC8" w:rsidRDefault="00F41DC8">
      <w:bookmarkStart w:id="0" w:name="_GoBack"/>
      <w:bookmarkEnd w:id="0"/>
    </w:p>
    <w:p w:rsidR="00574EFD" w:rsidRDefault="003028E3">
      <w:r>
        <w:t>Leadership Requirement:</w:t>
      </w:r>
    </w:p>
    <w:p w:rsidR="00574EFD" w:rsidRDefault="009E7D71">
      <w:r>
        <w:t>• Level A &amp; B</w:t>
      </w:r>
      <w:r w:rsidR="003028E3">
        <w:t xml:space="preserve">: Headed by a </w:t>
      </w:r>
      <w:r>
        <w:t xml:space="preserve">Clinical </w:t>
      </w:r>
      <w:proofErr w:type="spellStart"/>
      <w:r w:rsidR="003028E3">
        <w:t>Prosthetist</w:t>
      </w:r>
      <w:proofErr w:type="spellEnd"/>
      <w:r w:rsidR="003028E3">
        <w:t>/</w:t>
      </w:r>
      <w:proofErr w:type="spellStart"/>
      <w:r w:rsidR="003028E3">
        <w:t>Orthotist</w:t>
      </w:r>
      <w:proofErr w:type="spellEnd"/>
      <w:r>
        <w:t xml:space="preserve">, with University first degree, and </w:t>
      </w:r>
      <w:r w:rsidR="003028E3">
        <w:t>a minimum of five (5) years post-qualification experience.</w:t>
      </w:r>
    </w:p>
    <w:p w:rsidR="00574EFD" w:rsidRDefault="003028E3">
      <w:r>
        <w:lastRenderedPageBreak/>
        <w:t xml:space="preserve">• Level </w:t>
      </w:r>
      <w:r w:rsidR="009E7D71">
        <w:t xml:space="preserve">C &amp; </w:t>
      </w:r>
      <w:r>
        <w:t>D: Headed by a</w:t>
      </w:r>
      <w:r w:rsidR="009E7D71">
        <w:t xml:space="preserve"> Clinical</w:t>
      </w:r>
      <w:r>
        <w:t xml:space="preserve"> </w:t>
      </w:r>
      <w:proofErr w:type="spellStart"/>
      <w:r>
        <w:t>Prosthetist</w:t>
      </w:r>
      <w:proofErr w:type="spellEnd"/>
      <w:r>
        <w:t>/</w:t>
      </w:r>
      <w:proofErr w:type="spellStart"/>
      <w:r>
        <w:t>Orthotist</w:t>
      </w:r>
      <w:proofErr w:type="spellEnd"/>
      <w:r>
        <w:t xml:space="preserve"> with a Master’s degree or higher and a minimum of eight (8) years </w:t>
      </w:r>
      <w:r w:rsidR="003131A5">
        <w:t xml:space="preserve">of </w:t>
      </w:r>
      <w:r>
        <w:t>experience.</w:t>
      </w:r>
    </w:p>
    <w:p w:rsidR="00574EFD" w:rsidRDefault="00574EFD"/>
    <w:p w:rsidR="00574EFD" w:rsidRDefault="003028E3">
      <w:r>
        <w:rPr>
          <w:b/>
        </w:rPr>
        <w:t>7. PHYSICAL FACILITIES</w:t>
      </w:r>
    </w:p>
    <w:p w:rsidR="00574EFD" w:rsidRDefault="003028E3">
      <w:r>
        <w:t>Every accredited centre shall provide facilities adequate for the functions it is accredited to deliver.</w:t>
      </w:r>
    </w:p>
    <w:p w:rsidR="00574EFD" w:rsidRDefault="003028E3">
      <w:r>
        <w:t>A. Clinical Services (minimum):</w:t>
      </w:r>
    </w:p>
    <w:p w:rsidR="00574EFD" w:rsidRDefault="003028E3">
      <w:pPr>
        <w:pStyle w:val="ListBullet"/>
      </w:pPr>
      <w:r>
        <w:t>Reception and patient waiting area</w:t>
      </w:r>
    </w:p>
    <w:p w:rsidR="00574EFD" w:rsidRDefault="003028E3">
      <w:pPr>
        <w:pStyle w:val="ListBullet"/>
      </w:pPr>
      <w:r>
        <w:t>Assessment and examination room</w:t>
      </w:r>
    </w:p>
    <w:p w:rsidR="00574EFD" w:rsidRDefault="003028E3">
      <w:pPr>
        <w:pStyle w:val="ListBullet"/>
      </w:pPr>
      <w:r>
        <w:t>Fitting and alignment area</w:t>
      </w:r>
    </w:p>
    <w:p w:rsidR="00574EFD" w:rsidRDefault="003028E3">
      <w:pPr>
        <w:pStyle w:val="ListBullet"/>
      </w:pPr>
      <w:r>
        <w:t>Gait training area</w:t>
      </w:r>
    </w:p>
    <w:p w:rsidR="00574EFD" w:rsidRDefault="003028E3">
      <w:r>
        <w:t>B. Fabrication (where applicable):</w:t>
      </w:r>
    </w:p>
    <w:p w:rsidR="00574EFD" w:rsidRDefault="003028E3">
      <w:pPr>
        <w:pStyle w:val="ListBullet"/>
      </w:pPr>
      <w:r>
        <w:t>Casting or digital shape capture area</w:t>
      </w:r>
    </w:p>
    <w:p w:rsidR="00574EFD" w:rsidRDefault="003028E3">
      <w:pPr>
        <w:pStyle w:val="ListBullet"/>
      </w:pPr>
      <w:r>
        <w:t>Socket fabrication area</w:t>
      </w:r>
    </w:p>
    <w:p w:rsidR="00574EFD" w:rsidRDefault="003028E3">
      <w:pPr>
        <w:pStyle w:val="ListBullet"/>
      </w:pPr>
      <w:r>
        <w:t>Assembly and alignment area</w:t>
      </w:r>
    </w:p>
    <w:p w:rsidR="00574EFD" w:rsidRDefault="003028E3">
      <w:pPr>
        <w:pStyle w:val="ListBullet"/>
      </w:pPr>
      <w:r>
        <w:t>Finishing and modification area</w:t>
      </w:r>
    </w:p>
    <w:p w:rsidR="00574EFD" w:rsidRDefault="003028E3">
      <w:r>
        <w:t>C. Support Services (minimum):</w:t>
      </w:r>
    </w:p>
    <w:p w:rsidR="00574EFD" w:rsidRDefault="003028E3">
      <w:pPr>
        <w:pStyle w:val="ListBullet"/>
      </w:pPr>
      <w:r>
        <w:t>Store</w:t>
      </w:r>
    </w:p>
    <w:p w:rsidR="00574EFD" w:rsidRDefault="003028E3">
      <w:pPr>
        <w:pStyle w:val="ListBullet"/>
      </w:pPr>
      <w:r>
        <w:t>Staff area</w:t>
      </w:r>
    </w:p>
    <w:p w:rsidR="00574EFD" w:rsidRDefault="003028E3">
      <w:pPr>
        <w:pStyle w:val="ListBullet"/>
      </w:pPr>
      <w:r>
        <w:t>Patients and staff toilets</w:t>
      </w:r>
    </w:p>
    <w:p w:rsidR="00574EFD" w:rsidRDefault="003028E3">
      <w:pPr>
        <w:pStyle w:val="ListBullet"/>
      </w:pPr>
      <w:r>
        <w:t>Quality control</w:t>
      </w:r>
    </w:p>
    <w:p w:rsidR="00574EFD" w:rsidRDefault="00574EFD"/>
    <w:p w:rsidR="00574EFD" w:rsidRDefault="003028E3">
      <w:r>
        <w:rPr>
          <w:b/>
        </w:rPr>
        <w:t>8. EQUIPMENT &amp; TECHNOLOGY REQUIREMENTS</w:t>
      </w:r>
    </w:p>
    <w:p w:rsidR="00574EFD" w:rsidRDefault="003028E3">
      <w:r>
        <w:t xml:space="preserve">Facilities must demonstrate the capacity </w:t>
      </w:r>
      <w:r w:rsidR="001379FC">
        <w:t>to perform safely</w:t>
      </w:r>
      <w:r>
        <w:t>: (</w:t>
      </w:r>
      <w:proofErr w:type="spellStart"/>
      <w:r>
        <w:t>i</w:t>
      </w:r>
      <w:proofErr w:type="spellEnd"/>
      <w:r>
        <w:t>) clinical assessment; (ii) fabrication or device modification (where applicable); (iii) dynamic alignment; (iv) rehabilitation and gait training; and (v) quality control and repairs.</w:t>
      </w:r>
    </w:p>
    <w:p w:rsidR="00574EFD" w:rsidRDefault="003028E3">
      <w:r>
        <w:t>Accepted methods and technologies include, but are not limited to:</w:t>
      </w:r>
    </w:p>
    <w:p w:rsidR="00574EFD" w:rsidRDefault="003028E3">
      <w:pPr>
        <w:pStyle w:val="ListBullet"/>
      </w:pPr>
      <w:r>
        <w:t>Plaster-based fabrication systems</w:t>
      </w:r>
    </w:p>
    <w:p w:rsidR="00574EFD" w:rsidRDefault="003028E3">
      <w:pPr>
        <w:pStyle w:val="ListBullet"/>
      </w:pPr>
      <w:r>
        <w:t>Thermoplastic fabrication systems</w:t>
      </w:r>
    </w:p>
    <w:p w:rsidR="00574EFD" w:rsidRDefault="003028E3">
      <w:pPr>
        <w:pStyle w:val="ListBullet"/>
      </w:pPr>
      <w:r>
        <w:t>3D scanning and digital shape capture</w:t>
      </w:r>
    </w:p>
    <w:p w:rsidR="00574EFD" w:rsidRDefault="003028E3">
      <w:pPr>
        <w:pStyle w:val="ListBullet"/>
      </w:pPr>
      <w:r>
        <w:t xml:space="preserve">3D printing and/or </w:t>
      </w:r>
      <w:r w:rsidR="00077547">
        <w:t>Computer Numerical Control (</w:t>
      </w:r>
      <w:r>
        <w:t>CNC</w:t>
      </w:r>
      <w:r w:rsidR="00077547">
        <w:t>)</w:t>
      </w:r>
      <w:r>
        <w:t>-assisted fabrication</w:t>
      </w:r>
    </w:p>
    <w:p w:rsidR="00574EFD" w:rsidRDefault="003028E3">
      <w:pPr>
        <w:pStyle w:val="ListBullet"/>
      </w:pPr>
      <w:r>
        <w:t>Vacuum and lamination systems</w:t>
      </w:r>
    </w:p>
    <w:p w:rsidR="00574EFD" w:rsidRDefault="003028E3">
      <w:pPr>
        <w:pStyle w:val="ListBullet"/>
      </w:pPr>
      <w:r>
        <w:t>Hybrid fabrication approaches</w:t>
      </w:r>
    </w:p>
    <w:p w:rsidR="00574EFD" w:rsidRDefault="003028E3">
      <w:r>
        <w:t>All methods used must meet safety, durability, and clinical outcome requirements.</w:t>
      </w:r>
    </w:p>
    <w:p w:rsidR="00574EFD" w:rsidRDefault="00574EFD"/>
    <w:p w:rsidR="00574EFD" w:rsidRDefault="003028E3">
      <w:r>
        <w:rPr>
          <w:b/>
        </w:rPr>
        <w:t>9. QUALITY AND SAFETY SYSTEMS (MANDATORY)</w:t>
      </w:r>
    </w:p>
    <w:p w:rsidR="00574EFD" w:rsidRDefault="003028E3">
      <w:r>
        <w:t>Every accredited centre shall maintain the following quality and safety systems:</w:t>
      </w:r>
    </w:p>
    <w:p w:rsidR="00574EFD" w:rsidRDefault="003028E3">
      <w:pPr>
        <w:pStyle w:val="ListBullet"/>
      </w:pPr>
      <w:r>
        <w:t>Patient records, prescriptions, and informed consent documentation</w:t>
      </w:r>
    </w:p>
    <w:p w:rsidR="00574EFD" w:rsidRDefault="003028E3">
      <w:pPr>
        <w:pStyle w:val="ListBullet"/>
      </w:pPr>
      <w:r>
        <w:t>Device fabrication logs, component traceability, and delivery records</w:t>
      </w:r>
    </w:p>
    <w:p w:rsidR="00077547" w:rsidRDefault="00077547">
      <w:pPr>
        <w:pStyle w:val="ListBullet"/>
      </w:pPr>
      <w:r>
        <w:t>Personnel Protective Equipment PPE</w:t>
      </w:r>
    </w:p>
    <w:p w:rsidR="00574EFD" w:rsidRDefault="003028E3">
      <w:pPr>
        <w:pStyle w:val="ListBullet"/>
      </w:pPr>
      <w:r>
        <w:t>Infection prevention and control procedures, including cleaning schedules</w:t>
      </w:r>
    </w:p>
    <w:p w:rsidR="00574EFD" w:rsidRDefault="003028E3">
      <w:pPr>
        <w:pStyle w:val="ListBullet"/>
      </w:pPr>
      <w:r>
        <w:t>Structured follow-up and review schedules with documented outcomes</w:t>
      </w:r>
    </w:p>
    <w:p w:rsidR="00574EFD" w:rsidRDefault="003028E3">
      <w:pPr>
        <w:pStyle w:val="ListBullet"/>
      </w:pPr>
      <w:r>
        <w:t>Incident reporting system (adverse events, device failure, skin breakdown)</w:t>
      </w:r>
    </w:p>
    <w:p w:rsidR="00574EFD" w:rsidRDefault="003028E3">
      <w:pPr>
        <w:pStyle w:val="ListBullet"/>
      </w:pPr>
      <w:r>
        <w:t>Complaint handling mechanism and corrective action records</w:t>
      </w:r>
    </w:p>
    <w:p w:rsidR="00574EFD" w:rsidRDefault="00574EFD"/>
    <w:p w:rsidR="00574EFD" w:rsidRDefault="003028E3">
      <w:r>
        <w:rPr>
          <w:b/>
        </w:rPr>
        <w:t>10. PRIVATE AND NON-GOVERNMENT FACILITIES</w:t>
      </w:r>
    </w:p>
    <w:p w:rsidR="00574EFD" w:rsidRDefault="003028E3">
      <w:r>
        <w:t>Private and non-government facilities shall be eligible for accreditation at any level provided they meet the relevant capability, staffing, facility, equipment, and quality requirements. No discrimination shall occur based on ownership.</w:t>
      </w:r>
    </w:p>
    <w:p w:rsidR="00574EFD" w:rsidRDefault="00574EFD"/>
    <w:p w:rsidR="00574EFD" w:rsidRDefault="003028E3">
      <w:r>
        <w:rPr>
          <w:b/>
        </w:rPr>
        <w:t>11. COMPLIANCE AND ENFORCEMENT</w:t>
      </w:r>
    </w:p>
    <w:p w:rsidR="00574EFD" w:rsidRDefault="003028E3">
      <w:r>
        <w:t>Facilities operating outside their accredited scope, or failing to meet quality and safety requirements, shall be subject to downgrading, suspension, or withdrawal of accreditation in accordance with MRTB regulations.</w:t>
      </w:r>
    </w:p>
    <w:p w:rsidR="00574EFD" w:rsidRDefault="00574EFD"/>
    <w:p w:rsidR="00574EFD" w:rsidRDefault="003028E3">
      <w:r>
        <w:rPr>
          <w:b/>
        </w:rPr>
        <w:t>ANNEX A – STANDARD EQUIPMENT &amp; TOOL SCHEDULE</w:t>
      </w:r>
    </w:p>
    <w:p w:rsidR="00574EFD" w:rsidRDefault="003028E3">
      <w:r>
        <w:t>Includes original equipment list and added essential Prosthetic &amp; Orthotic tools, organized by category.</w:t>
      </w:r>
    </w:p>
    <w:p w:rsidR="00574EFD" w:rsidRDefault="00574EFD"/>
    <w:p w:rsidR="00574EFD" w:rsidRDefault="003028E3">
      <w:r>
        <w:rPr>
          <w:b/>
        </w:rPr>
        <w:t>SECTION A – CLINICAL ASSESSMENT &amp; ALIGNMENT TOOLS</w:t>
      </w:r>
    </w:p>
    <w:tbl>
      <w:tblPr>
        <w:tblStyle w:val="TableGrid"/>
        <w:tblW w:w="0" w:type="auto"/>
        <w:jc w:val="center"/>
        <w:tblLook w:val="04A0" w:firstRow="1" w:lastRow="0" w:firstColumn="1" w:lastColumn="0" w:noHBand="0" w:noVBand="1"/>
      </w:tblPr>
      <w:tblGrid>
        <w:gridCol w:w="674"/>
        <w:gridCol w:w="5079"/>
        <w:gridCol w:w="2877"/>
      </w:tblGrid>
      <w:tr w:rsidR="00574EFD">
        <w:trPr>
          <w:jc w:val="center"/>
        </w:trPr>
        <w:tc>
          <w:tcPr>
            <w:tcW w:w="674" w:type="dxa"/>
            <w:tcBorders>
              <w:top w:val="single" w:sz="4" w:space="0" w:color="000000"/>
              <w:left w:val="single" w:sz="4" w:space="0" w:color="000000"/>
              <w:bottom w:val="single" w:sz="4" w:space="0" w:color="000000"/>
              <w:right w:val="single" w:sz="4" w:space="0" w:color="000000"/>
            </w:tcBorders>
          </w:tcPr>
          <w:p w:rsidR="00574EFD" w:rsidRDefault="003028E3">
            <w:r>
              <w:t>S/N</w:t>
            </w:r>
          </w:p>
        </w:tc>
        <w:tc>
          <w:tcPr>
            <w:tcW w:w="5086" w:type="dxa"/>
            <w:tcBorders>
              <w:top w:val="single" w:sz="4" w:space="0" w:color="000000"/>
              <w:left w:val="single" w:sz="4" w:space="0" w:color="000000"/>
              <w:bottom w:val="single" w:sz="4" w:space="0" w:color="000000"/>
              <w:right w:val="single" w:sz="4" w:space="0" w:color="000000"/>
            </w:tcBorders>
          </w:tcPr>
          <w:p w:rsidR="00574EFD" w:rsidRDefault="003028E3">
            <w:r>
              <w:t>Equipment</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Quantity</w:t>
            </w:r>
          </w:p>
        </w:tc>
      </w:tr>
      <w:tr w:rsidR="00574EFD">
        <w:trPr>
          <w:jc w:val="center"/>
        </w:trPr>
        <w:tc>
          <w:tcPr>
            <w:tcW w:w="674" w:type="dxa"/>
            <w:tcBorders>
              <w:top w:val="single" w:sz="4" w:space="0" w:color="000000"/>
              <w:left w:val="single" w:sz="4" w:space="0" w:color="000000"/>
              <w:bottom w:val="single" w:sz="4" w:space="0" w:color="000000"/>
              <w:right w:val="single" w:sz="4" w:space="0" w:color="000000"/>
            </w:tcBorders>
          </w:tcPr>
          <w:p w:rsidR="00574EFD" w:rsidRDefault="003028E3">
            <w:r>
              <w:t>1</w:t>
            </w:r>
          </w:p>
        </w:tc>
        <w:tc>
          <w:tcPr>
            <w:tcW w:w="5086" w:type="dxa"/>
            <w:tcBorders>
              <w:top w:val="single" w:sz="4" w:space="0" w:color="000000"/>
              <w:left w:val="single" w:sz="4" w:space="0" w:color="000000"/>
              <w:bottom w:val="single" w:sz="4" w:space="0" w:color="000000"/>
              <w:right w:val="single" w:sz="4" w:space="0" w:color="000000"/>
            </w:tcBorders>
          </w:tcPr>
          <w:p w:rsidR="00574EFD" w:rsidRDefault="003028E3">
            <w:r>
              <w:t>Goniometer</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4</w:t>
            </w:r>
          </w:p>
        </w:tc>
      </w:tr>
      <w:tr w:rsidR="00574EFD">
        <w:trPr>
          <w:jc w:val="center"/>
        </w:trPr>
        <w:tc>
          <w:tcPr>
            <w:tcW w:w="674" w:type="dxa"/>
            <w:tcBorders>
              <w:top w:val="single" w:sz="4" w:space="0" w:color="000000"/>
              <w:left w:val="single" w:sz="4" w:space="0" w:color="000000"/>
              <w:bottom w:val="single" w:sz="4" w:space="0" w:color="000000"/>
              <w:right w:val="single" w:sz="4" w:space="0" w:color="000000"/>
            </w:tcBorders>
          </w:tcPr>
          <w:p w:rsidR="00574EFD" w:rsidRDefault="003028E3">
            <w:r>
              <w:t>2</w:t>
            </w:r>
          </w:p>
        </w:tc>
        <w:tc>
          <w:tcPr>
            <w:tcW w:w="5086" w:type="dxa"/>
            <w:tcBorders>
              <w:top w:val="single" w:sz="4" w:space="0" w:color="000000"/>
              <w:left w:val="single" w:sz="4" w:space="0" w:color="000000"/>
              <w:bottom w:val="single" w:sz="4" w:space="0" w:color="000000"/>
              <w:right w:val="single" w:sz="4" w:space="0" w:color="000000"/>
            </w:tcBorders>
          </w:tcPr>
          <w:p w:rsidR="00574EFD" w:rsidRDefault="003028E3">
            <w:r>
              <w:t>Protractor</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r w:rsidR="00574EFD">
        <w:trPr>
          <w:jc w:val="center"/>
        </w:trPr>
        <w:tc>
          <w:tcPr>
            <w:tcW w:w="674" w:type="dxa"/>
            <w:tcBorders>
              <w:top w:val="single" w:sz="4" w:space="0" w:color="000000"/>
              <w:left w:val="single" w:sz="4" w:space="0" w:color="000000"/>
              <w:bottom w:val="single" w:sz="4" w:space="0" w:color="000000"/>
              <w:right w:val="single" w:sz="4" w:space="0" w:color="000000"/>
            </w:tcBorders>
          </w:tcPr>
          <w:p w:rsidR="00574EFD" w:rsidRDefault="003028E3">
            <w:r>
              <w:t>3</w:t>
            </w:r>
          </w:p>
        </w:tc>
        <w:tc>
          <w:tcPr>
            <w:tcW w:w="5086" w:type="dxa"/>
            <w:tcBorders>
              <w:top w:val="single" w:sz="4" w:space="0" w:color="000000"/>
              <w:left w:val="single" w:sz="4" w:space="0" w:color="000000"/>
              <w:bottom w:val="single" w:sz="4" w:space="0" w:color="000000"/>
              <w:right w:val="single" w:sz="4" w:space="0" w:color="000000"/>
            </w:tcBorders>
          </w:tcPr>
          <w:p w:rsidR="00574EFD" w:rsidRDefault="003028E3">
            <w:r>
              <w:t>Measuring tape</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3</w:t>
            </w:r>
          </w:p>
        </w:tc>
      </w:tr>
      <w:tr w:rsidR="00574EFD">
        <w:trPr>
          <w:jc w:val="center"/>
        </w:trPr>
        <w:tc>
          <w:tcPr>
            <w:tcW w:w="674" w:type="dxa"/>
            <w:tcBorders>
              <w:top w:val="single" w:sz="4" w:space="0" w:color="000000"/>
              <w:left w:val="single" w:sz="4" w:space="0" w:color="000000"/>
              <w:bottom w:val="single" w:sz="4" w:space="0" w:color="000000"/>
              <w:right w:val="single" w:sz="4" w:space="0" w:color="000000"/>
            </w:tcBorders>
          </w:tcPr>
          <w:p w:rsidR="00574EFD" w:rsidRDefault="003028E3">
            <w:r>
              <w:t>4</w:t>
            </w:r>
          </w:p>
        </w:tc>
        <w:tc>
          <w:tcPr>
            <w:tcW w:w="5086" w:type="dxa"/>
            <w:tcBorders>
              <w:top w:val="single" w:sz="4" w:space="0" w:color="000000"/>
              <w:left w:val="single" w:sz="4" w:space="0" w:color="000000"/>
              <w:bottom w:val="single" w:sz="4" w:space="0" w:color="000000"/>
              <w:right w:val="single" w:sz="4" w:space="0" w:color="000000"/>
            </w:tcBorders>
          </w:tcPr>
          <w:p w:rsidR="00574EFD" w:rsidRDefault="003028E3">
            <w:r>
              <w:t>Shoe measuring tape</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3</w:t>
            </w:r>
          </w:p>
        </w:tc>
      </w:tr>
      <w:tr w:rsidR="00574EFD">
        <w:trPr>
          <w:jc w:val="center"/>
        </w:trPr>
        <w:tc>
          <w:tcPr>
            <w:tcW w:w="674" w:type="dxa"/>
            <w:tcBorders>
              <w:top w:val="single" w:sz="4" w:space="0" w:color="000000"/>
              <w:left w:val="single" w:sz="4" w:space="0" w:color="000000"/>
              <w:bottom w:val="single" w:sz="4" w:space="0" w:color="000000"/>
              <w:right w:val="single" w:sz="4" w:space="0" w:color="000000"/>
            </w:tcBorders>
          </w:tcPr>
          <w:p w:rsidR="00574EFD" w:rsidRDefault="003028E3">
            <w:r>
              <w:t>5</w:t>
            </w:r>
          </w:p>
        </w:tc>
        <w:tc>
          <w:tcPr>
            <w:tcW w:w="5086" w:type="dxa"/>
            <w:tcBorders>
              <w:top w:val="single" w:sz="4" w:space="0" w:color="000000"/>
              <w:left w:val="single" w:sz="4" w:space="0" w:color="000000"/>
              <w:bottom w:val="single" w:sz="4" w:space="0" w:color="000000"/>
              <w:right w:val="single" w:sz="4" w:space="0" w:color="000000"/>
            </w:tcBorders>
          </w:tcPr>
          <w:p w:rsidR="00574EFD" w:rsidRDefault="003028E3">
            <w:r>
              <w:t>Ruler</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r w:rsidR="00574EFD">
        <w:trPr>
          <w:jc w:val="center"/>
        </w:trPr>
        <w:tc>
          <w:tcPr>
            <w:tcW w:w="674" w:type="dxa"/>
            <w:tcBorders>
              <w:top w:val="single" w:sz="4" w:space="0" w:color="000000"/>
              <w:left w:val="single" w:sz="4" w:space="0" w:color="000000"/>
              <w:bottom w:val="single" w:sz="4" w:space="0" w:color="000000"/>
              <w:right w:val="single" w:sz="4" w:space="0" w:color="000000"/>
            </w:tcBorders>
          </w:tcPr>
          <w:p w:rsidR="00574EFD" w:rsidRDefault="003028E3">
            <w:r>
              <w:t>6</w:t>
            </w:r>
          </w:p>
        </w:tc>
        <w:tc>
          <w:tcPr>
            <w:tcW w:w="5086" w:type="dxa"/>
            <w:tcBorders>
              <w:top w:val="single" w:sz="4" w:space="0" w:color="000000"/>
              <w:left w:val="single" w:sz="4" w:space="0" w:color="000000"/>
              <w:bottom w:val="single" w:sz="4" w:space="0" w:color="000000"/>
              <w:right w:val="single" w:sz="4" w:space="0" w:color="000000"/>
            </w:tcBorders>
          </w:tcPr>
          <w:p w:rsidR="00574EFD" w:rsidRDefault="003028E3">
            <w:r>
              <w:t>Spreading caliper (small &amp; large)</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r w:rsidR="00574EFD">
        <w:trPr>
          <w:jc w:val="center"/>
        </w:trPr>
        <w:tc>
          <w:tcPr>
            <w:tcW w:w="674" w:type="dxa"/>
            <w:tcBorders>
              <w:top w:val="single" w:sz="4" w:space="0" w:color="000000"/>
              <w:left w:val="single" w:sz="4" w:space="0" w:color="000000"/>
              <w:bottom w:val="single" w:sz="4" w:space="0" w:color="000000"/>
              <w:right w:val="single" w:sz="4" w:space="0" w:color="000000"/>
            </w:tcBorders>
          </w:tcPr>
          <w:p w:rsidR="00574EFD" w:rsidRDefault="003028E3">
            <w:r>
              <w:t>7</w:t>
            </w:r>
          </w:p>
        </w:tc>
        <w:tc>
          <w:tcPr>
            <w:tcW w:w="5086" w:type="dxa"/>
            <w:tcBorders>
              <w:top w:val="single" w:sz="4" w:space="0" w:color="000000"/>
              <w:left w:val="single" w:sz="4" w:space="0" w:color="000000"/>
              <w:bottom w:val="single" w:sz="4" w:space="0" w:color="000000"/>
              <w:right w:val="single" w:sz="4" w:space="0" w:color="000000"/>
            </w:tcBorders>
          </w:tcPr>
          <w:p w:rsidR="00574EFD" w:rsidRDefault="003028E3">
            <w:r>
              <w:t>Vernier caliper (small &amp; large)</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4</w:t>
            </w:r>
          </w:p>
        </w:tc>
      </w:tr>
      <w:tr w:rsidR="00574EFD">
        <w:trPr>
          <w:jc w:val="center"/>
        </w:trPr>
        <w:tc>
          <w:tcPr>
            <w:tcW w:w="674" w:type="dxa"/>
            <w:tcBorders>
              <w:top w:val="single" w:sz="4" w:space="0" w:color="000000"/>
              <w:left w:val="single" w:sz="4" w:space="0" w:color="000000"/>
              <w:bottom w:val="single" w:sz="4" w:space="0" w:color="000000"/>
              <w:right w:val="single" w:sz="4" w:space="0" w:color="000000"/>
            </w:tcBorders>
          </w:tcPr>
          <w:p w:rsidR="00574EFD" w:rsidRDefault="003028E3">
            <w:r>
              <w:t>8</w:t>
            </w:r>
          </w:p>
        </w:tc>
        <w:tc>
          <w:tcPr>
            <w:tcW w:w="5086" w:type="dxa"/>
            <w:tcBorders>
              <w:top w:val="single" w:sz="4" w:space="0" w:color="000000"/>
              <w:left w:val="single" w:sz="4" w:space="0" w:color="000000"/>
              <w:bottom w:val="single" w:sz="4" w:space="0" w:color="000000"/>
              <w:right w:val="single" w:sz="4" w:space="0" w:color="000000"/>
            </w:tcBorders>
          </w:tcPr>
          <w:p w:rsidR="00574EFD" w:rsidRDefault="003028E3">
            <w:r>
              <w:t>Precision spring compass</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r w:rsidR="00574EFD">
        <w:trPr>
          <w:jc w:val="center"/>
        </w:trPr>
        <w:tc>
          <w:tcPr>
            <w:tcW w:w="674" w:type="dxa"/>
            <w:tcBorders>
              <w:top w:val="single" w:sz="4" w:space="0" w:color="000000"/>
              <w:left w:val="single" w:sz="4" w:space="0" w:color="000000"/>
              <w:bottom w:val="single" w:sz="4" w:space="0" w:color="000000"/>
              <w:right w:val="single" w:sz="4" w:space="0" w:color="000000"/>
            </w:tcBorders>
          </w:tcPr>
          <w:p w:rsidR="00574EFD" w:rsidRDefault="003028E3">
            <w:r>
              <w:lastRenderedPageBreak/>
              <w:t>9</w:t>
            </w:r>
          </w:p>
        </w:tc>
        <w:tc>
          <w:tcPr>
            <w:tcW w:w="5086" w:type="dxa"/>
            <w:tcBorders>
              <w:top w:val="single" w:sz="4" w:space="0" w:color="000000"/>
              <w:left w:val="single" w:sz="4" w:space="0" w:color="000000"/>
              <w:bottom w:val="single" w:sz="4" w:space="0" w:color="000000"/>
              <w:right w:val="single" w:sz="4" w:space="0" w:color="000000"/>
            </w:tcBorders>
          </w:tcPr>
          <w:p w:rsidR="00574EFD" w:rsidRDefault="003028E3">
            <w:r>
              <w:t>Alignment fixture for prostheses</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4</w:t>
            </w:r>
          </w:p>
        </w:tc>
      </w:tr>
      <w:tr w:rsidR="00574EFD">
        <w:trPr>
          <w:jc w:val="center"/>
        </w:trPr>
        <w:tc>
          <w:tcPr>
            <w:tcW w:w="674" w:type="dxa"/>
            <w:tcBorders>
              <w:top w:val="single" w:sz="4" w:space="0" w:color="000000"/>
              <w:left w:val="single" w:sz="4" w:space="0" w:color="000000"/>
              <w:bottom w:val="single" w:sz="4" w:space="0" w:color="000000"/>
              <w:right w:val="single" w:sz="4" w:space="0" w:color="000000"/>
            </w:tcBorders>
          </w:tcPr>
          <w:p w:rsidR="00574EFD" w:rsidRDefault="003028E3">
            <w:r>
              <w:t>10</w:t>
            </w:r>
          </w:p>
        </w:tc>
        <w:tc>
          <w:tcPr>
            <w:tcW w:w="5086" w:type="dxa"/>
            <w:tcBorders>
              <w:top w:val="single" w:sz="4" w:space="0" w:color="000000"/>
              <w:left w:val="single" w:sz="4" w:space="0" w:color="000000"/>
              <w:bottom w:val="single" w:sz="4" w:space="0" w:color="000000"/>
              <w:right w:val="single" w:sz="4" w:space="0" w:color="000000"/>
            </w:tcBorders>
          </w:tcPr>
          <w:p w:rsidR="00574EFD" w:rsidRDefault="003028E3">
            <w:r>
              <w:t>Alignment fixture for orthotic joints</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r w:rsidR="00574EFD">
        <w:trPr>
          <w:jc w:val="center"/>
        </w:trPr>
        <w:tc>
          <w:tcPr>
            <w:tcW w:w="674" w:type="dxa"/>
            <w:tcBorders>
              <w:top w:val="single" w:sz="4" w:space="0" w:color="000000"/>
              <w:left w:val="single" w:sz="4" w:space="0" w:color="000000"/>
              <w:bottom w:val="single" w:sz="4" w:space="0" w:color="000000"/>
              <w:right w:val="single" w:sz="4" w:space="0" w:color="000000"/>
            </w:tcBorders>
          </w:tcPr>
          <w:p w:rsidR="00574EFD" w:rsidRDefault="003028E3">
            <w:r>
              <w:t>11</w:t>
            </w:r>
          </w:p>
        </w:tc>
        <w:tc>
          <w:tcPr>
            <w:tcW w:w="5086" w:type="dxa"/>
            <w:tcBorders>
              <w:top w:val="single" w:sz="4" w:space="0" w:color="000000"/>
              <w:left w:val="single" w:sz="4" w:space="0" w:color="000000"/>
              <w:bottom w:val="single" w:sz="4" w:space="0" w:color="000000"/>
              <w:right w:val="single" w:sz="4" w:space="0" w:color="000000"/>
            </w:tcBorders>
          </w:tcPr>
          <w:p w:rsidR="00574EFD" w:rsidRDefault="003028E3">
            <w:r>
              <w:t>Knee centre jig</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r w:rsidR="00574EFD">
        <w:trPr>
          <w:jc w:val="center"/>
        </w:trPr>
        <w:tc>
          <w:tcPr>
            <w:tcW w:w="674" w:type="dxa"/>
            <w:tcBorders>
              <w:top w:val="single" w:sz="4" w:space="0" w:color="000000"/>
              <w:left w:val="single" w:sz="4" w:space="0" w:color="000000"/>
              <w:bottom w:val="single" w:sz="4" w:space="0" w:color="000000"/>
              <w:right w:val="single" w:sz="4" w:space="0" w:color="000000"/>
            </w:tcBorders>
          </w:tcPr>
          <w:p w:rsidR="00574EFD" w:rsidRDefault="003028E3">
            <w:r>
              <w:t>12</w:t>
            </w:r>
          </w:p>
        </w:tc>
        <w:tc>
          <w:tcPr>
            <w:tcW w:w="5086" w:type="dxa"/>
            <w:tcBorders>
              <w:top w:val="single" w:sz="4" w:space="0" w:color="000000"/>
              <w:left w:val="single" w:sz="4" w:space="0" w:color="000000"/>
              <w:bottom w:val="single" w:sz="4" w:space="0" w:color="000000"/>
              <w:right w:val="single" w:sz="4" w:space="0" w:color="000000"/>
            </w:tcBorders>
          </w:tcPr>
          <w:p w:rsidR="00574EFD" w:rsidRDefault="003028E3">
            <w:r>
              <w:t xml:space="preserve">Mounting frame with </w:t>
            </w:r>
            <w:r w:rsidR="00077547">
              <w:t xml:space="preserve">a </w:t>
            </w:r>
            <w:r>
              <w:t>laser</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r w:rsidR="00574EFD">
        <w:trPr>
          <w:jc w:val="center"/>
        </w:trPr>
        <w:tc>
          <w:tcPr>
            <w:tcW w:w="674" w:type="dxa"/>
            <w:tcBorders>
              <w:top w:val="single" w:sz="4" w:space="0" w:color="000000"/>
              <w:left w:val="single" w:sz="4" w:space="0" w:color="000000"/>
              <w:bottom w:val="single" w:sz="4" w:space="0" w:color="000000"/>
              <w:right w:val="single" w:sz="4" w:space="0" w:color="000000"/>
            </w:tcBorders>
          </w:tcPr>
          <w:p w:rsidR="00574EFD" w:rsidRDefault="003028E3">
            <w:r>
              <w:t>13</w:t>
            </w:r>
          </w:p>
        </w:tc>
        <w:tc>
          <w:tcPr>
            <w:tcW w:w="5086" w:type="dxa"/>
            <w:tcBorders>
              <w:top w:val="single" w:sz="4" w:space="0" w:color="000000"/>
              <w:left w:val="single" w:sz="4" w:space="0" w:color="000000"/>
              <w:bottom w:val="single" w:sz="4" w:space="0" w:color="000000"/>
              <w:right w:val="single" w:sz="4" w:space="0" w:color="000000"/>
            </w:tcBorders>
          </w:tcPr>
          <w:p w:rsidR="00574EFD" w:rsidRDefault="003028E3">
            <w:r>
              <w:t>Gait mirror</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1</w:t>
            </w:r>
          </w:p>
        </w:tc>
      </w:tr>
      <w:tr w:rsidR="00574EFD">
        <w:trPr>
          <w:jc w:val="center"/>
        </w:trPr>
        <w:tc>
          <w:tcPr>
            <w:tcW w:w="674" w:type="dxa"/>
            <w:tcBorders>
              <w:top w:val="single" w:sz="4" w:space="0" w:color="000000"/>
              <w:left w:val="single" w:sz="4" w:space="0" w:color="000000"/>
              <w:bottom w:val="single" w:sz="4" w:space="0" w:color="000000"/>
              <w:right w:val="single" w:sz="4" w:space="0" w:color="000000"/>
            </w:tcBorders>
          </w:tcPr>
          <w:p w:rsidR="00574EFD" w:rsidRDefault="003028E3">
            <w:r>
              <w:t>14</w:t>
            </w:r>
          </w:p>
        </w:tc>
        <w:tc>
          <w:tcPr>
            <w:tcW w:w="5086" w:type="dxa"/>
            <w:tcBorders>
              <w:top w:val="single" w:sz="4" w:space="0" w:color="000000"/>
              <w:left w:val="single" w:sz="4" w:space="0" w:color="000000"/>
              <w:bottom w:val="single" w:sz="4" w:space="0" w:color="000000"/>
              <w:right w:val="single" w:sz="4" w:space="0" w:color="000000"/>
            </w:tcBorders>
          </w:tcPr>
          <w:p w:rsidR="00574EFD" w:rsidRDefault="003028E3">
            <w:r>
              <w:t>Parallel bars</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1 set</w:t>
            </w:r>
          </w:p>
        </w:tc>
      </w:tr>
      <w:tr w:rsidR="00574EFD">
        <w:trPr>
          <w:jc w:val="center"/>
        </w:trPr>
        <w:tc>
          <w:tcPr>
            <w:tcW w:w="674" w:type="dxa"/>
            <w:tcBorders>
              <w:top w:val="single" w:sz="4" w:space="0" w:color="000000"/>
              <w:left w:val="single" w:sz="4" w:space="0" w:color="000000"/>
              <w:bottom w:val="single" w:sz="4" w:space="0" w:color="000000"/>
              <w:right w:val="single" w:sz="4" w:space="0" w:color="000000"/>
            </w:tcBorders>
          </w:tcPr>
          <w:p w:rsidR="00574EFD" w:rsidRDefault="003028E3">
            <w:r>
              <w:t>15</w:t>
            </w:r>
          </w:p>
        </w:tc>
        <w:tc>
          <w:tcPr>
            <w:tcW w:w="5086" w:type="dxa"/>
            <w:tcBorders>
              <w:top w:val="single" w:sz="4" w:space="0" w:color="000000"/>
              <w:left w:val="single" w:sz="4" w:space="0" w:color="000000"/>
              <w:bottom w:val="single" w:sz="4" w:space="0" w:color="000000"/>
              <w:right w:val="single" w:sz="4" w:space="0" w:color="000000"/>
            </w:tcBorders>
          </w:tcPr>
          <w:p w:rsidR="00574EFD" w:rsidRDefault="003028E3">
            <w:r>
              <w:t>Pressure mat</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1</w:t>
            </w:r>
          </w:p>
        </w:tc>
      </w:tr>
    </w:tbl>
    <w:p w:rsidR="00574EFD" w:rsidRDefault="00574EFD"/>
    <w:p w:rsidR="00574EFD" w:rsidRDefault="003028E3">
      <w:r>
        <w:rPr>
          <w:b/>
        </w:rPr>
        <w:t>SECTION B – CASTING &amp; SHAPE CAPTURE</w:t>
      </w:r>
    </w:p>
    <w:tbl>
      <w:tblPr>
        <w:tblStyle w:val="TableGrid"/>
        <w:tblW w:w="0" w:type="auto"/>
        <w:jc w:val="center"/>
        <w:tblLook w:val="04A0" w:firstRow="1" w:lastRow="0" w:firstColumn="1" w:lastColumn="0" w:noHBand="0" w:noVBand="1"/>
      </w:tblPr>
      <w:tblGrid>
        <w:gridCol w:w="709"/>
        <w:gridCol w:w="5044"/>
        <w:gridCol w:w="2877"/>
      </w:tblGrid>
      <w:tr w:rsidR="00574EFD">
        <w:trPr>
          <w:jc w:val="center"/>
        </w:trPr>
        <w:tc>
          <w:tcPr>
            <w:tcW w:w="709" w:type="dxa"/>
            <w:tcBorders>
              <w:top w:val="single" w:sz="4" w:space="0" w:color="000000"/>
              <w:left w:val="single" w:sz="4" w:space="0" w:color="000000"/>
              <w:bottom w:val="single" w:sz="4" w:space="0" w:color="000000"/>
              <w:right w:val="single" w:sz="4" w:space="0" w:color="000000"/>
            </w:tcBorders>
          </w:tcPr>
          <w:p w:rsidR="00574EFD" w:rsidRDefault="003028E3">
            <w:r>
              <w:t>S/N</w:t>
            </w:r>
          </w:p>
        </w:tc>
        <w:tc>
          <w:tcPr>
            <w:tcW w:w="5051" w:type="dxa"/>
            <w:tcBorders>
              <w:top w:val="single" w:sz="4" w:space="0" w:color="000000"/>
              <w:left w:val="single" w:sz="4" w:space="0" w:color="000000"/>
              <w:bottom w:val="single" w:sz="4" w:space="0" w:color="000000"/>
              <w:right w:val="single" w:sz="4" w:space="0" w:color="000000"/>
            </w:tcBorders>
          </w:tcPr>
          <w:p w:rsidR="00574EFD" w:rsidRDefault="003028E3">
            <w:r>
              <w:t>Equipment</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Quantity</w:t>
            </w:r>
          </w:p>
        </w:tc>
      </w:tr>
      <w:tr w:rsidR="00574EFD">
        <w:trPr>
          <w:jc w:val="center"/>
        </w:trPr>
        <w:tc>
          <w:tcPr>
            <w:tcW w:w="709" w:type="dxa"/>
            <w:tcBorders>
              <w:top w:val="single" w:sz="4" w:space="0" w:color="000000"/>
              <w:left w:val="single" w:sz="4" w:space="0" w:color="000000"/>
              <w:bottom w:val="single" w:sz="4" w:space="0" w:color="000000"/>
              <w:right w:val="single" w:sz="4" w:space="0" w:color="000000"/>
            </w:tcBorders>
          </w:tcPr>
          <w:p w:rsidR="00574EFD" w:rsidRDefault="003028E3">
            <w:r>
              <w:t>1</w:t>
            </w:r>
          </w:p>
        </w:tc>
        <w:tc>
          <w:tcPr>
            <w:tcW w:w="5051" w:type="dxa"/>
            <w:tcBorders>
              <w:top w:val="single" w:sz="4" w:space="0" w:color="000000"/>
              <w:left w:val="single" w:sz="4" w:space="0" w:color="000000"/>
              <w:bottom w:val="single" w:sz="4" w:space="0" w:color="000000"/>
              <w:right w:val="single" w:sz="4" w:space="0" w:color="000000"/>
            </w:tcBorders>
          </w:tcPr>
          <w:p w:rsidR="00574EFD" w:rsidRDefault="003028E3">
            <w:r>
              <w:t>Surfoam files (flat, half-round, round)</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3 sets</w:t>
            </w:r>
          </w:p>
        </w:tc>
      </w:tr>
      <w:tr w:rsidR="00574EFD">
        <w:trPr>
          <w:jc w:val="center"/>
        </w:trPr>
        <w:tc>
          <w:tcPr>
            <w:tcW w:w="709" w:type="dxa"/>
            <w:tcBorders>
              <w:top w:val="single" w:sz="4" w:space="0" w:color="000000"/>
              <w:left w:val="single" w:sz="4" w:space="0" w:color="000000"/>
              <w:bottom w:val="single" w:sz="4" w:space="0" w:color="000000"/>
              <w:right w:val="single" w:sz="4" w:space="0" w:color="000000"/>
            </w:tcBorders>
          </w:tcPr>
          <w:p w:rsidR="00574EFD" w:rsidRDefault="003028E3">
            <w:r>
              <w:t>2</w:t>
            </w:r>
          </w:p>
        </w:tc>
        <w:tc>
          <w:tcPr>
            <w:tcW w:w="5051" w:type="dxa"/>
            <w:tcBorders>
              <w:top w:val="single" w:sz="4" w:space="0" w:color="000000"/>
              <w:left w:val="single" w:sz="4" w:space="0" w:color="000000"/>
              <w:bottom w:val="single" w:sz="4" w:space="0" w:color="000000"/>
              <w:right w:val="single" w:sz="4" w:space="0" w:color="000000"/>
            </w:tcBorders>
          </w:tcPr>
          <w:p w:rsidR="00574EFD" w:rsidRDefault="003028E3">
            <w:r>
              <w:t>Plaster knives</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4</w:t>
            </w:r>
          </w:p>
        </w:tc>
      </w:tr>
      <w:tr w:rsidR="00574EFD">
        <w:trPr>
          <w:jc w:val="center"/>
        </w:trPr>
        <w:tc>
          <w:tcPr>
            <w:tcW w:w="709" w:type="dxa"/>
            <w:tcBorders>
              <w:top w:val="single" w:sz="4" w:space="0" w:color="000000"/>
              <w:left w:val="single" w:sz="4" w:space="0" w:color="000000"/>
              <w:bottom w:val="single" w:sz="4" w:space="0" w:color="000000"/>
              <w:right w:val="single" w:sz="4" w:space="0" w:color="000000"/>
            </w:tcBorders>
          </w:tcPr>
          <w:p w:rsidR="00574EFD" w:rsidRDefault="003028E3">
            <w:r>
              <w:t>3</w:t>
            </w:r>
          </w:p>
        </w:tc>
        <w:tc>
          <w:tcPr>
            <w:tcW w:w="5051" w:type="dxa"/>
            <w:tcBorders>
              <w:top w:val="single" w:sz="4" w:space="0" w:color="000000"/>
              <w:left w:val="single" w:sz="4" w:space="0" w:color="000000"/>
              <w:bottom w:val="single" w:sz="4" w:space="0" w:color="000000"/>
              <w:right w:val="single" w:sz="4" w:space="0" w:color="000000"/>
            </w:tcBorders>
          </w:tcPr>
          <w:p w:rsidR="00574EFD" w:rsidRDefault="003028E3">
            <w:r>
              <w:t>Plaster shears</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r w:rsidR="00574EFD">
        <w:trPr>
          <w:jc w:val="center"/>
        </w:trPr>
        <w:tc>
          <w:tcPr>
            <w:tcW w:w="709" w:type="dxa"/>
            <w:tcBorders>
              <w:top w:val="single" w:sz="4" w:space="0" w:color="000000"/>
              <w:left w:val="single" w:sz="4" w:space="0" w:color="000000"/>
              <w:bottom w:val="single" w:sz="4" w:space="0" w:color="000000"/>
              <w:right w:val="single" w:sz="4" w:space="0" w:color="000000"/>
            </w:tcBorders>
          </w:tcPr>
          <w:p w:rsidR="00574EFD" w:rsidRDefault="003028E3">
            <w:r>
              <w:t>4</w:t>
            </w:r>
          </w:p>
        </w:tc>
        <w:tc>
          <w:tcPr>
            <w:tcW w:w="5051" w:type="dxa"/>
            <w:tcBorders>
              <w:top w:val="single" w:sz="4" w:space="0" w:color="000000"/>
              <w:left w:val="single" w:sz="4" w:space="0" w:color="000000"/>
              <w:bottom w:val="single" w:sz="4" w:space="0" w:color="000000"/>
              <w:right w:val="single" w:sz="4" w:space="0" w:color="000000"/>
            </w:tcBorders>
          </w:tcPr>
          <w:p w:rsidR="00574EFD" w:rsidRDefault="003028E3">
            <w:r>
              <w:t>Plaster mixing bowls</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4</w:t>
            </w:r>
          </w:p>
        </w:tc>
      </w:tr>
      <w:tr w:rsidR="00574EFD">
        <w:trPr>
          <w:jc w:val="center"/>
        </w:trPr>
        <w:tc>
          <w:tcPr>
            <w:tcW w:w="709" w:type="dxa"/>
            <w:tcBorders>
              <w:top w:val="single" w:sz="4" w:space="0" w:color="000000"/>
              <w:left w:val="single" w:sz="4" w:space="0" w:color="000000"/>
              <w:bottom w:val="single" w:sz="4" w:space="0" w:color="000000"/>
              <w:right w:val="single" w:sz="4" w:space="0" w:color="000000"/>
            </w:tcBorders>
          </w:tcPr>
          <w:p w:rsidR="00574EFD" w:rsidRDefault="003028E3">
            <w:r>
              <w:t>5</w:t>
            </w:r>
          </w:p>
        </w:tc>
        <w:tc>
          <w:tcPr>
            <w:tcW w:w="5051" w:type="dxa"/>
            <w:tcBorders>
              <w:top w:val="single" w:sz="4" w:space="0" w:color="000000"/>
              <w:left w:val="single" w:sz="4" w:space="0" w:color="000000"/>
              <w:bottom w:val="single" w:sz="4" w:space="0" w:color="000000"/>
              <w:right w:val="single" w:sz="4" w:space="0" w:color="000000"/>
            </w:tcBorders>
          </w:tcPr>
          <w:p w:rsidR="00574EFD" w:rsidRDefault="003028E3">
            <w:r>
              <w:t>Spatulas</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4</w:t>
            </w:r>
          </w:p>
        </w:tc>
      </w:tr>
      <w:tr w:rsidR="00574EFD">
        <w:trPr>
          <w:jc w:val="center"/>
        </w:trPr>
        <w:tc>
          <w:tcPr>
            <w:tcW w:w="709" w:type="dxa"/>
            <w:tcBorders>
              <w:top w:val="single" w:sz="4" w:space="0" w:color="000000"/>
              <w:left w:val="single" w:sz="4" w:space="0" w:color="000000"/>
              <w:bottom w:val="single" w:sz="4" w:space="0" w:color="000000"/>
              <w:right w:val="single" w:sz="4" w:space="0" w:color="000000"/>
            </w:tcBorders>
          </w:tcPr>
          <w:p w:rsidR="00574EFD" w:rsidRDefault="003028E3">
            <w:r>
              <w:t>6</w:t>
            </w:r>
          </w:p>
        </w:tc>
        <w:tc>
          <w:tcPr>
            <w:tcW w:w="5051" w:type="dxa"/>
            <w:tcBorders>
              <w:top w:val="single" w:sz="4" w:space="0" w:color="000000"/>
              <w:left w:val="single" w:sz="4" w:space="0" w:color="000000"/>
              <w:bottom w:val="single" w:sz="4" w:space="0" w:color="000000"/>
              <w:right w:val="single" w:sz="4" w:space="0" w:color="000000"/>
            </w:tcBorders>
          </w:tcPr>
          <w:p w:rsidR="00574EFD" w:rsidRDefault="003028E3">
            <w:r>
              <w:t>Cast stool</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r w:rsidR="00574EFD">
        <w:trPr>
          <w:jc w:val="center"/>
        </w:trPr>
        <w:tc>
          <w:tcPr>
            <w:tcW w:w="709" w:type="dxa"/>
            <w:tcBorders>
              <w:top w:val="single" w:sz="4" w:space="0" w:color="000000"/>
              <w:left w:val="single" w:sz="4" w:space="0" w:color="000000"/>
              <w:bottom w:val="single" w:sz="4" w:space="0" w:color="000000"/>
              <w:right w:val="single" w:sz="4" w:space="0" w:color="000000"/>
            </w:tcBorders>
          </w:tcPr>
          <w:p w:rsidR="00574EFD" w:rsidRDefault="003028E3">
            <w:r>
              <w:t>7</w:t>
            </w:r>
          </w:p>
        </w:tc>
        <w:tc>
          <w:tcPr>
            <w:tcW w:w="5051" w:type="dxa"/>
            <w:tcBorders>
              <w:top w:val="single" w:sz="4" w:space="0" w:color="000000"/>
              <w:left w:val="single" w:sz="4" w:space="0" w:color="000000"/>
              <w:bottom w:val="single" w:sz="4" w:space="0" w:color="000000"/>
              <w:right w:val="single" w:sz="4" w:space="0" w:color="000000"/>
            </w:tcBorders>
          </w:tcPr>
          <w:p w:rsidR="00574EFD" w:rsidRDefault="003028E3">
            <w:r>
              <w:t>Sand bath</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1</w:t>
            </w:r>
          </w:p>
        </w:tc>
      </w:tr>
      <w:tr w:rsidR="00574EFD">
        <w:trPr>
          <w:jc w:val="center"/>
        </w:trPr>
        <w:tc>
          <w:tcPr>
            <w:tcW w:w="709" w:type="dxa"/>
            <w:tcBorders>
              <w:top w:val="single" w:sz="4" w:space="0" w:color="000000"/>
              <w:left w:val="single" w:sz="4" w:space="0" w:color="000000"/>
              <w:bottom w:val="single" w:sz="4" w:space="0" w:color="000000"/>
              <w:right w:val="single" w:sz="4" w:space="0" w:color="000000"/>
            </w:tcBorders>
          </w:tcPr>
          <w:p w:rsidR="00574EFD" w:rsidRDefault="003028E3">
            <w:r>
              <w:t>8</w:t>
            </w:r>
          </w:p>
        </w:tc>
        <w:tc>
          <w:tcPr>
            <w:tcW w:w="5051" w:type="dxa"/>
            <w:tcBorders>
              <w:top w:val="single" w:sz="4" w:space="0" w:color="000000"/>
              <w:left w:val="single" w:sz="4" w:space="0" w:color="000000"/>
              <w:bottom w:val="single" w:sz="4" w:space="0" w:color="000000"/>
              <w:right w:val="single" w:sz="4" w:space="0" w:color="000000"/>
            </w:tcBorders>
          </w:tcPr>
          <w:p w:rsidR="00574EFD" w:rsidRDefault="003028E3">
            <w:r>
              <w:t>Bench vise</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4</w:t>
            </w:r>
          </w:p>
        </w:tc>
      </w:tr>
      <w:tr w:rsidR="00574EFD">
        <w:trPr>
          <w:jc w:val="center"/>
        </w:trPr>
        <w:tc>
          <w:tcPr>
            <w:tcW w:w="709" w:type="dxa"/>
            <w:tcBorders>
              <w:top w:val="single" w:sz="4" w:space="0" w:color="000000"/>
              <w:left w:val="single" w:sz="4" w:space="0" w:color="000000"/>
              <w:bottom w:val="single" w:sz="4" w:space="0" w:color="000000"/>
              <w:right w:val="single" w:sz="4" w:space="0" w:color="000000"/>
            </w:tcBorders>
          </w:tcPr>
          <w:p w:rsidR="00574EFD" w:rsidRDefault="003028E3">
            <w:r>
              <w:t>9</w:t>
            </w:r>
          </w:p>
        </w:tc>
        <w:tc>
          <w:tcPr>
            <w:tcW w:w="5051" w:type="dxa"/>
            <w:tcBorders>
              <w:top w:val="single" w:sz="4" w:space="0" w:color="000000"/>
              <w:left w:val="single" w:sz="4" w:space="0" w:color="000000"/>
              <w:bottom w:val="single" w:sz="4" w:space="0" w:color="000000"/>
              <w:right w:val="single" w:sz="4" w:space="0" w:color="000000"/>
            </w:tcBorders>
          </w:tcPr>
          <w:p w:rsidR="00574EFD" w:rsidRDefault="003028E3">
            <w:r>
              <w:t>Floor vise</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4</w:t>
            </w:r>
          </w:p>
        </w:tc>
      </w:tr>
      <w:tr w:rsidR="00574EFD">
        <w:trPr>
          <w:jc w:val="center"/>
        </w:trPr>
        <w:tc>
          <w:tcPr>
            <w:tcW w:w="709" w:type="dxa"/>
            <w:tcBorders>
              <w:top w:val="single" w:sz="4" w:space="0" w:color="000000"/>
              <w:left w:val="single" w:sz="4" w:space="0" w:color="000000"/>
              <w:bottom w:val="single" w:sz="4" w:space="0" w:color="000000"/>
              <w:right w:val="single" w:sz="4" w:space="0" w:color="000000"/>
            </w:tcBorders>
          </w:tcPr>
          <w:p w:rsidR="00574EFD" w:rsidRDefault="003028E3">
            <w:r>
              <w:t>10</w:t>
            </w:r>
          </w:p>
        </w:tc>
        <w:tc>
          <w:tcPr>
            <w:tcW w:w="5051" w:type="dxa"/>
            <w:tcBorders>
              <w:top w:val="single" w:sz="4" w:space="0" w:color="000000"/>
              <w:left w:val="single" w:sz="4" w:space="0" w:color="000000"/>
              <w:bottom w:val="single" w:sz="4" w:space="0" w:color="000000"/>
              <w:right w:val="single" w:sz="4" w:space="0" w:color="000000"/>
            </w:tcBorders>
          </w:tcPr>
          <w:p w:rsidR="00574EFD" w:rsidRDefault="003028E3">
            <w:r>
              <w:t>Mandrel</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r w:rsidR="00574EFD">
        <w:trPr>
          <w:jc w:val="center"/>
        </w:trPr>
        <w:tc>
          <w:tcPr>
            <w:tcW w:w="709" w:type="dxa"/>
            <w:tcBorders>
              <w:top w:val="single" w:sz="4" w:space="0" w:color="000000"/>
              <w:left w:val="single" w:sz="4" w:space="0" w:color="000000"/>
              <w:bottom w:val="single" w:sz="4" w:space="0" w:color="000000"/>
              <w:right w:val="single" w:sz="4" w:space="0" w:color="000000"/>
            </w:tcBorders>
          </w:tcPr>
          <w:p w:rsidR="00574EFD" w:rsidRDefault="003028E3">
            <w:r>
              <w:t>11</w:t>
            </w:r>
          </w:p>
        </w:tc>
        <w:tc>
          <w:tcPr>
            <w:tcW w:w="5051" w:type="dxa"/>
            <w:tcBorders>
              <w:top w:val="single" w:sz="4" w:space="0" w:color="000000"/>
              <w:left w:val="single" w:sz="4" w:space="0" w:color="000000"/>
              <w:bottom w:val="single" w:sz="4" w:space="0" w:color="000000"/>
              <w:right w:val="single" w:sz="4" w:space="0" w:color="000000"/>
            </w:tcBorders>
          </w:tcPr>
          <w:p w:rsidR="00574EFD" w:rsidRDefault="003028E3">
            <w:r>
              <w:t>3D scanner</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1</w:t>
            </w:r>
          </w:p>
        </w:tc>
      </w:tr>
    </w:tbl>
    <w:p w:rsidR="00574EFD" w:rsidRDefault="00574EFD"/>
    <w:p w:rsidR="00574EFD" w:rsidRDefault="003028E3">
      <w:r>
        <w:rPr>
          <w:b/>
        </w:rPr>
        <w:t>SECTION C – FABRICATION</w:t>
      </w:r>
    </w:p>
    <w:tbl>
      <w:tblPr>
        <w:tblStyle w:val="TableGrid"/>
        <w:tblW w:w="0" w:type="auto"/>
        <w:jc w:val="center"/>
        <w:tblLook w:val="04A0" w:firstRow="1" w:lastRow="0" w:firstColumn="1" w:lastColumn="0" w:noHBand="0" w:noVBand="1"/>
      </w:tblPr>
      <w:tblGrid>
        <w:gridCol w:w="689"/>
        <w:gridCol w:w="5064"/>
        <w:gridCol w:w="2877"/>
      </w:tblGrid>
      <w:tr w:rsidR="00574EFD">
        <w:trPr>
          <w:jc w:val="center"/>
        </w:trPr>
        <w:tc>
          <w:tcPr>
            <w:tcW w:w="690" w:type="dxa"/>
            <w:tcBorders>
              <w:top w:val="single" w:sz="4" w:space="0" w:color="000000"/>
              <w:left w:val="single" w:sz="4" w:space="0" w:color="000000"/>
              <w:bottom w:val="single" w:sz="4" w:space="0" w:color="000000"/>
              <w:right w:val="single" w:sz="4" w:space="0" w:color="000000"/>
            </w:tcBorders>
          </w:tcPr>
          <w:p w:rsidR="00574EFD" w:rsidRDefault="003028E3">
            <w:r>
              <w:t>S/N</w:t>
            </w:r>
          </w:p>
        </w:tc>
        <w:tc>
          <w:tcPr>
            <w:tcW w:w="5070" w:type="dxa"/>
            <w:tcBorders>
              <w:top w:val="single" w:sz="4" w:space="0" w:color="000000"/>
              <w:left w:val="single" w:sz="4" w:space="0" w:color="000000"/>
              <w:bottom w:val="single" w:sz="4" w:space="0" w:color="000000"/>
              <w:right w:val="single" w:sz="4" w:space="0" w:color="000000"/>
            </w:tcBorders>
          </w:tcPr>
          <w:p w:rsidR="00574EFD" w:rsidRDefault="003028E3">
            <w:r>
              <w:t>Equipment</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Quantity</w:t>
            </w:r>
          </w:p>
        </w:tc>
      </w:tr>
      <w:tr w:rsidR="00574EFD">
        <w:trPr>
          <w:jc w:val="center"/>
        </w:trPr>
        <w:tc>
          <w:tcPr>
            <w:tcW w:w="690" w:type="dxa"/>
            <w:tcBorders>
              <w:top w:val="single" w:sz="4" w:space="0" w:color="000000"/>
              <w:left w:val="single" w:sz="4" w:space="0" w:color="000000"/>
              <w:bottom w:val="single" w:sz="4" w:space="0" w:color="000000"/>
              <w:right w:val="single" w:sz="4" w:space="0" w:color="000000"/>
            </w:tcBorders>
          </w:tcPr>
          <w:p w:rsidR="00574EFD" w:rsidRDefault="003028E3">
            <w:r>
              <w:t>1</w:t>
            </w:r>
          </w:p>
        </w:tc>
        <w:tc>
          <w:tcPr>
            <w:tcW w:w="5070" w:type="dxa"/>
            <w:tcBorders>
              <w:top w:val="single" w:sz="4" w:space="0" w:color="000000"/>
              <w:left w:val="single" w:sz="4" w:space="0" w:color="000000"/>
              <w:bottom w:val="single" w:sz="4" w:space="0" w:color="000000"/>
              <w:right w:val="single" w:sz="4" w:space="0" w:color="000000"/>
            </w:tcBorders>
          </w:tcPr>
          <w:p w:rsidR="00574EFD" w:rsidRDefault="003028E3">
            <w:r>
              <w:t>Allen key set</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4</w:t>
            </w:r>
          </w:p>
        </w:tc>
      </w:tr>
      <w:tr w:rsidR="00574EFD">
        <w:trPr>
          <w:jc w:val="center"/>
        </w:trPr>
        <w:tc>
          <w:tcPr>
            <w:tcW w:w="690" w:type="dxa"/>
            <w:tcBorders>
              <w:top w:val="single" w:sz="4" w:space="0" w:color="000000"/>
              <w:left w:val="single" w:sz="4" w:space="0" w:color="000000"/>
              <w:bottom w:val="single" w:sz="4" w:space="0" w:color="000000"/>
              <w:right w:val="single" w:sz="4" w:space="0" w:color="000000"/>
            </w:tcBorders>
          </w:tcPr>
          <w:p w:rsidR="00574EFD" w:rsidRDefault="003028E3">
            <w:r>
              <w:t>2</w:t>
            </w:r>
          </w:p>
        </w:tc>
        <w:tc>
          <w:tcPr>
            <w:tcW w:w="5070" w:type="dxa"/>
            <w:tcBorders>
              <w:top w:val="single" w:sz="4" w:space="0" w:color="000000"/>
              <w:left w:val="single" w:sz="4" w:space="0" w:color="000000"/>
              <w:bottom w:val="single" w:sz="4" w:space="0" w:color="000000"/>
              <w:right w:val="single" w:sz="4" w:space="0" w:color="000000"/>
            </w:tcBorders>
          </w:tcPr>
          <w:p w:rsidR="00574EFD" w:rsidRDefault="003028E3">
            <w:r>
              <w:t>T-Handled hex wrench</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4</w:t>
            </w:r>
          </w:p>
        </w:tc>
      </w:tr>
      <w:tr w:rsidR="00574EFD">
        <w:trPr>
          <w:jc w:val="center"/>
        </w:trPr>
        <w:tc>
          <w:tcPr>
            <w:tcW w:w="690" w:type="dxa"/>
            <w:tcBorders>
              <w:top w:val="single" w:sz="4" w:space="0" w:color="000000"/>
              <w:left w:val="single" w:sz="4" w:space="0" w:color="000000"/>
              <w:bottom w:val="single" w:sz="4" w:space="0" w:color="000000"/>
              <w:right w:val="single" w:sz="4" w:space="0" w:color="000000"/>
            </w:tcBorders>
          </w:tcPr>
          <w:p w:rsidR="00574EFD" w:rsidRDefault="003028E3">
            <w:r>
              <w:t>3</w:t>
            </w:r>
          </w:p>
        </w:tc>
        <w:tc>
          <w:tcPr>
            <w:tcW w:w="5070" w:type="dxa"/>
            <w:tcBorders>
              <w:top w:val="single" w:sz="4" w:space="0" w:color="000000"/>
              <w:left w:val="single" w:sz="4" w:space="0" w:color="000000"/>
              <w:bottom w:val="single" w:sz="4" w:space="0" w:color="000000"/>
              <w:right w:val="single" w:sz="4" w:space="0" w:color="000000"/>
            </w:tcBorders>
          </w:tcPr>
          <w:p w:rsidR="00574EFD" w:rsidRDefault="003028E3">
            <w:r>
              <w:t>Wrench</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r w:rsidR="00574EFD">
        <w:trPr>
          <w:jc w:val="center"/>
        </w:trPr>
        <w:tc>
          <w:tcPr>
            <w:tcW w:w="690" w:type="dxa"/>
            <w:tcBorders>
              <w:top w:val="single" w:sz="4" w:space="0" w:color="000000"/>
              <w:left w:val="single" w:sz="4" w:space="0" w:color="000000"/>
              <w:bottom w:val="single" w:sz="4" w:space="0" w:color="000000"/>
              <w:right w:val="single" w:sz="4" w:space="0" w:color="000000"/>
            </w:tcBorders>
          </w:tcPr>
          <w:p w:rsidR="00574EFD" w:rsidRDefault="003028E3">
            <w:r>
              <w:t>4</w:t>
            </w:r>
          </w:p>
        </w:tc>
        <w:tc>
          <w:tcPr>
            <w:tcW w:w="5070" w:type="dxa"/>
            <w:tcBorders>
              <w:top w:val="single" w:sz="4" w:space="0" w:color="000000"/>
              <w:left w:val="single" w:sz="4" w:space="0" w:color="000000"/>
              <w:bottom w:val="single" w:sz="4" w:space="0" w:color="000000"/>
              <w:right w:val="single" w:sz="4" w:space="0" w:color="000000"/>
            </w:tcBorders>
          </w:tcPr>
          <w:p w:rsidR="00574EFD" w:rsidRDefault="003028E3">
            <w:r>
              <w:t>Combination spanner set</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r w:rsidR="00574EFD">
        <w:trPr>
          <w:jc w:val="center"/>
        </w:trPr>
        <w:tc>
          <w:tcPr>
            <w:tcW w:w="690" w:type="dxa"/>
            <w:tcBorders>
              <w:top w:val="single" w:sz="4" w:space="0" w:color="000000"/>
              <w:left w:val="single" w:sz="4" w:space="0" w:color="000000"/>
              <w:bottom w:val="single" w:sz="4" w:space="0" w:color="000000"/>
              <w:right w:val="single" w:sz="4" w:space="0" w:color="000000"/>
            </w:tcBorders>
          </w:tcPr>
          <w:p w:rsidR="00574EFD" w:rsidRDefault="003028E3">
            <w:r>
              <w:t>5</w:t>
            </w:r>
          </w:p>
        </w:tc>
        <w:tc>
          <w:tcPr>
            <w:tcW w:w="5070" w:type="dxa"/>
            <w:tcBorders>
              <w:top w:val="single" w:sz="4" w:space="0" w:color="000000"/>
              <w:left w:val="single" w:sz="4" w:space="0" w:color="000000"/>
              <w:bottom w:val="single" w:sz="4" w:space="0" w:color="000000"/>
              <w:right w:val="single" w:sz="4" w:space="0" w:color="000000"/>
            </w:tcBorders>
          </w:tcPr>
          <w:p w:rsidR="00574EFD" w:rsidRDefault="003028E3">
            <w:r>
              <w:t>Torque wrench</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r w:rsidR="00574EFD">
        <w:trPr>
          <w:jc w:val="center"/>
        </w:trPr>
        <w:tc>
          <w:tcPr>
            <w:tcW w:w="690" w:type="dxa"/>
            <w:tcBorders>
              <w:top w:val="single" w:sz="4" w:space="0" w:color="000000"/>
              <w:left w:val="single" w:sz="4" w:space="0" w:color="000000"/>
              <w:bottom w:val="single" w:sz="4" w:space="0" w:color="000000"/>
              <w:right w:val="single" w:sz="4" w:space="0" w:color="000000"/>
            </w:tcBorders>
          </w:tcPr>
          <w:p w:rsidR="00574EFD" w:rsidRDefault="003028E3">
            <w:r>
              <w:t>6</w:t>
            </w:r>
          </w:p>
        </w:tc>
        <w:tc>
          <w:tcPr>
            <w:tcW w:w="5070" w:type="dxa"/>
            <w:tcBorders>
              <w:top w:val="single" w:sz="4" w:space="0" w:color="000000"/>
              <w:left w:val="single" w:sz="4" w:space="0" w:color="000000"/>
              <w:bottom w:val="single" w:sz="4" w:space="0" w:color="000000"/>
              <w:right w:val="single" w:sz="4" w:space="0" w:color="000000"/>
            </w:tcBorders>
          </w:tcPr>
          <w:p w:rsidR="00574EFD" w:rsidRDefault="003028E3">
            <w:r>
              <w:t>Torque screwdriver</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r w:rsidR="00574EFD">
        <w:trPr>
          <w:jc w:val="center"/>
        </w:trPr>
        <w:tc>
          <w:tcPr>
            <w:tcW w:w="690" w:type="dxa"/>
            <w:tcBorders>
              <w:top w:val="single" w:sz="4" w:space="0" w:color="000000"/>
              <w:left w:val="single" w:sz="4" w:space="0" w:color="000000"/>
              <w:bottom w:val="single" w:sz="4" w:space="0" w:color="000000"/>
              <w:right w:val="single" w:sz="4" w:space="0" w:color="000000"/>
            </w:tcBorders>
          </w:tcPr>
          <w:p w:rsidR="00574EFD" w:rsidRDefault="003028E3">
            <w:r>
              <w:t>7</w:t>
            </w:r>
          </w:p>
        </w:tc>
        <w:tc>
          <w:tcPr>
            <w:tcW w:w="5070" w:type="dxa"/>
            <w:tcBorders>
              <w:top w:val="single" w:sz="4" w:space="0" w:color="000000"/>
              <w:left w:val="single" w:sz="4" w:space="0" w:color="000000"/>
              <w:bottom w:val="single" w:sz="4" w:space="0" w:color="000000"/>
              <w:right w:val="single" w:sz="4" w:space="0" w:color="000000"/>
            </w:tcBorders>
          </w:tcPr>
          <w:p w:rsidR="00574EFD" w:rsidRDefault="003028E3">
            <w:r>
              <w:t>Screwdriver set</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4</w:t>
            </w:r>
          </w:p>
        </w:tc>
      </w:tr>
      <w:tr w:rsidR="00574EFD">
        <w:trPr>
          <w:jc w:val="center"/>
        </w:trPr>
        <w:tc>
          <w:tcPr>
            <w:tcW w:w="690" w:type="dxa"/>
            <w:tcBorders>
              <w:top w:val="single" w:sz="4" w:space="0" w:color="000000"/>
              <w:left w:val="single" w:sz="4" w:space="0" w:color="000000"/>
              <w:bottom w:val="single" w:sz="4" w:space="0" w:color="000000"/>
              <w:right w:val="single" w:sz="4" w:space="0" w:color="000000"/>
            </w:tcBorders>
          </w:tcPr>
          <w:p w:rsidR="00574EFD" w:rsidRDefault="003028E3">
            <w:r>
              <w:t>8</w:t>
            </w:r>
          </w:p>
        </w:tc>
        <w:tc>
          <w:tcPr>
            <w:tcW w:w="5070" w:type="dxa"/>
            <w:tcBorders>
              <w:top w:val="single" w:sz="4" w:space="0" w:color="000000"/>
              <w:left w:val="single" w:sz="4" w:space="0" w:color="000000"/>
              <w:bottom w:val="single" w:sz="4" w:space="0" w:color="000000"/>
              <w:right w:val="single" w:sz="4" w:space="0" w:color="000000"/>
            </w:tcBorders>
          </w:tcPr>
          <w:p w:rsidR="00574EFD" w:rsidRDefault="003028E3">
            <w:r>
              <w:t>Set of pliers</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r w:rsidR="00574EFD">
        <w:trPr>
          <w:jc w:val="center"/>
        </w:trPr>
        <w:tc>
          <w:tcPr>
            <w:tcW w:w="690" w:type="dxa"/>
            <w:tcBorders>
              <w:top w:val="single" w:sz="4" w:space="0" w:color="000000"/>
              <w:left w:val="single" w:sz="4" w:space="0" w:color="000000"/>
              <w:bottom w:val="single" w:sz="4" w:space="0" w:color="000000"/>
              <w:right w:val="single" w:sz="4" w:space="0" w:color="000000"/>
            </w:tcBorders>
          </w:tcPr>
          <w:p w:rsidR="00574EFD" w:rsidRDefault="003028E3">
            <w:r>
              <w:t>9</w:t>
            </w:r>
          </w:p>
        </w:tc>
        <w:tc>
          <w:tcPr>
            <w:tcW w:w="5070" w:type="dxa"/>
            <w:tcBorders>
              <w:top w:val="single" w:sz="4" w:space="0" w:color="000000"/>
              <w:left w:val="single" w:sz="4" w:space="0" w:color="000000"/>
              <w:bottom w:val="single" w:sz="4" w:space="0" w:color="000000"/>
              <w:right w:val="single" w:sz="4" w:space="0" w:color="000000"/>
            </w:tcBorders>
          </w:tcPr>
          <w:p w:rsidR="00574EFD" w:rsidRDefault="003028E3">
            <w:r>
              <w:t>Wire cutter</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r w:rsidR="00574EFD">
        <w:trPr>
          <w:jc w:val="center"/>
        </w:trPr>
        <w:tc>
          <w:tcPr>
            <w:tcW w:w="690" w:type="dxa"/>
            <w:tcBorders>
              <w:top w:val="single" w:sz="4" w:space="0" w:color="000000"/>
              <w:left w:val="single" w:sz="4" w:space="0" w:color="000000"/>
              <w:bottom w:val="single" w:sz="4" w:space="0" w:color="000000"/>
              <w:right w:val="single" w:sz="4" w:space="0" w:color="000000"/>
            </w:tcBorders>
          </w:tcPr>
          <w:p w:rsidR="00574EFD" w:rsidRDefault="003028E3">
            <w:r>
              <w:t>10</w:t>
            </w:r>
          </w:p>
        </w:tc>
        <w:tc>
          <w:tcPr>
            <w:tcW w:w="5070" w:type="dxa"/>
            <w:tcBorders>
              <w:top w:val="single" w:sz="4" w:space="0" w:color="000000"/>
              <w:left w:val="single" w:sz="4" w:space="0" w:color="000000"/>
              <w:bottom w:val="single" w:sz="4" w:space="0" w:color="000000"/>
              <w:right w:val="single" w:sz="4" w:space="0" w:color="000000"/>
            </w:tcBorders>
          </w:tcPr>
          <w:p w:rsidR="00574EFD" w:rsidRDefault="003028E3">
            <w:r>
              <w:t>Hammer set</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r w:rsidR="00574EFD">
        <w:trPr>
          <w:jc w:val="center"/>
        </w:trPr>
        <w:tc>
          <w:tcPr>
            <w:tcW w:w="690" w:type="dxa"/>
            <w:tcBorders>
              <w:top w:val="single" w:sz="4" w:space="0" w:color="000000"/>
              <w:left w:val="single" w:sz="4" w:space="0" w:color="000000"/>
              <w:bottom w:val="single" w:sz="4" w:space="0" w:color="000000"/>
              <w:right w:val="single" w:sz="4" w:space="0" w:color="000000"/>
            </w:tcBorders>
          </w:tcPr>
          <w:p w:rsidR="00574EFD" w:rsidRDefault="003028E3">
            <w:r>
              <w:t>11</w:t>
            </w:r>
          </w:p>
        </w:tc>
        <w:tc>
          <w:tcPr>
            <w:tcW w:w="5070" w:type="dxa"/>
            <w:tcBorders>
              <w:top w:val="single" w:sz="4" w:space="0" w:color="000000"/>
              <w:left w:val="single" w:sz="4" w:space="0" w:color="000000"/>
              <w:bottom w:val="single" w:sz="4" w:space="0" w:color="000000"/>
              <w:right w:val="single" w:sz="4" w:space="0" w:color="000000"/>
            </w:tcBorders>
          </w:tcPr>
          <w:p w:rsidR="00574EFD" w:rsidRDefault="003028E3">
            <w:r>
              <w:t>Hand cabinet file (round, half-round, flat)</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r w:rsidR="00574EFD">
        <w:trPr>
          <w:jc w:val="center"/>
        </w:trPr>
        <w:tc>
          <w:tcPr>
            <w:tcW w:w="690" w:type="dxa"/>
            <w:tcBorders>
              <w:top w:val="single" w:sz="4" w:space="0" w:color="000000"/>
              <w:left w:val="single" w:sz="4" w:space="0" w:color="000000"/>
              <w:bottom w:val="single" w:sz="4" w:space="0" w:color="000000"/>
              <w:right w:val="single" w:sz="4" w:space="0" w:color="000000"/>
            </w:tcBorders>
          </w:tcPr>
          <w:p w:rsidR="00574EFD" w:rsidRDefault="003028E3">
            <w:r>
              <w:t>12</w:t>
            </w:r>
          </w:p>
        </w:tc>
        <w:tc>
          <w:tcPr>
            <w:tcW w:w="5070" w:type="dxa"/>
            <w:tcBorders>
              <w:top w:val="single" w:sz="4" w:space="0" w:color="000000"/>
              <w:left w:val="single" w:sz="4" w:space="0" w:color="000000"/>
              <w:bottom w:val="single" w:sz="4" w:space="0" w:color="000000"/>
              <w:right w:val="single" w:sz="4" w:space="0" w:color="000000"/>
            </w:tcBorders>
          </w:tcPr>
          <w:p w:rsidR="00574EFD" w:rsidRDefault="003028E3">
            <w:r>
              <w:t>Metal hacksaw frame</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r w:rsidR="00574EFD">
        <w:trPr>
          <w:jc w:val="center"/>
        </w:trPr>
        <w:tc>
          <w:tcPr>
            <w:tcW w:w="690" w:type="dxa"/>
            <w:tcBorders>
              <w:top w:val="single" w:sz="4" w:space="0" w:color="000000"/>
              <w:left w:val="single" w:sz="4" w:space="0" w:color="000000"/>
              <w:bottom w:val="single" w:sz="4" w:space="0" w:color="000000"/>
              <w:right w:val="single" w:sz="4" w:space="0" w:color="000000"/>
            </w:tcBorders>
          </w:tcPr>
          <w:p w:rsidR="00574EFD" w:rsidRDefault="003028E3">
            <w:r>
              <w:t>13</w:t>
            </w:r>
          </w:p>
        </w:tc>
        <w:tc>
          <w:tcPr>
            <w:tcW w:w="5070" w:type="dxa"/>
            <w:tcBorders>
              <w:top w:val="single" w:sz="4" w:space="0" w:color="000000"/>
              <w:left w:val="single" w:sz="4" w:space="0" w:color="000000"/>
              <w:bottom w:val="single" w:sz="4" w:space="0" w:color="000000"/>
              <w:right w:val="single" w:sz="4" w:space="0" w:color="000000"/>
            </w:tcBorders>
          </w:tcPr>
          <w:p w:rsidR="00574EFD" w:rsidRDefault="003028E3">
            <w:r>
              <w:t>Hacksaw blade</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4</w:t>
            </w:r>
          </w:p>
        </w:tc>
      </w:tr>
      <w:tr w:rsidR="00574EFD">
        <w:trPr>
          <w:jc w:val="center"/>
        </w:trPr>
        <w:tc>
          <w:tcPr>
            <w:tcW w:w="690" w:type="dxa"/>
            <w:tcBorders>
              <w:top w:val="single" w:sz="4" w:space="0" w:color="000000"/>
              <w:left w:val="single" w:sz="4" w:space="0" w:color="000000"/>
              <w:bottom w:val="single" w:sz="4" w:space="0" w:color="000000"/>
              <w:right w:val="single" w:sz="4" w:space="0" w:color="000000"/>
            </w:tcBorders>
          </w:tcPr>
          <w:p w:rsidR="00574EFD" w:rsidRDefault="003028E3">
            <w:r>
              <w:t>14</w:t>
            </w:r>
          </w:p>
        </w:tc>
        <w:tc>
          <w:tcPr>
            <w:tcW w:w="5070" w:type="dxa"/>
            <w:tcBorders>
              <w:top w:val="single" w:sz="4" w:space="0" w:color="000000"/>
              <w:left w:val="single" w:sz="4" w:space="0" w:color="000000"/>
              <w:bottom w:val="single" w:sz="4" w:space="0" w:color="000000"/>
              <w:right w:val="single" w:sz="4" w:space="0" w:color="000000"/>
            </w:tcBorders>
          </w:tcPr>
          <w:p w:rsidR="00574EFD" w:rsidRDefault="003028E3">
            <w:r>
              <w:t>Sheet metal shears</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r w:rsidR="00574EFD">
        <w:trPr>
          <w:jc w:val="center"/>
        </w:trPr>
        <w:tc>
          <w:tcPr>
            <w:tcW w:w="690" w:type="dxa"/>
            <w:tcBorders>
              <w:top w:val="single" w:sz="4" w:space="0" w:color="000000"/>
              <w:left w:val="single" w:sz="4" w:space="0" w:color="000000"/>
              <w:bottom w:val="single" w:sz="4" w:space="0" w:color="000000"/>
              <w:right w:val="single" w:sz="4" w:space="0" w:color="000000"/>
            </w:tcBorders>
          </w:tcPr>
          <w:p w:rsidR="00574EFD" w:rsidRDefault="003028E3">
            <w:r>
              <w:t>15</w:t>
            </w:r>
          </w:p>
        </w:tc>
        <w:tc>
          <w:tcPr>
            <w:tcW w:w="5070" w:type="dxa"/>
            <w:tcBorders>
              <w:top w:val="single" w:sz="4" w:space="0" w:color="000000"/>
              <w:left w:val="single" w:sz="4" w:space="0" w:color="000000"/>
              <w:bottom w:val="single" w:sz="4" w:space="0" w:color="000000"/>
              <w:right w:val="single" w:sz="4" w:space="0" w:color="000000"/>
            </w:tcBorders>
          </w:tcPr>
          <w:p w:rsidR="00574EFD" w:rsidRDefault="003028E3">
            <w:r>
              <w:t>Rivet set</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r w:rsidR="00574EFD">
        <w:trPr>
          <w:jc w:val="center"/>
        </w:trPr>
        <w:tc>
          <w:tcPr>
            <w:tcW w:w="690" w:type="dxa"/>
            <w:tcBorders>
              <w:top w:val="single" w:sz="4" w:space="0" w:color="000000"/>
              <w:left w:val="single" w:sz="4" w:space="0" w:color="000000"/>
              <w:bottom w:val="single" w:sz="4" w:space="0" w:color="000000"/>
              <w:right w:val="single" w:sz="4" w:space="0" w:color="000000"/>
            </w:tcBorders>
          </w:tcPr>
          <w:p w:rsidR="00574EFD" w:rsidRDefault="003028E3">
            <w:r>
              <w:t>16</w:t>
            </w:r>
          </w:p>
        </w:tc>
        <w:tc>
          <w:tcPr>
            <w:tcW w:w="5070" w:type="dxa"/>
            <w:tcBorders>
              <w:top w:val="single" w:sz="4" w:space="0" w:color="000000"/>
              <w:left w:val="single" w:sz="4" w:space="0" w:color="000000"/>
              <w:bottom w:val="single" w:sz="4" w:space="0" w:color="000000"/>
              <w:right w:val="single" w:sz="4" w:space="0" w:color="000000"/>
            </w:tcBorders>
          </w:tcPr>
          <w:p w:rsidR="00574EFD" w:rsidRDefault="003028E3">
            <w:r>
              <w:t>Hole punch set</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r w:rsidR="00574EFD">
        <w:trPr>
          <w:jc w:val="center"/>
        </w:trPr>
        <w:tc>
          <w:tcPr>
            <w:tcW w:w="690" w:type="dxa"/>
            <w:tcBorders>
              <w:top w:val="single" w:sz="4" w:space="0" w:color="000000"/>
              <w:left w:val="single" w:sz="4" w:space="0" w:color="000000"/>
              <w:bottom w:val="single" w:sz="4" w:space="0" w:color="000000"/>
              <w:right w:val="single" w:sz="4" w:space="0" w:color="000000"/>
            </w:tcBorders>
          </w:tcPr>
          <w:p w:rsidR="00574EFD" w:rsidRDefault="003028E3">
            <w:r>
              <w:t>17</w:t>
            </w:r>
          </w:p>
        </w:tc>
        <w:tc>
          <w:tcPr>
            <w:tcW w:w="5070" w:type="dxa"/>
            <w:tcBorders>
              <w:top w:val="single" w:sz="4" w:space="0" w:color="000000"/>
              <w:left w:val="single" w:sz="4" w:space="0" w:color="000000"/>
              <w:bottom w:val="single" w:sz="4" w:space="0" w:color="000000"/>
              <w:right w:val="single" w:sz="4" w:space="0" w:color="000000"/>
            </w:tcBorders>
          </w:tcPr>
          <w:p w:rsidR="00574EFD" w:rsidRDefault="003028E3">
            <w:r>
              <w:t>Slot punch</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r w:rsidR="00574EFD">
        <w:trPr>
          <w:jc w:val="center"/>
        </w:trPr>
        <w:tc>
          <w:tcPr>
            <w:tcW w:w="690" w:type="dxa"/>
            <w:tcBorders>
              <w:top w:val="single" w:sz="4" w:space="0" w:color="000000"/>
              <w:left w:val="single" w:sz="4" w:space="0" w:color="000000"/>
              <w:bottom w:val="single" w:sz="4" w:space="0" w:color="000000"/>
              <w:right w:val="single" w:sz="4" w:space="0" w:color="000000"/>
            </w:tcBorders>
          </w:tcPr>
          <w:p w:rsidR="00574EFD" w:rsidRDefault="003028E3">
            <w:r>
              <w:t>18</w:t>
            </w:r>
          </w:p>
        </w:tc>
        <w:tc>
          <w:tcPr>
            <w:tcW w:w="5070" w:type="dxa"/>
            <w:tcBorders>
              <w:top w:val="single" w:sz="4" w:space="0" w:color="000000"/>
              <w:left w:val="single" w:sz="4" w:space="0" w:color="000000"/>
              <w:bottom w:val="single" w:sz="4" w:space="0" w:color="000000"/>
              <w:right w:val="single" w:sz="4" w:space="0" w:color="000000"/>
            </w:tcBorders>
          </w:tcPr>
          <w:p w:rsidR="00574EFD" w:rsidRDefault="003028E3">
            <w:r>
              <w:t>Deburring knife</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r w:rsidR="00574EFD">
        <w:trPr>
          <w:jc w:val="center"/>
        </w:trPr>
        <w:tc>
          <w:tcPr>
            <w:tcW w:w="690" w:type="dxa"/>
            <w:tcBorders>
              <w:top w:val="single" w:sz="4" w:space="0" w:color="000000"/>
              <w:left w:val="single" w:sz="4" w:space="0" w:color="000000"/>
              <w:bottom w:val="single" w:sz="4" w:space="0" w:color="000000"/>
              <w:right w:val="single" w:sz="4" w:space="0" w:color="000000"/>
            </w:tcBorders>
          </w:tcPr>
          <w:p w:rsidR="00574EFD" w:rsidRDefault="003028E3">
            <w:r>
              <w:t>19</w:t>
            </w:r>
          </w:p>
        </w:tc>
        <w:tc>
          <w:tcPr>
            <w:tcW w:w="5070" w:type="dxa"/>
            <w:tcBorders>
              <w:top w:val="single" w:sz="4" w:space="0" w:color="000000"/>
              <w:left w:val="single" w:sz="4" w:space="0" w:color="000000"/>
              <w:bottom w:val="single" w:sz="4" w:space="0" w:color="000000"/>
              <w:right w:val="single" w:sz="4" w:space="0" w:color="000000"/>
            </w:tcBorders>
          </w:tcPr>
          <w:p w:rsidR="00574EFD" w:rsidRDefault="003028E3">
            <w:r>
              <w:t>Sharpening stone</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bl>
    <w:p w:rsidR="00574EFD" w:rsidRDefault="00574EFD"/>
    <w:p w:rsidR="00F94CA4" w:rsidRDefault="00F94CA4">
      <w:pPr>
        <w:rPr>
          <w:b/>
        </w:rPr>
      </w:pPr>
    </w:p>
    <w:p w:rsidR="00574EFD" w:rsidRDefault="003028E3">
      <w:r>
        <w:rPr>
          <w:b/>
        </w:rPr>
        <w:lastRenderedPageBreak/>
        <w:t>SECTION D – MACHINES</w:t>
      </w:r>
    </w:p>
    <w:tbl>
      <w:tblPr>
        <w:tblStyle w:val="TableGrid"/>
        <w:tblW w:w="0" w:type="auto"/>
        <w:jc w:val="center"/>
        <w:tblLook w:val="04A0" w:firstRow="1" w:lastRow="0" w:firstColumn="1" w:lastColumn="0" w:noHBand="0" w:noVBand="1"/>
      </w:tblPr>
      <w:tblGrid>
        <w:gridCol w:w="704"/>
        <w:gridCol w:w="5049"/>
        <w:gridCol w:w="2877"/>
      </w:tblGrid>
      <w:tr w:rsidR="00574EFD">
        <w:trPr>
          <w:jc w:val="center"/>
        </w:trPr>
        <w:tc>
          <w:tcPr>
            <w:tcW w:w="705" w:type="dxa"/>
            <w:tcBorders>
              <w:top w:val="single" w:sz="4" w:space="0" w:color="000000"/>
              <w:left w:val="single" w:sz="4" w:space="0" w:color="000000"/>
              <w:bottom w:val="single" w:sz="4" w:space="0" w:color="000000"/>
              <w:right w:val="single" w:sz="4" w:space="0" w:color="000000"/>
            </w:tcBorders>
          </w:tcPr>
          <w:p w:rsidR="00574EFD" w:rsidRDefault="003028E3">
            <w:r>
              <w:t>S/N</w:t>
            </w:r>
          </w:p>
        </w:tc>
        <w:tc>
          <w:tcPr>
            <w:tcW w:w="5055" w:type="dxa"/>
            <w:tcBorders>
              <w:top w:val="single" w:sz="4" w:space="0" w:color="000000"/>
              <w:left w:val="single" w:sz="4" w:space="0" w:color="000000"/>
              <w:bottom w:val="single" w:sz="4" w:space="0" w:color="000000"/>
              <w:right w:val="single" w:sz="4" w:space="0" w:color="000000"/>
            </w:tcBorders>
          </w:tcPr>
          <w:p w:rsidR="00574EFD" w:rsidRDefault="003028E3">
            <w:r>
              <w:t>Equipment</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Quantity</w:t>
            </w:r>
          </w:p>
        </w:tc>
      </w:tr>
      <w:tr w:rsidR="00574EFD">
        <w:trPr>
          <w:jc w:val="center"/>
        </w:trPr>
        <w:tc>
          <w:tcPr>
            <w:tcW w:w="705" w:type="dxa"/>
            <w:tcBorders>
              <w:top w:val="single" w:sz="4" w:space="0" w:color="000000"/>
              <w:left w:val="single" w:sz="4" w:space="0" w:color="000000"/>
              <w:bottom w:val="single" w:sz="4" w:space="0" w:color="000000"/>
              <w:right w:val="single" w:sz="4" w:space="0" w:color="000000"/>
            </w:tcBorders>
          </w:tcPr>
          <w:p w:rsidR="00574EFD" w:rsidRDefault="003028E3">
            <w:r>
              <w:t>1</w:t>
            </w:r>
          </w:p>
        </w:tc>
        <w:tc>
          <w:tcPr>
            <w:tcW w:w="5055" w:type="dxa"/>
            <w:tcBorders>
              <w:top w:val="single" w:sz="4" w:space="0" w:color="000000"/>
              <w:left w:val="single" w:sz="4" w:space="0" w:color="000000"/>
              <w:bottom w:val="single" w:sz="4" w:space="0" w:color="000000"/>
              <w:right w:val="single" w:sz="4" w:space="0" w:color="000000"/>
            </w:tcBorders>
          </w:tcPr>
          <w:p w:rsidR="00574EFD" w:rsidRDefault="003028E3">
            <w:r>
              <w:t>Floor-mounted drilling machine</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1</w:t>
            </w:r>
          </w:p>
        </w:tc>
      </w:tr>
      <w:tr w:rsidR="00574EFD">
        <w:trPr>
          <w:jc w:val="center"/>
        </w:trPr>
        <w:tc>
          <w:tcPr>
            <w:tcW w:w="705" w:type="dxa"/>
            <w:tcBorders>
              <w:top w:val="single" w:sz="4" w:space="0" w:color="000000"/>
              <w:left w:val="single" w:sz="4" w:space="0" w:color="000000"/>
              <w:bottom w:val="single" w:sz="4" w:space="0" w:color="000000"/>
              <w:right w:val="single" w:sz="4" w:space="0" w:color="000000"/>
            </w:tcBorders>
          </w:tcPr>
          <w:p w:rsidR="00574EFD" w:rsidRDefault="003028E3">
            <w:r>
              <w:t>2</w:t>
            </w:r>
          </w:p>
        </w:tc>
        <w:tc>
          <w:tcPr>
            <w:tcW w:w="5055" w:type="dxa"/>
            <w:tcBorders>
              <w:top w:val="single" w:sz="4" w:space="0" w:color="000000"/>
              <w:left w:val="single" w:sz="4" w:space="0" w:color="000000"/>
              <w:bottom w:val="single" w:sz="4" w:space="0" w:color="000000"/>
              <w:right w:val="single" w:sz="4" w:space="0" w:color="000000"/>
            </w:tcBorders>
          </w:tcPr>
          <w:p w:rsidR="00574EFD" w:rsidRDefault="003028E3">
            <w:r>
              <w:t>Tabletop drilling machine</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r w:rsidR="00574EFD">
        <w:trPr>
          <w:jc w:val="center"/>
        </w:trPr>
        <w:tc>
          <w:tcPr>
            <w:tcW w:w="705" w:type="dxa"/>
            <w:tcBorders>
              <w:top w:val="single" w:sz="4" w:space="0" w:color="000000"/>
              <w:left w:val="single" w:sz="4" w:space="0" w:color="000000"/>
              <w:bottom w:val="single" w:sz="4" w:space="0" w:color="000000"/>
              <w:right w:val="single" w:sz="4" w:space="0" w:color="000000"/>
            </w:tcBorders>
          </w:tcPr>
          <w:p w:rsidR="00574EFD" w:rsidRDefault="003028E3">
            <w:r>
              <w:t>3</w:t>
            </w:r>
          </w:p>
        </w:tc>
        <w:tc>
          <w:tcPr>
            <w:tcW w:w="5055" w:type="dxa"/>
            <w:tcBorders>
              <w:top w:val="single" w:sz="4" w:space="0" w:color="000000"/>
              <w:left w:val="single" w:sz="4" w:space="0" w:color="000000"/>
              <w:bottom w:val="single" w:sz="4" w:space="0" w:color="000000"/>
              <w:right w:val="single" w:sz="4" w:space="0" w:color="000000"/>
            </w:tcBorders>
          </w:tcPr>
          <w:p w:rsidR="00574EFD" w:rsidRDefault="003028E3">
            <w:r>
              <w:t>Hand drills (manual &amp; electric)</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 each</w:t>
            </w:r>
          </w:p>
        </w:tc>
      </w:tr>
      <w:tr w:rsidR="00574EFD">
        <w:trPr>
          <w:jc w:val="center"/>
        </w:trPr>
        <w:tc>
          <w:tcPr>
            <w:tcW w:w="705" w:type="dxa"/>
            <w:tcBorders>
              <w:top w:val="single" w:sz="4" w:space="0" w:color="000000"/>
              <w:left w:val="single" w:sz="4" w:space="0" w:color="000000"/>
              <w:bottom w:val="single" w:sz="4" w:space="0" w:color="000000"/>
              <w:right w:val="single" w:sz="4" w:space="0" w:color="000000"/>
            </w:tcBorders>
          </w:tcPr>
          <w:p w:rsidR="00574EFD" w:rsidRDefault="003028E3">
            <w:r>
              <w:t>4</w:t>
            </w:r>
          </w:p>
        </w:tc>
        <w:tc>
          <w:tcPr>
            <w:tcW w:w="5055" w:type="dxa"/>
            <w:tcBorders>
              <w:top w:val="single" w:sz="4" w:space="0" w:color="000000"/>
              <w:left w:val="single" w:sz="4" w:space="0" w:color="000000"/>
              <w:bottom w:val="single" w:sz="4" w:space="0" w:color="000000"/>
              <w:right w:val="single" w:sz="4" w:space="0" w:color="000000"/>
            </w:tcBorders>
          </w:tcPr>
          <w:p w:rsidR="00574EFD" w:rsidRDefault="003028E3">
            <w:r>
              <w:t>Shoe patching machine</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r w:rsidR="00574EFD">
        <w:trPr>
          <w:jc w:val="center"/>
        </w:trPr>
        <w:tc>
          <w:tcPr>
            <w:tcW w:w="705" w:type="dxa"/>
            <w:tcBorders>
              <w:top w:val="single" w:sz="4" w:space="0" w:color="000000"/>
              <w:left w:val="single" w:sz="4" w:space="0" w:color="000000"/>
              <w:bottom w:val="single" w:sz="4" w:space="0" w:color="000000"/>
              <w:right w:val="single" w:sz="4" w:space="0" w:color="000000"/>
            </w:tcBorders>
          </w:tcPr>
          <w:p w:rsidR="00574EFD" w:rsidRDefault="003028E3">
            <w:r>
              <w:t>5</w:t>
            </w:r>
          </w:p>
        </w:tc>
        <w:tc>
          <w:tcPr>
            <w:tcW w:w="5055" w:type="dxa"/>
            <w:tcBorders>
              <w:top w:val="single" w:sz="4" w:space="0" w:color="000000"/>
              <w:left w:val="single" w:sz="4" w:space="0" w:color="000000"/>
              <w:bottom w:val="single" w:sz="4" w:space="0" w:color="000000"/>
              <w:right w:val="single" w:sz="4" w:space="0" w:color="000000"/>
            </w:tcBorders>
          </w:tcPr>
          <w:p w:rsidR="00574EFD" w:rsidRDefault="003028E3">
            <w:r>
              <w:t>Shoe stretcher, locking</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r w:rsidR="00574EFD">
        <w:trPr>
          <w:jc w:val="center"/>
        </w:trPr>
        <w:tc>
          <w:tcPr>
            <w:tcW w:w="705" w:type="dxa"/>
            <w:tcBorders>
              <w:top w:val="single" w:sz="4" w:space="0" w:color="000000"/>
              <w:left w:val="single" w:sz="4" w:space="0" w:color="000000"/>
              <w:bottom w:val="single" w:sz="4" w:space="0" w:color="000000"/>
              <w:right w:val="single" w:sz="4" w:space="0" w:color="000000"/>
            </w:tcBorders>
          </w:tcPr>
          <w:p w:rsidR="00574EFD" w:rsidRDefault="003028E3">
            <w:r>
              <w:t>6</w:t>
            </w:r>
          </w:p>
        </w:tc>
        <w:tc>
          <w:tcPr>
            <w:tcW w:w="5055" w:type="dxa"/>
            <w:tcBorders>
              <w:top w:val="single" w:sz="4" w:space="0" w:color="000000"/>
              <w:left w:val="single" w:sz="4" w:space="0" w:color="000000"/>
              <w:bottom w:val="single" w:sz="4" w:space="0" w:color="000000"/>
              <w:right w:val="single" w:sz="4" w:space="0" w:color="000000"/>
            </w:tcBorders>
          </w:tcPr>
          <w:p w:rsidR="00574EFD" w:rsidRDefault="003028E3">
            <w:r>
              <w:t>Silicon rolling mill</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1</w:t>
            </w:r>
          </w:p>
        </w:tc>
      </w:tr>
      <w:tr w:rsidR="00574EFD">
        <w:trPr>
          <w:jc w:val="center"/>
        </w:trPr>
        <w:tc>
          <w:tcPr>
            <w:tcW w:w="705" w:type="dxa"/>
            <w:tcBorders>
              <w:top w:val="single" w:sz="4" w:space="0" w:color="000000"/>
              <w:left w:val="single" w:sz="4" w:space="0" w:color="000000"/>
              <w:bottom w:val="single" w:sz="4" w:space="0" w:color="000000"/>
              <w:right w:val="single" w:sz="4" w:space="0" w:color="000000"/>
            </w:tcBorders>
          </w:tcPr>
          <w:p w:rsidR="00574EFD" w:rsidRDefault="003028E3">
            <w:r>
              <w:t>7</w:t>
            </w:r>
          </w:p>
        </w:tc>
        <w:tc>
          <w:tcPr>
            <w:tcW w:w="5055" w:type="dxa"/>
            <w:tcBorders>
              <w:top w:val="single" w:sz="4" w:space="0" w:color="000000"/>
              <w:left w:val="single" w:sz="4" w:space="0" w:color="000000"/>
              <w:bottom w:val="single" w:sz="4" w:space="0" w:color="000000"/>
              <w:right w:val="single" w:sz="4" w:space="0" w:color="000000"/>
            </w:tcBorders>
          </w:tcPr>
          <w:p w:rsidR="00574EFD" w:rsidRDefault="003028E3">
            <w:r>
              <w:t>Dust extraction system</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r w:rsidR="00574EFD">
        <w:trPr>
          <w:jc w:val="center"/>
        </w:trPr>
        <w:tc>
          <w:tcPr>
            <w:tcW w:w="705" w:type="dxa"/>
            <w:tcBorders>
              <w:top w:val="single" w:sz="4" w:space="0" w:color="000000"/>
              <w:left w:val="single" w:sz="4" w:space="0" w:color="000000"/>
              <w:bottom w:val="single" w:sz="4" w:space="0" w:color="000000"/>
              <w:right w:val="single" w:sz="4" w:space="0" w:color="000000"/>
            </w:tcBorders>
          </w:tcPr>
          <w:p w:rsidR="00574EFD" w:rsidRDefault="003028E3">
            <w:r>
              <w:t>8</w:t>
            </w:r>
          </w:p>
        </w:tc>
        <w:tc>
          <w:tcPr>
            <w:tcW w:w="5055" w:type="dxa"/>
            <w:tcBorders>
              <w:top w:val="single" w:sz="4" w:space="0" w:color="000000"/>
              <w:left w:val="single" w:sz="4" w:space="0" w:color="000000"/>
              <w:bottom w:val="single" w:sz="4" w:space="0" w:color="000000"/>
              <w:right w:val="single" w:sz="4" w:space="0" w:color="000000"/>
            </w:tcBorders>
          </w:tcPr>
          <w:p w:rsidR="00574EFD" w:rsidRDefault="003028E3">
            <w:r>
              <w:t>Compressor</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1</w:t>
            </w:r>
          </w:p>
        </w:tc>
      </w:tr>
      <w:tr w:rsidR="00574EFD">
        <w:trPr>
          <w:jc w:val="center"/>
        </w:trPr>
        <w:tc>
          <w:tcPr>
            <w:tcW w:w="705" w:type="dxa"/>
            <w:tcBorders>
              <w:top w:val="single" w:sz="4" w:space="0" w:color="000000"/>
              <w:left w:val="single" w:sz="4" w:space="0" w:color="000000"/>
              <w:bottom w:val="single" w:sz="4" w:space="0" w:color="000000"/>
              <w:right w:val="single" w:sz="4" w:space="0" w:color="000000"/>
            </w:tcBorders>
          </w:tcPr>
          <w:p w:rsidR="00574EFD" w:rsidRDefault="003028E3">
            <w:r>
              <w:t>9</w:t>
            </w:r>
          </w:p>
        </w:tc>
        <w:tc>
          <w:tcPr>
            <w:tcW w:w="5055" w:type="dxa"/>
            <w:tcBorders>
              <w:top w:val="single" w:sz="4" w:space="0" w:color="000000"/>
              <w:left w:val="single" w:sz="4" w:space="0" w:color="000000"/>
              <w:bottom w:val="single" w:sz="4" w:space="0" w:color="000000"/>
              <w:right w:val="single" w:sz="4" w:space="0" w:color="000000"/>
            </w:tcBorders>
          </w:tcPr>
          <w:p w:rsidR="00574EFD" w:rsidRDefault="003028E3">
            <w:r>
              <w:t>Vacuum pump</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r w:rsidR="00574EFD">
        <w:trPr>
          <w:jc w:val="center"/>
        </w:trPr>
        <w:tc>
          <w:tcPr>
            <w:tcW w:w="705" w:type="dxa"/>
            <w:tcBorders>
              <w:top w:val="single" w:sz="4" w:space="0" w:color="000000"/>
              <w:left w:val="single" w:sz="4" w:space="0" w:color="000000"/>
              <w:bottom w:val="single" w:sz="4" w:space="0" w:color="000000"/>
              <w:right w:val="single" w:sz="4" w:space="0" w:color="000000"/>
            </w:tcBorders>
          </w:tcPr>
          <w:p w:rsidR="00574EFD" w:rsidRDefault="003028E3">
            <w:r>
              <w:t>10</w:t>
            </w:r>
          </w:p>
        </w:tc>
        <w:tc>
          <w:tcPr>
            <w:tcW w:w="5055" w:type="dxa"/>
            <w:tcBorders>
              <w:top w:val="single" w:sz="4" w:space="0" w:color="000000"/>
              <w:left w:val="single" w:sz="4" w:space="0" w:color="000000"/>
              <w:bottom w:val="single" w:sz="4" w:space="0" w:color="000000"/>
              <w:right w:val="single" w:sz="4" w:space="0" w:color="000000"/>
            </w:tcBorders>
          </w:tcPr>
          <w:p w:rsidR="00574EFD" w:rsidRDefault="003028E3">
            <w:r>
              <w:t>Hot air oven</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1</w:t>
            </w:r>
          </w:p>
        </w:tc>
      </w:tr>
      <w:tr w:rsidR="00574EFD">
        <w:trPr>
          <w:jc w:val="center"/>
        </w:trPr>
        <w:tc>
          <w:tcPr>
            <w:tcW w:w="705" w:type="dxa"/>
            <w:tcBorders>
              <w:top w:val="single" w:sz="4" w:space="0" w:color="000000"/>
              <w:left w:val="single" w:sz="4" w:space="0" w:color="000000"/>
              <w:bottom w:val="single" w:sz="4" w:space="0" w:color="000000"/>
              <w:right w:val="single" w:sz="4" w:space="0" w:color="000000"/>
            </w:tcBorders>
          </w:tcPr>
          <w:p w:rsidR="00574EFD" w:rsidRDefault="003028E3">
            <w:r>
              <w:t>11</w:t>
            </w:r>
          </w:p>
        </w:tc>
        <w:tc>
          <w:tcPr>
            <w:tcW w:w="5055" w:type="dxa"/>
            <w:tcBorders>
              <w:top w:val="single" w:sz="4" w:space="0" w:color="000000"/>
              <w:left w:val="single" w:sz="4" w:space="0" w:color="000000"/>
              <w:bottom w:val="single" w:sz="4" w:space="0" w:color="000000"/>
              <w:right w:val="single" w:sz="4" w:space="0" w:color="000000"/>
            </w:tcBorders>
          </w:tcPr>
          <w:p w:rsidR="00574EFD" w:rsidRDefault="003028E3">
            <w:r>
              <w:t>Plastic welding machine</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1</w:t>
            </w:r>
          </w:p>
        </w:tc>
      </w:tr>
      <w:tr w:rsidR="00574EFD">
        <w:trPr>
          <w:jc w:val="center"/>
        </w:trPr>
        <w:tc>
          <w:tcPr>
            <w:tcW w:w="705" w:type="dxa"/>
            <w:tcBorders>
              <w:top w:val="single" w:sz="4" w:space="0" w:color="000000"/>
              <w:left w:val="single" w:sz="4" w:space="0" w:color="000000"/>
              <w:bottom w:val="single" w:sz="4" w:space="0" w:color="000000"/>
              <w:right w:val="single" w:sz="4" w:space="0" w:color="000000"/>
            </w:tcBorders>
          </w:tcPr>
          <w:p w:rsidR="00574EFD" w:rsidRDefault="003028E3">
            <w:r>
              <w:t>12</w:t>
            </w:r>
          </w:p>
        </w:tc>
        <w:tc>
          <w:tcPr>
            <w:tcW w:w="5055" w:type="dxa"/>
            <w:tcBorders>
              <w:top w:val="single" w:sz="4" w:space="0" w:color="000000"/>
              <w:left w:val="single" w:sz="4" w:space="0" w:color="000000"/>
              <w:bottom w:val="single" w:sz="4" w:space="0" w:color="000000"/>
              <w:right w:val="single" w:sz="4" w:space="0" w:color="000000"/>
            </w:tcBorders>
          </w:tcPr>
          <w:p w:rsidR="00574EFD" w:rsidRDefault="003028E3">
            <w:r>
              <w:t>Jig machine</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1</w:t>
            </w:r>
          </w:p>
        </w:tc>
      </w:tr>
      <w:tr w:rsidR="00574EFD">
        <w:trPr>
          <w:jc w:val="center"/>
        </w:trPr>
        <w:tc>
          <w:tcPr>
            <w:tcW w:w="705" w:type="dxa"/>
            <w:tcBorders>
              <w:top w:val="single" w:sz="4" w:space="0" w:color="000000"/>
              <w:left w:val="single" w:sz="4" w:space="0" w:color="000000"/>
              <w:bottom w:val="single" w:sz="4" w:space="0" w:color="000000"/>
              <w:right w:val="single" w:sz="4" w:space="0" w:color="000000"/>
            </w:tcBorders>
          </w:tcPr>
          <w:p w:rsidR="00574EFD" w:rsidRDefault="003028E3">
            <w:r>
              <w:t>13</w:t>
            </w:r>
          </w:p>
        </w:tc>
        <w:tc>
          <w:tcPr>
            <w:tcW w:w="5055" w:type="dxa"/>
            <w:tcBorders>
              <w:top w:val="single" w:sz="4" w:space="0" w:color="000000"/>
              <w:left w:val="single" w:sz="4" w:space="0" w:color="000000"/>
              <w:bottom w:val="single" w:sz="4" w:space="0" w:color="000000"/>
              <w:right w:val="single" w:sz="4" w:space="0" w:color="000000"/>
            </w:tcBorders>
          </w:tcPr>
          <w:p w:rsidR="00574EFD" w:rsidRDefault="003028E3">
            <w:r>
              <w:t>3D printer / CNC</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1</w:t>
            </w:r>
          </w:p>
        </w:tc>
      </w:tr>
    </w:tbl>
    <w:p w:rsidR="00574EFD" w:rsidRDefault="00574EFD"/>
    <w:p w:rsidR="00574EFD" w:rsidRDefault="003028E3">
      <w:r>
        <w:rPr>
          <w:b/>
        </w:rPr>
        <w:t>SECTION E – LAMINATION</w:t>
      </w:r>
    </w:p>
    <w:tbl>
      <w:tblPr>
        <w:tblStyle w:val="TableGrid"/>
        <w:tblW w:w="0" w:type="auto"/>
        <w:jc w:val="center"/>
        <w:tblLook w:val="04A0" w:firstRow="1" w:lastRow="0" w:firstColumn="1" w:lastColumn="0" w:noHBand="0" w:noVBand="1"/>
      </w:tblPr>
      <w:tblGrid>
        <w:gridCol w:w="743"/>
        <w:gridCol w:w="5010"/>
        <w:gridCol w:w="2877"/>
      </w:tblGrid>
      <w:tr w:rsidR="00574EFD">
        <w:trPr>
          <w:jc w:val="center"/>
        </w:trPr>
        <w:tc>
          <w:tcPr>
            <w:tcW w:w="744" w:type="dxa"/>
            <w:tcBorders>
              <w:top w:val="single" w:sz="4" w:space="0" w:color="000000"/>
              <w:left w:val="single" w:sz="4" w:space="0" w:color="000000"/>
              <w:bottom w:val="single" w:sz="4" w:space="0" w:color="000000"/>
              <w:right w:val="single" w:sz="4" w:space="0" w:color="000000"/>
            </w:tcBorders>
          </w:tcPr>
          <w:p w:rsidR="00574EFD" w:rsidRDefault="003028E3">
            <w:r>
              <w:t>S/N</w:t>
            </w:r>
          </w:p>
        </w:tc>
        <w:tc>
          <w:tcPr>
            <w:tcW w:w="5016" w:type="dxa"/>
            <w:tcBorders>
              <w:top w:val="single" w:sz="4" w:space="0" w:color="000000"/>
              <w:left w:val="single" w:sz="4" w:space="0" w:color="000000"/>
              <w:bottom w:val="single" w:sz="4" w:space="0" w:color="000000"/>
              <w:right w:val="single" w:sz="4" w:space="0" w:color="000000"/>
            </w:tcBorders>
          </w:tcPr>
          <w:p w:rsidR="00574EFD" w:rsidRDefault="003028E3">
            <w:r>
              <w:t>Equipment</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Quantity</w:t>
            </w:r>
          </w:p>
        </w:tc>
      </w:tr>
      <w:tr w:rsidR="00574EFD">
        <w:trPr>
          <w:jc w:val="center"/>
        </w:trPr>
        <w:tc>
          <w:tcPr>
            <w:tcW w:w="744" w:type="dxa"/>
            <w:tcBorders>
              <w:top w:val="single" w:sz="4" w:space="0" w:color="000000"/>
              <w:left w:val="single" w:sz="4" w:space="0" w:color="000000"/>
              <w:bottom w:val="single" w:sz="4" w:space="0" w:color="000000"/>
              <w:right w:val="single" w:sz="4" w:space="0" w:color="000000"/>
            </w:tcBorders>
          </w:tcPr>
          <w:p w:rsidR="00574EFD" w:rsidRDefault="003028E3">
            <w:r>
              <w:t>1</w:t>
            </w:r>
          </w:p>
        </w:tc>
        <w:tc>
          <w:tcPr>
            <w:tcW w:w="5016" w:type="dxa"/>
            <w:tcBorders>
              <w:top w:val="single" w:sz="4" w:space="0" w:color="000000"/>
              <w:left w:val="single" w:sz="4" w:space="0" w:color="000000"/>
              <w:bottom w:val="single" w:sz="4" w:space="0" w:color="000000"/>
              <w:right w:val="single" w:sz="4" w:space="0" w:color="000000"/>
            </w:tcBorders>
          </w:tcPr>
          <w:p w:rsidR="00574EFD" w:rsidRDefault="003028E3">
            <w:r>
              <w:t>Workbench for lamination</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r w:rsidR="00574EFD">
        <w:trPr>
          <w:jc w:val="center"/>
        </w:trPr>
        <w:tc>
          <w:tcPr>
            <w:tcW w:w="744" w:type="dxa"/>
            <w:tcBorders>
              <w:top w:val="single" w:sz="4" w:space="0" w:color="000000"/>
              <w:left w:val="single" w:sz="4" w:space="0" w:color="000000"/>
              <w:bottom w:val="single" w:sz="4" w:space="0" w:color="000000"/>
              <w:right w:val="single" w:sz="4" w:space="0" w:color="000000"/>
            </w:tcBorders>
          </w:tcPr>
          <w:p w:rsidR="00574EFD" w:rsidRDefault="003028E3">
            <w:r>
              <w:t>2</w:t>
            </w:r>
          </w:p>
        </w:tc>
        <w:tc>
          <w:tcPr>
            <w:tcW w:w="5016" w:type="dxa"/>
            <w:tcBorders>
              <w:top w:val="single" w:sz="4" w:space="0" w:color="000000"/>
              <w:left w:val="single" w:sz="4" w:space="0" w:color="000000"/>
              <w:bottom w:val="single" w:sz="4" w:space="0" w:color="000000"/>
              <w:right w:val="single" w:sz="4" w:space="0" w:color="000000"/>
            </w:tcBorders>
          </w:tcPr>
          <w:p w:rsidR="00574EFD" w:rsidRDefault="003028E3">
            <w:r>
              <w:t>Resin mixing station</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1</w:t>
            </w:r>
          </w:p>
        </w:tc>
      </w:tr>
      <w:tr w:rsidR="00574EFD">
        <w:trPr>
          <w:jc w:val="center"/>
        </w:trPr>
        <w:tc>
          <w:tcPr>
            <w:tcW w:w="744" w:type="dxa"/>
            <w:tcBorders>
              <w:top w:val="single" w:sz="4" w:space="0" w:color="000000"/>
              <w:left w:val="single" w:sz="4" w:space="0" w:color="000000"/>
              <w:bottom w:val="single" w:sz="4" w:space="0" w:color="000000"/>
              <w:right w:val="single" w:sz="4" w:space="0" w:color="000000"/>
            </w:tcBorders>
          </w:tcPr>
          <w:p w:rsidR="00574EFD" w:rsidRDefault="003028E3">
            <w:r>
              <w:t>3</w:t>
            </w:r>
          </w:p>
        </w:tc>
        <w:tc>
          <w:tcPr>
            <w:tcW w:w="5016" w:type="dxa"/>
            <w:tcBorders>
              <w:top w:val="single" w:sz="4" w:space="0" w:color="000000"/>
              <w:left w:val="single" w:sz="4" w:space="0" w:color="000000"/>
              <w:bottom w:val="single" w:sz="4" w:space="0" w:color="000000"/>
              <w:right w:val="single" w:sz="4" w:space="0" w:color="000000"/>
            </w:tcBorders>
          </w:tcPr>
          <w:p w:rsidR="00574EFD" w:rsidRDefault="003028E3">
            <w:r>
              <w:t>Sealing iron</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r w:rsidR="00574EFD">
        <w:trPr>
          <w:jc w:val="center"/>
        </w:trPr>
        <w:tc>
          <w:tcPr>
            <w:tcW w:w="744" w:type="dxa"/>
            <w:tcBorders>
              <w:top w:val="single" w:sz="4" w:space="0" w:color="000000"/>
              <w:left w:val="single" w:sz="4" w:space="0" w:color="000000"/>
              <w:bottom w:val="single" w:sz="4" w:space="0" w:color="000000"/>
              <w:right w:val="single" w:sz="4" w:space="0" w:color="000000"/>
            </w:tcBorders>
          </w:tcPr>
          <w:p w:rsidR="00574EFD" w:rsidRDefault="003028E3">
            <w:r>
              <w:t>4</w:t>
            </w:r>
          </w:p>
        </w:tc>
        <w:tc>
          <w:tcPr>
            <w:tcW w:w="5016" w:type="dxa"/>
            <w:tcBorders>
              <w:top w:val="single" w:sz="4" w:space="0" w:color="000000"/>
              <w:left w:val="single" w:sz="4" w:space="0" w:color="000000"/>
              <w:bottom w:val="single" w:sz="4" w:space="0" w:color="000000"/>
              <w:right w:val="single" w:sz="4" w:space="0" w:color="000000"/>
            </w:tcBorders>
          </w:tcPr>
          <w:p w:rsidR="00574EFD" w:rsidRDefault="003028E3">
            <w:r>
              <w:t>PVA measuring set</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r w:rsidR="00574EFD">
        <w:trPr>
          <w:jc w:val="center"/>
        </w:trPr>
        <w:tc>
          <w:tcPr>
            <w:tcW w:w="744" w:type="dxa"/>
            <w:tcBorders>
              <w:top w:val="single" w:sz="4" w:space="0" w:color="000000"/>
              <w:left w:val="single" w:sz="4" w:space="0" w:color="000000"/>
              <w:bottom w:val="single" w:sz="4" w:space="0" w:color="000000"/>
              <w:right w:val="single" w:sz="4" w:space="0" w:color="000000"/>
            </w:tcBorders>
          </w:tcPr>
          <w:p w:rsidR="00574EFD" w:rsidRDefault="003028E3">
            <w:r>
              <w:t>5</w:t>
            </w:r>
          </w:p>
        </w:tc>
        <w:tc>
          <w:tcPr>
            <w:tcW w:w="5016" w:type="dxa"/>
            <w:tcBorders>
              <w:top w:val="single" w:sz="4" w:space="0" w:color="000000"/>
              <w:left w:val="single" w:sz="4" w:space="0" w:color="000000"/>
              <w:bottom w:val="single" w:sz="4" w:space="0" w:color="000000"/>
              <w:right w:val="single" w:sz="4" w:space="0" w:color="000000"/>
            </w:tcBorders>
          </w:tcPr>
          <w:p w:rsidR="00574EFD" w:rsidRDefault="003028E3">
            <w:r>
              <w:t>Vacuum lines &amp; manifolds</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r w:rsidR="00574EFD">
        <w:trPr>
          <w:jc w:val="center"/>
        </w:trPr>
        <w:tc>
          <w:tcPr>
            <w:tcW w:w="744" w:type="dxa"/>
            <w:tcBorders>
              <w:top w:val="single" w:sz="4" w:space="0" w:color="000000"/>
              <w:left w:val="single" w:sz="4" w:space="0" w:color="000000"/>
              <w:bottom w:val="single" w:sz="4" w:space="0" w:color="000000"/>
              <w:right w:val="single" w:sz="4" w:space="0" w:color="000000"/>
            </w:tcBorders>
          </w:tcPr>
          <w:p w:rsidR="00574EFD" w:rsidRDefault="003028E3">
            <w:r>
              <w:t>6</w:t>
            </w:r>
          </w:p>
        </w:tc>
        <w:tc>
          <w:tcPr>
            <w:tcW w:w="5016" w:type="dxa"/>
            <w:tcBorders>
              <w:top w:val="single" w:sz="4" w:space="0" w:color="000000"/>
              <w:left w:val="single" w:sz="4" w:space="0" w:color="000000"/>
              <w:bottom w:val="single" w:sz="4" w:space="0" w:color="000000"/>
              <w:right w:val="single" w:sz="4" w:space="0" w:color="000000"/>
            </w:tcBorders>
          </w:tcPr>
          <w:p w:rsidR="00574EFD" w:rsidRDefault="003028E3">
            <w:r>
              <w:t>PPE sets</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6</w:t>
            </w:r>
          </w:p>
        </w:tc>
      </w:tr>
    </w:tbl>
    <w:p w:rsidR="00574EFD" w:rsidRDefault="00574EFD"/>
    <w:p w:rsidR="00574EFD" w:rsidRDefault="003028E3">
      <w:r>
        <w:rPr>
          <w:b/>
        </w:rPr>
        <w:t>SECTION F – QUALITY &amp; SAFETY</w:t>
      </w:r>
    </w:p>
    <w:tbl>
      <w:tblPr>
        <w:tblStyle w:val="TableGrid"/>
        <w:tblW w:w="0" w:type="auto"/>
        <w:jc w:val="center"/>
        <w:tblLook w:val="04A0" w:firstRow="1" w:lastRow="0" w:firstColumn="1" w:lastColumn="0" w:noHBand="0" w:noVBand="1"/>
      </w:tblPr>
      <w:tblGrid>
        <w:gridCol w:w="738"/>
        <w:gridCol w:w="5015"/>
        <w:gridCol w:w="2877"/>
      </w:tblGrid>
      <w:tr w:rsidR="00574EFD">
        <w:trPr>
          <w:jc w:val="center"/>
        </w:trPr>
        <w:tc>
          <w:tcPr>
            <w:tcW w:w="739" w:type="dxa"/>
            <w:tcBorders>
              <w:top w:val="single" w:sz="4" w:space="0" w:color="000000"/>
              <w:left w:val="single" w:sz="4" w:space="0" w:color="000000"/>
              <w:bottom w:val="single" w:sz="4" w:space="0" w:color="000000"/>
              <w:right w:val="single" w:sz="4" w:space="0" w:color="000000"/>
            </w:tcBorders>
          </w:tcPr>
          <w:p w:rsidR="00574EFD" w:rsidRDefault="003028E3">
            <w:r>
              <w:t>S/N</w:t>
            </w:r>
          </w:p>
        </w:tc>
        <w:tc>
          <w:tcPr>
            <w:tcW w:w="5021" w:type="dxa"/>
            <w:tcBorders>
              <w:top w:val="single" w:sz="4" w:space="0" w:color="000000"/>
              <w:left w:val="single" w:sz="4" w:space="0" w:color="000000"/>
              <w:bottom w:val="single" w:sz="4" w:space="0" w:color="000000"/>
              <w:right w:val="single" w:sz="4" w:space="0" w:color="000000"/>
            </w:tcBorders>
          </w:tcPr>
          <w:p w:rsidR="00574EFD" w:rsidRDefault="003028E3">
            <w:r>
              <w:t>Equipment</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Quantity</w:t>
            </w:r>
          </w:p>
        </w:tc>
      </w:tr>
      <w:tr w:rsidR="00574EFD">
        <w:trPr>
          <w:jc w:val="center"/>
        </w:trPr>
        <w:tc>
          <w:tcPr>
            <w:tcW w:w="739" w:type="dxa"/>
            <w:tcBorders>
              <w:top w:val="single" w:sz="4" w:space="0" w:color="000000"/>
              <w:left w:val="single" w:sz="4" w:space="0" w:color="000000"/>
              <w:bottom w:val="single" w:sz="4" w:space="0" w:color="000000"/>
              <w:right w:val="single" w:sz="4" w:space="0" w:color="000000"/>
            </w:tcBorders>
          </w:tcPr>
          <w:p w:rsidR="00574EFD" w:rsidRDefault="003028E3">
            <w:r>
              <w:t>1</w:t>
            </w:r>
          </w:p>
        </w:tc>
        <w:tc>
          <w:tcPr>
            <w:tcW w:w="5021" w:type="dxa"/>
            <w:tcBorders>
              <w:top w:val="single" w:sz="4" w:space="0" w:color="000000"/>
              <w:left w:val="single" w:sz="4" w:space="0" w:color="000000"/>
              <w:bottom w:val="single" w:sz="4" w:space="0" w:color="000000"/>
              <w:right w:val="single" w:sz="4" w:space="0" w:color="000000"/>
            </w:tcBorders>
          </w:tcPr>
          <w:p w:rsidR="00574EFD" w:rsidRDefault="003028E3">
            <w:r>
              <w:t>Torque tester</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1</w:t>
            </w:r>
          </w:p>
        </w:tc>
      </w:tr>
      <w:tr w:rsidR="00574EFD">
        <w:trPr>
          <w:jc w:val="center"/>
        </w:trPr>
        <w:tc>
          <w:tcPr>
            <w:tcW w:w="739" w:type="dxa"/>
            <w:tcBorders>
              <w:top w:val="single" w:sz="4" w:space="0" w:color="000000"/>
              <w:left w:val="single" w:sz="4" w:space="0" w:color="000000"/>
              <w:bottom w:val="single" w:sz="4" w:space="0" w:color="000000"/>
              <w:right w:val="single" w:sz="4" w:space="0" w:color="000000"/>
            </w:tcBorders>
          </w:tcPr>
          <w:p w:rsidR="00574EFD" w:rsidRDefault="003028E3">
            <w:r>
              <w:t>2</w:t>
            </w:r>
          </w:p>
        </w:tc>
        <w:tc>
          <w:tcPr>
            <w:tcW w:w="5021" w:type="dxa"/>
            <w:tcBorders>
              <w:top w:val="single" w:sz="4" w:space="0" w:color="000000"/>
              <w:left w:val="single" w:sz="4" w:space="0" w:color="000000"/>
              <w:bottom w:val="single" w:sz="4" w:space="0" w:color="000000"/>
              <w:right w:val="single" w:sz="4" w:space="0" w:color="000000"/>
            </w:tcBorders>
          </w:tcPr>
          <w:p w:rsidR="00574EFD" w:rsidRDefault="003028E3">
            <w:r>
              <w:t>Load test jig</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1</w:t>
            </w:r>
          </w:p>
        </w:tc>
      </w:tr>
      <w:tr w:rsidR="00574EFD">
        <w:trPr>
          <w:jc w:val="center"/>
        </w:trPr>
        <w:tc>
          <w:tcPr>
            <w:tcW w:w="739" w:type="dxa"/>
            <w:tcBorders>
              <w:top w:val="single" w:sz="4" w:space="0" w:color="000000"/>
              <w:left w:val="single" w:sz="4" w:space="0" w:color="000000"/>
              <w:bottom w:val="single" w:sz="4" w:space="0" w:color="000000"/>
              <w:right w:val="single" w:sz="4" w:space="0" w:color="000000"/>
            </w:tcBorders>
          </w:tcPr>
          <w:p w:rsidR="00574EFD" w:rsidRDefault="003028E3">
            <w:r>
              <w:t>3</w:t>
            </w:r>
          </w:p>
        </w:tc>
        <w:tc>
          <w:tcPr>
            <w:tcW w:w="5021" w:type="dxa"/>
            <w:tcBorders>
              <w:top w:val="single" w:sz="4" w:space="0" w:color="000000"/>
              <w:left w:val="single" w:sz="4" w:space="0" w:color="000000"/>
              <w:bottom w:val="single" w:sz="4" w:space="0" w:color="000000"/>
              <w:right w:val="single" w:sz="4" w:space="0" w:color="000000"/>
            </w:tcBorders>
          </w:tcPr>
          <w:p w:rsidR="00574EFD" w:rsidRDefault="003028E3">
            <w:r>
              <w:t>Digital weighing scale</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1</w:t>
            </w:r>
          </w:p>
        </w:tc>
      </w:tr>
      <w:tr w:rsidR="00574EFD">
        <w:trPr>
          <w:jc w:val="center"/>
        </w:trPr>
        <w:tc>
          <w:tcPr>
            <w:tcW w:w="739" w:type="dxa"/>
            <w:tcBorders>
              <w:top w:val="single" w:sz="4" w:space="0" w:color="000000"/>
              <w:left w:val="single" w:sz="4" w:space="0" w:color="000000"/>
              <w:bottom w:val="single" w:sz="4" w:space="0" w:color="000000"/>
              <w:right w:val="single" w:sz="4" w:space="0" w:color="000000"/>
            </w:tcBorders>
          </w:tcPr>
          <w:p w:rsidR="00574EFD" w:rsidRDefault="003028E3">
            <w:r>
              <w:t>4</w:t>
            </w:r>
          </w:p>
        </w:tc>
        <w:tc>
          <w:tcPr>
            <w:tcW w:w="5021" w:type="dxa"/>
            <w:tcBorders>
              <w:top w:val="single" w:sz="4" w:space="0" w:color="000000"/>
              <w:left w:val="single" w:sz="4" w:space="0" w:color="000000"/>
              <w:bottom w:val="single" w:sz="4" w:space="0" w:color="000000"/>
              <w:right w:val="single" w:sz="4" w:space="0" w:color="000000"/>
            </w:tcBorders>
          </w:tcPr>
          <w:p w:rsidR="00574EFD" w:rsidRDefault="003028E3">
            <w:r>
              <w:t>First aid station</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1</w:t>
            </w:r>
          </w:p>
        </w:tc>
      </w:tr>
      <w:tr w:rsidR="00574EFD">
        <w:trPr>
          <w:jc w:val="center"/>
        </w:trPr>
        <w:tc>
          <w:tcPr>
            <w:tcW w:w="739" w:type="dxa"/>
            <w:tcBorders>
              <w:top w:val="single" w:sz="4" w:space="0" w:color="000000"/>
              <w:left w:val="single" w:sz="4" w:space="0" w:color="000000"/>
              <w:bottom w:val="single" w:sz="4" w:space="0" w:color="000000"/>
              <w:right w:val="single" w:sz="4" w:space="0" w:color="000000"/>
            </w:tcBorders>
          </w:tcPr>
          <w:p w:rsidR="00574EFD" w:rsidRDefault="003028E3">
            <w:r>
              <w:t>5</w:t>
            </w:r>
          </w:p>
        </w:tc>
        <w:tc>
          <w:tcPr>
            <w:tcW w:w="5021" w:type="dxa"/>
            <w:tcBorders>
              <w:top w:val="single" w:sz="4" w:space="0" w:color="000000"/>
              <w:left w:val="single" w:sz="4" w:space="0" w:color="000000"/>
              <w:bottom w:val="single" w:sz="4" w:space="0" w:color="000000"/>
              <w:right w:val="single" w:sz="4" w:space="0" w:color="000000"/>
            </w:tcBorders>
          </w:tcPr>
          <w:p w:rsidR="00574EFD" w:rsidRDefault="003028E3">
            <w:r>
              <w:t>Fire extinguisher</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r w:rsidR="00574EFD">
        <w:trPr>
          <w:jc w:val="center"/>
        </w:trPr>
        <w:tc>
          <w:tcPr>
            <w:tcW w:w="739" w:type="dxa"/>
            <w:tcBorders>
              <w:top w:val="single" w:sz="4" w:space="0" w:color="000000"/>
              <w:left w:val="single" w:sz="4" w:space="0" w:color="000000"/>
              <w:bottom w:val="single" w:sz="4" w:space="0" w:color="000000"/>
              <w:right w:val="single" w:sz="4" w:space="0" w:color="000000"/>
            </w:tcBorders>
          </w:tcPr>
          <w:p w:rsidR="00574EFD" w:rsidRDefault="003028E3">
            <w:r>
              <w:t>6</w:t>
            </w:r>
          </w:p>
        </w:tc>
        <w:tc>
          <w:tcPr>
            <w:tcW w:w="5021" w:type="dxa"/>
            <w:tcBorders>
              <w:top w:val="single" w:sz="4" w:space="0" w:color="000000"/>
              <w:left w:val="single" w:sz="4" w:space="0" w:color="000000"/>
              <w:bottom w:val="single" w:sz="4" w:space="0" w:color="000000"/>
              <w:right w:val="single" w:sz="4" w:space="0" w:color="000000"/>
            </w:tcBorders>
          </w:tcPr>
          <w:p w:rsidR="00574EFD" w:rsidRDefault="003028E3">
            <w:r>
              <w:t>Emergency eye wash</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1</w:t>
            </w:r>
          </w:p>
        </w:tc>
      </w:tr>
    </w:tbl>
    <w:p w:rsidR="00574EFD" w:rsidRDefault="00574EFD"/>
    <w:p w:rsidR="00574EFD" w:rsidRDefault="003028E3">
      <w:r>
        <w:rPr>
          <w:b/>
        </w:rPr>
        <w:t>SECTION G – STORAGE &amp; WORKSPACE</w:t>
      </w:r>
    </w:p>
    <w:tbl>
      <w:tblPr>
        <w:tblStyle w:val="TableGrid"/>
        <w:tblW w:w="0" w:type="auto"/>
        <w:jc w:val="center"/>
        <w:tblLook w:val="04A0" w:firstRow="1" w:lastRow="0" w:firstColumn="1" w:lastColumn="0" w:noHBand="0" w:noVBand="1"/>
      </w:tblPr>
      <w:tblGrid>
        <w:gridCol w:w="767"/>
        <w:gridCol w:w="4986"/>
        <w:gridCol w:w="2877"/>
      </w:tblGrid>
      <w:tr w:rsidR="00574EFD">
        <w:trPr>
          <w:jc w:val="center"/>
        </w:trPr>
        <w:tc>
          <w:tcPr>
            <w:tcW w:w="768" w:type="dxa"/>
            <w:tcBorders>
              <w:top w:val="single" w:sz="4" w:space="0" w:color="000000"/>
              <w:left w:val="single" w:sz="4" w:space="0" w:color="000000"/>
              <w:bottom w:val="single" w:sz="4" w:space="0" w:color="000000"/>
              <w:right w:val="single" w:sz="4" w:space="0" w:color="000000"/>
            </w:tcBorders>
          </w:tcPr>
          <w:p w:rsidR="00574EFD" w:rsidRDefault="003028E3">
            <w:r>
              <w:t>S/N</w:t>
            </w:r>
          </w:p>
        </w:tc>
        <w:tc>
          <w:tcPr>
            <w:tcW w:w="4992" w:type="dxa"/>
            <w:tcBorders>
              <w:top w:val="single" w:sz="4" w:space="0" w:color="000000"/>
              <w:left w:val="single" w:sz="4" w:space="0" w:color="000000"/>
              <w:bottom w:val="single" w:sz="4" w:space="0" w:color="000000"/>
              <w:right w:val="single" w:sz="4" w:space="0" w:color="000000"/>
            </w:tcBorders>
          </w:tcPr>
          <w:p w:rsidR="00574EFD" w:rsidRDefault="003028E3">
            <w:r>
              <w:t>Equipment</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Quantity</w:t>
            </w:r>
          </w:p>
        </w:tc>
      </w:tr>
      <w:tr w:rsidR="00574EFD">
        <w:trPr>
          <w:jc w:val="center"/>
        </w:trPr>
        <w:tc>
          <w:tcPr>
            <w:tcW w:w="768" w:type="dxa"/>
            <w:tcBorders>
              <w:top w:val="single" w:sz="4" w:space="0" w:color="000000"/>
              <w:left w:val="single" w:sz="4" w:space="0" w:color="000000"/>
              <w:bottom w:val="single" w:sz="4" w:space="0" w:color="000000"/>
              <w:right w:val="single" w:sz="4" w:space="0" w:color="000000"/>
            </w:tcBorders>
          </w:tcPr>
          <w:p w:rsidR="00574EFD" w:rsidRDefault="003028E3">
            <w:r>
              <w:t>1</w:t>
            </w:r>
          </w:p>
        </w:tc>
        <w:tc>
          <w:tcPr>
            <w:tcW w:w="4992" w:type="dxa"/>
            <w:tcBorders>
              <w:top w:val="single" w:sz="4" w:space="0" w:color="000000"/>
              <w:left w:val="single" w:sz="4" w:space="0" w:color="000000"/>
              <w:bottom w:val="single" w:sz="4" w:space="0" w:color="000000"/>
              <w:right w:val="single" w:sz="4" w:space="0" w:color="000000"/>
            </w:tcBorders>
          </w:tcPr>
          <w:p w:rsidR="00574EFD" w:rsidRDefault="003028E3">
            <w:r>
              <w:t>Tool cabinet/box</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r w:rsidR="00574EFD">
        <w:trPr>
          <w:jc w:val="center"/>
        </w:trPr>
        <w:tc>
          <w:tcPr>
            <w:tcW w:w="768" w:type="dxa"/>
            <w:tcBorders>
              <w:top w:val="single" w:sz="4" w:space="0" w:color="000000"/>
              <w:left w:val="single" w:sz="4" w:space="0" w:color="000000"/>
              <w:bottom w:val="single" w:sz="4" w:space="0" w:color="000000"/>
              <w:right w:val="single" w:sz="4" w:space="0" w:color="000000"/>
            </w:tcBorders>
          </w:tcPr>
          <w:p w:rsidR="00574EFD" w:rsidRDefault="003028E3">
            <w:r>
              <w:t>2</w:t>
            </w:r>
          </w:p>
        </w:tc>
        <w:tc>
          <w:tcPr>
            <w:tcW w:w="4992" w:type="dxa"/>
            <w:tcBorders>
              <w:top w:val="single" w:sz="4" w:space="0" w:color="000000"/>
              <w:left w:val="single" w:sz="4" w:space="0" w:color="000000"/>
              <w:bottom w:val="single" w:sz="4" w:space="0" w:color="000000"/>
              <w:right w:val="single" w:sz="4" w:space="0" w:color="000000"/>
            </w:tcBorders>
          </w:tcPr>
          <w:p w:rsidR="00574EFD" w:rsidRDefault="003028E3">
            <w:r>
              <w:t>Storage container</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r w:rsidR="00574EFD">
        <w:trPr>
          <w:jc w:val="center"/>
        </w:trPr>
        <w:tc>
          <w:tcPr>
            <w:tcW w:w="768" w:type="dxa"/>
            <w:tcBorders>
              <w:top w:val="single" w:sz="4" w:space="0" w:color="000000"/>
              <w:left w:val="single" w:sz="4" w:space="0" w:color="000000"/>
              <w:bottom w:val="single" w:sz="4" w:space="0" w:color="000000"/>
              <w:right w:val="single" w:sz="4" w:space="0" w:color="000000"/>
            </w:tcBorders>
          </w:tcPr>
          <w:p w:rsidR="00574EFD" w:rsidRDefault="003028E3">
            <w:r>
              <w:t>3</w:t>
            </w:r>
          </w:p>
        </w:tc>
        <w:tc>
          <w:tcPr>
            <w:tcW w:w="4992" w:type="dxa"/>
            <w:tcBorders>
              <w:top w:val="single" w:sz="4" w:space="0" w:color="000000"/>
              <w:left w:val="single" w:sz="4" w:space="0" w:color="000000"/>
              <w:bottom w:val="single" w:sz="4" w:space="0" w:color="000000"/>
              <w:right w:val="single" w:sz="4" w:space="0" w:color="000000"/>
            </w:tcBorders>
          </w:tcPr>
          <w:p w:rsidR="00574EFD" w:rsidRDefault="003028E3">
            <w:r>
              <w:t>Swivel chair</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r w:rsidR="00574EFD">
        <w:trPr>
          <w:jc w:val="center"/>
        </w:trPr>
        <w:tc>
          <w:tcPr>
            <w:tcW w:w="768" w:type="dxa"/>
            <w:tcBorders>
              <w:top w:val="single" w:sz="4" w:space="0" w:color="000000"/>
              <w:left w:val="single" w:sz="4" w:space="0" w:color="000000"/>
              <w:bottom w:val="single" w:sz="4" w:space="0" w:color="000000"/>
              <w:right w:val="single" w:sz="4" w:space="0" w:color="000000"/>
            </w:tcBorders>
          </w:tcPr>
          <w:p w:rsidR="00574EFD" w:rsidRDefault="003028E3">
            <w:r>
              <w:t>4</w:t>
            </w:r>
          </w:p>
        </w:tc>
        <w:tc>
          <w:tcPr>
            <w:tcW w:w="4992" w:type="dxa"/>
            <w:tcBorders>
              <w:top w:val="single" w:sz="4" w:space="0" w:color="000000"/>
              <w:left w:val="single" w:sz="4" w:space="0" w:color="000000"/>
              <w:bottom w:val="single" w:sz="4" w:space="0" w:color="000000"/>
              <w:right w:val="single" w:sz="4" w:space="0" w:color="000000"/>
            </w:tcBorders>
          </w:tcPr>
          <w:p w:rsidR="00574EFD" w:rsidRDefault="003028E3">
            <w:r>
              <w:t>Workbench for assembly</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2</w:t>
            </w:r>
          </w:p>
        </w:tc>
      </w:tr>
      <w:tr w:rsidR="00574EFD">
        <w:trPr>
          <w:jc w:val="center"/>
        </w:trPr>
        <w:tc>
          <w:tcPr>
            <w:tcW w:w="768" w:type="dxa"/>
            <w:tcBorders>
              <w:top w:val="single" w:sz="4" w:space="0" w:color="000000"/>
              <w:left w:val="single" w:sz="4" w:space="0" w:color="000000"/>
              <w:bottom w:val="single" w:sz="4" w:space="0" w:color="000000"/>
              <w:right w:val="single" w:sz="4" w:space="0" w:color="000000"/>
            </w:tcBorders>
          </w:tcPr>
          <w:p w:rsidR="00574EFD" w:rsidRDefault="003028E3">
            <w:r>
              <w:t>5</w:t>
            </w:r>
          </w:p>
        </w:tc>
        <w:tc>
          <w:tcPr>
            <w:tcW w:w="4992" w:type="dxa"/>
            <w:tcBorders>
              <w:top w:val="single" w:sz="4" w:space="0" w:color="000000"/>
              <w:left w:val="single" w:sz="4" w:space="0" w:color="000000"/>
              <w:bottom w:val="single" w:sz="4" w:space="0" w:color="000000"/>
              <w:right w:val="single" w:sz="4" w:space="0" w:color="000000"/>
            </w:tcBorders>
          </w:tcPr>
          <w:p w:rsidR="00574EFD" w:rsidRDefault="003028E3">
            <w:r>
              <w:t>Workbench with drawer unit</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3</w:t>
            </w:r>
          </w:p>
        </w:tc>
      </w:tr>
    </w:tbl>
    <w:p w:rsidR="00574EFD" w:rsidRDefault="00574EFD"/>
    <w:p w:rsidR="00F94CA4" w:rsidRDefault="00F94CA4">
      <w:pPr>
        <w:rPr>
          <w:b/>
        </w:rPr>
      </w:pPr>
    </w:p>
    <w:p w:rsidR="00F94CA4" w:rsidRDefault="00F94CA4">
      <w:pPr>
        <w:rPr>
          <w:b/>
        </w:rPr>
      </w:pPr>
    </w:p>
    <w:p w:rsidR="00574EFD" w:rsidRDefault="003028E3">
      <w:r>
        <w:rPr>
          <w:b/>
        </w:rPr>
        <w:t>ANNEX B – Essential Equipment by Accreditation Level</w:t>
      </w:r>
    </w:p>
    <w:tbl>
      <w:tblPr>
        <w:tblStyle w:val="TableGrid"/>
        <w:tblW w:w="0" w:type="auto"/>
        <w:jc w:val="center"/>
        <w:tblLook w:val="04A0" w:firstRow="1" w:lastRow="0" w:firstColumn="1" w:lastColumn="0" w:noHBand="0" w:noVBand="1"/>
      </w:tblPr>
      <w:tblGrid>
        <w:gridCol w:w="1726"/>
        <w:gridCol w:w="1726"/>
        <w:gridCol w:w="1726"/>
        <w:gridCol w:w="1725"/>
        <w:gridCol w:w="1727"/>
      </w:tblGrid>
      <w:tr w:rsidR="00574EFD">
        <w:trPr>
          <w:jc w:val="center"/>
        </w:trPr>
        <w:tc>
          <w:tcPr>
            <w:tcW w:w="1728" w:type="dxa"/>
            <w:tcBorders>
              <w:top w:val="single" w:sz="4" w:space="0" w:color="000000"/>
              <w:left w:val="single" w:sz="4" w:space="0" w:color="000000"/>
              <w:bottom w:val="single" w:sz="4" w:space="0" w:color="000000"/>
              <w:right w:val="single" w:sz="4" w:space="0" w:color="000000"/>
            </w:tcBorders>
          </w:tcPr>
          <w:p w:rsidR="00574EFD" w:rsidRDefault="003028E3">
            <w:r>
              <w:t>Functional Area</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Level A</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Level B</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Level C</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Level D</w:t>
            </w:r>
          </w:p>
        </w:tc>
      </w:tr>
      <w:tr w:rsidR="00574EFD">
        <w:trPr>
          <w:jc w:val="center"/>
        </w:trPr>
        <w:tc>
          <w:tcPr>
            <w:tcW w:w="1728" w:type="dxa"/>
            <w:tcBorders>
              <w:top w:val="single" w:sz="4" w:space="0" w:color="000000"/>
              <w:left w:val="single" w:sz="4" w:space="0" w:color="000000"/>
              <w:bottom w:val="single" w:sz="4" w:space="0" w:color="000000"/>
              <w:right w:val="single" w:sz="4" w:space="0" w:color="000000"/>
            </w:tcBorders>
          </w:tcPr>
          <w:p w:rsidR="00574EFD" w:rsidRDefault="003028E3">
            <w:r>
              <w:t>Clinical assessment</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Goniometer, measuring tape, vernier caliper, AP/ML gauge, couch, PPE</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Same as A</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Same as B</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Same as C</w:t>
            </w:r>
          </w:p>
        </w:tc>
      </w:tr>
      <w:tr w:rsidR="00574EFD">
        <w:trPr>
          <w:jc w:val="center"/>
        </w:trPr>
        <w:tc>
          <w:tcPr>
            <w:tcW w:w="1728" w:type="dxa"/>
            <w:tcBorders>
              <w:top w:val="single" w:sz="4" w:space="0" w:color="000000"/>
              <w:left w:val="single" w:sz="4" w:space="0" w:color="000000"/>
              <w:bottom w:val="single" w:sz="4" w:space="0" w:color="000000"/>
              <w:right w:val="single" w:sz="4" w:space="0" w:color="000000"/>
            </w:tcBorders>
          </w:tcPr>
          <w:p w:rsidR="00574EFD" w:rsidRDefault="003028E3">
            <w:r>
              <w:t>Casting/Shape capture</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 xml:space="preserve">Plaster tools or </w:t>
            </w:r>
            <w:r w:rsidR="00077547">
              <w:t xml:space="preserve">a </w:t>
            </w:r>
            <w:r>
              <w:t>handheld scanner</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Full plaster + cast stool</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Digital scanner + plaster</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High‑res scanner + lab</w:t>
            </w:r>
          </w:p>
        </w:tc>
      </w:tr>
      <w:tr w:rsidR="00574EFD">
        <w:trPr>
          <w:jc w:val="center"/>
        </w:trPr>
        <w:tc>
          <w:tcPr>
            <w:tcW w:w="1728" w:type="dxa"/>
            <w:tcBorders>
              <w:top w:val="single" w:sz="4" w:space="0" w:color="000000"/>
              <w:left w:val="single" w:sz="4" w:space="0" w:color="000000"/>
              <w:bottom w:val="single" w:sz="4" w:space="0" w:color="000000"/>
              <w:right w:val="single" w:sz="4" w:space="0" w:color="000000"/>
            </w:tcBorders>
          </w:tcPr>
          <w:p w:rsidR="00574EFD" w:rsidRDefault="003028E3">
            <w:r>
              <w:t>Modification</w:t>
            </w:r>
          </w:p>
        </w:tc>
        <w:tc>
          <w:tcPr>
            <w:tcW w:w="1728" w:type="dxa"/>
            <w:tcBorders>
              <w:top w:val="single" w:sz="4" w:space="0" w:color="000000"/>
              <w:left w:val="single" w:sz="4" w:space="0" w:color="000000"/>
              <w:bottom w:val="single" w:sz="4" w:space="0" w:color="000000"/>
              <w:right w:val="single" w:sz="4" w:space="0" w:color="000000"/>
            </w:tcBorders>
          </w:tcPr>
          <w:p w:rsidR="00574EFD" w:rsidRDefault="006A3ADF">
            <w:proofErr w:type="spellStart"/>
            <w:r>
              <w:t>Surform</w:t>
            </w:r>
            <w:proofErr w:type="spellEnd"/>
            <w:r>
              <w:t xml:space="preserve"> </w:t>
            </w:r>
            <w:r w:rsidR="003028E3">
              <w:t>files, vice</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Bench vice, grinder</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Router + dust extractor</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CNC/advanced router</w:t>
            </w:r>
          </w:p>
        </w:tc>
      </w:tr>
      <w:tr w:rsidR="00574EFD">
        <w:trPr>
          <w:jc w:val="center"/>
        </w:trPr>
        <w:tc>
          <w:tcPr>
            <w:tcW w:w="1728" w:type="dxa"/>
            <w:tcBorders>
              <w:top w:val="single" w:sz="4" w:space="0" w:color="000000"/>
              <w:left w:val="single" w:sz="4" w:space="0" w:color="000000"/>
              <w:bottom w:val="single" w:sz="4" w:space="0" w:color="000000"/>
              <w:right w:val="single" w:sz="4" w:space="0" w:color="000000"/>
            </w:tcBorders>
          </w:tcPr>
          <w:p w:rsidR="00574EFD" w:rsidRDefault="003028E3">
            <w:r>
              <w:t>Fabrication</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Outsourced allowed</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Basic tools</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Oven, lamination, vacuum</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Multiple ovens, vacuum banks</w:t>
            </w:r>
          </w:p>
        </w:tc>
      </w:tr>
      <w:tr w:rsidR="00574EFD">
        <w:trPr>
          <w:jc w:val="center"/>
        </w:trPr>
        <w:tc>
          <w:tcPr>
            <w:tcW w:w="1728" w:type="dxa"/>
            <w:tcBorders>
              <w:top w:val="single" w:sz="4" w:space="0" w:color="000000"/>
              <w:left w:val="single" w:sz="4" w:space="0" w:color="000000"/>
              <w:bottom w:val="single" w:sz="4" w:space="0" w:color="000000"/>
              <w:right w:val="single" w:sz="4" w:space="0" w:color="000000"/>
            </w:tcBorders>
          </w:tcPr>
          <w:p w:rsidR="00574EFD" w:rsidRDefault="003028E3">
            <w:r>
              <w:t>Alignment</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Manual jig</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Fixtures</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Laser fixtures</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Digital + laser</w:t>
            </w:r>
          </w:p>
        </w:tc>
      </w:tr>
      <w:tr w:rsidR="00574EFD">
        <w:trPr>
          <w:jc w:val="center"/>
        </w:trPr>
        <w:tc>
          <w:tcPr>
            <w:tcW w:w="1728" w:type="dxa"/>
            <w:tcBorders>
              <w:top w:val="single" w:sz="4" w:space="0" w:color="000000"/>
              <w:left w:val="single" w:sz="4" w:space="0" w:color="000000"/>
              <w:bottom w:val="single" w:sz="4" w:space="0" w:color="000000"/>
              <w:right w:val="single" w:sz="4" w:space="0" w:color="000000"/>
            </w:tcBorders>
          </w:tcPr>
          <w:p w:rsidR="00574EFD" w:rsidRDefault="003028E3">
            <w:r>
              <w:t>Repairs</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Hand tools</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Drill, vice, welding</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Lathe + welding</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Full machine shop</w:t>
            </w:r>
          </w:p>
        </w:tc>
      </w:tr>
      <w:tr w:rsidR="00574EFD">
        <w:trPr>
          <w:jc w:val="center"/>
        </w:trPr>
        <w:tc>
          <w:tcPr>
            <w:tcW w:w="1728" w:type="dxa"/>
            <w:tcBorders>
              <w:top w:val="single" w:sz="4" w:space="0" w:color="000000"/>
              <w:left w:val="single" w:sz="4" w:space="0" w:color="000000"/>
              <w:bottom w:val="single" w:sz="4" w:space="0" w:color="000000"/>
              <w:right w:val="single" w:sz="4" w:space="0" w:color="000000"/>
            </w:tcBorders>
          </w:tcPr>
          <w:p w:rsidR="00574EFD" w:rsidRDefault="003028E3">
            <w:r>
              <w:t>Quality control</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Visual + fitting</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Measurement tools</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Alignment checks</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Mechanical testing</w:t>
            </w:r>
          </w:p>
        </w:tc>
      </w:tr>
    </w:tbl>
    <w:p w:rsidR="00574EFD" w:rsidRDefault="00574EFD"/>
    <w:p w:rsidR="00574EFD" w:rsidRDefault="00574EFD"/>
    <w:p w:rsidR="00574EFD" w:rsidRDefault="003028E3">
      <w:r>
        <w:rPr>
          <w:b/>
        </w:rPr>
        <w:t>ANNEX C – MRTB CLINICAL ACCREDITATION INSPECTION &amp; SCORING CHECKLIST</w:t>
      </w:r>
    </w:p>
    <w:p w:rsidR="00574EFD" w:rsidRDefault="003028E3">
      <w:r>
        <w:t>This document is used by MRTB inspectors to evaluate Prosthetics &amp; Orthotics facilities for accreditation, renewal, upgrading, or enforcement.</w:t>
      </w:r>
    </w:p>
    <w:p w:rsidR="00574EFD" w:rsidRDefault="00574EFD"/>
    <w:p w:rsidR="00574EFD" w:rsidRDefault="003028E3">
      <w:r>
        <w:rPr>
          <w:b/>
        </w:rPr>
        <w:t>SECTION 1 – LEGAL &amp; ADMINISTRATIVE STATUS (MANDATORY)</w:t>
      </w:r>
    </w:p>
    <w:p w:rsidR="00574EFD" w:rsidRDefault="003028E3">
      <w:r>
        <w:t>1.1 Facility registered with CAC</w:t>
      </w:r>
    </w:p>
    <w:p w:rsidR="00574EFD" w:rsidRDefault="003028E3">
      <w:r>
        <w:t xml:space="preserve">1.2 MRTB registration for </w:t>
      </w:r>
      <w:r w:rsidR="001379FC">
        <w:t xml:space="preserve">the </w:t>
      </w:r>
      <w:r>
        <w:t>facility</w:t>
      </w:r>
      <w:r w:rsidR="006A3ADF">
        <w:t xml:space="preserve"> if available</w:t>
      </w:r>
    </w:p>
    <w:p w:rsidR="00574EFD" w:rsidRDefault="003028E3">
      <w:r>
        <w:t>1.3 Valid licenses for all Prosthetists &amp; Orthotists</w:t>
      </w:r>
    </w:p>
    <w:p w:rsidR="00574EFD" w:rsidRDefault="003028E3">
      <w:r>
        <w:t>1.4 Displayed registration certificates</w:t>
      </w:r>
    </w:p>
    <w:p w:rsidR="00574EFD" w:rsidRDefault="003028E3">
      <w:r>
        <w:t xml:space="preserve">1.5 Waste disposal protocol </w:t>
      </w:r>
    </w:p>
    <w:p w:rsidR="00574EFD" w:rsidRDefault="003028E3">
      <w:r>
        <w:t>1.6 Fire &amp; safety compliance</w:t>
      </w:r>
    </w:p>
    <w:p w:rsidR="006A3ADF" w:rsidRDefault="006A3ADF" w:rsidP="006A3ADF">
      <w:r>
        <w:t>Score: 0–20</w:t>
      </w:r>
    </w:p>
    <w:p w:rsidR="006A3ADF" w:rsidRDefault="006A3ADF"/>
    <w:p w:rsidR="00574EFD" w:rsidRDefault="003028E3">
      <w:r>
        <w:lastRenderedPageBreak/>
        <w:t>Failure in any item leads to automatic denial.</w:t>
      </w:r>
    </w:p>
    <w:p w:rsidR="00574EFD" w:rsidRDefault="00574EFD"/>
    <w:p w:rsidR="00574EFD" w:rsidRDefault="003028E3">
      <w:r>
        <w:rPr>
          <w:b/>
        </w:rPr>
        <w:t>SECTION 2 – STAFFING &amp; LEADERSHIP</w:t>
      </w:r>
    </w:p>
    <w:p w:rsidR="00574EFD" w:rsidRDefault="003028E3">
      <w:r>
        <w:t>Level A: ≥1 P&amp;O, ≥1 Technician, Head ≥5 yrs</w:t>
      </w:r>
    </w:p>
    <w:p w:rsidR="00574EFD" w:rsidRDefault="003028E3">
      <w:r>
        <w:t>Level B: ≥2 P&amp;O, ≥2 Technician, Head ≥5 yrs</w:t>
      </w:r>
    </w:p>
    <w:p w:rsidR="00574EFD" w:rsidRDefault="003028E3">
      <w:r>
        <w:t>Level C: ≥3 P&amp;O, ≥3 Technician, , Head ≥5 yrs</w:t>
      </w:r>
    </w:p>
    <w:p w:rsidR="00574EFD" w:rsidRDefault="003028E3">
      <w:r>
        <w:t>Level D: ≥5 P&amp;O, ≥5 Technician,  Head MSc + 8 yrs</w:t>
      </w:r>
    </w:p>
    <w:p w:rsidR="00574EFD" w:rsidRDefault="003028E3">
      <w:r>
        <w:t>Score: 0–10</w:t>
      </w:r>
    </w:p>
    <w:p w:rsidR="00574EFD" w:rsidRDefault="00574EFD"/>
    <w:p w:rsidR="00574EFD" w:rsidRDefault="003028E3">
      <w:r>
        <w:rPr>
          <w:b/>
        </w:rPr>
        <w:t>SECTION 3 – FACILITIES</w:t>
      </w:r>
    </w:p>
    <w:p w:rsidR="00574EFD" w:rsidRDefault="003028E3">
      <w:r>
        <w:t>Reception, Assessment room, Fitting area, Gait area, Stores, Staff room, Toilets</w:t>
      </w:r>
    </w:p>
    <w:p w:rsidR="00574EFD" w:rsidRDefault="003028E3">
      <w:r>
        <w:t>Score: 0–10</w:t>
      </w:r>
    </w:p>
    <w:p w:rsidR="00574EFD" w:rsidRDefault="00574EFD"/>
    <w:p w:rsidR="00574EFD" w:rsidRDefault="003028E3">
      <w:r>
        <w:rPr>
          <w:b/>
        </w:rPr>
        <w:t>SECTION 4 – FABRICATION BY TIER</w:t>
      </w:r>
    </w:p>
    <w:p w:rsidR="00574EFD" w:rsidRDefault="003028E3">
      <w:r>
        <w:t>Tier 1: No fabrication</w:t>
      </w:r>
    </w:p>
    <w:p w:rsidR="00574EFD" w:rsidRDefault="003028E3">
      <w:r>
        <w:t>Tier 2: Basic fabrication</w:t>
      </w:r>
    </w:p>
    <w:p w:rsidR="00574EFD" w:rsidRDefault="003028E3">
      <w:r>
        <w:t>Tier 3–4: Advanced fabrication</w:t>
      </w:r>
    </w:p>
    <w:p w:rsidR="00574EFD" w:rsidRDefault="003028E3">
      <w:r>
        <w:t>Score: 0–15</w:t>
      </w:r>
    </w:p>
    <w:p w:rsidR="00574EFD" w:rsidRDefault="00574EFD"/>
    <w:p w:rsidR="00574EFD" w:rsidRDefault="003028E3">
      <w:r>
        <w:rPr>
          <w:b/>
        </w:rPr>
        <w:t>SECTION 5 – EQUIPMENT COMPLIANCE</w:t>
      </w:r>
    </w:p>
    <w:p w:rsidR="00574EFD" w:rsidRDefault="003028E3">
      <w:r>
        <w:t>Verify Annex A &amp; B compliance</w:t>
      </w:r>
    </w:p>
    <w:p w:rsidR="00574EFD" w:rsidRDefault="003028E3">
      <w:r>
        <w:t>Score: 0–20</w:t>
      </w:r>
    </w:p>
    <w:p w:rsidR="00574EFD" w:rsidRDefault="00574EFD"/>
    <w:p w:rsidR="00574EFD" w:rsidRDefault="003028E3">
      <w:r>
        <w:rPr>
          <w:b/>
        </w:rPr>
        <w:t>SECTION 6 – QUALITY &amp; SAFETY SYSTEMS</w:t>
      </w:r>
    </w:p>
    <w:p w:rsidR="00574EFD" w:rsidRDefault="003028E3">
      <w:r>
        <w:t>Patient records, Consent, Fabrication logs, Follow-up, Hazard control, Incident logs, Traceability</w:t>
      </w:r>
    </w:p>
    <w:p w:rsidR="00574EFD" w:rsidRDefault="003028E3">
      <w:r>
        <w:t>Score: 0–15</w:t>
      </w:r>
    </w:p>
    <w:p w:rsidR="00574EFD" w:rsidRDefault="00574EFD"/>
    <w:p w:rsidR="00574EFD" w:rsidRDefault="003028E3">
      <w:r>
        <w:rPr>
          <w:b/>
        </w:rPr>
        <w:lastRenderedPageBreak/>
        <w:t>SECTION 7 – PERFORMANCE</w:t>
      </w:r>
      <w:r w:rsidR="00900539">
        <w:rPr>
          <w:b/>
        </w:rPr>
        <w:t>/OUTCOME MEASURE</w:t>
      </w:r>
    </w:p>
    <w:p w:rsidR="00574EFD" w:rsidRDefault="003028E3">
      <w:r>
        <w:t>Remake &lt;15%, Skin breakdown &lt;10%, Rejection &lt;10%, Follow-up &gt;80%</w:t>
      </w:r>
    </w:p>
    <w:p w:rsidR="00574EFD" w:rsidRDefault="003028E3">
      <w:r>
        <w:t>Score: 0–10</w:t>
      </w:r>
    </w:p>
    <w:p w:rsidR="00574EFD" w:rsidRDefault="00574EFD"/>
    <w:p w:rsidR="00574EFD" w:rsidRDefault="003028E3">
      <w:r>
        <w:rPr>
          <w:b/>
        </w:rPr>
        <w:t>SECTION 8 – FINAL SCORING</w:t>
      </w:r>
    </w:p>
    <w:p w:rsidR="00574EFD" w:rsidRDefault="003028E3">
      <w:r>
        <w:t>≥80% Full</w:t>
      </w:r>
      <w:r w:rsidR="00900539">
        <w:t xml:space="preserve"> – 4years for public institutions and 3years for private institutions</w:t>
      </w:r>
    </w:p>
    <w:p w:rsidR="00574EFD" w:rsidRPr="00900539" w:rsidRDefault="00900539">
      <w:r>
        <w:t>60–79% Partial - 2years for public institutions and 1years for private institutions</w:t>
      </w:r>
    </w:p>
    <w:p w:rsidR="00574EFD" w:rsidRDefault="003028E3">
      <w:r>
        <w:t>40–59% Restricted</w:t>
      </w:r>
      <w:r w:rsidR="00900539">
        <w:t xml:space="preserve"> - 1year for public institutions and 6months for private institutions</w:t>
      </w:r>
    </w:p>
    <w:p w:rsidR="00574EFD" w:rsidRDefault="003028E3">
      <w:r>
        <w:t>&lt;40% Denied</w:t>
      </w:r>
    </w:p>
    <w:p w:rsidR="00574EFD" w:rsidRDefault="00574EFD"/>
    <w:p w:rsidR="00574EFD" w:rsidRDefault="003028E3">
      <w:r>
        <w:rPr>
          <w:b/>
        </w:rPr>
        <w:t>SECTION 9 – ENFORCEMENT</w:t>
      </w:r>
    </w:p>
    <w:p w:rsidR="00574EFD" w:rsidRDefault="003028E3">
      <w:r>
        <w:t>Upgrade, Downgrade, Suspension, Closure, Disciplinary referral</w:t>
      </w:r>
    </w:p>
    <w:p w:rsidR="00574EFD" w:rsidRDefault="00574EFD"/>
    <w:p w:rsidR="00574EFD" w:rsidRDefault="00574EFD"/>
    <w:p w:rsidR="00574EFD" w:rsidRDefault="003028E3">
      <w:r>
        <w:rPr>
          <w:b/>
        </w:rPr>
        <w:t>ANNEX C – Physical Facility Requirements by Level</w:t>
      </w:r>
    </w:p>
    <w:tbl>
      <w:tblPr>
        <w:tblStyle w:val="TableGrid"/>
        <w:tblW w:w="0" w:type="auto"/>
        <w:jc w:val="center"/>
        <w:tblLook w:val="04A0" w:firstRow="1" w:lastRow="0" w:firstColumn="1" w:lastColumn="0" w:noHBand="0" w:noVBand="1"/>
      </w:tblPr>
      <w:tblGrid>
        <w:gridCol w:w="1726"/>
        <w:gridCol w:w="1725"/>
        <w:gridCol w:w="1726"/>
        <w:gridCol w:w="1726"/>
        <w:gridCol w:w="1727"/>
      </w:tblGrid>
      <w:tr w:rsidR="00574EFD">
        <w:trPr>
          <w:jc w:val="center"/>
        </w:trPr>
        <w:tc>
          <w:tcPr>
            <w:tcW w:w="1728" w:type="dxa"/>
            <w:tcBorders>
              <w:top w:val="single" w:sz="4" w:space="0" w:color="000000"/>
              <w:left w:val="single" w:sz="4" w:space="0" w:color="000000"/>
              <w:bottom w:val="single" w:sz="4" w:space="0" w:color="000000"/>
              <w:right w:val="single" w:sz="4" w:space="0" w:color="000000"/>
            </w:tcBorders>
          </w:tcPr>
          <w:p w:rsidR="00574EFD" w:rsidRDefault="003028E3">
            <w:r>
              <w:t>Area</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Level A</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Level B</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Level C</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Level D</w:t>
            </w:r>
          </w:p>
        </w:tc>
      </w:tr>
      <w:tr w:rsidR="00574EFD">
        <w:trPr>
          <w:jc w:val="center"/>
        </w:trPr>
        <w:tc>
          <w:tcPr>
            <w:tcW w:w="1728" w:type="dxa"/>
            <w:tcBorders>
              <w:top w:val="single" w:sz="4" w:space="0" w:color="000000"/>
              <w:left w:val="single" w:sz="4" w:space="0" w:color="000000"/>
              <w:bottom w:val="single" w:sz="4" w:space="0" w:color="000000"/>
              <w:right w:val="single" w:sz="4" w:space="0" w:color="000000"/>
            </w:tcBorders>
          </w:tcPr>
          <w:p w:rsidR="00574EFD" w:rsidRDefault="003028E3">
            <w:r>
              <w:t>Reception &amp; waiting</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r>
      <w:tr w:rsidR="00574EFD">
        <w:trPr>
          <w:jc w:val="center"/>
        </w:trPr>
        <w:tc>
          <w:tcPr>
            <w:tcW w:w="1728" w:type="dxa"/>
            <w:tcBorders>
              <w:top w:val="single" w:sz="4" w:space="0" w:color="000000"/>
              <w:left w:val="single" w:sz="4" w:space="0" w:color="000000"/>
              <w:bottom w:val="single" w:sz="4" w:space="0" w:color="000000"/>
              <w:right w:val="single" w:sz="4" w:space="0" w:color="000000"/>
            </w:tcBorders>
          </w:tcPr>
          <w:p w:rsidR="00574EFD" w:rsidRDefault="003028E3">
            <w:r>
              <w:t>Assessment room</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r>
      <w:tr w:rsidR="00574EFD">
        <w:trPr>
          <w:jc w:val="center"/>
        </w:trPr>
        <w:tc>
          <w:tcPr>
            <w:tcW w:w="1728" w:type="dxa"/>
            <w:tcBorders>
              <w:top w:val="single" w:sz="4" w:space="0" w:color="000000"/>
              <w:left w:val="single" w:sz="4" w:space="0" w:color="000000"/>
              <w:bottom w:val="single" w:sz="4" w:space="0" w:color="000000"/>
              <w:right w:val="single" w:sz="4" w:space="0" w:color="000000"/>
            </w:tcBorders>
          </w:tcPr>
          <w:p w:rsidR="00574EFD" w:rsidRDefault="003028E3">
            <w:r>
              <w:t>Fitting &amp; mirror</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r>
      <w:tr w:rsidR="00574EFD">
        <w:trPr>
          <w:jc w:val="center"/>
        </w:trPr>
        <w:tc>
          <w:tcPr>
            <w:tcW w:w="1728" w:type="dxa"/>
            <w:tcBorders>
              <w:top w:val="single" w:sz="4" w:space="0" w:color="000000"/>
              <w:left w:val="single" w:sz="4" w:space="0" w:color="000000"/>
              <w:bottom w:val="single" w:sz="4" w:space="0" w:color="000000"/>
              <w:right w:val="single" w:sz="4" w:space="0" w:color="000000"/>
            </w:tcBorders>
          </w:tcPr>
          <w:p w:rsidR="00574EFD" w:rsidRDefault="003028E3">
            <w:r>
              <w:t>Gait training</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Basic rails</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Parallel bars</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Advanced lab</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Instrumented lab</w:t>
            </w:r>
          </w:p>
        </w:tc>
      </w:tr>
      <w:tr w:rsidR="00574EFD">
        <w:trPr>
          <w:jc w:val="center"/>
        </w:trPr>
        <w:tc>
          <w:tcPr>
            <w:tcW w:w="1728" w:type="dxa"/>
            <w:tcBorders>
              <w:top w:val="single" w:sz="4" w:space="0" w:color="000000"/>
              <w:left w:val="single" w:sz="4" w:space="0" w:color="000000"/>
              <w:bottom w:val="single" w:sz="4" w:space="0" w:color="000000"/>
              <w:right w:val="single" w:sz="4" w:space="0" w:color="000000"/>
            </w:tcBorders>
          </w:tcPr>
          <w:p w:rsidR="00574EFD" w:rsidRDefault="003028E3">
            <w:r>
              <w:t>Casting area</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r>
      <w:tr w:rsidR="00574EFD">
        <w:trPr>
          <w:jc w:val="center"/>
        </w:trPr>
        <w:tc>
          <w:tcPr>
            <w:tcW w:w="1728" w:type="dxa"/>
            <w:tcBorders>
              <w:top w:val="single" w:sz="4" w:space="0" w:color="000000"/>
              <w:left w:val="single" w:sz="4" w:space="0" w:color="000000"/>
              <w:bottom w:val="single" w:sz="4" w:space="0" w:color="000000"/>
              <w:right w:val="single" w:sz="4" w:space="0" w:color="000000"/>
            </w:tcBorders>
          </w:tcPr>
          <w:p w:rsidR="00574EFD" w:rsidRDefault="003028E3">
            <w:r>
              <w:t>Fabrication lab</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Basic</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Full</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Multi‑lab</w:t>
            </w:r>
          </w:p>
        </w:tc>
      </w:tr>
      <w:tr w:rsidR="00574EFD">
        <w:trPr>
          <w:jc w:val="center"/>
        </w:trPr>
        <w:tc>
          <w:tcPr>
            <w:tcW w:w="1728" w:type="dxa"/>
            <w:tcBorders>
              <w:top w:val="single" w:sz="4" w:space="0" w:color="000000"/>
              <w:left w:val="single" w:sz="4" w:space="0" w:color="000000"/>
              <w:bottom w:val="single" w:sz="4" w:space="0" w:color="000000"/>
              <w:right w:val="single" w:sz="4" w:space="0" w:color="000000"/>
            </w:tcBorders>
          </w:tcPr>
          <w:p w:rsidR="00574EFD" w:rsidRDefault="003028E3">
            <w:r>
              <w:t>Lamination room</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Optional</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r>
      <w:tr w:rsidR="00574EFD">
        <w:trPr>
          <w:jc w:val="center"/>
        </w:trPr>
        <w:tc>
          <w:tcPr>
            <w:tcW w:w="1728" w:type="dxa"/>
            <w:tcBorders>
              <w:top w:val="single" w:sz="4" w:space="0" w:color="000000"/>
              <w:left w:val="single" w:sz="4" w:space="0" w:color="000000"/>
              <w:bottom w:val="single" w:sz="4" w:space="0" w:color="000000"/>
              <w:right w:val="single" w:sz="4" w:space="0" w:color="000000"/>
            </w:tcBorders>
          </w:tcPr>
          <w:p w:rsidR="00574EFD" w:rsidRDefault="003028E3">
            <w:r>
              <w:t>Repair section</w:t>
            </w:r>
          </w:p>
        </w:tc>
        <w:tc>
          <w:tcPr>
            <w:tcW w:w="1728" w:type="dxa"/>
            <w:tcBorders>
              <w:top w:val="single" w:sz="4" w:space="0" w:color="000000"/>
              <w:left w:val="single" w:sz="4" w:space="0" w:color="000000"/>
              <w:bottom w:val="single" w:sz="4" w:space="0" w:color="000000"/>
              <w:right w:val="single" w:sz="4" w:space="0" w:color="000000"/>
            </w:tcBorders>
          </w:tcPr>
          <w:p w:rsidR="00574EFD" w:rsidRDefault="00900539">
            <w:r>
              <w:t>✔</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r>
      <w:tr w:rsidR="00574EFD">
        <w:trPr>
          <w:jc w:val="center"/>
        </w:trPr>
        <w:tc>
          <w:tcPr>
            <w:tcW w:w="1728" w:type="dxa"/>
            <w:tcBorders>
              <w:top w:val="single" w:sz="4" w:space="0" w:color="000000"/>
              <w:left w:val="single" w:sz="4" w:space="0" w:color="000000"/>
              <w:bottom w:val="single" w:sz="4" w:space="0" w:color="000000"/>
              <w:right w:val="single" w:sz="4" w:space="0" w:color="000000"/>
            </w:tcBorders>
          </w:tcPr>
          <w:p w:rsidR="00574EFD" w:rsidRDefault="003028E3">
            <w:r>
              <w:t>Quality control</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r>
      <w:tr w:rsidR="00574EFD">
        <w:trPr>
          <w:jc w:val="center"/>
        </w:trPr>
        <w:tc>
          <w:tcPr>
            <w:tcW w:w="1728" w:type="dxa"/>
            <w:tcBorders>
              <w:top w:val="single" w:sz="4" w:space="0" w:color="000000"/>
              <w:left w:val="single" w:sz="4" w:space="0" w:color="000000"/>
              <w:bottom w:val="single" w:sz="4" w:space="0" w:color="000000"/>
              <w:right w:val="single" w:sz="4" w:space="0" w:color="000000"/>
            </w:tcBorders>
          </w:tcPr>
          <w:p w:rsidR="00574EFD" w:rsidRDefault="003028E3">
            <w:r>
              <w:t>Stores</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r>
      <w:tr w:rsidR="00574EFD">
        <w:trPr>
          <w:jc w:val="center"/>
        </w:trPr>
        <w:tc>
          <w:tcPr>
            <w:tcW w:w="1728" w:type="dxa"/>
            <w:tcBorders>
              <w:top w:val="single" w:sz="4" w:space="0" w:color="000000"/>
              <w:left w:val="single" w:sz="4" w:space="0" w:color="000000"/>
              <w:bottom w:val="single" w:sz="4" w:space="0" w:color="000000"/>
              <w:right w:val="single" w:sz="4" w:space="0" w:color="000000"/>
            </w:tcBorders>
          </w:tcPr>
          <w:p w:rsidR="00574EFD" w:rsidRDefault="003028E3">
            <w:r>
              <w:t>Toilets</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r>
      <w:tr w:rsidR="00574EFD">
        <w:trPr>
          <w:jc w:val="center"/>
        </w:trPr>
        <w:tc>
          <w:tcPr>
            <w:tcW w:w="1728" w:type="dxa"/>
            <w:tcBorders>
              <w:top w:val="single" w:sz="4" w:space="0" w:color="000000"/>
              <w:left w:val="single" w:sz="4" w:space="0" w:color="000000"/>
              <w:bottom w:val="single" w:sz="4" w:space="0" w:color="000000"/>
              <w:right w:val="single" w:sz="4" w:space="0" w:color="000000"/>
            </w:tcBorders>
          </w:tcPr>
          <w:p w:rsidR="00574EFD" w:rsidRDefault="003028E3">
            <w:r>
              <w:t>Seminar Room</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r>
      <w:tr w:rsidR="00574EFD">
        <w:trPr>
          <w:jc w:val="center"/>
        </w:trPr>
        <w:tc>
          <w:tcPr>
            <w:tcW w:w="1728" w:type="dxa"/>
            <w:tcBorders>
              <w:top w:val="single" w:sz="4" w:space="0" w:color="000000"/>
              <w:left w:val="single" w:sz="4" w:space="0" w:color="000000"/>
              <w:bottom w:val="single" w:sz="4" w:space="0" w:color="000000"/>
              <w:right w:val="single" w:sz="4" w:space="0" w:color="000000"/>
            </w:tcBorders>
          </w:tcPr>
          <w:p w:rsidR="00574EFD" w:rsidRDefault="003028E3">
            <w:r>
              <w:t>Research lab</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Optional</w:t>
            </w:r>
          </w:p>
        </w:tc>
        <w:tc>
          <w:tcPr>
            <w:tcW w:w="1728" w:type="dxa"/>
            <w:tcBorders>
              <w:top w:val="single" w:sz="4" w:space="0" w:color="000000"/>
              <w:left w:val="single" w:sz="4" w:space="0" w:color="000000"/>
              <w:bottom w:val="single" w:sz="4" w:space="0" w:color="000000"/>
              <w:right w:val="single" w:sz="4" w:space="0" w:color="000000"/>
            </w:tcBorders>
          </w:tcPr>
          <w:p w:rsidR="00574EFD" w:rsidRDefault="003028E3">
            <w:r>
              <w:t>Mandatory</w:t>
            </w:r>
          </w:p>
        </w:tc>
      </w:tr>
      <w:tr w:rsidR="001379FC">
        <w:trPr>
          <w:jc w:val="center"/>
        </w:trPr>
        <w:tc>
          <w:tcPr>
            <w:tcW w:w="1728" w:type="dxa"/>
            <w:tcBorders>
              <w:top w:val="single" w:sz="4" w:space="0" w:color="000000"/>
              <w:left w:val="single" w:sz="4" w:space="0" w:color="000000"/>
              <w:bottom w:val="single" w:sz="4" w:space="0" w:color="000000"/>
              <w:right w:val="single" w:sz="4" w:space="0" w:color="000000"/>
            </w:tcBorders>
          </w:tcPr>
          <w:p w:rsidR="001379FC" w:rsidRDefault="001379FC">
            <w:r>
              <w:t>Offices</w:t>
            </w:r>
          </w:p>
        </w:tc>
        <w:tc>
          <w:tcPr>
            <w:tcW w:w="1728" w:type="dxa"/>
            <w:tcBorders>
              <w:top w:val="single" w:sz="4" w:space="0" w:color="000000"/>
              <w:left w:val="single" w:sz="4" w:space="0" w:color="000000"/>
              <w:bottom w:val="single" w:sz="4" w:space="0" w:color="000000"/>
              <w:right w:val="single" w:sz="4" w:space="0" w:color="000000"/>
            </w:tcBorders>
          </w:tcPr>
          <w:p w:rsidR="001379FC" w:rsidRDefault="001379FC">
            <w:r>
              <w:t>✔</w:t>
            </w:r>
          </w:p>
        </w:tc>
        <w:tc>
          <w:tcPr>
            <w:tcW w:w="1728" w:type="dxa"/>
            <w:tcBorders>
              <w:top w:val="single" w:sz="4" w:space="0" w:color="000000"/>
              <w:left w:val="single" w:sz="4" w:space="0" w:color="000000"/>
              <w:bottom w:val="single" w:sz="4" w:space="0" w:color="000000"/>
              <w:right w:val="single" w:sz="4" w:space="0" w:color="000000"/>
            </w:tcBorders>
          </w:tcPr>
          <w:p w:rsidR="001379FC" w:rsidRDefault="001379FC">
            <w:r>
              <w:t>✔</w:t>
            </w:r>
          </w:p>
        </w:tc>
        <w:tc>
          <w:tcPr>
            <w:tcW w:w="1728" w:type="dxa"/>
            <w:tcBorders>
              <w:top w:val="single" w:sz="4" w:space="0" w:color="000000"/>
              <w:left w:val="single" w:sz="4" w:space="0" w:color="000000"/>
              <w:bottom w:val="single" w:sz="4" w:space="0" w:color="000000"/>
              <w:right w:val="single" w:sz="4" w:space="0" w:color="000000"/>
            </w:tcBorders>
          </w:tcPr>
          <w:p w:rsidR="001379FC" w:rsidRDefault="001379FC">
            <w:r>
              <w:t>✔</w:t>
            </w:r>
          </w:p>
        </w:tc>
        <w:tc>
          <w:tcPr>
            <w:tcW w:w="1728" w:type="dxa"/>
            <w:tcBorders>
              <w:top w:val="single" w:sz="4" w:space="0" w:color="000000"/>
              <w:left w:val="single" w:sz="4" w:space="0" w:color="000000"/>
              <w:bottom w:val="single" w:sz="4" w:space="0" w:color="000000"/>
              <w:right w:val="single" w:sz="4" w:space="0" w:color="000000"/>
            </w:tcBorders>
          </w:tcPr>
          <w:p w:rsidR="001379FC" w:rsidRDefault="001379FC">
            <w:r>
              <w:t>✔</w:t>
            </w:r>
          </w:p>
        </w:tc>
      </w:tr>
      <w:tr w:rsidR="001379FC">
        <w:trPr>
          <w:jc w:val="center"/>
        </w:trPr>
        <w:tc>
          <w:tcPr>
            <w:tcW w:w="1728" w:type="dxa"/>
            <w:tcBorders>
              <w:top w:val="single" w:sz="4" w:space="0" w:color="000000"/>
              <w:left w:val="single" w:sz="4" w:space="0" w:color="000000"/>
              <w:bottom w:val="single" w:sz="4" w:space="0" w:color="000000"/>
              <w:right w:val="single" w:sz="4" w:space="0" w:color="000000"/>
            </w:tcBorders>
          </w:tcPr>
          <w:p w:rsidR="001379FC" w:rsidRDefault="001379FC">
            <w:r>
              <w:t>Changing room</w:t>
            </w:r>
          </w:p>
        </w:tc>
        <w:tc>
          <w:tcPr>
            <w:tcW w:w="1728" w:type="dxa"/>
            <w:tcBorders>
              <w:top w:val="single" w:sz="4" w:space="0" w:color="000000"/>
              <w:left w:val="single" w:sz="4" w:space="0" w:color="000000"/>
              <w:bottom w:val="single" w:sz="4" w:space="0" w:color="000000"/>
              <w:right w:val="single" w:sz="4" w:space="0" w:color="000000"/>
            </w:tcBorders>
          </w:tcPr>
          <w:p w:rsidR="001379FC" w:rsidRDefault="001379FC">
            <w:r>
              <w:t>✖</w:t>
            </w:r>
          </w:p>
        </w:tc>
        <w:tc>
          <w:tcPr>
            <w:tcW w:w="1728" w:type="dxa"/>
            <w:tcBorders>
              <w:top w:val="single" w:sz="4" w:space="0" w:color="000000"/>
              <w:left w:val="single" w:sz="4" w:space="0" w:color="000000"/>
              <w:bottom w:val="single" w:sz="4" w:space="0" w:color="000000"/>
              <w:right w:val="single" w:sz="4" w:space="0" w:color="000000"/>
            </w:tcBorders>
          </w:tcPr>
          <w:p w:rsidR="001379FC" w:rsidRDefault="001379FC">
            <w:r>
              <w:t>✔</w:t>
            </w:r>
          </w:p>
        </w:tc>
        <w:tc>
          <w:tcPr>
            <w:tcW w:w="1728" w:type="dxa"/>
            <w:tcBorders>
              <w:top w:val="single" w:sz="4" w:space="0" w:color="000000"/>
              <w:left w:val="single" w:sz="4" w:space="0" w:color="000000"/>
              <w:bottom w:val="single" w:sz="4" w:space="0" w:color="000000"/>
              <w:right w:val="single" w:sz="4" w:space="0" w:color="000000"/>
            </w:tcBorders>
          </w:tcPr>
          <w:p w:rsidR="001379FC" w:rsidRDefault="001379FC">
            <w:r>
              <w:t>✔</w:t>
            </w:r>
          </w:p>
        </w:tc>
        <w:tc>
          <w:tcPr>
            <w:tcW w:w="1728" w:type="dxa"/>
            <w:tcBorders>
              <w:top w:val="single" w:sz="4" w:space="0" w:color="000000"/>
              <w:left w:val="single" w:sz="4" w:space="0" w:color="000000"/>
              <w:bottom w:val="single" w:sz="4" w:space="0" w:color="000000"/>
              <w:right w:val="single" w:sz="4" w:space="0" w:color="000000"/>
            </w:tcBorders>
          </w:tcPr>
          <w:p w:rsidR="001379FC" w:rsidRDefault="001379FC">
            <w:r>
              <w:t>✔</w:t>
            </w:r>
          </w:p>
        </w:tc>
      </w:tr>
    </w:tbl>
    <w:p w:rsidR="00574EFD" w:rsidRDefault="00574EFD"/>
    <w:p w:rsidR="00574EFD" w:rsidRDefault="003028E3">
      <w:r>
        <w:rPr>
          <w:b/>
        </w:rPr>
        <w:lastRenderedPageBreak/>
        <w:t>ANNEX D – ACCREDITATION SCORING, CONDITIONALITIES &amp; DECISION MATRIX</w:t>
      </w:r>
    </w:p>
    <w:p w:rsidR="00574EFD" w:rsidRDefault="003028E3">
      <w:r>
        <w:t>This Annex is issued under the authority of the MRTB and implements the Terms of Reference for Accreditation Guidelines Review Committees, including tiering of practice, realistic requirements, global benchmarks, and performance-based accreditation.</w:t>
      </w:r>
    </w:p>
    <w:p w:rsidR="00574EFD" w:rsidRDefault="00574EFD"/>
    <w:p w:rsidR="00574EFD" w:rsidRDefault="003028E3">
      <w:r>
        <w:rPr>
          <w:b/>
        </w:rPr>
        <w:t>D1. Evaluation Domains</w:t>
      </w:r>
    </w:p>
    <w:p w:rsidR="00574EFD" w:rsidRDefault="003028E3">
      <w:r>
        <w:t>A. Governance &amp; Professional Control</w:t>
      </w:r>
    </w:p>
    <w:p w:rsidR="00574EFD" w:rsidRDefault="003028E3">
      <w:r>
        <w:t>B. Staffing &amp; Competence</w:t>
      </w:r>
    </w:p>
    <w:p w:rsidR="00574EFD" w:rsidRDefault="003028E3">
      <w:r>
        <w:t>C. Clinical &amp; Technical Capability</w:t>
      </w:r>
    </w:p>
    <w:p w:rsidR="00574EFD" w:rsidRDefault="003028E3">
      <w:r>
        <w:t>D. Facilities, Equipment &amp; Safety</w:t>
      </w:r>
    </w:p>
    <w:p w:rsidR="00574EFD" w:rsidRDefault="003028E3">
      <w:r>
        <w:t>E. Quality Systems &amp; Outcomes</w:t>
      </w:r>
    </w:p>
    <w:p w:rsidR="00574EFD" w:rsidRDefault="00574EFD"/>
    <w:p w:rsidR="00574EFD" w:rsidRDefault="003028E3">
      <w:r>
        <w:rPr>
          <w:b/>
        </w:rPr>
        <w:t>D2. Scoring Framework</w:t>
      </w:r>
    </w:p>
    <w:p w:rsidR="00574EFD" w:rsidRDefault="003028E3">
      <w:r>
        <w:t>Each domain is scored out of 20 points. Maximum score = 100.</w:t>
      </w:r>
    </w:p>
    <w:p w:rsidR="00574EFD" w:rsidRDefault="00900539">
      <w:r>
        <w:t>80</w:t>
      </w:r>
      <w:r w:rsidR="003028E3">
        <w:t>–100: Full Accreditation</w:t>
      </w:r>
    </w:p>
    <w:p w:rsidR="00574EFD" w:rsidRDefault="00900539">
      <w:r>
        <w:t>60–79: Partial</w:t>
      </w:r>
      <w:r w:rsidR="003028E3">
        <w:t xml:space="preserve"> Accreditation</w:t>
      </w:r>
    </w:p>
    <w:p w:rsidR="00574EFD" w:rsidRDefault="00900539">
      <w:r>
        <w:t>40–9: Restricted</w:t>
      </w:r>
    </w:p>
    <w:p w:rsidR="00574EFD" w:rsidRDefault="00900539">
      <w:r>
        <w:t>Below 4</w:t>
      </w:r>
      <w:r w:rsidR="003028E3">
        <w:t>0: Denied or Suspended</w:t>
      </w:r>
    </w:p>
    <w:p w:rsidR="00574EFD" w:rsidRDefault="00574EFD"/>
    <w:p w:rsidR="00574EFD" w:rsidRDefault="003028E3">
      <w:r>
        <w:rPr>
          <w:b/>
        </w:rPr>
        <w:t>D3. Mandatory Safety Failures</w:t>
      </w:r>
    </w:p>
    <w:p w:rsidR="00574EFD" w:rsidRDefault="003028E3">
      <w:r>
        <w:t>Automatic denial if:</w:t>
      </w:r>
    </w:p>
    <w:p w:rsidR="00574EFD" w:rsidRDefault="003028E3">
      <w:r>
        <w:t>No licensed Prosthetist/Orthotist in charge</w:t>
      </w:r>
    </w:p>
    <w:p w:rsidR="00574EFD" w:rsidRDefault="003028E3">
      <w:r>
        <w:t>No patient records or consent forms</w:t>
      </w:r>
    </w:p>
    <w:p w:rsidR="00574EFD" w:rsidRDefault="003028E3">
      <w:r>
        <w:t>Unsafe fabrication</w:t>
      </w:r>
    </w:p>
    <w:p w:rsidR="00574EFD" w:rsidRDefault="003028E3">
      <w:r>
        <w:t>Operating beyond scope</w:t>
      </w:r>
    </w:p>
    <w:p w:rsidR="00574EFD" w:rsidRDefault="00574EFD"/>
    <w:p w:rsidR="00574EFD" w:rsidRDefault="003028E3">
      <w:r>
        <w:rPr>
          <w:b/>
        </w:rPr>
        <w:t>D4. Tier-Specific Compliance Thresholds</w:t>
      </w:r>
    </w:p>
    <w:p w:rsidR="00574EFD" w:rsidRDefault="003028E3">
      <w:r>
        <w:lastRenderedPageBreak/>
        <w:t>Level A: 60</w:t>
      </w:r>
    </w:p>
    <w:p w:rsidR="00574EFD" w:rsidRDefault="003028E3">
      <w:r>
        <w:t>Level B: 70</w:t>
      </w:r>
    </w:p>
    <w:p w:rsidR="00574EFD" w:rsidRDefault="003028E3">
      <w:r>
        <w:t>Level C: 80</w:t>
      </w:r>
    </w:p>
    <w:p w:rsidR="00574EFD" w:rsidRDefault="003028E3">
      <w:r>
        <w:t>Level D: 90</w:t>
      </w:r>
    </w:p>
    <w:p w:rsidR="00574EFD" w:rsidRDefault="00574EFD"/>
    <w:p w:rsidR="00574EFD" w:rsidRDefault="00264AE0">
      <w:r>
        <w:rPr>
          <w:b/>
        </w:rPr>
        <w:t>D5. Partial</w:t>
      </w:r>
      <w:r w:rsidR="003028E3">
        <w:rPr>
          <w:b/>
        </w:rPr>
        <w:t xml:space="preserve"> Accreditation Rules</w:t>
      </w:r>
    </w:p>
    <w:p w:rsidR="00574EFD" w:rsidRDefault="003028E3">
      <w:r>
        <w:t>Written corrective plan in 30 days, review in 6 months.</w:t>
      </w:r>
    </w:p>
    <w:p w:rsidR="00574EFD" w:rsidRDefault="00574EFD"/>
    <w:p w:rsidR="00574EFD" w:rsidRDefault="00264AE0">
      <w:r>
        <w:rPr>
          <w:b/>
        </w:rPr>
        <w:t>D6. Restricted</w:t>
      </w:r>
      <w:r w:rsidR="003028E3">
        <w:rPr>
          <w:b/>
        </w:rPr>
        <w:t xml:space="preserve"> Accreditation Rules</w:t>
      </w:r>
    </w:p>
    <w:p w:rsidR="00574EFD" w:rsidRDefault="003028E3">
      <w:r>
        <w:t>Restricte</w:t>
      </w:r>
      <w:r w:rsidR="00264AE0">
        <w:t>d scope, expires after</w:t>
      </w:r>
      <w:r>
        <w:t xml:space="preserve"> </w:t>
      </w:r>
      <w:r w:rsidR="00264AE0">
        <w:t>6</w:t>
      </w:r>
      <w:r>
        <w:t>months unless upgraded.</w:t>
      </w:r>
    </w:p>
    <w:p w:rsidR="00574EFD" w:rsidRDefault="00574EFD"/>
    <w:p w:rsidR="00574EFD" w:rsidRDefault="003028E3">
      <w:r>
        <w:rPr>
          <w:b/>
        </w:rPr>
        <w:t>D7. Upgrade &amp; Downgrade Rules</w:t>
      </w:r>
    </w:p>
    <w:p w:rsidR="00574EFD" w:rsidRDefault="003028E3">
      <w:r>
        <w:t>Upgrade after 12 months compliant performance.</w:t>
      </w:r>
    </w:p>
    <w:p w:rsidR="00574EFD" w:rsidRDefault="00574EFD"/>
    <w:p w:rsidR="00574EFD" w:rsidRDefault="003028E3">
      <w:r>
        <w:rPr>
          <w:b/>
        </w:rPr>
        <w:t>D8. Enforcement Actions</w:t>
      </w:r>
    </w:p>
    <w:p w:rsidR="00574EFD" w:rsidRDefault="003028E3">
      <w:r>
        <w:t>Warning, Conditional, Downgrade, Suspension, Withdrawal.</w:t>
      </w:r>
    </w:p>
    <w:p w:rsidR="00574EFD" w:rsidRDefault="00574EFD"/>
    <w:p w:rsidR="00574EFD" w:rsidRDefault="003028E3">
      <w:r>
        <w:rPr>
          <w:b/>
        </w:rPr>
        <w:t>D10. Legal Standing</w:t>
      </w:r>
    </w:p>
    <w:p w:rsidR="00574EFD" w:rsidRDefault="003028E3">
      <w:r>
        <w:t>This Annex implements MRTB ToR and protects public safety.</w:t>
      </w:r>
    </w:p>
    <w:p w:rsidR="00574EFD" w:rsidRDefault="00574EFD"/>
    <w:p w:rsidR="00574EFD" w:rsidRDefault="003028E3">
      <w:r>
        <w:rPr>
          <w:b/>
        </w:rPr>
        <w:t>ANNEX D – Accreditation Scoring &amp; Conditionality Framework</w:t>
      </w:r>
    </w:p>
    <w:p w:rsidR="00574EFD" w:rsidRDefault="003028E3">
      <w:r>
        <w:t>Scoring Domains</w:t>
      </w:r>
    </w:p>
    <w:tbl>
      <w:tblPr>
        <w:tblStyle w:val="TableGrid"/>
        <w:tblW w:w="0" w:type="auto"/>
        <w:jc w:val="center"/>
        <w:tblLook w:val="04A0" w:firstRow="1" w:lastRow="0" w:firstColumn="1" w:lastColumn="0" w:noHBand="0" w:noVBand="1"/>
      </w:tblPr>
      <w:tblGrid>
        <w:gridCol w:w="4315"/>
        <w:gridCol w:w="4315"/>
      </w:tblGrid>
      <w:tr w:rsidR="00574EFD">
        <w:trPr>
          <w:trHeight w:val="211"/>
          <w:jc w:val="center"/>
        </w:trPr>
        <w:tc>
          <w:tcPr>
            <w:tcW w:w="4320" w:type="dxa"/>
            <w:tcBorders>
              <w:top w:val="single" w:sz="4" w:space="0" w:color="000000"/>
              <w:left w:val="single" w:sz="4" w:space="0" w:color="000000"/>
              <w:bottom w:val="single" w:sz="4" w:space="0" w:color="000000"/>
              <w:right w:val="single" w:sz="4" w:space="0" w:color="000000"/>
            </w:tcBorders>
          </w:tcPr>
          <w:p w:rsidR="00574EFD" w:rsidRDefault="003028E3">
            <w:pPr>
              <w:rPr>
                <w:b/>
                <w:bCs/>
              </w:rPr>
            </w:pPr>
            <w:r>
              <w:rPr>
                <w:b/>
                <w:bCs/>
              </w:rPr>
              <w:t>Domain</w:t>
            </w:r>
          </w:p>
        </w:tc>
        <w:tc>
          <w:tcPr>
            <w:tcW w:w="4320" w:type="dxa"/>
            <w:tcBorders>
              <w:top w:val="single" w:sz="4" w:space="0" w:color="000000"/>
              <w:left w:val="single" w:sz="4" w:space="0" w:color="000000"/>
              <w:bottom w:val="single" w:sz="4" w:space="0" w:color="000000"/>
              <w:right w:val="single" w:sz="4" w:space="0" w:color="000000"/>
            </w:tcBorders>
          </w:tcPr>
          <w:p w:rsidR="00574EFD" w:rsidRDefault="003028E3">
            <w:r>
              <w:t xml:space="preserve">Percentage </w:t>
            </w:r>
          </w:p>
        </w:tc>
      </w:tr>
      <w:tr w:rsidR="00574EFD">
        <w:trPr>
          <w:jc w:val="center"/>
        </w:trPr>
        <w:tc>
          <w:tcPr>
            <w:tcW w:w="4320" w:type="dxa"/>
            <w:tcBorders>
              <w:top w:val="single" w:sz="4" w:space="0" w:color="000000"/>
              <w:left w:val="single" w:sz="4" w:space="0" w:color="000000"/>
              <w:bottom w:val="single" w:sz="4" w:space="0" w:color="000000"/>
              <w:right w:val="single" w:sz="4" w:space="0" w:color="000000"/>
            </w:tcBorders>
          </w:tcPr>
          <w:p w:rsidR="00574EFD" w:rsidRDefault="003028E3">
            <w:r>
              <w:t>Staffing &amp; leadership</w:t>
            </w:r>
          </w:p>
        </w:tc>
        <w:tc>
          <w:tcPr>
            <w:tcW w:w="4320" w:type="dxa"/>
            <w:tcBorders>
              <w:top w:val="single" w:sz="4" w:space="0" w:color="000000"/>
              <w:left w:val="single" w:sz="4" w:space="0" w:color="000000"/>
              <w:bottom w:val="single" w:sz="4" w:space="0" w:color="000000"/>
              <w:right w:val="single" w:sz="4" w:space="0" w:color="000000"/>
            </w:tcBorders>
          </w:tcPr>
          <w:p w:rsidR="00574EFD" w:rsidRDefault="00264AE0">
            <w:r>
              <w:t>10</w:t>
            </w:r>
            <w:r w:rsidR="003028E3">
              <w:t>%</w:t>
            </w:r>
          </w:p>
        </w:tc>
      </w:tr>
      <w:tr w:rsidR="00264AE0">
        <w:trPr>
          <w:jc w:val="center"/>
        </w:trPr>
        <w:tc>
          <w:tcPr>
            <w:tcW w:w="4320" w:type="dxa"/>
            <w:tcBorders>
              <w:top w:val="single" w:sz="4" w:space="0" w:color="000000"/>
              <w:left w:val="single" w:sz="4" w:space="0" w:color="000000"/>
              <w:bottom w:val="single" w:sz="4" w:space="0" w:color="000000"/>
              <w:right w:val="single" w:sz="4" w:space="0" w:color="000000"/>
            </w:tcBorders>
          </w:tcPr>
          <w:p w:rsidR="00264AE0" w:rsidRDefault="00264AE0">
            <w:r>
              <w:t>Legal and administration</w:t>
            </w:r>
          </w:p>
        </w:tc>
        <w:tc>
          <w:tcPr>
            <w:tcW w:w="4320" w:type="dxa"/>
            <w:tcBorders>
              <w:top w:val="single" w:sz="4" w:space="0" w:color="000000"/>
              <w:left w:val="single" w:sz="4" w:space="0" w:color="000000"/>
              <w:bottom w:val="single" w:sz="4" w:space="0" w:color="000000"/>
              <w:right w:val="single" w:sz="4" w:space="0" w:color="000000"/>
            </w:tcBorders>
          </w:tcPr>
          <w:p w:rsidR="00264AE0" w:rsidRDefault="00264AE0">
            <w:r>
              <w:t>20%</w:t>
            </w:r>
          </w:p>
        </w:tc>
      </w:tr>
      <w:tr w:rsidR="00574EFD">
        <w:trPr>
          <w:jc w:val="center"/>
        </w:trPr>
        <w:tc>
          <w:tcPr>
            <w:tcW w:w="4320" w:type="dxa"/>
            <w:tcBorders>
              <w:top w:val="single" w:sz="4" w:space="0" w:color="000000"/>
              <w:left w:val="single" w:sz="4" w:space="0" w:color="000000"/>
              <w:bottom w:val="single" w:sz="4" w:space="0" w:color="000000"/>
              <w:right w:val="single" w:sz="4" w:space="0" w:color="000000"/>
            </w:tcBorders>
          </w:tcPr>
          <w:p w:rsidR="00574EFD" w:rsidRDefault="003028E3">
            <w:r>
              <w:t>Physical facilities</w:t>
            </w:r>
          </w:p>
        </w:tc>
        <w:tc>
          <w:tcPr>
            <w:tcW w:w="4320" w:type="dxa"/>
            <w:tcBorders>
              <w:top w:val="single" w:sz="4" w:space="0" w:color="000000"/>
              <w:left w:val="single" w:sz="4" w:space="0" w:color="000000"/>
              <w:bottom w:val="single" w:sz="4" w:space="0" w:color="000000"/>
              <w:right w:val="single" w:sz="4" w:space="0" w:color="000000"/>
            </w:tcBorders>
          </w:tcPr>
          <w:p w:rsidR="00574EFD" w:rsidRDefault="00264AE0">
            <w:r>
              <w:t>1</w:t>
            </w:r>
            <w:r w:rsidR="003028E3">
              <w:t>0%</w:t>
            </w:r>
          </w:p>
        </w:tc>
      </w:tr>
      <w:tr w:rsidR="00574EFD">
        <w:trPr>
          <w:jc w:val="center"/>
        </w:trPr>
        <w:tc>
          <w:tcPr>
            <w:tcW w:w="4320" w:type="dxa"/>
            <w:tcBorders>
              <w:top w:val="single" w:sz="4" w:space="0" w:color="000000"/>
              <w:left w:val="single" w:sz="4" w:space="0" w:color="000000"/>
              <w:bottom w:val="single" w:sz="4" w:space="0" w:color="000000"/>
              <w:right w:val="single" w:sz="4" w:space="0" w:color="000000"/>
            </w:tcBorders>
          </w:tcPr>
          <w:p w:rsidR="00574EFD" w:rsidRDefault="003028E3">
            <w:r>
              <w:t>Equipment &amp; technology</w:t>
            </w:r>
          </w:p>
        </w:tc>
        <w:tc>
          <w:tcPr>
            <w:tcW w:w="4320" w:type="dxa"/>
            <w:tcBorders>
              <w:top w:val="single" w:sz="4" w:space="0" w:color="000000"/>
              <w:left w:val="single" w:sz="4" w:space="0" w:color="000000"/>
              <w:bottom w:val="single" w:sz="4" w:space="0" w:color="000000"/>
              <w:right w:val="single" w:sz="4" w:space="0" w:color="000000"/>
            </w:tcBorders>
          </w:tcPr>
          <w:p w:rsidR="00574EFD" w:rsidRDefault="003028E3">
            <w:r>
              <w:t>20%</w:t>
            </w:r>
          </w:p>
        </w:tc>
      </w:tr>
      <w:tr w:rsidR="00574EFD">
        <w:trPr>
          <w:jc w:val="center"/>
        </w:trPr>
        <w:tc>
          <w:tcPr>
            <w:tcW w:w="4320" w:type="dxa"/>
            <w:tcBorders>
              <w:top w:val="single" w:sz="4" w:space="0" w:color="000000"/>
              <w:left w:val="single" w:sz="4" w:space="0" w:color="000000"/>
              <w:bottom w:val="single" w:sz="4" w:space="0" w:color="000000"/>
              <w:right w:val="single" w:sz="4" w:space="0" w:color="000000"/>
            </w:tcBorders>
          </w:tcPr>
          <w:p w:rsidR="00574EFD" w:rsidRDefault="003028E3">
            <w:r>
              <w:t>Quality &amp; safety</w:t>
            </w:r>
          </w:p>
        </w:tc>
        <w:tc>
          <w:tcPr>
            <w:tcW w:w="4320" w:type="dxa"/>
            <w:tcBorders>
              <w:top w:val="single" w:sz="4" w:space="0" w:color="000000"/>
              <w:left w:val="single" w:sz="4" w:space="0" w:color="000000"/>
              <w:bottom w:val="single" w:sz="4" w:space="0" w:color="000000"/>
              <w:right w:val="single" w:sz="4" w:space="0" w:color="000000"/>
            </w:tcBorders>
          </w:tcPr>
          <w:p w:rsidR="00574EFD" w:rsidRDefault="00264AE0">
            <w:r>
              <w:t>15</w:t>
            </w:r>
            <w:r w:rsidR="003028E3">
              <w:t>%</w:t>
            </w:r>
          </w:p>
        </w:tc>
      </w:tr>
      <w:tr w:rsidR="00574EFD">
        <w:trPr>
          <w:jc w:val="center"/>
        </w:trPr>
        <w:tc>
          <w:tcPr>
            <w:tcW w:w="4320" w:type="dxa"/>
            <w:tcBorders>
              <w:top w:val="single" w:sz="4" w:space="0" w:color="000000"/>
              <w:left w:val="single" w:sz="4" w:space="0" w:color="000000"/>
              <w:bottom w:val="single" w:sz="4" w:space="0" w:color="000000"/>
              <w:right w:val="single" w:sz="4" w:space="0" w:color="000000"/>
            </w:tcBorders>
          </w:tcPr>
          <w:p w:rsidR="00574EFD" w:rsidRDefault="00264AE0">
            <w:r>
              <w:t>Clinical performance</w:t>
            </w:r>
            <w:r w:rsidR="003028E3">
              <w:t xml:space="preserve"> &amp; outcomes</w:t>
            </w:r>
          </w:p>
        </w:tc>
        <w:tc>
          <w:tcPr>
            <w:tcW w:w="4320" w:type="dxa"/>
            <w:tcBorders>
              <w:top w:val="single" w:sz="4" w:space="0" w:color="000000"/>
              <w:left w:val="single" w:sz="4" w:space="0" w:color="000000"/>
              <w:bottom w:val="single" w:sz="4" w:space="0" w:color="000000"/>
              <w:right w:val="single" w:sz="4" w:space="0" w:color="000000"/>
            </w:tcBorders>
          </w:tcPr>
          <w:p w:rsidR="00574EFD" w:rsidRDefault="00264AE0">
            <w:r>
              <w:t>10</w:t>
            </w:r>
            <w:r w:rsidR="003028E3">
              <w:t>%</w:t>
            </w:r>
          </w:p>
        </w:tc>
      </w:tr>
    </w:tbl>
    <w:p w:rsidR="00A62E9E" w:rsidRDefault="00A62E9E"/>
    <w:p w:rsidR="00574EFD" w:rsidRDefault="003028E3">
      <w:r>
        <w:lastRenderedPageBreak/>
        <w:t>Accreditation Decisions</w:t>
      </w:r>
    </w:p>
    <w:tbl>
      <w:tblPr>
        <w:tblStyle w:val="TableGrid"/>
        <w:tblW w:w="0" w:type="auto"/>
        <w:jc w:val="center"/>
        <w:tblLook w:val="04A0" w:firstRow="1" w:lastRow="0" w:firstColumn="1" w:lastColumn="0" w:noHBand="0" w:noVBand="1"/>
      </w:tblPr>
      <w:tblGrid>
        <w:gridCol w:w="2876"/>
        <w:gridCol w:w="2877"/>
        <w:gridCol w:w="2877"/>
      </w:tblGrid>
      <w:tr w:rsidR="00574EFD">
        <w:trPr>
          <w:jc w:val="center"/>
        </w:trPr>
        <w:tc>
          <w:tcPr>
            <w:tcW w:w="2880" w:type="dxa"/>
            <w:tcBorders>
              <w:top w:val="single" w:sz="4" w:space="0" w:color="000000"/>
              <w:left w:val="single" w:sz="4" w:space="0" w:color="000000"/>
              <w:bottom w:val="single" w:sz="4" w:space="0" w:color="000000"/>
              <w:right w:val="single" w:sz="4" w:space="0" w:color="000000"/>
            </w:tcBorders>
          </w:tcPr>
          <w:p w:rsidR="00574EFD" w:rsidRDefault="003028E3">
            <w:r>
              <w:t>Score</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Outcome</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Meaning</w:t>
            </w:r>
          </w:p>
        </w:tc>
      </w:tr>
      <w:tr w:rsidR="00574EFD">
        <w:trPr>
          <w:jc w:val="center"/>
        </w:trPr>
        <w:tc>
          <w:tcPr>
            <w:tcW w:w="2880" w:type="dxa"/>
            <w:tcBorders>
              <w:top w:val="single" w:sz="4" w:space="0" w:color="000000"/>
              <w:left w:val="single" w:sz="4" w:space="0" w:color="000000"/>
              <w:bottom w:val="single" w:sz="4" w:space="0" w:color="000000"/>
              <w:right w:val="single" w:sz="4" w:space="0" w:color="000000"/>
            </w:tcBorders>
          </w:tcPr>
          <w:p w:rsidR="00574EFD" w:rsidRDefault="00264AE0">
            <w:r>
              <w:t>80</w:t>
            </w:r>
            <w:r w:rsidR="003028E3">
              <w:t>–100%</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Full Accreditation</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Safe, capable, compliant</w:t>
            </w:r>
          </w:p>
        </w:tc>
      </w:tr>
      <w:tr w:rsidR="00574EFD">
        <w:trPr>
          <w:jc w:val="center"/>
        </w:trPr>
        <w:tc>
          <w:tcPr>
            <w:tcW w:w="2880" w:type="dxa"/>
            <w:tcBorders>
              <w:top w:val="single" w:sz="4" w:space="0" w:color="000000"/>
              <w:left w:val="single" w:sz="4" w:space="0" w:color="000000"/>
              <w:bottom w:val="single" w:sz="4" w:space="0" w:color="000000"/>
              <w:right w:val="single" w:sz="4" w:space="0" w:color="000000"/>
            </w:tcBorders>
          </w:tcPr>
          <w:p w:rsidR="00574EFD" w:rsidRDefault="00264AE0">
            <w:r>
              <w:t>60–79</w:t>
            </w:r>
            <w:r w:rsidR="003028E3">
              <w:t>%</w:t>
            </w:r>
          </w:p>
        </w:tc>
        <w:tc>
          <w:tcPr>
            <w:tcW w:w="2880" w:type="dxa"/>
            <w:tcBorders>
              <w:top w:val="single" w:sz="4" w:space="0" w:color="000000"/>
              <w:left w:val="single" w:sz="4" w:space="0" w:color="000000"/>
              <w:bottom w:val="single" w:sz="4" w:space="0" w:color="000000"/>
              <w:right w:val="single" w:sz="4" w:space="0" w:color="000000"/>
            </w:tcBorders>
          </w:tcPr>
          <w:p w:rsidR="00574EFD" w:rsidRDefault="00264AE0">
            <w:r>
              <w:t>Partial</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Minor deficiencies</w:t>
            </w:r>
          </w:p>
        </w:tc>
      </w:tr>
      <w:tr w:rsidR="00574EFD">
        <w:trPr>
          <w:jc w:val="center"/>
        </w:trPr>
        <w:tc>
          <w:tcPr>
            <w:tcW w:w="2880" w:type="dxa"/>
            <w:tcBorders>
              <w:top w:val="single" w:sz="4" w:space="0" w:color="000000"/>
              <w:left w:val="single" w:sz="4" w:space="0" w:color="000000"/>
              <w:bottom w:val="single" w:sz="4" w:space="0" w:color="000000"/>
              <w:right w:val="single" w:sz="4" w:space="0" w:color="000000"/>
            </w:tcBorders>
          </w:tcPr>
          <w:p w:rsidR="00574EFD" w:rsidRDefault="00264AE0">
            <w:r>
              <w:t>40–5</w:t>
            </w:r>
            <w:r w:rsidR="003028E3">
              <w:t>9%</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Restricted</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Limited scope</w:t>
            </w:r>
          </w:p>
        </w:tc>
      </w:tr>
      <w:tr w:rsidR="00574EFD">
        <w:trPr>
          <w:jc w:val="center"/>
        </w:trPr>
        <w:tc>
          <w:tcPr>
            <w:tcW w:w="2880" w:type="dxa"/>
            <w:tcBorders>
              <w:top w:val="single" w:sz="4" w:space="0" w:color="000000"/>
              <w:left w:val="single" w:sz="4" w:space="0" w:color="000000"/>
              <w:bottom w:val="single" w:sz="4" w:space="0" w:color="000000"/>
              <w:right w:val="single" w:sz="4" w:space="0" w:color="000000"/>
            </w:tcBorders>
          </w:tcPr>
          <w:p w:rsidR="00574EFD" w:rsidRDefault="00264AE0">
            <w:r>
              <w:t>&lt;4</w:t>
            </w:r>
            <w:r w:rsidR="003028E3">
              <w:t>0%</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Denied</w:t>
            </w:r>
          </w:p>
        </w:tc>
        <w:tc>
          <w:tcPr>
            <w:tcW w:w="2880" w:type="dxa"/>
            <w:tcBorders>
              <w:top w:val="single" w:sz="4" w:space="0" w:color="000000"/>
              <w:left w:val="single" w:sz="4" w:space="0" w:color="000000"/>
              <w:bottom w:val="single" w:sz="4" w:space="0" w:color="000000"/>
              <w:right w:val="single" w:sz="4" w:space="0" w:color="000000"/>
            </w:tcBorders>
          </w:tcPr>
          <w:p w:rsidR="00574EFD" w:rsidRDefault="003028E3">
            <w:r>
              <w:t>Unsafe for practice</w:t>
            </w:r>
          </w:p>
        </w:tc>
      </w:tr>
    </w:tbl>
    <w:p w:rsidR="00574EFD" w:rsidRDefault="00574EFD"/>
    <w:p w:rsidR="00574EFD" w:rsidRDefault="003028E3">
      <w:r>
        <w:t>Signed:</w:t>
      </w:r>
    </w:p>
    <w:p w:rsidR="00574EFD" w:rsidRDefault="003028E3">
      <w:r>
        <w:t>______________________________</w:t>
      </w:r>
    </w:p>
    <w:p w:rsidR="00574EFD" w:rsidRDefault="003028E3">
      <w:r>
        <w:t>Registrar / CEO</w:t>
      </w:r>
    </w:p>
    <w:p w:rsidR="00574EFD" w:rsidRDefault="003028E3">
      <w:r>
        <w:t>Medical Rehabilitation Therapists (Registration) Board of Nigeria (MRTB)</w:t>
      </w:r>
    </w:p>
    <w:p w:rsidR="00574EFD" w:rsidRDefault="00574EFD"/>
    <w:sectPr w:rsidR="00574EFD" w:rsidSect="006A3ADF">
      <w:pgSz w:w="12240" w:h="15840"/>
      <w:pgMar w:top="1440" w:right="1800" w:bottom="117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1"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679B689E"/>
    <w:multiLevelType w:val="singleLevel"/>
    <w:tmpl w:val="C310EC42"/>
    <w:lvl w:ilvl="0">
      <w:start w:val="1"/>
      <w:numFmt w:val="decimal"/>
      <w:lvlText w:val="%1."/>
      <w:lvlJc w:val="left"/>
      <w:pPr>
        <w:tabs>
          <w:tab w:val="left" w:pos="1800"/>
        </w:tabs>
        <w:ind w:left="1800" w:hanging="360"/>
      </w:pPr>
    </w:lvl>
  </w:abstractNum>
  <w:num w:numId="1">
    <w:abstractNumId w:val="7"/>
  </w:num>
  <w:num w:numId="2">
    <w:abstractNumId w:val="5"/>
  </w:num>
  <w:num w:numId="3">
    <w:abstractNumId w:val="4"/>
  </w:num>
  <w:num w:numId="4">
    <w:abstractNumId w:val="6"/>
  </w:num>
  <w:num w:numId="5">
    <w:abstractNumId w:val="2"/>
  </w:num>
  <w:num w:numId="6">
    <w:abstractNumId w:val="1"/>
  </w:num>
  <w:num w:numId="7">
    <w:abstractNumId w:val="3"/>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4EFD"/>
    <w:rsid w:val="00077547"/>
    <w:rsid w:val="001379FC"/>
    <w:rsid w:val="00264AE0"/>
    <w:rsid w:val="002F1725"/>
    <w:rsid w:val="003028E3"/>
    <w:rsid w:val="003131A5"/>
    <w:rsid w:val="00574EFD"/>
    <w:rsid w:val="005E1D3E"/>
    <w:rsid w:val="006A3ADF"/>
    <w:rsid w:val="00900539"/>
    <w:rsid w:val="009E7D71"/>
    <w:rsid w:val="00A62E9E"/>
    <w:rsid w:val="00A75A57"/>
    <w:rsid w:val="00CC26AE"/>
    <w:rsid w:val="00F41DC8"/>
    <w:rsid w:val="00F94C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BA794C"/>
  <w15:docId w15:val="{3A43A35E-2727-4C67-96B6-D96AF993B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C297C5-C304-4A77-B33B-D1B101813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12</Pages>
  <Words>1883</Words>
  <Characters>10736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HP</cp:lastModifiedBy>
  <cp:revision>6</cp:revision>
  <dcterms:created xsi:type="dcterms:W3CDTF">2026-01-16T19:07:00Z</dcterms:created>
  <dcterms:modified xsi:type="dcterms:W3CDTF">2026-01-22T10:00:00Z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9e4997687ba844288a4877abc8716b57</vt:lpwstr>
  </property>
  <property fmtid="{D5CDD505-2E9C-101B-9397-08002B2CF9AE}" pid="3" name="GrammarlyDocumentId">
    <vt:lpwstr>5c24a42c-afb0-4681-a5c6-1be72578dbb0</vt:lpwstr>
  </property>
</Properties>
</file>