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6B4027" w14:textId="505B31DE" w:rsidR="00C62C3D" w:rsidRDefault="00C62C3D" w:rsidP="00C62C3D">
      <w:pPr>
        <w:pStyle w:val="Title"/>
      </w:pPr>
      <w:r>
        <w:t>Milestone 3 Report: 1/1/21 – 8/1/21</w:t>
      </w:r>
    </w:p>
    <w:p w14:paraId="1588D623" w14:textId="77777777" w:rsidR="00C62C3D" w:rsidRDefault="00C62C3D" w:rsidP="00C62C3D">
      <w:pPr>
        <w:pStyle w:val="Heading1"/>
      </w:pPr>
      <w:r>
        <w:t>Goals:</w:t>
      </w:r>
    </w:p>
    <w:tbl>
      <w:tblPr>
        <w:tblStyle w:val="PlainTable1"/>
        <w:tblW w:w="0" w:type="auto"/>
        <w:tblLook w:val="04A0" w:firstRow="1" w:lastRow="0" w:firstColumn="1" w:lastColumn="0" w:noHBand="0" w:noVBand="1"/>
      </w:tblPr>
      <w:tblGrid>
        <w:gridCol w:w="1838"/>
        <w:gridCol w:w="3119"/>
        <w:gridCol w:w="4059"/>
      </w:tblGrid>
      <w:tr w:rsidR="00C62C3D" w14:paraId="1E07BB11" w14:textId="77777777" w:rsidTr="00C254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D8BB882" w14:textId="02F6C10A" w:rsidR="00C62C3D" w:rsidRDefault="00C62C3D" w:rsidP="00C62C3D">
            <w:r>
              <w:t>Goal</w:t>
            </w:r>
          </w:p>
        </w:tc>
        <w:tc>
          <w:tcPr>
            <w:tcW w:w="3119" w:type="dxa"/>
          </w:tcPr>
          <w:p w14:paraId="34322B1E" w14:textId="0759F2A1" w:rsidR="00C62C3D" w:rsidRDefault="00C62C3D" w:rsidP="00C62C3D">
            <w:pPr>
              <w:cnfStyle w:val="100000000000" w:firstRow="1" w:lastRow="0" w:firstColumn="0" w:lastColumn="0" w:oddVBand="0" w:evenVBand="0" w:oddHBand="0" w:evenHBand="0" w:firstRowFirstColumn="0" w:firstRowLastColumn="0" w:lastRowFirstColumn="0" w:lastRowLastColumn="0"/>
            </w:pPr>
            <w:r>
              <w:t>Description</w:t>
            </w:r>
          </w:p>
        </w:tc>
        <w:tc>
          <w:tcPr>
            <w:tcW w:w="4059" w:type="dxa"/>
          </w:tcPr>
          <w:p w14:paraId="03ACFA37" w14:textId="7B0AE14C" w:rsidR="00C62C3D" w:rsidRDefault="00C62C3D" w:rsidP="00C62C3D">
            <w:pPr>
              <w:cnfStyle w:val="100000000000" w:firstRow="1" w:lastRow="0" w:firstColumn="0" w:lastColumn="0" w:oddVBand="0" w:evenVBand="0" w:oddHBand="0" w:evenHBand="0" w:firstRowFirstColumn="0" w:firstRowLastColumn="0" w:lastRowFirstColumn="0" w:lastRowLastColumn="0"/>
            </w:pPr>
            <w:r>
              <w:t>Done</w:t>
            </w:r>
          </w:p>
        </w:tc>
      </w:tr>
      <w:tr w:rsidR="00C62C3D" w14:paraId="568E695B" w14:textId="77777777" w:rsidTr="00C25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9A03FA9" w14:textId="616CA971" w:rsidR="00C62C3D" w:rsidRPr="00B85358" w:rsidRDefault="00C62C3D" w:rsidP="00C62C3D">
            <w:pPr>
              <w:rPr>
                <w:b w:val="0"/>
                <w:bCs w:val="0"/>
              </w:rPr>
            </w:pPr>
            <w:r>
              <w:rPr>
                <w:b w:val="0"/>
                <w:bCs w:val="0"/>
              </w:rPr>
              <w:t xml:space="preserve">Refactoring: </w:t>
            </w:r>
            <w:proofErr w:type="spellStart"/>
            <w:r>
              <w:rPr>
                <w:b w:val="0"/>
                <w:bCs w:val="0"/>
              </w:rPr>
              <w:t>PlayerAttack</w:t>
            </w:r>
            <w:proofErr w:type="spellEnd"/>
          </w:p>
        </w:tc>
        <w:tc>
          <w:tcPr>
            <w:tcW w:w="3119" w:type="dxa"/>
          </w:tcPr>
          <w:p w14:paraId="30F6DC48" w14:textId="77777777" w:rsidR="00C62C3D" w:rsidRDefault="00C62C3D" w:rsidP="00C62C3D">
            <w:pPr>
              <w:cnfStyle w:val="000000100000" w:firstRow="0" w:lastRow="0" w:firstColumn="0" w:lastColumn="0" w:oddVBand="0" w:evenVBand="0" w:oddHBand="1" w:evenHBand="0" w:firstRowFirstColumn="0" w:firstRowLastColumn="0" w:lastRowFirstColumn="0" w:lastRowLastColumn="0"/>
            </w:pPr>
            <w:r>
              <w:t xml:space="preserve">Over the last milestone my coding practices shifted as I moved from each script to the next. In this sprint, I must formalise my style so that each script follows the same style rules and logics to make them all equally readable and understood. Each script is also to be treated as its own object, and is as decoupled as much as it can be. </w:t>
            </w:r>
          </w:p>
          <w:p w14:paraId="03B710FD" w14:textId="20AD3C81" w:rsidR="00C62C3D" w:rsidRPr="00B85358" w:rsidRDefault="00C62C3D" w:rsidP="00C62C3D">
            <w:pPr>
              <w:cnfStyle w:val="000000100000" w:firstRow="0" w:lastRow="0" w:firstColumn="0" w:lastColumn="0" w:oddVBand="0" w:evenVBand="0" w:oddHBand="1" w:evenHBand="0" w:firstRowFirstColumn="0" w:firstRowLastColumn="0" w:lastRowFirstColumn="0" w:lastRowLastColumn="0"/>
            </w:pPr>
          </w:p>
        </w:tc>
        <w:tc>
          <w:tcPr>
            <w:tcW w:w="4059" w:type="dxa"/>
          </w:tcPr>
          <w:p w14:paraId="58191D85" w14:textId="23B1D2E2" w:rsidR="00C62C3D" w:rsidRDefault="00C62C3D" w:rsidP="00C62C3D">
            <w:pPr>
              <w:cnfStyle w:val="000000100000" w:firstRow="0" w:lastRow="0" w:firstColumn="0" w:lastColumn="0" w:oddVBand="0" w:evenVBand="0" w:oddHBand="1" w:evenHBand="0" w:firstRowFirstColumn="0" w:firstRowLastColumn="0" w:lastRowFirstColumn="0" w:lastRowLastColumn="0"/>
            </w:pPr>
            <w:r>
              <w:t>Done</w:t>
            </w:r>
          </w:p>
        </w:tc>
      </w:tr>
      <w:tr w:rsidR="00C62C3D" w14:paraId="169FE70B" w14:textId="77777777" w:rsidTr="00C2544C">
        <w:tc>
          <w:tcPr>
            <w:cnfStyle w:val="001000000000" w:firstRow="0" w:lastRow="0" w:firstColumn="1" w:lastColumn="0" w:oddVBand="0" w:evenVBand="0" w:oddHBand="0" w:evenHBand="0" w:firstRowFirstColumn="0" w:firstRowLastColumn="0" w:lastRowFirstColumn="0" w:lastRowLastColumn="0"/>
            <w:tcW w:w="1838" w:type="dxa"/>
          </w:tcPr>
          <w:p w14:paraId="306CB36F" w14:textId="063FD7D8" w:rsidR="00C62C3D" w:rsidRPr="00B85358" w:rsidRDefault="00C62C3D" w:rsidP="00C62C3D">
            <w:pPr>
              <w:rPr>
                <w:b w:val="0"/>
                <w:bCs w:val="0"/>
              </w:rPr>
            </w:pPr>
            <w:r>
              <w:rPr>
                <w:b w:val="0"/>
                <w:bCs w:val="0"/>
              </w:rPr>
              <w:t xml:space="preserve">Refactoring: </w:t>
            </w:r>
            <w:proofErr w:type="spellStart"/>
            <w:r>
              <w:rPr>
                <w:b w:val="0"/>
                <w:bCs w:val="0"/>
              </w:rPr>
              <w:t>PlayerBlock</w:t>
            </w:r>
            <w:proofErr w:type="spellEnd"/>
            <w:r>
              <w:rPr>
                <w:b w:val="0"/>
                <w:bCs w:val="0"/>
              </w:rPr>
              <w:t xml:space="preserve"> </w:t>
            </w:r>
          </w:p>
        </w:tc>
        <w:tc>
          <w:tcPr>
            <w:tcW w:w="3119" w:type="dxa"/>
          </w:tcPr>
          <w:p w14:paraId="1C3F051E" w14:textId="77777777" w:rsidR="00C62C3D" w:rsidRDefault="00C62C3D" w:rsidP="00C62C3D">
            <w:pPr>
              <w:cnfStyle w:val="000000000000" w:firstRow="0" w:lastRow="0" w:firstColumn="0" w:lastColumn="0" w:oddVBand="0" w:evenVBand="0" w:oddHBand="0" w:evenHBand="0" w:firstRowFirstColumn="0" w:firstRowLastColumn="0" w:lastRowFirstColumn="0" w:lastRowLastColumn="0"/>
            </w:pPr>
            <w:r>
              <w:t xml:space="preserve">Over the last milestone my coding practices shifted as I moved from each script to the next. In this sprint, I must formalise my style so that each script follows the same style rules and logics to make them all equally readable and understood. Each script is also to be treated as its own object, and is as decoupled as much as it can be. </w:t>
            </w:r>
          </w:p>
          <w:p w14:paraId="552C67F7" w14:textId="5A4821A1" w:rsidR="00C62C3D" w:rsidRDefault="00C62C3D" w:rsidP="00C62C3D">
            <w:pPr>
              <w:cnfStyle w:val="000000000000" w:firstRow="0" w:lastRow="0" w:firstColumn="0" w:lastColumn="0" w:oddVBand="0" w:evenVBand="0" w:oddHBand="0" w:evenHBand="0" w:firstRowFirstColumn="0" w:firstRowLastColumn="0" w:lastRowFirstColumn="0" w:lastRowLastColumn="0"/>
            </w:pPr>
          </w:p>
        </w:tc>
        <w:tc>
          <w:tcPr>
            <w:tcW w:w="4059" w:type="dxa"/>
          </w:tcPr>
          <w:p w14:paraId="2CECE1D1" w14:textId="7AE1F618" w:rsidR="00C62C3D" w:rsidRDefault="00C62C3D" w:rsidP="00C62C3D">
            <w:pPr>
              <w:cnfStyle w:val="000000000000" w:firstRow="0" w:lastRow="0" w:firstColumn="0" w:lastColumn="0" w:oddVBand="0" w:evenVBand="0" w:oddHBand="0" w:evenHBand="0" w:firstRowFirstColumn="0" w:firstRowLastColumn="0" w:lastRowFirstColumn="0" w:lastRowLastColumn="0"/>
            </w:pPr>
            <w:r>
              <w:t>Done</w:t>
            </w:r>
          </w:p>
        </w:tc>
      </w:tr>
      <w:tr w:rsidR="00C62C3D" w14:paraId="5D86BFD5" w14:textId="77777777" w:rsidTr="00C25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F6F5BDA" w14:textId="3D59D22C" w:rsidR="00C62C3D" w:rsidRDefault="00C62C3D" w:rsidP="00C62C3D">
            <w:pPr>
              <w:rPr>
                <w:b w:val="0"/>
                <w:bCs w:val="0"/>
              </w:rPr>
            </w:pPr>
            <w:r>
              <w:rPr>
                <w:b w:val="0"/>
                <w:bCs w:val="0"/>
              </w:rPr>
              <w:t xml:space="preserve">Refactoring: </w:t>
            </w:r>
            <w:proofErr w:type="spellStart"/>
            <w:r>
              <w:rPr>
                <w:b w:val="0"/>
                <w:bCs w:val="0"/>
              </w:rPr>
              <w:t>PlayerDash</w:t>
            </w:r>
            <w:proofErr w:type="spellEnd"/>
          </w:p>
        </w:tc>
        <w:tc>
          <w:tcPr>
            <w:tcW w:w="3119" w:type="dxa"/>
          </w:tcPr>
          <w:p w14:paraId="7C7B8BDE" w14:textId="77777777" w:rsidR="00C62C3D" w:rsidRDefault="00C62C3D" w:rsidP="00C62C3D">
            <w:pPr>
              <w:cnfStyle w:val="000000100000" w:firstRow="0" w:lastRow="0" w:firstColumn="0" w:lastColumn="0" w:oddVBand="0" w:evenVBand="0" w:oddHBand="1" w:evenHBand="0" w:firstRowFirstColumn="0" w:firstRowLastColumn="0" w:lastRowFirstColumn="0" w:lastRowLastColumn="0"/>
            </w:pPr>
            <w:r>
              <w:t xml:space="preserve">Over the last milestone my coding practices shifted as I moved from each script to the next. In this sprint, I must formalise my style so that each script follows the same style rules and logics to make them all equally readable and understood. Each script is also to be treated as its own object, and is as decoupled as much as it can be. </w:t>
            </w:r>
          </w:p>
          <w:p w14:paraId="3E237F48" w14:textId="39E0B48E" w:rsidR="00C62C3D" w:rsidRDefault="00C62C3D" w:rsidP="00C62C3D">
            <w:pPr>
              <w:cnfStyle w:val="000000100000" w:firstRow="0" w:lastRow="0" w:firstColumn="0" w:lastColumn="0" w:oddVBand="0" w:evenVBand="0" w:oddHBand="1" w:evenHBand="0" w:firstRowFirstColumn="0" w:firstRowLastColumn="0" w:lastRowFirstColumn="0" w:lastRowLastColumn="0"/>
            </w:pPr>
          </w:p>
        </w:tc>
        <w:tc>
          <w:tcPr>
            <w:tcW w:w="4059" w:type="dxa"/>
          </w:tcPr>
          <w:p w14:paraId="365E5F9C" w14:textId="2F2F1029" w:rsidR="00C62C3D" w:rsidRDefault="00C62C3D" w:rsidP="00C62C3D">
            <w:pPr>
              <w:cnfStyle w:val="000000100000" w:firstRow="0" w:lastRow="0" w:firstColumn="0" w:lastColumn="0" w:oddVBand="0" w:evenVBand="0" w:oddHBand="1" w:evenHBand="0" w:firstRowFirstColumn="0" w:firstRowLastColumn="0" w:lastRowFirstColumn="0" w:lastRowLastColumn="0"/>
            </w:pPr>
            <w:r>
              <w:t>Done</w:t>
            </w:r>
          </w:p>
        </w:tc>
      </w:tr>
      <w:tr w:rsidR="00C62C3D" w14:paraId="38EED016" w14:textId="77777777" w:rsidTr="00C2544C">
        <w:tc>
          <w:tcPr>
            <w:cnfStyle w:val="001000000000" w:firstRow="0" w:lastRow="0" w:firstColumn="1" w:lastColumn="0" w:oddVBand="0" w:evenVBand="0" w:oddHBand="0" w:evenHBand="0" w:firstRowFirstColumn="0" w:firstRowLastColumn="0" w:lastRowFirstColumn="0" w:lastRowLastColumn="0"/>
            <w:tcW w:w="1838" w:type="dxa"/>
          </w:tcPr>
          <w:p w14:paraId="4A037192" w14:textId="77777777" w:rsidR="00C62C3D" w:rsidRDefault="00C62C3D" w:rsidP="00C62C3D">
            <w:r>
              <w:rPr>
                <w:b w:val="0"/>
                <w:bCs w:val="0"/>
              </w:rPr>
              <w:t>Refactoring:</w:t>
            </w:r>
          </w:p>
          <w:p w14:paraId="157A3841" w14:textId="0128C0B0" w:rsidR="00C62C3D" w:rsidRDefault="00C62C3D" w:rsidP="00C62C3D">
            <w:pPr>
              <w:rPr>
                <w:b w:val="0"/>
                <w:bCs w:val="0"/>
              </w:rPr>
            </w:pPr>
            <w:proofErr w:type="spellStart"/>
            <w:r>
              <w:rPr>
                <w:b w:val="0"/>
                <w:bCs w:val="0"/>
              </w:rPr>
              <w:t>PlayerController</w:t>
            </w:r>
            <w:proofErr w:type="spellEnd"/>
          </w:p>
        </w:tc>
        <w:tc>
          <w:tcPr>
            <w:tcW w:w="3119" w:type="dxa"/>
          </w:tcPr>
          <w:p w14:paraId="05E1E409" w14:textId="77777777" w:rsidR="00C62C3D" w:rsidRDefault="00C62C3D" w:rsidP="00C62C3D">
            <w:pPr>
              <w:cnfStyle w:val="000000000000" w:firstRow="0" w:lastRow="0" w:firstColumn="0" w:lastColumn="0" w:oddVBand="0" w:evenVBand="0" w:oddHBand="0" w:evenHBand="0" w:firstRowFirstColumn="0" w:firstRowLastColumn="0" w:lastRowFirstColumn="0" w:lastRowLastColumn="0"/>
            </w:pPr>
            <w:r>
              <w:t xml:space="preserve">Over the last milestone my coding practices shifted as I moved from each script to the next. In this sprint, I must formalise my style so that each script follows the same style </w:t>
            </w:r>
            <w:r>
              <w:lastRenderedPageBreak/>
              <w:t xml:space="preserve">rules and logics to make them all equally readable and understood. Each script is also to be treated as its own object, and is as decoupled as much as it can be. </w:t>
            </w:r>
          </w:p>
          <w:p w14:paraId="0CCCE258" w14:textId="1374E0D4" w:rsidR="00C62C3D" w:rsidRDefault="00C62C3D" w:rsidP="00C62C3D">
            <w:pPr>
              <w:cnfStyle w:val="000000000000" w:firstRow="0" w:lastRow="0" w:firstColumn="0" w:lastColumn="0" w:oddVBand="0" w:evenVBand="0" w:oddHBand="0" w:evenHBand="0" w:firstRowFirstColumn="0" w:firstRowLastColumn="0" w:lastRowFirstColumn="0" w:lastRowLastColumn="0"/>
            </w:pPr>
          </w:p>
        </w:tc>
        <w:tc>
          <w:tcPr>
            <w:tcW w:w="4059" w:type="dxa"/>
          </w:tcPr>
          <w:p w14:paraId="2B13FD72" w14:textId="5926447B" w:rsidR="00C62C3D" w:rsidRDefault="00C62C3D" w:rsidP="00C62C3D">
            <w:pPr>
              <w:cnfStyle w:val="000000000000" w:firstRow="0" w:lastRow="0" w:firstColumn="0" w:lastColumn="0" w:oddVBand="0" w:evenVBand="0" w:oddHBand="0" w:evenHBand="0" w:firstRowFirstColumn="0" w:firstRowLastColumn="0" w:lastRowFirstColumn="0" w:lastRowLastColumn="0"/>
            </w:pPr>
            <w:r>
              <w:lastRenderedPageBreak/>
              <w:t>Done</w:t>
            </w:r>
          </w:p>
        </w:tc>
      </w:tr>
      <w:tr w:rsidR="00C62C3D" w14:paraId="22794F8C" w14:textId="77777777" w:rsidTr="00C25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195D574" w14:textId="77777777" w:rsidR="00C62C3D" w:rsidRDefault="00C62C3D" w:rsidP="00C62C3D">
            <w:r>
              <w:rPr>
                <w:b w:val="0"/>
                <w:bCs w:val="0"/>
              </w:rPr>
              <w:t>Refactoring:</w:t>
            </w:r>
          </w:p>
          <w:p w14:paraId="3CB1B562" w14:textId="0C2A8156" w:rsidR="00C62C3D" w:rsidRPr="003D24FA" w:rsidRDefault="00C62C3D" w:rsidP="00C62C3D">
            <w:pPr>
              <w:rPr>
                <w:b w:val="0"/>
                <w:bCs w:val="0"/>
              </w:rPr>
            </w:pPr>
            <w:proofErr w:type="spellStart"/>
            <w:r>
              <w:rPr>
                <w:b w:val="0"/>
                <w:bCs w:val="0"/>
              </w:rPr>
              <w:t>PlayerAnimations</w:t>
            </w:r>
            <w:proofErr w:type="spellEnd"/>
          </w:p>
        </w:tc>
        <w:tc>
          <w:tcPr>
            <w:tcW w:w="3119" w:type="dxa"/>
          </w:tcPr>
          <w:p w14:paraId="55B06A93" w14:textId="77777777" w:rsidR="00C62C3D" w:rsidRDefault="00C62C3D" w:rsidP="00C62C3D">
            <w:pPr>
              <w:cnfStyle w:val="000000100000" w:firstRow="0" w:lastRow="0" w:firstColumn="0" w:lastColumn="0" w:oddVBand="0" w:evenVBand="0" w:oddHBand="1" w:evenHBand="0" w:firstRowFirstColumn="0" w:firstRowLastColumn="0" w:lastRowFirstColumn="0" w:lastRowLastColumn="0"/>
            </w:pPr>
            <w:r>
              <w:t xml:space="preserve">Over the last milestone my coding practices shifted as I moved from each script to the next. In this sprint, I must formalise my style so that each script follows the same style rules and logics to make them all equally readable and understood. Each script is also to be treated as its own object, and is as decoupled as much as it can be. </w:t>
            </w:r>
          </w:p>
          <w:p w14:paraId="08883ED5" w14:textId="77777777" w:rsidR="00C62C3D" w:rsidRDefault="00C62C3D" w:rsidP="00C62C3D">
            <w:pPr>
              <w:cnfStyle w:val="000000100000" w:firstRow="0" w:lastRow="0" w:firstColumn="0" w:lastColumn="0" w:oddVBand="0" w:evenVBand="0" w:oddHBand="1" w:evenHBand="0" w:firstRowFirstColumn="0" w:firstRowLastColumn="0" w:lastRowFirstColumn="0" w:lastRowLastColumn="0"/>
            </w:pPr>
          </w:p>
        </w:tc>
        <w:tc>
          <w:tcPr>
            <w:tcW w:w="4059" w:type="dxa"/>
          </w:tcPr>
          <w:p w14:paraId="6DDF16C4" w14:textId="6236982C" w:rsidR="00C62C3D" w:rsidRDefault="00C62C3D" w:rsidP="00C62C3D">
            <w:pPr>
              <w:cnfStyle w:val="000000100000" w:firstRow="0" w:lastRow="0" w:firstColumn="0" w:lastColumn="0" w:oddVBand="0" w:evenVBand="0" w:oddHBand="1" w:evenHBand="0" w:firstRowFirstColumn="0" w:firstRowLastColumn="0" w:lastRowFirstColumn="0" w:lastRowLastColumn="0"/>
            </w:pPr>
            <w:r>
              <w:t>Done</w:t>
            </w:r>
          </w:p>
        </w:tc>
      </w:tr>
      <w:tr w:rsidR="00C62C3D" w14:paraId="167E084F" w14:textId="77777777" w:rsidTr="00C2544C">
        <w:tc>
          <w:tcPr>
            <w:cnfStyle w:val="001000000000" w:firstRow="0" w:lastRow="0" w:firstColumn="1" w:lastColumn="0" w:oddVBand="0" w:evenVBand="0" w:oddHBand="0" w:evenHBand="0" w:firstRowFirstColumn="0" w:firstRowLastColumn="0" w:lastRowFirstColumn="0" w:lastRowLastColumn="0"/>
            <w:tcW w:w="1838" w:type="dxa"/>
          </w:tcPr>
          <w:p w14:paraId="4B510588" w14:textId="77777777" w:rsidR="00C62C3D" w:rsidRDefault="00C62C3D" w:rsidP="00C62C3D">
            <w:r>
              <w:rPr>
                <w:b w:val="0"/>
                <w:bCs w:val="0"/>
              </w:rPr>
              <w:t>Refactoring:</w:t>
            </w:r>
          </w:p>
          <w:p w14:paraId="22ED6888" w14:textId="7E4E0CC4" w:rsidR="00C62C3D" w:rsidRPr="003D24FA" w:rsidRDefault="00C62C3D" w:rsidP="00C62C3D">
            <w:pPr>
              <w:rPr>
                <w:b w:val="0"/>
                <w:bCs w:val="0"/>
              </w:rPr>
            </w:pPr>
            <w:proofErr w:type="spellStart"/>
            <w:r>
              <w:rPr>
                <w:b w:val="0"/>
                <w:bCs w:val="0"/>
              </w:rPr>
              <w:t>PlayerMovement</w:t>
            </w:r>
            <w:proofErr w:type="spellEnd"/>
          </w:p>
        </w:tc>
        <w:tc>
          <w:tcPr>
            <w:tcW w:w="3119" w:type="dxa"/>
          </w:tcPr>
          <w:p w14:paraId="021492A7" w14:textId="77777777" w:rsidR="00C62C3D" w:rsidRDefault="00C62C3D" w:rsidP="00C62C3D">
            <w:pPr>
              <w:cnfStyle w:val="000000000000" w:firstRow="0" w:lastRow="0" w:firstColumn="0" w:lastColumn="0" w:oddVBand="0" w:evenVBand="0" w:oddHBand="0" w:evenHBand="0" w:firstRowFirstColumn="0" w:firstRowLastColumn="0" w:lastRowFirstColumn="0" w:lastRowLastColumn="0"/>
            </w:pPr>
            <w:r>
              <w:t xml:space="preserve">Over the last milestone my coding practices shifted as I moved from each script to the next. In this sprint, I must formalise my style so that each script follows the same style rules and logics to make them all equally readable and understood. Each script is also to be treated as its own object, and is as decoupled as much as it can be. </w:t>
            </w:r>
          </w:p>
          <w:p w14:paraId="35905858" w14:textId="134CBDA8" w:rsidR="00C62C3D" w:rsidRDefault="00C62C3D" w:rsidP="00C62C3D">
            <w:pPr>
              <w:cnfStyle w:val="000000000000" w:firstRow="0" w:lastRow="0" w:firstColumn="0" w:lastColumn="0" w:oddVBand="0" w:evenVBand="0" w:oddHBand="0" w:evenHBand="0" w:firstRowFirstColumn="0" w:firstRowLastColumn="0" w:lastRowFirstColumn="0" w:lastRowLastColumn="0"/>
            </w:pPr>
          </w:p>
        </w:tc>
        <w:tc>
          <w:tcPr>
            <w:tcW w:w="4059" w:type="dxa"/>
          </w:tcPr>
          <w:p w14:paraId="7D99F5F7" w14:textId="6DB3CA3C" w:rsidR="00C62C3D" w:rsidRDefault="00C62C3D" w:rsidP="00C62C3D">
            <w:pPr>
              <w:cnfStyle w:val="000000000000" w:firstRow="0" w:lastRow="0" w:firstColumn="0" w:lastColumn="0" w:oddVBand="0" w:evenVBand="0" w:oddHBand="0" w:evenHBand="0" w:firstRowFirstColumn="0" w:firstRowLastColumn="0" w:lastRowFirstColumn="0" w:lastRowLastColumn="0"/>
            </w:pPr>
            <w:r>
              <w:t>Done</w:t>
            </w:r>
          </w:p>
        </w:tc>
      </w:tr>
      <w:tr w:rsidR="00C62C3D" w14:paraId="73DDF800" w14:textId="77777777" w:rsidTr="00C25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E549F60" w14:textId="467E29E2" w:rsidR="00C62C3D" w:rsidRDefault="00C62C3D" w:rsidP="00C62C3D">
            <w:r>
              <w:t>Added Goals</w:t>
            </w:r>
          </w:p>
        </w:tc>
        <w:tc>
          <w:tcPr>
            <w:tcW w:w="3119" w:type="dxa"/>
          </w:tcPr>
          <w:p w14:paraId="5F72D59A" w14:textId="77777777" w:rsidR="00C62C3D" w:rsidRDefault="00C62C3D" w:rsidP="00C62C3D">
            <w:pPr>
              <w:cnfStyle w:val="000000100000" w:firstRow="0" w:lastRow="0" w:firstColumn="0" w:lastColumn="0" w:oddVBand="0" w:evenVBand="0" w:oddHBand="1" w:evenHBand="0" w:firstRowFirstColumn="0" w:firstRowLastColumn="0" w:lastRowFirstColumn="0" w:lastRowLastColumn="0"/>
            </w:pPr>
          </w:p>
        </w:tc>
        <w:tc>
          <w:tcPr>
            <w:tcW w:w="4059" w:type="dxa"/>
          </w:tcPr>
          <w:p w14:paraId="537969D5" w14:textId="77777777" w:rsidR="00C62C3D" w:rsidRDefault="00C62C3D" w:rsidP="00C62C3D">
            <w:pPr>
              <w:cnfStyle w:val="000000100000" w:firstRow="0" w:lastRow="0" w:firstColumn="0" w:lastColumn="0" w:oddVBand="0" w:evenVBand="0" w:oddHBand="1" w:evenHBand="0" w:firstRowFirstColumn="0" w:firstRowLastColumn="0" w:lastRowFirstColumn="0" w:lastRowLastColumn="0"/>
            </w:pPr>
          </w:p>
        </w:tc>
      </w:tr>
      <w:tr w:rsidR="00C62C3D" w14:paraId="20847F6E" w14:textId="77777777" w:rsidTr="00C2544C">
        <w:tc>
          <w:tcPr>
            <w:cnfStyle w:val="001000000000" w:firstRow="0" w:lastRow="0" w:firstColumn="1" w:lastColumn="0" w:oddVBand="0" w:evenVBand="0" w:oddHBand="0" w:evenHBand="0" w:firstRowFirstColumn="0" w:firstRowLastColumn="0" w:lastRowFirstColumn="0" w:lastRowLastColumn="0"/>
            <w:tcW w:w="1838" w:type="dxa"/>
          </w:tcPr>
          <w:p w14:paraId="0B7B0A19" w14:textId="0C4548C2" w:rsidR="00C62C3D" w:rsidRPr="00C62C3D" w:rsidRDefault="00C62C3D" w:rsidP="00C62C3D">
            <w:pPr>
              <w:rPr>
                <w:b w:val="0"/>
                <w:bCs w:val="0"/>
              </w:rPr>
            </w:pPr>
            <w:r>
              <w:rPr>
                <w:b w:val="0"/>
                <w:bCs w:val="0"/>
              </w:rPr>
              <w:t>Implement parrying</w:t>
            </w:r>
          </w:p>
        </w:tc>
        <w:tc>
          <w:tcPr>
            <w:tcW w:w="3119" w:type="dxa"/>
          </w:tcPr>
          <w:p w14:paraId="019B75DC" w14:textId="77777777" w:rsidR="00C62C3D" w:rsidRDefault="0008600D" w:rsidP="00C62C3D">
            <w:pPr>
              <w:cnfStyle w:val="000000000000" w:firstRow="0" w:lastRow="0" w:firstColumn="0" w:lastColumn="0" w:oddVBand="0" w:evenVBand="0" w:oddHBand="0" w:evenHBand="0" w:firstRowFirstColumn="0" w:firstRowLastColumn="0" w:lastRowFirstColumn="0" w:lastRowLastColumn="0"/>
            </w:pPr>
            <w:r>
              <w:t xml:space="preserve">When making the previous milestone goals I had missed that I still needed to properly implement a parrying system. </w:t>
            </w:r>
          </w:p>
          <w:p w14:paraId="1268DA8E" w14:textId="77777777" w:rsidR="0008600D" w:rsidRDefault="0008600D" w:rsidP="00C62C3D">
            <w:pPr>
              <w:cnfStyle w:val="000000000000" w:firstRow="0" w:lastRow="0" w:firstColumn="0" w:lastColumn="0" w:oddVBand="0" w:evenVBand="0" w:oddHBand="0" w:evenHBand="0" w:firstRowFirstColumn="0" w:firstRowLastColumn="0" w:lastRowFirstColumn="0" w:lastRowLastColumn="0"/>
            </w:pPr>
          </w:p>
          <w:p w14:paraId="0A3F299E" w14:textId="3D7F9D2D" w:rsidR="0008600D" w:rsidRDefault="0008600D" w:rsidP="00C62C3D">
            <w:pPr>
              <w:cnfStyle w:val="000000000000" w:firstRow="0" w:lastRow="0" w:firstColumn="0" w:lastColumn="0" w:oddVBand="0" w:evenVBand="0" w:oddHBand="0" w:evenHBand="0" w:firstRowFirstColumn="0" w:firstRowLastColumn="0" w:lastRowFirstColumn="0" w:lastRowLastColumn="0"/>
            </w:pPr>
            <w:r>
              <w:t>When the player presses the block button within a tweakable amount of time before getting hit, the player will “parry” the attack. This means that the player will not take damage, not get knocked back, and will play a parrying animation.</w:t>
            </w:r>
          </w:p>
        </w:tc>
        <w:tc>
          <w:tcPr>
            <w:tcW w:w="4059" w:type="dxa"/>
          </w:tcPr>
          <w:p w14:paraId="342C3F48" w14:textId="3A494827" w:rsidR="00C62C3D" w:rsidRDefault="0008600D" w:rsidP="00C62C3D">
            <w:pPr>
              <w:cnfStyle w:val="000000000000" w:firstRow="0" w:lastRow="0" w:firstColumn="0" w:lastColumn="0" w:oddVBand="0" w:evenVBand="0" w:oddHBand="0" w:evenHBand="0" w:firstRowFirstColumn="0" w:firstRowLastColumn="0" w:lastRowFirstColumn="0" w:lastRowLastColumn="0"/>
            </w:pPr>
            <w:r>
              <w:t>Done</w:t>
            </w:r>
          </w:p>
        </w:tc>
      </w:tr>
    </w:tbl>
    <w:p w14:paraId="7C1170AC" w14:textId="77777777" w:rsidR="00C62C3D" w:rsidRDefault="00C62C3D" w:rsidP="00C62C3D"/>
    <w:p w14:paraId="441C7C9B" w14:textId="77777777" w:rsidR="00C62C3D" w:rsidRDefault="00C62C3D" w:rsidP="00C62C3D">
      <w:r>
        <w:t>Discussion:</w:t>
      </w:r>
    </w:p>
    <w:p w14:paraId="78F509B7" w14:textId="5898516D" w:rsidR="0008600D" w:rsidRDefault="0008600D" w:rsidP="0008600D">
      <w:r>
        <w:lastRenderedPageBreak/>
        <w:t>Code was tidied up during this milestone and a key feature of the players combat-capabilities was added. One last feature must be achieved before the player can be considered “complete” – attacks deal damage – but that will be dealt with next milestone. Now the player is mostly done, work can begin on the Hunter.</w:t>
      </w:r>
    </w:p>
    <w:p w14:paraId="58DE1A2A" w14:textId="485567E9" w:rsidR="00C62C3D" w:rsidRDefault="00C62C3D" w:rsidP="00C62C3D">
      <w:pPr>
        <w:pStyle w:val="Title"/>
      </w:pPr>
      <w:r>
        <w:t xml:space="preserve">Milestone </w:t>
      </w:r>
      <w:r w:rsidR="0008600D">
        <w:t>4</w:t>
      </w:r>
      <w:r>
        <w:t xml:space="preserve">: </w:t>
      </w:r>
      <w:r w:rsidR="0008600D">
        <w:t>9</w:t>
      </w:r>
      <w:r>
        <w:t xml:space="preserve">/1/21 – </w:t>
      </w:r>
      <w:r w:rsidR="0008600D">
        <w:t>22</w:t>
      </w:r>
      <w:r>
        <w:t>/1/2</w:t>
      </w:r>
      <w:r w:rsidR="0008600D">
        <w:t>1</w:t>
      </w:r>
    </w:p>
    <w:p w14:paraId="5B9EA0D6" w14:textId="6CA0DEDF" w:rsidR="00C62C3D" w:rsidRDefault="00C62C3D" w:rsidP="00C62C3D">
      <w:r>
        <w:t xml:space="preserve">This milestone will </w:t>
      </w:r>
      <w:r w:rsidR="0008600D">
        <w:t>be a bit longer to accommodate for the extra work that I want to get done within this timeframe.</w:t>
      </w:r>
    </w:p>
    <w:p w14:paraId="6F8D1AF0" w14:textId="4F8F7E8A" w:rsidR="00C62C3D" w:rsidRPr="00B85358" w:rsidRDefault="0008600D" w:rsidP="00C62C3D">
      <w:r>
        <w:t xml:space="preserve">Now that the initial Hunter meeting has occurred, work can properly begin on implementing them. </w:t>
      </w:r>
    </w:p>
    <w:tbl>
      <w:tblPr>
        <w:tblStyle w:val="PlainTable1"/>
        <w:tblW w:w="9634" w:type="dxa"/>
        <w:tblLook w:val="04A0" w:firstRow="1" w:lastRow="0" w:firstColumn="1" w:lastColumn="0" w:noHBand="0" w:noVBand="1"/>
      </w:tblPr>
      <w:tblGrid>
        <w:gridCol w:w="1788"/>
        <w:gridCol w:w="5720"/>
        <w:gridCol w:w="2126"/>
      </w:tblGrid>
      <w:tr w:rsidR="00C62C3D" w14:paraId="645696E0" w14:textId="77777777" w:rsidTr="00C254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14:paraId="134F6A4B" w14:textId="77777777" w:rsidR="00C62C3D" w:rsidRDefault="00C62C3D" w:rsidP="00C2544C">
            <w:r>
              <w:t>Goal</w:t>
            </w:r>
          </w:p>
        </w:tc>
        <w:tc>
          <w:tcPr>
            <w:tcW w:w="5720" w:type="dxa"/>
          </w:tcPr>
          <w:p w14:paraId="68AD7185" w14:textId="77777777" w:rsidR="00C62C3D" w:rsidRDefault="00C62C3D" w:rsidP="00C2544C">
            <w:pPr>
              <w:cnfStyle w:val="100000000000" w:firstRow="1" w:lastRow="0" w:firstColumn="0" w:lastColumn="0" w:oddVBand="0" w:evenVBand="0" w:oddHBand="0" w:evenHBand="0" w:firstRowFirstColumn="0" w:firstRowLastColumn="0" w:lastRowFirstColumn="0" w:lastRowLastColumn="0"/>
            </w:pPr>
            <w:r>
              <w:t>Description</w:t>
            </w:r>
          </w:p>
        </w:tc>
        <w:tc>
          <w:tcPr>
            <w:tcW w:w="2126" w:type="dxa"/>
          </w:tcPr>
          <w:p w14:paraId="60E8F6F2" w14:textId="77777777" w:rsidR="00C62C3D" w:rsidRDefault="00C62C3D" w:rsidP="00C2544C">
            <w:pPr>
              <w:cnfStyle w:val="100000000000" w:firstRow="1" w:lastRow="0" w:firstColumn="0" w:lastColumn="0" w:oddVBand="0" w:evenVBand="0" w:oddHBand="0" w:evenHBand="0" w:firstRowFirstColumn="0" w:firstRowLastColumn="0" w:lastRowFirstColumn="0" w:lastRowLastColumn="0"/>
            </w:pPr>
            <w:r>
              <w:t>To Deliver</w:t>
            </w:r>
          </w:p>
        </w:tc>
      </w:tr>
      <w:tr w:rsidR="00C62C3D" w14:paraId="4316EA50" w14:textId="77777777" w:rsidTr="00C25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14:paraId="68E6FDF8" w14:textId="6FBD81BD" w:rsidR="00C62C3D" w:rsidRPr="00B85358" w:rsidRDefault="0008600D" w:rsidP="00C2544C">
            <w:pPr>
              <w:rPr>
                <w:b w:val="0"/>
                <w:bCs w:val="0"/>
              </w:rPr>
            </w:pPr>
            <w:r>
              <w:rPr>
                <w:b w:val="0"/>
                <w:bCs w:val="0"/>
              </w:rPr>
              <w:t>Player can deal damage with their attack</w:t>
            </w:r>
          </w:p>
        </w:tc>
        <w:tc>
          <w:tcPr>
            <w:tcW w:w="5720" w:type="dxa"/>
          </w:tcPr>
          <w:p w14:paraId="1288D7C6" w14:textId="02131187" w:rsidR="00C62C3D" w:rsidRPr="00B85358" w:rsidRDefault="0008600D" w:rsidP="00C2544C">
            <w:pPr>
              <w:cnfStyle w:val="000000100000" w:firstRow="0" w:lastRow="0" w:firstColumn="0" w:lastColumn="0" w:oddVBand="0" w:evenVBand="0" w:oddHBand="1" w:evenHBand="0" w:firstRowFirstColumn="0" w:firstRowLastColumn="0" w:lastRowFirstColumn="0" w:lastRowLastColumn="0"/>
            </w:pPr>
            <w:r>
              <w:t>The players attack should deal a single instance of damage to enemies.</w:t>
            </w:r>
          </w:p>
        </w:tc>
        <w:tc>
          <w:tcPr>
            <w:tcW w:w="2126" w:type="dxa"/>
          </w:tcPr>
          <w:p w14:paraId="26CA89D8" w14:textId="4F797CE5" w:rsidR="00C62C3D" w:rsidRDefault="000D6C01" w:rsidP="00C2544C">
            <w:pPr>
              <w:cnfStyle w:val="000000100000" w:firstRow="0" w:lastRow="0" w:firstColumn="0" w:lastColumn="0" w:oddVBand="0" w:evenVBand="0" w:oddHBand="1" w:evenHBand="0" w:firstRowFirstColumn="0" w:firstRowLastColumn="0" w:lastRowFirstColumn="0" w:lastRowLastColumn="0"/>
            </w:pPr>
            <w:r>
              <w:t>Player Attack Object will have a script that gives its attack value.</w:t>
            </w:r>
          </w:p>
        </w:tc>
      </w:tr>
      <w:tr w:rsidR="00C62C3D" w14:paraId="26BF6276" w14:textId="77777777" w:rsidTr="00C2544C">
        <w:tc>
          <w:tcPr>
            <w:cnfStyle w:val="001000000000" w:firstRow="0" w:lastRow="0" w:firstColumn="1" w:lastColumn="0" w:oddVBand="0" w:evenVBand="0" w:oddHBand="0" w:evenHBand="0" w:firstRowFirstColumn="0" w:firstRowLastColumn="0" w:lastRowFirstColumn="0" w:lastRowLastColumn="0"/>
            <w:tcW w:w="1788" w:type="dxa"/>
          </w:tcPr>
          <w:p w14:paraId="6127E227" w14:textId="432DA327" w:rsidR="00C62C3D" w:rsidRPr="00B85358" w:rsidRDefault="0008600D" w:rsidP="00C2544C">
            <w:pPr>
              <w:rPr>
                <w:b w:val="0"/>
                <w:bCs w:val="0"/>
              </w:rPr>
            </w:pPr>
            <w:r>
              <w:rPr>
                <w:b w:val="0"/>
                <w:bCs w:val="0"/>
              </w:rPr>
              <w:t>Hunter can take damage</w:t>
            </w:r>
            <w:r w:rsidR="00C62C3D">
              <w:rPr>
                <w:b w:val="0"/>
                <w:bCs w:val="0"/>
              </w:rPr>
              <w:t xml:space="preserve"> </w:t>
            </w:r>
          </w:p>
        </w:tc>
        <w:tc>
          <w:tcPr>
            <w:tcW w:w="5720" w:type="dxa"/>
          </w:tcPr>
          <w:p w14:paraId="4F14F1BC" w14:textId="77777777" w:rsidR="00C62C3D" w:rsidRDefault="0008600D" w:rsidP="00C2544C">
            <w:pPr>
              <w:cnfStyle w:val="000000000000" w:firstRow="0" w:lastRow="0" w:firstColumn="0" w:lastColumn="0" w:oddVBand="0" w:evenVBand="0" w:oddHBand="0" w:evenHBand="0" w:firstRowFirstColumn="0" w:firstRowLastColumn="0" w:lastRowFirstColumn="0" w:lastRowLastColumn="0"/>
            </w:pPr>
            <w:r>
              <w:rPr>
                <w:b/>
                <w:bCs/>
              </w:rPr>
              <w:t>Important, this will determine how all enemies take damage</w:t>
            </w:r>
            <w:r>
              <w:t xml:space="preserve">: The Hunter should have health which can be depleted by taking hits from the </w:t>
            </w:r>
            <w:r w:rsidR="008F1A9A">
              <w:t>player’s</w:t>
            </w:r>
            <w:r>
              <w:t xml:space="preserve"> attack. The Hunter will take 1 damage per hit.</w:t>
            </w:r>
          </w:p>
          <w:p w14:paraId="1392EAAE" w14:textId="2626ABC8" w:rsidR="008F1A9A" w:rsidRPr="0008600D" w:rsidRDefault="008F1A9A" w:rsidP="00C2544C">
            <w:pPr>
              <w:cnfStyle w:val="000000000000" w:firstRow="0" w:lastRow="0" w:firstColumn="0" w:lastColumn="0" w:oddVBand="0" w:evenVBand="0" w:oddHBand="0" w:evenHBand="0" w:firstRowFirstColumn="0" w:firstRowLastColumn="0" w:lastRowFirstColumn="0" w:lastRowLastColumn="0"/>
            </w:pPr>
            <w:r>
              <w:t>On hit, Hunter will flash and be knocked backwards.</w:t>
            </w:r>
          </w:p>
        </w:tc>
        <w:tc>
          <w:tcPr>
            <w:tcW w:w="2126" w:type="dxa"/>
          </w:tcPr>
          <w:p w14:paraId="0641D61A" w14:textId="1B2C0F90" w:rsidR="00C62C3D" w:rsidRDefault="000D6C01" w:rsidP="00C2544C">
            <w:pPr>
              <w:cnfStyle w:val="000000000000" w:firstRow="0" w:lastRow="0" w:firstColumn="0" w:lastColumn="0" w:oddVBand="0" w:evenVBand="0" w:oddHBand="0" w:evenHBand="0" w:firstRowFirstColumn="0" w:firstRowLastColumn="0" w:lastRowFirstColumn="0" w:lastRowLastColumn="0"/>
            </w:pPr>
            <w:r>
              <w:t>Hunter will have a script that contains all “getting hurt” information and programming.</w:t>
            </w:r>
          </w:p>
        </w:tc>
      </w:tr>
      <w:tr w:rsidR="00C62C3D" w14:paraId="4E40FD15" w14:textId="77777777" w:rsidTr="00C25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14:paraId="1731197E" w14:textId="5A4D9D8A" w:rsidR="00C62C3D" w:rsidRDefault="0008600D" w:rsidP="00C2544C">
            <w:pPr>
              <w:rPr>
                <w:b w:val="0"/>
                <w:bCs w:val="0"/>
              </w:rPr>
            </w:pPr>
            <w:r>
              <w:rPr>
                <w:b w:val="0"/>
                <w:bCs w:val="0"/>
              </w:rPr>
              <w:t>Hunter – Idle behaviour</w:t>
            </w:r>
          </w:p>
        </w:tc>
        <w:tc>
          <w:tcPr>
            <w:tcW w:w="5720" w:type="dxa"/>
          </w:tcPr>
          <w:p w14:paraId="63A9435C" w14:textId="77777777" w:rsidR="00C62C3D" w:rsidRDefault="008F1A9A" w:rsidP="00C2544C">
            <w:pPr>
              <w:cnfStyle w:val="000000100000" w:firstRow="0" w:lastRow="0" w:firstColumn="0" w:lastColumn="0" w:oddVBand="0" w:evenVBand="0" w:oddHBand="1" w:evenHBand="0" w:firstRowFirstColumn="0" w:firstRowLastColumn="0" w:lastRowFirstColumn="0" w:lastRowLastColumn="0"/>
            </w:pPr>
            <w:r>
              <w:t xml:space="preserve">When not attacking, the Hunter will have an Idle state. During this state the hunter will play the Idle animation. </w:t>
            </w:r>
          </w:p>
          <w:p w14:paraId="58770C65" w14:textId="77777777" w:rsidR="008F1A9A" w:rsidRDefault="008F1A9A" w:rsidP="00C2544C">
            <w:pPr>
              <w:cnfStyle w:val="000000100000" w:firstRow="0" w:lastRow="0" w:firstColumn="0" w:lastColumn="0" w:oddVBand="0" w:evenVBand="0" w:oddHBand="1" w:evenHBand="0" w:firstRowFirstColumn="0" w:firstRowLastColumn="0" w:lastRowFirstColumn="0" w:lastRowLastColumn="0"/>
            </w:pPr>
            <w:r>
              <w:t xml:space="preserve">The Hunter will not be moving during this time. </w:t>
            </w:r>
          </w:p>
          <w:p w14:paraId="443E8D70" w14:textId="7C655D71" w:rsidR="008F1A9A" w:rsidRDefault="008F1A9A" w:rsidP="00C2544C">
            <w:pPr>
              <w:cnfStyle w:val="000000100000" w:firstRow="0" w:lastRow="0" w:firstColumn="0" w:lastColumn="0" w:oddVBand="0" w:evenVBand="0" w:oddHBand="1" w:evenHBand="0" w:firstRowFirstColumn="0" w:firstRowLastColumn="0" w:lastRowFirstColumn="0" w:lastRowLastColumn="0"/>
            </w:pPr>
            <w:r>
              <w:t>The Hunter can turn to face the player during this time.</w:t>
            </w:r>
          </w:p>
        </w:tc>
        <w:tc>
          <w:tcPr>
            <w:tcW w:w="2126" w:type="dxa"/>
          </w:tcPr>
          <w:p w14:paraId="2EC4C832" w14:textId="07FE43A1" w:rsidR="00C62C3D" w:rsidRPr="00F63684" w:rsidRDefault="000D6C01" w:rsidP="00C2544C">
            <w:pPr>
              <w:cnfStyle w:val="000000100000" w:firstRow="0" w:lastRow="0" w:firstColumn="0" w:lastColumn="0" w:oddVBand="0" w:evenVBand="0" w:oddHBand="1" w:evenHBand="0" w:firstRowFirstColumn="0" w:firstRowLastColumn="0" w:lastRowFirstColumn="0" w:lastRowLastColumn="0"/>
            </w:pPr>
            <w:r>
              <w:t>Hunter’s Idle state will work as intended.</w:t>
            </w:r>
          </w:p>
        </w:tc>
      </w:tr>
      <w:tr w:rsidR="00C62C3D" w14:paraId="1ACEFC36" w14:textId="77777777" w:rsidTr="00C2544C">
        <w:tc>
          <w:tcPr>
            <w:cnfStyle w:val="001000000000" w:firstRow="0" w:lastRow="0" w:firstColumn="1" w:lastColumn="0" w:oddVBand="0" w:evenVBand="0" w:oddHBand="0" w:evenHBand="0" w:firstRowFirstColumn="0" w:firstRowLastColumn="0" w:lastRowFirstColumn="0" w:lastRowLastColumn="0"/>
            <w:tcW w:w="1788" w:type="dxa"/>
          </w:tcPr>
          <w:p w14:paraId="7CE328EB" w14:textId="4201FB57" w:rsidR="00C62C3D" w:rsidRDefault="0008600D" w:rsidP="00C2544C">
            <w:pPr>
              <w:rPr>
                <w:b w:val="0"/>
                <w:bCs w:val="0"/>
              </w:rPr>
            </w:pPr>
            <w:r>
              <w:rPr>
                <w:b w:val="0"/>
                <w:bCs w:val="0"/>
              </w:rPr>
              <w:t>Hunter – Power Swipe behaviour</w:t>
            </w:r>
          </w:p>
        </w:tc>
        <w:tc>
          <w:tcPr>
            <w:tcW w:w="5720" w:type="dxa"/>
          </w:tcPr>
          <w:p w14:paraId="272F4960" w14:textId="4974C18E" w:rsidR="008F1A9A" w:rsidRDefault="008F1A9A" w:rsidP="00C2544C">
            <w:pPr>
              <w:cnfStyle w:val="000000000000" w:firstRow="0" w:lastRow="0" w:firstColumn="0" w:lastColumn="0" w:oddVBand="0" w:evenVBand="0" w:oddHBand="0" w:evenHBand="0" w:firstRowFirstColumn="0" w:firstRowLastColumn="0" w:lastRowFirstColumn="0" w:lastRowLastColumn="0"/>
            </w:pPr>
            <w:r>
              <w:t>At a certain point in the animation the Hunter will instantiate a Power Swipe Prefab, facing the same way the Hunter is.</w:t>
            </w:r>
          </w:p>
          <w:p w14:paraId="14FB96CD" w14:textId="6A684327" w:rsidR="008F1A9A" w:rsidRDefault="008F1A9A" w:rsidP="00C2544C">
            <w:pPr>
              <w:cnfStyle w:val="000000000000" w:firstRow="0" w:lastRow="0" w:firstColumn="0" w:lastColumn="0" w:oddVBand="0" w:evenVBand="0" w:oddHBand="0" w:evenHBand="0" w:firstRowFirstColumn="0" w:firstRowLastColumn="0" w:lastRowFirstColumn="0" w:lastRowLastColumn="0"/>
            </w:pPr>
            <w:r>
              <w:t>The Hunter will slide forwards during this attack.</w:t>
            </w:r>
          </w:p>
          <w:p w14:paraId="4084E733" w14:textId="5C1EBCB1" w:rsidR="008F1A9A" w:rsidRDefault="008F1A9A" w:rsidP="00C2544C">
            <w:pPr>
              <w:cnfStyle w:val="000000000000" w:firstRow="0" w:lastRow="0" w:firstColumn="0" w:lastColumn="0" w:oddVBand="0" w:evenVBand="0" w:oddHBand="0" w:evenHBand="0" w:firstRowFirstColumn="0" w:firstRowLastColumn="0" w:lastRowFirstColumn="0" w:lastRowLastColumn="0"/>
            </w:pPr>
            <w:r>
              <w:t xml:space="preserve">When doing this attack, the Hunter will not be able to turn to face the player if the player gets behind them. </w:t>
            </w:r>
          </w:p>
        </w:tc>
        <w:tc>
          <w:tcPr>
            <w:tcW w:w="2126" w:type="dxa"/>
          </w:tcPr>
          <w:p w14:paraId="45A66073" w14:textId="3A950272" w:rsidR="00C62C3D" w:rsidRDefault="000D6C01" w:rsidP="00C2544C">
            <w:pPr>
              <w:cnfStyle w:val="000000000000" w:firstRow="0" w:lastRow="0" w:firstColumn="0" w:lastColumn="0" w:oddVBand="0" w:evenVBand="0" w:oddHBand="0" w:evenHBand="0" w:firstRowFirstColumn="0" w:firstRowLastColumn="0" w:lastRowFirstColumn="0" w:lastRowLastColumn="0"/>
            </w:pPr>
            <w:r>
              <w:t>Hunter’s Power Swipe state will work as intended.</w:t>
            </w:r>
          </w:p>
        </w:tc>
      </w:tr>
      <w:tr w:rsidR="000D6C01" w14:paraId="1DA43618" w14:textId="77777777" w:rsidTr="00C25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14:paraId="3A96B56A" w14:textId="726189C6" w:rsidR="000D6C01" w:rsidRDefault="000D6C01" w:rsidP="00C2544C">
            <w:pPr>
              <w:rPr>
                <w:b w:val="0"/>
                <w:bCs w:val="0"/>
              </w:rPr>
            </w:pPr>
            <w:r>
              <w:rPr>
                <w:b w:val="0"/>
                <w:bCs w:val="0"/>
              </w:rPr>
              <w:t>Hunter – Power Swipe Animation</w:t>
            </w:r>
          </w:p>
        </w:tc>
        <w:tc>
          <w:tcPr>
            <w:tcW w:w="5720" w:type="dxa"/>
          </w:tcPr>
          <w:p w14:paraId="42BA7435" w14:textId="74D10AE1" w:rsidR="000D6C01" w:rsidRDefault="000D6C01" w:rsidP="00C2544C">
            <w:pPr>
              <w:cnfStyle w:val="000000100000" w:firstRow="0" w:lastRow="0" w:firstColumn="0" w:lastColumn="0" w:oddVBand="0" w:evenVBand="0" w:oddHBand="1" w:evenHBand="0" w:firstRowFirstColumn="0" w:firstRowLastColumn="0" w:lastRowFirstColumn="0" w:lastRowLastColumn="0"/>
            </w:pPr>
            <w:r>
              <w:t xml:space="preserve">The Hunter will play an animation with three parts: tell, attack, end-of-attack. These phases will last for a tweakable amount of time. </w:t>
            </w:r>
          </w:p>
        </w:tc>
        <w:tc>
          <w:tcPr>
            <w:tcW w:w="2126" w:type="dxa"/>
          </w:tcPr>
          <w:p w14:paraId="0608E0C9" w14:textId="1CDF74CB" w:rsidR="000D6C01" w:rsidRDefault="000D6C01" w:rsidP="00C2544C">
            <w:pPr>
              <w:cnfStyle w:val="000000100000" w:firstRow="0" w:lastRow="0" w:firstColumn="0" w:lastColumn="0" w:oddVBand="0" w:evenVBand="0" w:oddHBand="1" w:evenHBand="0" w:firstRowFirstColumn="0" w:firstRowLastColumn="0" w:lastRowFirstColumn="0" w:lastRowLastColumn="0"/>
            </w:pPr>
            <w:r>
              <w:t>Hunter’s Power Swipe animation will play as intended.</w:t>
            </w:r>
          </w:p>
        </w:tc>
      </w:tr>
      <w:tr w:rsidR="00C62C3D" w14:paraId="43D17244" w14:textId="77777777" w:rsidTr="00C2544C">
        <w:tc>
          <w:tcPr>
            <w:cnfStyle w:val="001000000000" w:firstRow="0" w:lastRow="0" w:firstColumn="1" w:lastColumn="0" w:oddVBand="0" w:evenVBand="0" w:oddHBand="0" w:evenHBand="0" w:firstRowFirstColumn="0" w:firstRowLastColumn="0" w:lastRowFirstColumn="0" w:lastRowLastColumn="0"/>
            <w:tcW w:w="1788" w:type="dxa"/>
          </w:tcPr>
          <w:p w14:paraId="6CBF724E" w14:textId="39A4FAE0" w:rsidR="00C62C3D" w:rsidRPr="000D6C01" w:rsidRDefault="000D6C01" w:rsidP="00C2544C">
            <w:pPr>
              <w:rPr>
                <w:b w:val="0"/>
                <w:bCs w:val="0"/>
              </w:rPr>
            </w:pPr>
            <w:r>
              <w:rPr>
                <w:b w:val="0"/>
                <w:bCs w:val="0"/>
              </w:rPr>
              <w:t>Hunter – Power Swipe Prefab</w:t>
            </w:r>
          </w:p>
        </w:tc>
        <w:tc>
          <w:tcPr>
            <w:tcW w:w="5720" w:type="dxa"/>
          </w:tcPr>
          <w:p w14:paraId="62276F29" w14:textId="2FD2EA56" w:rsidR="00C62C3D" w:rsidRDefault="000D6C01" w:rsidP="00C2544C">
            <w:pPr>
              <w:cnfStyle w:val="000000000000" w:firstRow="0" w:lastRow="0" w:firstColumn="0" w:lastColumn="0" w:oddVBand="0" w:evenVBand="0" w:oddHBand="0" w:evenHBand="0" w:firstRowFirstColumn="0" w:firstRowLastColumn="0" w:lastRowFirstColumn="0" w:lastRowLastColumn="0"/>
            </w:pPr>
            <w:r>
              <w:t>The Power Swipe Prefab will appear a set distance from the Hunter. It will travel horizontally upon creation in the appropriate direction. It will start moving slow and gradually gain speed.</w:t>
            </w:r>
          </w:p>
        </w:tc>
        <w:tc>
          <w:tcPr>
            <w:tcW w:w="2126" w:type="dxa"/>
          </w:tcPr>
          <w:p w14:paraId="1DE0600C" w14:textId="2B5BDF28" w:rsidR="00C62C3D" w:rsidRDefault="000D6C01" w:rsidP="00C2544C">
            <w:pPr>
              <w:cnfStyle w:val="000000000000" w:firstRow="0" w:lastRow="0" w:firstColumn="0" w:lastColumn="0" w:oddVBand="0" w:evenVBand="0" w:oddHBand="0" w:evenHBand="0" w:firstRowFirstColumn="0" w:firstRowLastColumn="0" w:lastRowFirstColumn="0" w:lastRowLastColumn="0"/>
            </w:pPr>
            <w:r>
              <w:t>Hunter’s Power Swipe Attack Prefab will behave as intended.</w:t>
            </w:r>
          </w:p>
        </w:tc>
      </w:tr>
      <w:tr w:rsidR="00C62C3D" w14:paraId="25367B08" w14:textId="77777777" w:rsidTr="00C25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14:paraId="12E62897" w14:textId="77777777" w:rsidR="00C62C3D" w:rsidRDefault="00C62C3D" w:rsidP="00C2544C">
            <w:r>
              <w:rPr>
                <w:b w:val="0"/>
                <w:bCs w:val="0"/>
              </w:rPr>
              <w:t xml:space="preserve">Meeting: </w:t>
            </w:r>
          </w:p>
          <w:p w14:paraId="22AFEBC5" w14:textId="77777777" w:rsidR="00C62C3D" w:rsidRDefault="00C62C3D" w:rsidP="00C2544C">
            <w:pPr>
              <w:rPr>
                <w:b w:val="0"/>
                <w:bCs w:val="0"/>
              </w:rPr>
            </w:pPr>
            <w:r>
              <w:rPr>
                <w:b w:val="0"/>
                <w:bCs w:val="0"/>
              </w:rPr>
              <w:t>Discuss art direction and design for the Hunter enemy</w:t>
            </w:r>
          </w:p>
        </w:tc>
        <w:tc>
          <w:tcPr>
            <w:tcW w:w="5720" w:type="dxa"/>
          </w:tcPr>
          <w:p w14:paraId="51F49FE9" w14:textId="37B3986A" w:rsidR="00C62C3D" w:rsidRDefault="000D6C01" w:rsidP="00C2544C">
            <w:pPr>
              <w:cnfStyle w:val="000000100000" w:firstRow="0" w:lastRow="0" w:firstColumn="0" w:lastColumn="0" w:oddVBand="0" w:evenVBand="0" w:oddHBand="1" w:evenHBand="0" w:firstRowFirstColumn="0" w:firstRowLastColumn="0" w:lastRowFirstColumn="0" w:lastRowLastColumn="0"/>
            </w:pPr>
            <w:r>
              <w:t>On Wednesday we will have another meeting to discuss the Hunter’s production.</w:t>
            </w:r>
          </w:p>
        </w:tc>
        <w:tc>
          <w:tcPr>
            <w:tcW w:w="2126" w:type="dxa"/>
          </w:tcPr>
          <w:p w14:paraId="30A78217" w14:textId="77777777" w:rsidR="00C62C3D" w:rsidRDefault="00C62C3D" w:rsidP="00C2544C">
            <w:pPr>
              <w:cnfStyle w:val="000000100000" w:firstRow="0" w:lastRow="0" w:firstColumn="0" w:lastColumn="0" w:oddVBand="0" w:evenVBand="0" w:oddHBand="1" w:evenHBand="0" w:firstRowFirstColumn="0" w:firstRowLastColumn="0" w:lastRowFirstColumn="0" w:lastRowLastColumn="0"/>
            </w:pPr>
            <w:r>
              <w:t>Meeting will occur.</w:t>
            </w:r>
          </w:p>
        </w:tc>
      </w:tr>
      <w:tr w:rsidR="00C62C3D" w14:paraId="1FD9F83C" w14:textId="77777777" w:rsidTr="00C2544C">
        <w:tc>
          <w:tcPr>
            <w:cnfStyle w:val="001000000000" w:firstRow="0" w:lastRow="0" w:firstColumn="1" w:lastColumn="0" w:oddVBand="0" w:evenVBand="0" w:oddHBand="0" w:evenHBand="0" w:firstRowFirstColumn="0" w:firstRowLastColumn="0" w:lastRowFirstColumn="0" w:lastRowLastColumn="0"/>
            <w:tcW w:w="1788" w:type="dxa"/>
          </w:tcPr>
          <w:p w14:paraId="361AB11B" w14:textId="77777777" w:rsidR="00C62C3D" w:rsidRDefault="00C62C3D" w:rsidP="00C2544C">
            <w:pPr>
              <w:rPr>
                <w:b w:val="0"/>
                <w:bCs w:val="0"/>
              </w:rPr>
            </w:pPr>
            <w:r>
              <w:rPr>
                <w:b w:val="0"/>
                <w:bCs w:val="0"/>
              </w:rPr>
              <w:t>Art assets implemented</w:t>
            </w:r>
          </w:p>
        </w:tc>
        <w:tc>
          <w:tcPr>
            <w:tcW w:w="5720" w:type="dxa"/>
          </w:tcPr>
          <w:p w14:paraId="3909326C" w14:textId="77777777" w:rsidR="00C62C3D" w:rsidRDefault="00C62C3D" w:rsidP="00C2544C">
            <w:pPr>
              <w:cnfStyle w:val="000000000000" w:firstRow="0" w:lastRow="0" w:firstColumn="0" w:lastColumn="0" w:oddVBand="0" w:evenVBand="0" w:oddHBand="0" w:evenHBand="0" w:firstRowFirstColumn="0" w:firstRowLastColumn="0" w:lastRowFirstColumn="0" w:lastRowLastColumn="0"/>
            </w:pPr>
            <w:r>
              <w:t>All art assets that have been made for the Player are in the game, and those that map to functions worked on in this sprint have been applied.</w:t>
            </w:r>
          </w:p>
          <w:p w14:paraId="30E03C5E" w14:textId="77777777" w:rsidR="00C62C3D" w:rsidRDefault="00C62C3D" w:rsidP="00C2544C">
            <w:pPr>
              <w:cnfStyle w:val="000000000000" w:firstRow="0" w:lastRow="0" w:firstColumn="0" w:lastColumn="0" w:oddVBand="0" w:evenVBand="0" w:oddHBand="0" w:evenHBand="0" w:firstRowFirstColumn="0" w:firstRowLastColumn="0" w:lastRowFirstColumn="0" w:lastRowLastColumn="0"/>
            </w:pPr>
          </w:p>
        </w:tc>
        <w:tc>
          <w:tcPr>
            <w:tcW w:w="2126" w:type="dxa"/>
          </w:tcPr>
          <w:p w14:paraId="2578A18A" w14:textId="77777777" w:rsidR="00C62C3D" w:rsidRDefault="00C62C3D" w:rsidP="00C2544C">
            <w:pPr>
              <w:cnfStyle w:val="000000000000" w:firstRow="0" w:lastRow="0" w:firstColumn="0" w:lastColumn="0" w:oddVBand="0" w:evenVBand="0" w:oddHBand="0" w:evenHBand="0" w:firstRowFirstColumn="0" w:firstRowLastColumn="0" w:lastRowFirstColumn="0" w:lastRowLastColumn="0"/>
            </w:pPr>
            <w:r>
              <w:t>Art assets will be implemented as they are made for the game.</w:t>
            </w:r>
          </w:p>
        </w:tc>
      </w:tr>
    </w:tbl>
    <w:p w14:paraId="5FD9CA27" w14:textId="1A88CA2E" w:rsidR="00D81474" w:rsidRDefault="00D81474"/>
    <w:p w14:paraId="0CC0FB17" w14:textId="77777777" w:rsidR="00D81474" w:rsidRDefault="00D81474">
      <w:r>
        <w:br w:type="page"/>
      </w:r>
    </w:p>
    <w:p w14:paraId="3C802143" w14:textId="4E50E135" w:rsidR="00730200" w:rsidRDefault="00D81474" w:rsidP="00D81474">
      <w:r>
        <w:lastRenderedPageBreak/>
        <w:t xml:space="preserve">FIRST </w:t>
      </w:r>
    </w:p>
    <w:p w14:paraId="0FDC9270" w14:textId="4B229DF0" w:rsidR="00D81474" w:rsidRDefault="00D81474" w:rsidP="00D81474">
      <w:pPr>
        <w:pStyle w:val="ListParagraph"/>
        <w:numPr>
          <w:ilvl w:val="0"/>
          <w:numId w:val="2"/>
        </w:numPr>
      </w:pPr>
      <w:r>
        <w:t>Work on parallax</w:t>
      </w:r>
    </w:p>
    <w:p w14:paraId="0A11E040" w14:textId="2BA365F9" w:rsidR="00D81474" w:rsidRDefault="00D81474" w:rsidP="00D81474">
      <w:pPr>
        <w:pStyle w:val="ListParagraph"/>
        <w:numPr>
          <w:ilvl w:val="0"/>
          <w:numId w:val="2"/>
        </w:numPr>
      </w:pPr>
      <w:r>
        <w:t xml:space="preserve">Work on </w:t>
      </w:r>
      <w:proofErr w:type="spellStart"/>
      <w:r>
        <w:t>tileset</w:t>
      </w:r>
      <w:proofErr w:type="spellEnd"/>
    </w:p>
    <w:p w14:paraId="368BCFC2" w14:textId="2739E692" w:rsidR="00D81474" w:rsidRDefault="00D81474" w:rsidP="00D81474">
      <w:pPr>
        <w:pStyle w:val="ListParagraph"/>
        <w:numPr>
          <w:ilvl w:val="0"/>
          <w:numId w:val="2"/>
        </w:numPr>
      </w:pPr>
      <w:r>
        <w:t>Fix jump</w:t>
      </w:r>
    </w:p>
    <w:p w14:paraId="734F2F1A" w14:textId="4CCA0346" w:rsidR="00D81474" w:rsidRDefault="00D81474" w:rsidP="00D81474">
      <w:r>
        <w:t>First Level:</w:t>
      </w:r>
    </w:p>
    <w:p w14:paraId="7CEC6799" w14:textId="5045379B" w:rsidR="00D81474" w:rsidRDefault="00D81474" w:rsidP="00D81474">
      <w:pPr>
        <w:pStyle w:val="ListParagraph"/>
        <w:numPr>
          <w:ilvl w:val="0"/>
          <w:numId w:val="2"/>
        </w:numPr>
      </w:pPr>
      <w:r>
        <w:t>Idea:</w:t>
      </w:r>
    </w:p>
    <w:p w14:paraId="0A73275A" w14:textId="6FE52C05" w:rsidR="00D81474" w:rsidRDefault="00D81474" w:rsidP="00D81474">
      <w:pPr>
        <w:pStyle w:val="ListParagraph"/>
        <w:numPr>
          <w:ilvl w:val="1"/>
          <w:numId w:val="2"/>
        </w:numPr>
      </w:pPr>
      <w:r>
        <w:t>Introductory</w:t>
      </w:r>
    </w:p>
    <w:p w14:paraId="45D6AAC9" w14:textId="28322609" w:rsidR="00D81474" w:rsidRDefault="00D81474" w:rsidP="00D81474">
      <w:pPr>
        <w:pStyle w:val="ListParagraph"/>
        <w:numPr>
          <w:ilvl w:val="1"/>
          <w:numId w:val="2"/>
        </w:numPr>
      </w:pPr>
      <w:r>
        <w:t>Teaches the player how to play</w:t>
      </w:r>
    </w:p>
    <w:p w14:paraId="26E9F08D" w14:textId="5A8DC4E1" w:rsidR="00D81474" w:rsidRDefault="00D81474" w:rsidP="00D81474">
      <w:pPr>
        <w:pStyle w:val="ListParagraph"/>
        <w:numPr>
          <w:ilvl w:val="1"/>
          <w:numId w:val="2"/>
        </w:numPr>
      </w:pPr>
      <w:r>
        <w:t>Some smaller challenges</w:t>
      </w:r>
    </w:p>
    <w:p w14:paraId="0BC6C8BA" w14:textId="1886E432" w:rsidR="000306C7" w:rsidRDefault="000306C7" w:rsidP="00D81474">
      <w:pPr>
        <w:pStyle w:val="ListParagraph"/>
        <w:numPr>
          <w:ilvl w:val="1"/>
          <w:numId w:val="2"/>
        </w:numPr>
      </w:pPr>
      <w:r>
        <w:t>Tutorial character – teaches you how to play while adding personality</w:t>
      </w:r>
    </w:p>
    <w:p w14:paraId="04085AC5" w14:textId="0A4F7EC2" w:rsidR="000306C7" w:rsidRDefault="000306C7" w:rsidP="000306C7">
      <w:pPr>
        <w:pStyle w:val="ListParagraph"/>
        <w:numPr>
          <w:ilvl w:val="0"/>
          <w:numId w:val="2"/>
        </w:numPr>
      </w:pPr>
      <w:r>
        <w:t>Obstacle ideas:</w:t>
      </w:r>
    </w:p>
    <w:p w14:paraId="26BE7BEB" w14:textId="36F1E5CF" w:rsidR="000306C7" w:rsidRDefault="000306C7" w:rsidP="000306C7">
      <w:pPr>
        <w:pStyle w:val="ListParagraph"/>
        <w:numPr>
          <w:ilvl w:val="1"/>
          <w:numId w:val="2"/>
        </w:numPr>
      </w:pPr>
      <w:r>
        <w:t>Platforming – not many platforming abilities, should not be the main focus?</w:t>
      </w:r>
    </w:p>
    <w:p w14:paraId="7909FFED" w14:textId="4EE19013" w:rsidR="000306C7" w:rsidRDefault="000306C7" w:rsidP="000306C7">
      <w:pPr>
        <w:pStyle w:val="ListParagraph"/>
        <w:numPr>
          <w:ilvl w:val="1"/>
          <w:numId w:val="2"/>
        </w:numPr>
      </w:pPr>
      <w:r>
        <w:t xml:space="preserve">Shade-gate (Hollow Knight) – a gate that stops progress unless you dash through them. </w:t>
      </w:r>
    </w:p>
    <w:p w14:paraId="3E60FA6D" w14:textId="515B429A" w:rsidR="0063144C" w:rsidRDefault="0063144C" w:rsidP="000306C7">
      <w:pPr>
        <w:pStyle w:val="ListParagraph"/>
        <w:numPr>
          <w:ilvl w:val="1"/>
          <w:numId w:val="2"/>
        </w:numPr>
      </w:pPr>
      <w:r>
        <w:t>Enemies – teach you how to block/parry/dash/jump over obstacles</w:t>
      </w:r>
    </w:p>
    <w:p w14:paraId="65C76D32" w14:textId="59AEF25E" w:rsidR="000306C7" w:rsidRDefault="000306C7" w:rsidP="000306C7"/>
    <w:p w14:paraId="2794D6B1" w14:textId="70008E55" w:rsidR="000306C7" w:rsidRDefault="000306C7" w:rsidP="000306C7">
      <w:r>
        <w:t>Idea:</w:t>
      </w:r>
    </w:p>
    <w:p w14:paraId="606151F5" w14:textId="64E41A05" w:rsidR="000306C7" w:rsidRDefault="000306C7" w:rsidP="000306C7">
      <w:pPr>
        <w:pStyle w:val="ListParagraph"/>
        <w:numPr>
          <w:ilvl w:val="0"/>
          <w:numId w:val="2"/>
        </w:numPr>
      </w:pPr>
      <w:r>
        <w:t>The game is a cycle from the beginning of the game to the end – boss kills you, you begin again beneath the arena, start over.</w:t>
      </w:r>
    </w:p>
    <w:p w14:paraId="37FD8F27" w14:textId="399726A2" w:rsidR="00390C87" w:rsidRDefault="000306C7" w:rsidP="00390C87">
      <w:pPr>
        <w:pStyle w:val="ListParagraph"/>
        <w:numPr>
          <w:ilvl w:val="0"/>
          <w:numId w:val="2"/>
        </w:numPr>
      </w:pPr>
      <w:r>
        <w:t>The characters mention this right from the beginning</w:t>
      </w:r>
      <w:r w:rsidR="00390C87">
        <w:t xml:space="preserve"> – you’ve done this before</w:t>
      </w:r>
    </w:p>
    <w:p w14:paraId="76B1E53F" w14:textId="1132745F" w:rsidR="00267804" w:rsidRDefault="00267804" w:rsidP="00390C87">
      <w:pPr>
        <w:pStyle w:val="ListParagraph"/>
        <w:numPr>
          <w:ilvl w:val="0"/>
          <w:numId w:val="2"/>
        </w:numPr>
      </w:pPr>
      <w:r>
        <w:t>“Back again so soon?”</w:t>
      </w:r>
    </w:p>
    <w:p w14:paraId="57A711AA" w14:textId="714980BA" w:rsidR="00CE54D1" w:rsidRDefault="00CE54D1" w:rsidP="00390C87">
      <w:pPr>
        <w:pStyle w:val="ListParagraph"/>
        <w:numPr>
          <w:ilvl w:val="0"/>
          <w:numId w:val="2"/>
        </w:numPr>
      </w:pPr>
      <w:r>
        <w:t>Characters are aware of how many times you’ve died (e.g. through a singleton script that takes note of all the things you’ve done in the game)</w:t>
      </w:r>
    </w:p>
    <w:p w14:paraId="2BDC5AC1" w14:textId="09CEAC7D" w:rsidR="008B4363" w:rsidRDefault="008B4363" w:rsidP="008B4363">
      <w:r>
        <w:rPr>
          <w:noProof/>
        </w:rPr>
        <w:drawing>
          <wp:inline distT="0" distB="0" distL="0" distR="0" wp14:anchorId="3CB3FFEA" wp14:editId="4883F805">
            <wp:extent cx="5731510" cy="24155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415540"/>
                    </a:xfrm>
                    <a:prstGeom prst="rect">
                      <a:avLst/>
                    </a:prstGeom>
                    <a:noFill/>
                    <a:ln>
                      <a:noFill/>
                    </a:ln>
                  </pic:spPr>
                </pic:pic>
              </a:graphicData>
            </a:graphic>
          </wp:inline>
        </w:drawing>
      </w:r>
    </w:p>
    <w:p w14:paraId="58BBF4A0" w14:textId="79F40C58" w:rsidR="008B4363" w:rsidRDefault="008B4363" w:rsidP="008B4363">
      <w:r>
        <w:t>Tut = player spawn. Meets the Prisoner</w:t>
      </w:r>
    </w:p>
    <w:p w14:paraId="228A77DE" w14:textId="64EFEAA6" w:rsidR="008B4363" w:rsidRDefault="008B4363" w:rsidP="008B4363">
      <w:r>
        <w:t>#1 = Player meets the Helper</w:t>
      </w:r>
    </w:p>
    <w:p w14:paraId="6309C475" w14:textId="051B6924" w:rsidR="008B4363" w:rsidRDefault="008B4363" w:rsidP="008B4363">
      <w:r>
        <w:t xml:space="preserve">Then platforming/fighting section. </w:t>
      </w:r>
    </w:p>
    <w:p w14:paraId="079D4739" w14:textId="6650EBC1" w:rsidR="008B4363" w:rsidRDefault="008B4363" w:rsidP="008B4363">
      <w:r>
        <w:t>#2 = just outside the throne room. Within the palace</w:t>
      </w:r>
    </w:p>
    <w:p w14:paraId="40D8ACBA" w14:textId="745401C6" w:rsidR="008B4363" w:rsidRDefault="008B4363" w:rsidP="008B4363">
      <w:r>
        <w:t>Boss = throne room</w:t>
      </w:r>
    </w:p>
    <w:sectPr w:rsidR="008B43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912A35"/>
    <w:multiLevelType w:val="hybridMultilevel"/>
    <w:tmpl w:val="95267104"/>
    <w:lvl w:ilvl="0" w:tplc="00C6F1D2">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C130529"/>
    <w:multiLevelType w:val="hybridMultilevel"/>
    <w:tmpl w:val="81260A4A"/>
    <w:lvl w:ilvl="0" w:tplc="71AE8BC4">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D18"/>
    <w:rsid w:val="000306C7"/>
    <w:rsid w:val="0008600D"/>
    <w:rsid w:val="000D6C01"/>
    <w:rsid w:val="001727C5"/>
    <w:rsid w:val="00267804"/>
    <w:rsid w:val="002C7D18"/>
    <w:rsid w:val="00390C87"/>
    <w:rsid w:val="0063144C"/>
    <w:rsid w:val="006A0326"/>
    <w:rsid w:val="00730200"/>
    <w:rsid w:val="008B4363"/>
    <w:rsid w:val="008F1A9A"/>
    <w:rsid w:val="008F4149"/>
    <w:rsid w:val="009172D2"/>
    <w:rsid w:val="00C62C3D"/>
    <w:rsid w:val="00CE54D1"/>
    <w:rsid w:val="00D8147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F2500"/>
  <w15:chartTrackingRefBased/>
  <w15:docId w15:val="{1E15E980-1B1A-49E9-8EBA-46E3671C5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C3D"/>
  </w:style>
  <w:style w:type="paragraph" w:styleId="Heading1">
    <w:name w:val="heading 1"/>
    <w:basedOn w:val="Normal"/>
    <w:next w:val="Normal"/>
    <w:link w:val="Heading1Char"/>
    <w:uiPriority w:val="9"/>
    <w:qFormat/>
    <w:rsid w:val="00C62C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C3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62C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C3D"/>
    <w:rPr>
      <w:rFonts w:asciiTheme="majorHAnsi" w:eastAsiaTheme="majorEastAsia" w:hAnsiTheme="majorHAnsi" w:cstheme="majorBidi"/>
      <w:spacing w:val="-10"/>
      <w:kern w:val="28"/>
      <w:sz w:val="56"/>
      <w:szCs w:val="56"/>
    </w:rPr>
  </w:style>
  <w:style w:type="table" w:styleId="PlainTable1">
    <w:name w:val="Plain Table 1"/>
    <w:basedOn w:val="TableNormal"/>
    <w:uiPriority w:val="41"/>
    <w:rsid w:val="00C62C3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C62C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957</Words>
  <Characters>5456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Ralston</dc:creator>
  <cp:keywords/>
  <dc:description/>
  <cp:lastModifiedBy>Liam Ralston</cp:lastModifiedBy>
  <cp:revision>9</cp:revision>
  <dcterms:created xsi:type="dcterms:W3CDTF">2021-01-15T03:41:00Z</dcterms:created>
  <dcterms:modified xsi:type="dcterms:W3CDTF">2021-01-15T04:30:00Z</dcterms:modified>
</cp:coreProperties>
</file>