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0C219" w14:textId="77777777" w:rsidR="00C6554A" w:rsidRDefault="00C6554A" w:rsidP="00C6554A">
      <w:pPr>
        <w:pStyle w:val="Photo"/>
      </w:pPr>
      <w:bookmarkStart w:id="0" w:name="_Toc321147149"/>
      <w:bookmarkStart w:id="1" w:name="_Toc318188227"/>
      <w:bookmarkStart w:id="2" w:name="_Toc318188327"/>
      <w:bookmarkStart w:id="3" w:name="_Toc318189312"/>
      <w:bookmarkStart w:id="4" w:name="_Toc321147011"/>
    </w:p>
    <w:p w14:paraId="085304D7" w14:textId="77777777" w:rsidR="00134457" w:rsidRDefault="00134457" w:rsidP="00C6554A">
      <w:pPr>
        <w:pStyle w:val="Photo"/>
      </w:pPr>
    </w:p>
    <w:p w14:paraId="73ED51B7" w14:textId="77777777" w:rsidR="00134457" w:rsidRDefault="00134457" w:rsidP="00C6554A">
      <w:pPr>
        <w:pStyle w:val="Photo"/>
      </w:pPr>
    </w:p>
    <w:p w14:paraId="7264E0B9" w14:textId="77777777" w:rsidR="00134457" w:rsidRDefault="00134457" w:rsidP="00C6554A">
      <w:pPr>
        <w:pStyle w:val="Photo"/>
      </w:pPr>
    </w:p>
    <w:p w14:paraId="230E142B" w14:textId="77777777" w:rsidR="00134457" w:rsidRDefault="00134457" w:rsidP="00C6554A">
      <w:pPr>
        <w:pStyle w:val="Photo"/>
      </w:pPr>
    </w:p>
    <w:p w14:paraId="6E286BF1" w14:textId="77777777" w:rsidR="00134457" w:rsidRDefault="00134457" w:rsidP="00C6554A">
      <w:pPr>
        <w:pStyle w:val="Photo"/>
      </w:pPr>
    </w:p>
    <w:p w14:paraId="1FC1F0D7" w14:textId="77777777" w:rsidR="00134457" w:rsidRDefault="00134457" w:rsidP="00C6554A">
      <w:pPr>
        <w:pStyle w:val="Photo"/>
      </w:pPr>
    </w:p>
    <w:p w14:paraId="6E413E58" w14:textId="77777777" w:rsidR="00134457" w:rsidRDefault="00134457" w:rsidP="00C6554A">
      <w:pPr>
        <w:pStyle w:val="Photo"/>
      </w:pPr>
    </w:p>
    <w:p w14:paraId="5801B8CB" w14:textId="77777777" w:rsidR="00134457" w:rsidRDefault="00134457" w:rsidP="00C6554A">
      <w:pPr>
        <w:pStyle w:val="Photo"/>
      </w:pPr>
    </w:p>
    <w:p w14:paraId="551B2347" w14:textId="77777777" w:rsidR="00134457" w:rsidRDefault="00134457" w:rsidP="00C6554A">
      <w:pPr>
        <w:pStyle w:val="Photo"/>
      </w:pPr>
    </w:p>
    <w:p w14:paraId="0D254B57" w14:textId="77777777" w:rsidR="00134457" w:rsidRDefault="00134457" w:rsidP="00C6554A">
      <w:pPr>
        <w:pStyle w:val="Photo"/>
      </w:pPr>
    </w:p>
    <w:p w14:paraId="6AC7F556" w14:textId="77777777" w:rsidR="00134457" w:rsidRDefault="00134457" w:rsidP="00C6554A">
      <w:pPr>
        <w:pStyle w:val="Photo"/>
      </w:pPr>
    </w:p>
    <w:p w14:paraId="141BCEF1" w14:textId="77777777" w:rsidR="00134457" w:rsidRDefault="00134457" w:rsidP="00C6554A">
      <w:pPr>
        <w:pStyle w:val="Photo"/>
      </w:pPr>
    </w:p>
    <w:p w14:paraId="09DEC035" w14:textId="77777777" w:rsidR="00134457" w:rsidRPr="008B5277" w:rsidRDefault="00134457" w:rsidP="00C6554A">
      <w:pPr>
        <w:pStyle w:val="Photo"/>
      </w:pPr>
    </w:p>
    <w:bookmarkEnd w:id="0"/>
    <w:bookmarkEnd w:id="1"/>
    <w:bookmarkEnd w:id="2"/>
    <w:bookmarkEnd w:id="3"/>
    <w:bookmarkEnd w:id="4"/>
    <w:p w14:paraId="41805DC3" w14:textId="77777777" w:rsidR="00C6554A" w:rsidRDefault="00E41598" w:rsidP="00C6554A">
      <w:pPr>
        <w:pStyle w:val="Title"/>
      </w:pPr>
      <w:sdt>
        <w:sdtPr>
          <w:alias w:val="Report Title:"/>
          <w:tag w:val="Report Title:"/>
          <w:id w:val="-190838849"/>
          <w:placeholder>
            <w:docPart w:val="B805D425740E41FBA10E350F8777D470"/>
          </w:placeholder>
          <w:temporary/>
          <w:showingPlcHdr/>
          <w15:appearance w15:val="hidden"/>
        </w:sdtPr>
        <w:sdtEndPr/>
        <w:sdtContent>
          <w:r w:rsidR="00C6554A" w:rsidRPr="00D5413C">
            <w:t>Report Title</w:t>
          </w:r>
        </w:sdtContent>
      </w:sdt>
    </w:p>
    <w:p w14:paraId="7499D7A1" w14:textId="77777777" w:rsidR="00C6554A" w:rsidRPr="00D5413C" w:rsidRDefault="00E41598" w:rsidP="00C6554A">
      <w:pPr>
        <w:pStyle w:val="Subtitle"/>
      </w:pPr>
      <w:sdt>
        <w:sdtPr>
          <w:alias w:val="Report Subtitle:"/>
          <w:tag w:val="Report Subtitle:"/>
          <w:id w:val="1354841790"/>
          <w:placeholder>
            <w:docPart w:val="03A46EE71BF44180A9BF5F1D554D96A8"/>
          </w:placeholder>
          <w:temporary/>
          <w:showingPlcHdr/>
          <w15:appearance w15:val="hidden"/>
        </w:sdtPr>
        <w:sdtEndPr/>
        <w:sdtContent>
          <w:r w:rsidR="00C6554A" w:rsidRPr="00D5413C">
            <w:t>REPORT SUBTITLE</w:t>
          </w:r>
        </w:sdtContent>
      </w:sdt>
    </w:p>
    <w:p w14:paraId="4CF23ADE" w14:textId="77777777" w:rsidR="00134457" w:rsidRDefault="00E41598" w:rsidP="00C6554A">
      <w:pPr>
        <w:pStyle w:val="ContactInfo"/>
      </w:pPr>
      <w:sdt>
        <w:sdtPr>
          <w:alias w:val="Name:"/>
          <w:tag w:val="Name:"/>
          <w:id w:val="-2071874759"/>
          <w:placeholder>
            <w:docPart w:val="43338A1BA9BC45C5A8F06CEED930182C"/>
          </w:placeholder>
          <w:temporary/>
          <w:showingPlcHdr/>
          <w15:appearance w15:val="hidden"/>
        </w:sdtPr>
        <w:sdtEndPr/>
        <w:sdtContent>
          <w:r w:rsidR="00C6554A">
            <w:t>Name</w:t>
          </w:r>
        </w:sdtContent>
      </w:sdt>
      <w:r w:rsidR="00134457">
        <w:t>, Student number</w:t>
      </w:r>
    </w:p>
    <w:p w14:paraId="03C92866" w14:textId="77777777" w:rsidR="00134457" w:rsidRDefault="00134457" w:rsidP="00C6554A">
      <w:pPr>
        <w:pStyle w:val="ContactInfo"/>
      </w:pPr>
      <w:r>
        <w:t>Name, Student number</w:t>
      </w:r>
    </w:p>
    <w:p w14:paraId="571F8B0C" w14:textId="77777777" w:rsidR="00134457" w:rsidRDefault="00134457" w:rsidP="00C6554A">
      <w:pPr>
        <w:pStyle w:val="ContactInfo"/>
      </w:pPr>
      <w:r>
        <w:t>Name, Student number</w:t>
      </w:r>
    </w:p>
    <w:p w14:paraId="70263BD3" w14:textId="77777777" w:rsidR="00C6554A" w:rsidRDefault="00134457" w:rsidP="00C6554A">
      <w:pPr>
        <w:pStyle w:val="ContactInfo"/>
      </w:pPr>
      <w:r>
        <w:t>Name, Student number</w:t>
      </w:r>
      <w:r w:rsidR="00C6554A">
        <w:br w:type="page"/>
      </w:r>
    </w:p>
    <w:sdt>
      <w:sdtPr>
        <w:rPr>
          <w:rFonts w:asciiTheme="minorHAnsi" w:eastAsiaTheme="minorHAnsi" w:hAnsiTheme="minorHAnsi" w:cstheme="minorBidi"/>
          <w:color w:val="595959" w:themeColor="text1" w:themeTint="A6"/>
          <w:sz w:val="22"/>
          <w:szCs w:val="22"/>
        </w:rPr>
        <w:id w:val="-14699734"/>
        <w:docPartObj>
          <w:docPartGallery w:val="Table of Contents"/>
          <w:docPartUnique/>
        </w:docPartObj>
      </w:sdtPr>
      <w:sdtEndPr>
        <w:rPr>
          <w:b/>
          <w:bCs/>
          <w:noProof/>
        </w:rPr>
      </w:sdtEndPr>
      <w:sdtContent>
        <w:p w14:paraId="05D20026" w14:textId="77777777" w:rsidR="00134457" w:rsidRDefault="00134457">
          <w:pPr>
            <w:pStyle w:val="TOCHeading"/>
          </w:pPr>
          <w:r>
            <w:t>Contents</w:t>
          </w:r>
        </w:p>
        <w:p w14:paraId="645C53E5" w14:textId="77777777" w:rsidR="004255D8" w:rsidRDefault="00134457">
          <w:pPr>
            <w:pStyle w:val="TOC1"/>
            <w:tabs>
              <w:tab w:val="right" w:leader="dot" w:pos="8630"/>
            </w:tabs>
            <w:rPr>
              <w:rFonts w:eastAsiaTheme="minorEastAsia"/>
              <w:noProof/>
              <w:color w:val="auto"/>
              <w:lang w:val="fi-FI" w:eastAsia="fi-FI"/>
            </w:rPr>
          </w:pPr>
          <w:r>
            <w:fldChar w:fldCharType="begin"/>
          </w:r>
          <w:r>
            <w:instrText xml:space="preserve"> TOC \o "1-3" \h \z \u </w:instrText>
          </w:r>
          <w:r>
            <w:fldChar w:fldCharType="separate"/>
          </w:r>
          <w:hyperlink w:anchor="_Toc509329443" w:history="1">
            <w:r w:rsidR="004255D8" w:rsidRPr="00CF7190">
              <w:rPr>
                <w:rStyle w:val="Hyperlink"/>
                <w:noProof/>
              </w:rPr>
              <w:t>Executive summary</w:t>
            </w:r>
            <w:r w:rsidR="004255D8">
              <w:rPr>
                <w:noProof/>
                <w:webHidden/>
              </w:rPr>
              <w:tab/>
            </w:r>
            <w:r w:rsidR="004255D8">
              <w:rPr>
                <w:noProof/>
                <w:webHidden/>
              </w:rPr>
              <w:fldChar w:fldCharType="begin"/>
            </w:r>
            <w:r w:rsidR="004255D8">
              <w:rPr>
                <w:noProof/>
                <w:webHidden/>
              </w:rPr>
              <w:instrText xml:space="preserve"> PAGEREF _Toc509329443 \h </w:instrText>
            </w:r>
            <w:r w:rsidR="004255D8">
              <w:rPr>
                <w:noProof/>
                <w:webHidden/>
              </w:rPr>
            </w:r>
            <w:r w:rsidR="004255D8">
              <w:rPr>
                <w:noProof/>
                <w:webHidden/>
              </w:rPr>
              <w:fldChar w:fldCharType="separate"/>
            </w:r>
            <w:r w:rsidR="004255D8">
              <w:rPr>
                <w:noProof/>
                <w:webHidden/>
              </w:rPr>
              <w:t>2</w:t>
            </w:r>
            <w:r w:rsidR="004255D8">
              <w:rPr>
                <w:noProof/>
                <w:webHidden/>
              </w:rPr>
              <w:fldChar w:fldCharType="end"/>
            </w:r>
          </w:hyperlink>
        </w:p>
        <w:p w14:paraId="450B6AD5" w14:textId="77777777" w:rsidR="004255D8" w:rsidRDefault="00E41598">
          <w:pPr>
            <w:pStyle w:val="TOC1"/>
            <w:tabs>
              <w:tab w:val="right" w:leader="dot" w:pos="8630"/>
            </w:tabs>
            <w:rPr>
              <w:rFonts w:eastAsiaTheme="minorEastAsia"/>
              <w:noProof/>
              <w:color w:val="auto"/>
              <w:lang w:val="fi-FI" w:eastAsia="fi-FI"/>
            </w:rPr>
          </w:pPr>
          <w:hyperlink w:anchor="_Toc509329444" w:history="1">
            <w:r w:rsidR="004255D8" w:rsidRPr="00CF7190">
              <w:rPr>
                <w:rStyle w:val="Hyperlink"/>
                <w:noProof/>
              </w:rPr>
              <w:t>Introduction</w:t>
            </w:r>
            <w:r w:rsidR="004255D8">
              <w:rPr>
                <w:noProof/>
                <w:webHidden/>
              </w:rPr>
              <w:tab/>
            </w:r>
            <w:r w:rsidR="004255D8">
              <w:rPr>
                <w:noProof/>
                <w:webHidden/>
              </w:rPr>
              <w:fldChar w:fldCharType="begin"/>
            </w:r>
            <w:r w:rsidR="004255D8">
              <w:rPr>
                <w:noProof/>
                <w:webHidden/>
              </w:rPr>
              <w:instrText xml:space="preserve"> PAGEREF _Toc509329444 \h </w:instrText>
            </w:r>
            <w:r w:rsidR="004255D8">
              <w:rPr>
                <w:noProof/>
                <w:webHidden/>
              </w:rPr>
            </w:r>
            <w:r w:rsidR="004255D8">
              <w:rPr>
                <w:noProof/>
                <w:webHidden/>
              </w:rPr>
              <w:fldChar w:fldCharType="separate"/>
            </w:r>
            <w:r w:rsidR="004255D8">
              <w:rPr>
                <w:noProof/>
                <w:webHidden/>
              </w:rPr>
              <w:t>2</w:t>
            </w:r>
            <w:r w:rsidR="004255D8">
              <w:rPr>
                <w:noProof/>
                <w:webHidden/>
              </w:rPr>
              <w:fldChar w:fldCharType="end"/>
            </w:r>
          </w:hyperlink>
        </w:p>
        <w:p w14:paraId="620E43C5" w14:textId="77777777" w:rsidR="004255D8" w:rsidRDefault="00E41598">
          <w:pPr>
            <w:pStyle w:val="TOC1"/>
            <w:tabs>
              <w:tab w:val="right" w:leader="dot" w:pos="8630"/>
            </w:tabs>
            <w:rPr>
              <w:rFonts w:eastAsiaTheme="minorEastAsia"/>
              <w:noProof/>
              <w:color w:val="auto"/>
              <w:lang w:val="fi-FI" w:eastAsia="fi-FI"/>
            </w:rPr>
          </w:pPr>
          <w:hyperlink w:anchor="_Toc509329445" w:history="1">
            <w:r w:rsidR="004255D8" w:rsidRPr="00CF7190">
              <w:rPr>
                <w:rStyle w:val="Hyperlink"/>
                <w:noProof/>
              </w:rPr>
              <w:t>Data</w:t>
            </w:r>
            <w:r w:rsidR="004255D8">
              <w:rPr>
                <w:noProof/>
                <w:webHidden/>
              </w:rPr>
              <w:tab/>
            </w:r>
            <w:r w:rsidR="004255D8">
              <w:rPr>
                <w:noProof/>
                <w:webHidden/>
              </w:rPr>
              <w:fldChar w:fldCharType="begin"/>
            </w:r>
            <w:r w:rsidR="004255D8">
              <w:rPr>
                <w:noProof/>
                <w:webHidden/>
              </w:rPr>
              <w:instrText xml:space="preserve"> PAGEREF _Toc509329445 \h </w:instrText>
            </w:r>
            <w:r w:rsidR="004255D8">
              <w:rPr>
                <w:noProof/>
                <w:webHidden/>
              </w:rPr>
            </w:r>
            <w:r w:rsidR="004255D8">
              <w:rPr>
                <w:noProof/>
                <w:webHidden/>
              </w:rPr>
              <w:fldChar w:fldCharType="separate"/>
            </w:r>
            <w:r w:rsidR="004255D8">
              <w:rPr>
                <w:noProof/>
                <w:webHidden/>
              </w:rPr>
              <w:t>2</w:t>
            </w:r>
            <w:r w:rsidR="004255D8">
              <w:rPr>
                <w:noProof/>
                <w:webHidden/>
              </w:rPr>
              <w:fldChar w:fldCharType="end"/>
            </w:r>
          </w:hyperlink>
        </w:p>
        <w:p w14:paraId="584AC6F7" w14:textId="77777777" w:rsidR="004255D8" w:rsidRDefault="00E41598">
          <w:pPr>
            <w:pStyle w:val="TOC1"/>
            <w:tabs>
              <w:tab w:val="right" w:leader="dot" w:pos="8630"/>
            </w:tabs>
            <w:rPr>
              <w:rFonts w:eastAsiaTheme="minorEastAsia"/>
              <w:noProof/>
              <w:color w:val="auto"/>
              <w:lang w:val="fi-FI" w:eastAsia="fi-FI"/>
            </w:rPr>
          </w:pPr>
          <w:hyperlink w:anchor="_Toc509329446" w:history="1">
            <w:r w:rsidR="004255D8" w:rsidRPr="00CF7190">
              <w:rPr>
                <w:rStyle w:val="Hyperlink"/>
                <w:noProof/>
              </w:rPr>
              <w:t>Predictive model and results</w:t>
            </w:r>
            <w:r w:rsidR="004255D8">
              <w:rPr>
                <w:noProof/>
                <w:webHidden/>
              </w:rPr>
              <w:tab/>
            </w:r>
            <w:r w:rsidR="004255D8">
              <w:rPr>
                <w:noProof/>
                <w:webHidden/>
              </w:rPr>
              <w:fldChar w:fldCharType="begin"/>
            </w:r>
            <w:r w:rsidR="004255D8">
              <w:rPr>
                <w:noProof/>
                <w:webHidden/>
              </w:rPr>
              <w:instrText xml:space="preserve"> PAGEREF _Toc509329446 \h </w:instrText>
            </w:r>
            <w:r w:rsidR="004255D8">
              <w:rPr>
                <w:noProof/>
                <w:webHidden/>
              </w:rPr>
            </w:r>
            <w:r w:rsidR="004255D8">
              <w:rPr>
                <w:noProof/>
                <w:webHidden/>
              </w:rPr>
              <w:fldChar w:fldCharType="separate"/>
            </w:r>
            <w:r w:rsidR="004255D8">
              <w:rPr>
                <w:noProof/>
                <w:webHidden/>
              </w:rPr>
              <w:t>2</w:t>
            </w:r>
            <w:r w:rsidR="004255D8">
              <w:rPr>
                <w:noProof/>
                <w:webHidden/>
              </w:rPr>
              <w:fldChar w:fldCharType="end"/>
            </w:r>
          </w:hyperlink>
        </w:p>
        <w:p w14:paraId="47BFC8DF" w14:textId="77777777" w:rsidR="004255D8" w:rsidRDefault="00E41598">
          <w:pPr>
            <w:pStyle w:val="TOC1"/>
            <w:tabs>
              <w:tab w:val="right" w:leader="dot" w:pos="8630"/>
            </w:tabs>
            <w:rPr>
              <w:rFonts w:eastAsiaTheme="minorEastAsia"/>
              <w:noProof/>
              <w:color w:val="auto"/>
              <w:lang w:val="fi-FI" w:eastAsia="fi-FI"/>
            </w:rPr>
          </w:pPr>
          <w:hyperlink w:anchor="_Toc509329447" w:history="1">
            <w:r w:rsidR="004255D8" w:rsidRPr="00CF7190">
              <w:rPr>
                <w:rStyle w:val="Hyperlink"/>
                <w:noProof/>
              </w:rPr>
              <w:t>Prescriptive model and results</w:t>
            </w:r>
            <w:r w:rsidR="004255D8">
              <w:rPr>
                <w:noProof/>
                <w:webHidden/>
              </w:rPr>
              <w:tab/>
            </w:r>
            <w:r w:rsidR="004255D8">
              <w:rPr>
                <w:noProof/>
                <w:webHidden/>
              </w:rPr>
              <w:fldChar w:fldCharType="begin"/>
            </w:r>
            <w:r w:rsidR="004255D8">
              <w:rPr>
                <w:noProof/>
                <w:webHidden/>
              </w:rPr>
              <w:instrText xml:space="preserve"> PAGEREF _Toc509329447 \h </w:instrText>
            </w:r>
            <w:r w:rsidR="004255D8">
              <w:rPr>
                <w:noProof/>
                <w:webHidden/>
              </w:rPr>
            </w:r>
            <w:r w:rsidR="004255D8">
              <w:rPr>
                <w:noProof/>
                <w:webHidden/>
              </w:rPr>
              <w:fldChar w:fldCharType="separate"/>
            </w:r>
            <w:r w:rsidR="004255D8">
              <w:rPr>
                <w:noProof/>
                <w:webHidden/>
              </w:rPr>
              <w:t>2</w:t>
            </w:r>
            <w:r w:rsidR="004255D8">
              <w:rPr>
                <w:noProof/>
                <w:webHidden/>
              </w:rPr>
              <w:fldChar w:fldCharType="end"/>
            </w:r>
          </w:hyperlink>
        </w:p>
        <w:p w14:paraId="2389F65E" w14:textId="77777777" w:rsidR="004255D8" w:rsidRDefault="00E41598">
          <w:pPr>
            <w:pStyle w:val="TOC1"/>
            <w:tabs>
              <w:tab w:val="right" w:leader="dot" w:pos="8630"/>
            </w:tabs>
            <w:rPr>
              <w:rFonts w:eastAsiaTheme="minorEastAsia"/>
              <w:noProof/>
              <w:color w:val="auto"/>
              <w:lang w:val="fi-FI" w:eastAsia="fi-FI"/>
            </w:rPr>
          </w:pPr>
          <w:hyperlink w:anchor="_Toc509329448" w:history="1">
            <w:r w:rsidR="004255D8" w:rsidRPr="00CF7190">
              <w:rPr>
                <w:rStyle w:val="Hyperlink"/>
                <w:noProof/>
              </w:rPr>
              <w:t>Discussion and managerial implications</w:t>
            </w:r>
            <w:r w:rsidR="004255D8">
              <w:rPr>
                <w:noProof/>
                <w:webHidden/>
              </w:rPr>
              <w:tab/>
            </w:r>
            <w:r w:rsidR="004255D8">
              <w:rPr>
                <w:noProof/>
                <w:webHidden/>
              </w:rPr>
              <w:fldChar w:fldCharType="begin"/>
            </w:r>
            <w:r w:rsidR="004255D8">
              <w:rPr>
                <w:noProof/>
                <w:webHidden/>
              </w:rPr>
              <w:instrText xml:space="preserve"> PAGEREF _Toc509329448 \h </w:instrText>
            </w:r>
            <w:r w:rsidR="004255D8">
              <w:rPr>
                <w:noProof/>
                <w:webHidden/>
              </w:rPr>
            </w:r>
            <w:r w:rsidR="004255D8">
              <w:rPr>
                <w:noProof/>
                <w:webHidden/>
              </w:rPr>
              <w:fldChar w:fldCharType="separate"/>
            </w:r>
            <w:r w:rsidR="004255D8">
              <w:rPr>
                <w:noProof/>
                <w:webHidden/>
              </w:rPr>
              <w:t>3</w:t>
            </w:r>
            <w:r w:rsidR="004255D8">
              <w:rPr>
                <w:noProof/>
                <w:webHidden/>
              </w:rPr>
              <w:fldChar w:fldCharType="end"/>
            </w:r>
          </w:hyperlink>
        </w:p>
        <w:p w14:paraId="7EBD4870" w14:textId="77777777" w:rsidR="00134457" w:rsidRDefault="00134457">
          <w:r>
            <w:rPr>
              <w:b/>
              <w:bCs/>
              <w:noProof/>
            </w:rPr>
            <w:fldChar w:fldCharType="end"/>
          </w:r>
        </w:p>
      </w:sdtContent>
    </w:sdt>
    <w:p w14:paraId="3E90FE27" w14:textId="77777777" w:rsidR="00134457" w:rsidRDefault="00134457" w:rsidP="00C6554A">
      <w:pPr>
        <w:pStyle w:val="Heading1"/>
      </w:pPr>
    </w:p>
    <w:p w14:paraId="5B72F59C" w14:textId="77777777" w:rsidR="00134457" w:rsidRDefault="00134457" w:rsidP="00134457">
      <w:r>
        <w:br w:type="page"/>
      </w:r>
    </w:p>
    <w:p w14:paraId="64453A89" w14:textId="77777777" w:rsidR="00C6554A" w:rsidRDefault="00134457" w:rsidP="00C6554A">
      <w:pPr>
        <w:pStyle w:val="Heading1"/>
      </w:pPr>
      <w:bookmarkStart w:id="5" w:name="_Toc509329443"/>
      <w:r>
        <w:lastRenderedPageBreak/>
        <w:t>Executive summary</w:t>
      </w:r>
      <w:bookmarkEnd w:id="5"/>
    </w:p>
    <w:p w14:paraId="4EE383F1" w14:textId="56DBCB0E" w:rsidR="007C5599" w:rsidRDefault="00792C67" w:rsidP="004255D8">
      <w:pPr>
        <w:pStyle w:val="ListBullet"/>
        <w:numPr>
          <w:ilvl w:val="0"/>
          <w:numId w:val="0"/>
        </w:numPr>
        <w:jc w:val="both"/>
      </w:pPr>
      <w:r>
        <w:t xml:space="preserve">One-page description of the problem, </w:t>
      </w:r>
      <w:r w:rsidR="00627463">
        <w:t>your solution methods, and your decision recommendations</w:t>
      </w:r>
      <w:r w:rsidR="007C5599">
        <w:t>; preferably one paragraph per each.</w:t>
      </w:r>
    </w:p>
    <w:p w14:paraId="4909BA77" w14:textId="15435407" w:rsidR="00043076" w:rsidRDefault="00043076" w:rsidP="004255D8">
      <w:pPr>
        <w:pStyle w:val="ListBullet"/>
        <w:numPr>
          <w:ilvl w:val="0"/>
          <w:numId w:val="0"/>
        </w:numPr>
        <w:jc w:val="both"/>
      </w:pPr>
    </w:p>
    <w:p w14:paraId="52FB607E" w14:textId="09C7CDDD" w:rsidR="00043076" w:rsidRDefault="00043076" w:rsidP="004255D8">
      <w:pPr>
        <w:pStyle w:val="ListBullet"/>
        <w:numPr>
          <w:ilvl w:val="0"/>
          <w:numId w:val="0"/>
        </w:numPr>
        <w:jc w:val="both"/>
      </w:pPr>
    </w:p>
    <w:p w14:paraId="09499D28" w14:textId="77777777" w:rsidR="007C5599" w:rsidRDefault="00135E69" w:rsidP="004255D8">
      <w:pPr>
        <w:pStyle w:val="Heading1"/>
        <w:jc w:val="both"/>
      </w:pPr>
      <w:bookmarkStart w:id="6" w:name="_Toc509329444"/>
      <w:r>
        <w:t>Introduction</w:t>
      </w:r>
      <w:bookmarkEnd w:id="6"/>
    </w:p>
    <w:p w14:paraId="681EAA85" w14:textId="77777777" w:rsidR="00135E69" w:rsidRDefault="00D668B5" w:rsidP="004255D8">
      <w:pPr>
        <w:pStyle w:val="ListParagraph"/>
        <w:numPr>
          <w:ilvl w:val="0"/>
          <w:numId w:val="17"/>
        </w:numPr>
        <w:jc w:val="both"/>
      </w:pPr>
      <w:r>
        <w:t xml:space="preserve">Motivation </w:t>
      </w:r>
    </w:p>
    <w:p w14:paraId="7B80A9D9" w14:textId="77777777" w:rsidR="00D668B5" w:rsidRDefault="00D668B5" w:rsidP="004255D8">
      <w:pPr>
        <w:pStyle w:val="ListParagraph"/>
        <w:numPr>
          <w:ilvl w:val="0"/>
          <w:numId w:val="17"/>
        </w:numPr>
        <w:jc w:val="both"/>
      </w:pPr>
      <w:r>
        <w:t>Problem description</w:t>
      </w:r>
    </w:p>
    <w:p w14:paraId="1200DB80" w14:textId="77777777" w:rsidR="00135E69" w:rsidRPr="00135E69" w:rsidRDefault="00D668B5" w:rsidP="004255D8">
      <w:pPr>
        <w:pStyle w:val="ListParagraph"/>
        <w:numPr>
          <w:ilvl w:val="0"/>
          <w:numId w:val="17"/>
        </w:numPr>
        <w:jc w:val="both"/>
      </w:pPr>
      <w:r>
        <w:t>Objectives and expected results</w:t>
      </w:r>
    </w:p>
    <w:p w14:paraId="45F1861B" w14:textId="77777777" w:rsidR="007C5599" w:rsidRDefault="007C5599" w:rsidP="004255D8">
      <w:pPr>
        <w:pStyle w:val="Heading1"/>
        <w:jc w:val="both"/>
      </w:pPr>
      <w:bookmarkStart w:id="7" w:name="_Toc509329445"/>
      <w:r>
        <w:t>Data</w:t>
      </w:r>
      <w:bookmarkEnd w:id="7"/>
    </w:p>
    <w:p w14:paraId="5DB29405" w14:textId="77777777" w:rsidR="007C5599" w:rsidRDefault="00D668B5" w:rsidP="004255D8">
      <w:pPr>
        <w:pStyle w:val="ListParagraph"/>
        <w:numPr>
          <w:ilvl w:val="0"/>
          <w:numId w:val="18"/>
        </w:numPr>
        <w:jc w:val="both"/>
      </w:pPr>
      <w:r>
        <w:t>Description of raw data</w:t>
      </w:r>
    </w:p>
    <w:p w14:paraId="26E57855" w14:textId="77777777" w:rsidR="00D668B5" w:rsidRDefault="00D668B5" w:rsidP="004255D8">
      <w:pPr>
        <w:pStyle w:val="ListParagraph"/>
        <w:numPr>
          <w:ilvl w:val="0"/>
          <w:numId w:val="18"/>
        </w:numPr>
        <w:jc w:val="both"/>
      </w:pPr>
      <w:r>
        <w:t>Description of preprocessing (handling of missing values, transformations to other variable types</w:t>
      </w:r>
      <w:r w:rsidR="004255D8">
        <w:t xml:space="preserve"> etc.</w:t>
      </w:r>
      <w:r>
        <w:t>)</w:t>
      </w:r>
      <w:r w:rsidR="0065667E">
        <w:t xml:space="preserve">. NB! Make sure that the transformation you do are suitable for the given data types. </w:t>
      </w:r>
      <w:proofErr w:type="gramStart"/>
      <w:r w:rsidR="0065667E">
        <w:t>Also</w:t>
      </w:r>
      <w:proofErr w:type="gramEnd"/>
      <w:r w:rsidR="0065667E">
        <w:t xml:space="preserve"> if you e.g., apply scaling, explain your reasons for doing so and explain the possible impacts on subsequent modeling steps.</w:t>
      </w:r>
    </w:p>
    <w:p w14:paraId="6D947268" w14:textId="7759AF07" w:rsidR="00280379" w:rsidRDefault="00D668B5" w:rsidP="004255D8">
      <w:pPr>
        <w:pStyle w:val="ListParagraph"/>
        <w:numPr>
          <w:ilvl w:val="0"/>
          <w:numId w:val="18"/>
        </w:numPr>
        <w:jc w:val="both"/>
      </w:pPr>
      <w:r>
        <w:t>Descriptive statistics (e.g., appropriate visualizations)</w:t>
      </w:r>
    </w:p>
    <w:p w14:paraId="469C97CE" w14:textId="04157CBB" w:rsidR="00280379" w:rsidRDefault="00280379" w:rsidP="00280379">
      <w:pPr>
        <w:ind w:left="360"/>
        <w:jc w:val="both"/>
      </w:pPr>
    </w:p>
    <w:p w14:paraId="475EBA8B" w14:textId="18275192" w:rsidR="00042F96" w:rsidRDefault="00042F96" w:rsidP="00280379">
      <w:pPr>
        <w:ind w:left="360"/>
        <w:jc w:val="both"/>
      </w:pPr>
    </w:p>
    <w:p w14:paraId="3771172C" w14:textId="0892B141" w:rsidR="00042F96" w:rsidRDefault="00042F96" w:rsidP="00280379">
      <w:pPr>
        <w:ind w:left="360"/>
        <w:jc w:val="both"/>
      </w:pPr>
    </w:p>
    <w:p w14:paraId="7EA6BBEA" w14:textId="77777777" w:rsidR="00042F96" w:rsidRDefault="00042F96" w:rsidP="00280379">
      <w:pPr>
        <w:ind w:left="360"/>
        <w:jc w:val="both"/>
      </w:pPr>
    </w:p>
    <w:p w14:paraId="6EAC6F6B" w14:textId="735BFA26" w:rsidR="00280379" w:rsidRPr="00C129B8" w:rsidRDefault="00C129B8" w:rsidP="00280379">
      <w:pPr>
        <w:ind w:left="360"/>
        <w:jc w:val="both"/>
        <w:rPr>
          <w:b/>
          <w:sz w:val="28"/>
          <w:szCs w:val="28"/>
        </w:rPr>
      </w:pPr>
      <w:r w:rsidRPr="00C129B8">
        <w:rPr>
          <w:b/>
          <w:sz w:val="28"/>
          <w:szCs w:val="28"/>
        </w:rPr>
        <w:t xml:space="preserve">Exploratory data analysis and preprocessing </w:t>
      </w:r>
    </w:p>
    <w:p w14:paraId="70314B2A" w14:textId="14969FA4" w:rsidR="00042F96" w:rsidRDefault="00280379" w:rsidP="00280379">
      <w:pPr>
        <w:ind w:left="360"/>
        <w:jc w:val="both"/>
      </w:pPr>
      <w:r>
        <w:t xml:space="preserve">The training and testing datasets consist of 20 predictive features and roughly 100,000 loan records respectively. </w:t>
      </w:r>
      <w:r w:rsidR="00042F96">
        <w:t xml:space="preserve">Various preprocessing steps were conducted to transform the raw data into suitable formats for default probability predictive modeling. </w:t>
      </w:r>
    </w:p>
    <w:p w14:paraId="7177070E" w14:textId="29CF1813" w:rsidR="009155EB" w:rsidRPr="009155EB" w:rsidRDefault="009155EB" w:rsidP="00280379">
      <w:pPr>
        <w:ind w:left="360"/>
        <w:jc w:val="both"/>
        <w:rPr>
          <w:b/>
        </w:rPr>
      </w:pPr>
      <w:r w:rsidRPr="009155EB">
        <w:rPr>
          <w:b/>
        </w:rPr>
        <w:t xml:space="preserve">Target variable </w:t>
      </w:r>
    </w:p>
    <w:p w14:paraId="70E176C7" w14:textId="6B022541" w:rsidR="009155EB" w:rsidRDefault="00042F96" w:rsidP="00280379">
      <w:pPr>
        <w:ind w:left="360"/>
        <w:jc w:val="both"/>
      </w:pPr>
      <w:r>
        <w:t xml:space="preserve">Firstly, the target variable is defined as such: "grace period", "late", "charged off", and "default" are categorized into the "default" loan category, whereas "current" and "fully paid" are defined as "not in default". </w:t>
      </w:r>
    </w:p>
    <w:p w14:paraId="101FFE6F" w14:textId="5B9BEE2D" w:rsidR="003B2017" w:rsidRDefault="003B2017" w:rsidP="003B2017">
      <w:pPr>
        <w:ind w:left="360"/>
        <w:jc w:val="both"/>
        <w:rPr>
          <w:b/>
        </w:rPr>
      </w:pPr>
      <w:r>
        <w:rPr>
          <w:b/>
        </w:rPr>
        <w:lastRenderedPageBreak/>
        <w:t>Missing values</w:t>
      </w:r>
    </w:p>
    <w:p w14:paraId="57FC3DFF" w14:textId="54D81780" w:rsidR="00BF646C" w:rsidRDefault="003B2017" w:rsidP="003B2017">
      <w:pPr>
        <w:ind w:left="360"/>
        <w:jc w:val="both"/>
      </w:pPr>
      <w:r>
        <w:t xml:space="preserve">Both training and testing datasets have missing values in the variables shown in </w:t>
      </w:r>
      <w:r w:rsidRPr="003B2017">
        <w:rPr>
          <w:b/>
        </w:rPr>
        <w:t>Table 1</w:t>
      </w:r>
      <w:r>
        <w:t xml:space="preserve">. </w:t>
      </w:r>
      <w:r w:rsidR="00BF646C">
        <w:t xml:space="preserve">These missing values </w:t>
      </w:r>
      <w:r w:rsidR="00C129B8">
        <w:t>were</w:t>
      </w:r>
      <w:r w:rsidR="00BF646C">
        <w:t xml:space="preserve"> either removed or filled with sensible values chosen in accordance with the meaning of the variables:</w:t>
      </w:r>
    </w:p>
    <w:p w14:paraId="2E86B3BC" w14:textId="053E7EFE" w:rsidR="00BF646C" w:rsidRDefault="003B2017" w:rsidP="00BF646C">
      <w:pPr>
        <w:pStyle w:val="ListParagraph"/>
        <w:numPr>
          <w:ilvl w:val="0"/>
          <w:numId w:val="22"/>
        </w:numPr>
        <w:jc w:val="both"/>
      </w:pPr>
      <w:r>
        <w:t>"</w:t>
      </w:r>
      <w:proofErr w:type="spellStart"/>
      <w:r>
        <w:t>desc</w:t>
      </w:r>
      <w:proofErr w:type="spellEnd"/>
      <w:r>
        <w:t>" variable has 100% missing values, so it</w:t>
      </w:r>
      <w:r w:rsidR="00BF646C">
        <w:t xml:space="preserve"> was</w:t>
      </w:r>
      <w:r>
        <w:t xml:space="preserve"> simply removed</w:t>
      </w:r>
      <w:r w:rsidR="00BF646C">
        <w:t>.</w:t>
      </w:r>
    </w:p>
    <w:p w14:paraId="5568B426" w14:textId="21FDFEA1" w:rsidR="00C129B8" w:rsidRDefault="003B2017" w:rsidP="00C129B8">
      <w:pPr>
        <w:pStyle w:val="ListParagraph"/>
        <w:numPr>
          <w:ilvl w:val="0"/>
          <w:numId w:val="22"/>
        </w:numPr>
        <w:jc w:val="both"/>
      </w:pPr>
      <w:r>
        <w:t>"</w:t>
      </w:r>
      <w:proofErr w:type="spellStart"/>
      <w:r>
        <w:t>mths_since_last_record</w:t>
      </w:r>
      <w:proofErr w:type="spellEnd"/>
      <w:r>
        <w:t xml:space="preserve">" means the </w:t>
      </w:r>
      <w:r w:rsidR="00BF646C">
        <w:t xml:space="preserve">number of months since last loan record. Missing values most likely means it's the first loan for the </w:t>
      </w:r>
      <w:r w:rsidR="00525C5E">
        <w:t>borrower</w:t>
      </w:r>
      <w:r w:rsidR="00BF646C">
        <w:t xml:space="preserve"> in the platform. </w:t>
      </w:r>
      <w:proofErr w:type="gramStart"/>
      <w:r w:rsidR="00BF646C">
        <w:t>Therefore</w:t>
      </w:r>
      <w:proofErr w:type="gramEnd"/>
      <w:r w:rsidR="00BF646C">
        <w:t xml:space="preserve"> the NAs </w:t>
      </w:r>
      <w:r w:rsidR="00C129B8">
        <w:t>are</w:t>
      </w:r>
      <w:r w:rsidR="00BF646C">
        <w:t xml:space="preserve"> </w:t>
      </w:r>
      <w:r w:rsidR="00C129B8">
        <w:t>replaced</w:t>
      </w:r>
      <w:r w:rsidR="00BF646C">
        <w:t xml:space="preserve"> with </w:t>
      </w:r>
      <w:r w:rsidR="00C129B8">
        <w:t>zero</w:t>
      </w:r>
      <w:r w:rsidR="00BF646C">
        <w:t xml:space="preserve">. </w:t>
      </w:r>
    </w:p>
    <w:p w14:paraId="7483B469" w14:textId="033B265D" w:rsidR="00C129B8" w:rsidRDefault="00BF646C" w:rsidP="00C129B8">
      <w:pPr>
        <w:pStyle w:val="ListParagraph"/>
        <w:numPr>
          <w:ilvl w:val="0"/>
          <w:numId w:val="22"/>
        </w:numPr>
        <w:jc w:val="both"/>
      </w:pPr>
      <w:r>
        <w:t>"</w:t>
      </w:r>
      <w:proofErr w:type="spellStart"/>
      <w:r>
        <w:t>mths_since_last_delinq</w:t>
      </w:r>
      <w:proofErr w:type="spellEnd"/>
      <w:r>
        <w:t xml:space="preserve">" refers to the number of months since last loan default. Missing value most likely means there is no loan default (within this dataset). Therefore its NAs </w:t>
      </w:r>
      <w:r w:rsidR="00C129B8">
        <w:t>are</w:t>
      </w:r>
      <w:r>
        <w:t xml:space="preserve"> replaced with a </w:t>
      </w:r>
      <w:proofErr w:type="gramStart"/>
      <w:r>
        <w:t>number(</w:t>
      </w:r>
      <w:proofErr w:type="gramEnd"/>
      <w:r>
        <w:t xml:space="preserve">1000) much larger than the maximum value(195) of this variable, </w:t>
      </w:r>
      <w:r w:rsidR="00C129B8">
        <w:t xml:space="preserve">in order to maintain the logical order of the numerical values. </w:t>
      </w:r>
    </w:p>
    <w:p w14:paraId="04FCBE12" w14:textId="4BED2864" w:rsidR="00C129B8" w:rsidRDefault="00C129B8" w:rsidP="00C129B8">
      <w:pPr>
        <w:pStyle w:val="ListParagraph"/>
        <w:numPr>
          <w:ilvl w:val="0"/>
          <w:numId w:val="22"/>
        </w:numPr>
        <w:jc w:val="both"/>
      </w:pPr>
      <w:r>
        <w:t>"</w:t>
      </w:r>
      <w:proofErr w:type="spellStart"/>
      <w:r>
        <w:t>emp_title</w:t>
      </w:r>
      <w:proofErr w:type="spellEnd"/>
      <w:r>
        <w:t>" and "</w:t>
      </w:r>
      <w:proofErr w:type="spellStart"/>
      <w:r>
        <w:t>emp_length</w:t>
      </w:r>
      <w:proofErr w:type="spellEnd"/>
      <w:r>
        <w:t xml:space="preserve">" describes two employment status of the loan </w:t>
      </w:r>
      <w:proofErr w:type="spellStart"/>
      <w:r>
        <w:t>applicatns</w:t>
      </w:r>
      <w:proofErr w:type="spellEnd"/>
      <w:r>
        <w:t xml:space="preserve">. NA in this case can mean that the </w:t>
      </w:r>
      <w:r w:rsidR="00525C5E">
        <w:t>borrower</w:t>
      </w:r>
      <w:r>
        <w:t xml:space="preserve"> is unemployed at the moment. Therefore, their NAs are filled with empty strings and zeros respectively.</w:t>
      </w:r>
    </w:p>
    <w:p w14:paraId="7D58ABFF" w14:textId="642B51B1" w:rsidR="00C129B8" w:rsidRPr="00C129B8" w:rsidRDefault="00C129B8" w:rsidP="00C129B8">
      <w:pPr>
        <w:pStyle w:val="ListParagraph"/>
        <w:numPr>
          <w:ilvl w:val="0"/>
          <w:numId w:val="22"/>
        </w:numPr>
        <w:jc w:val="both"/>
      </w:pPr>
      <w:r>
        <w:t>"</w:t>
      </w:r>
      <w:proofErr w:type="spellStart"/>
      <w:r>
        <w:t>dti</w:t>
      </w:r>
      <w:proofErr w:type="spellEnd"/>
      <w:r>
        <w:t xml:space="preserve">" is </w:t>
      </w:r>
      <w:r w:rsidRPr="00C129B8">
        <w:rPr>
          <w:rFonts w:asciiTheme="majorHAnsi" w:eastAsia="Times New Roman" w:hAnsiTheme="majorHAnsi" w:cs="Arial"/>
          <w:lang w:val="en-GB" w:eastAsia="zh-CN"/>
        </w:rPr>
        <w:t>a ratio calculated using the borrower’s total monthly debt payments on the total debt obligations</w:t>
      </w:r>
      <w:r>
        <w:rPr>
          <w:rFonts w:asciiTheme="majorHAnsi" w:eastAsia="Times New Roman" w:hAnsiTheme="majorHAnsi" w:cs="Arial"/>
          <w:lang w:val="en-GB" w:eastAsia="zh-CN"/>
        </w:rPr>
        <w:t>. Its NA values are replaced with its mean.</w:t>
      </w:r>
    </w:p>
    <w:p w14:paraId="5F3A5C2D" w14:textId="0077B177" w:rsidR="00C129B8" w:rsidRDefault="00C129B8" w:rsidP="00C129B8">
      <w:pPr>
        <w:pStyle w:val="ListParagraph"/>
        <w:numPr>
          <w:ilvl w:val="0"/>
          <w:numId w:val="22"/>
        </w:numPr>
        <w:jc w:val="both"/>
      </w:pPr>
      <w:r>
        <w:t>"</w:t>
      </w:r>
      <w:proofErr w:type="spellStart"/>
      <w:r>
        <w:t>zip_code</w:t>
      </w:r>
      <w:proofErr w:type="spellEnd"/>
      <w:r>
        <w:t xml:space="preserve">" contains only 1 missing value. It's replaced with the most common value from the same state. </w:t>
      </w:r>
    </w:p>
    <w:p w14:paraId="71B024E3" w14:textId="6F1FE4C6" w:rsidR="00C129B8" w:rsidRDefault="00C129B8" w:rsidP="00C129B8">
      <w:pPr>
        <w:pStyle w:val="ListParagraph"/>
        <w:numPr>
          <w:ilvl w:val="0"/>
          <w:numId w:val="22"/>
        </w:numPr>
        <w:jc w:val="both"/>
      </w:pPr>
      <w:r>
        <w:t xml:space="preserve">"title" is the loan title related to the application. The NAs are replaced with empty string.  </w:t>
      </w:r>
    </w:p>
    <w:p w14:paraId="5A244BD1" w14:textId="3FD72B31" w:rsidR="00525C5E" w:rsidRDefault="00525C5E" w:rsidP="00525C5E">
      <w:pPr>
        <w:pStyle w:val="Caption"/>
        <w:keepNext/>
        <w:ind w:left="360"/>
        <w:jc w:val="both"/>
      </w:pPr>
      <w:r>
        <w:t xml:space="preserve">Table </w:t>
      </w:r>
      <w:r w:rsidR="00E41598">
        <w:fldChar w:fldCharType="begin"/>
      </w:r>
      <w:r w:rsidR="00E41598">
        <w:instrText xml:space="preserve"> SEQ Table \* ARABIC </w:instrText>
      </w:r>
      <w:r w:rsidR="00E41598">
        <w:fldChar w:fldCharType="separate"/>
      </w:r>
      <w:r>
        <w:rPr>
          <w:noProof/>
        </w:rPr>
        <w:t>1</w:t>
      </w:r>
      <w:r w:rsidR="00E41598">
        <w:rPr>
          <w:noProof/>
        </w:rPr>
        <w:fldChar w:fldCharType="end"/>
      </w:r>
      <w:r>
        <w:t xml:space="preserve">  Missing value counts for training and testing dataset</w:t>
      </w:r>
    </w:p>
    <w:p w14:paraId="5FD523A8" w14:textId="3598690E" w:rsidR="000A4AF2" w:rsidRDefault="00C129B8" w:rsidP="00280379">
      <w:pPr>
        <w:ind w:left="360"/>
        <w:jc w:val="both"/>
      </w:pPr>
      <w:r>
        <w:rPr>
          <w:noProof/>
        </w:rPr>
        <w:drawing>
          <wp:inline distT="0" distB="0" distL="0" distR="0" wp14:anchorId="4DD7D228" wp14:editId="6BA63001">
            <wp:extent cx="5040630" cy="1592116"/>
            <wp:effectExtent l="0" t="0" r="127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4-19 at 15.50.5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59074" cy="1597942"/>
                    </a:xfrm>
                    <a:prstGeom prst="rect">
                      <a:avLst/>
                    </a:prstGeom>
                  </pic:spPr>
                </pic:pic>
              </a:graphicData>
            </a:graphic>
          </wp:inline>
        </w:drawing>
      </w:r>
    </w:p>
    <w:p w14:paraId="7614D570" w14:textId="50DF1279" w:rsidR="00C129B8" w:rsidRDefault="00C129B8" w:rsidP="00C129B8">
      <w:pPr>
        <w:ind w:left="360"/>
        <w:jc w:val="both"/>
      </w:pPr>
      <w:r>
        <w:rPr>
          <w:b/>
        </w:rPr>
        <w:t>Feature engineering</w:t>
      </w:r>
    </w:p>
    <w:p w14:paraId="5DA9B36D" w14:textId="3945F00B" w:rsidR="009C4220" w:rsidRDefault="00C129B8" w:rsidP="009C4220">
      <w:pPr>
        <w:ind w:left="360"/>
      </w:pPr>
      <w:r>
        <w:t xml:space="preserve">In order to fully capture the explanatory power of the variables, </w:t>
      </w:r>
      <w:r w:rsidR="009C4220">
        <w:t>some</w:t>
      </w:r>
      <w:r>
        <w:t xml:space="preserve"> new variables were generated from existing variables. </w:t>
      </w:r>
    </w:p>
    <w:p w14:paraId="2D663236" w14:textId="5E64DFC2" w:rsidR="009C4220" w:rsidRDefault="009C4220" w:rsidP="009C4220">
      <w:pPr>
        <w:ind w:left="360"/>
        <w:rPr>
          <w:rFonts w:ascii="Times New Roman" w:eastAsia="Times New Roman" w:hAnsi="Times New Roman" w:cs="Times New Roman"/>
          <w:sz w:val="24"/>
          <w:szCs w:val="24"/>
          <w:lang w:val="en-GB" w:eastAsia="zh-CN"/>
        </w:rPr>
      </w:pPr>
      <w:r w:rsidRPr="009C4220">
        <w:rPr>
          <w:rFonts w:ascii="Times New Roman" w:eastAsia="Times New Roman" w:hAnsi="Times New Roman" w:cs="Times New Roman"/>
          <w:sz w:val="24"/>
          <w:szCs w:val="24"/>
          <w:lang w:val="en-GB" w:eastAsia="zh-CN"/>
        </w:rPr>
        <w:t>"</w:t>
      </w:r>
      <w:proofErr w:type="spellStart"/>
      <w:r w:rsidRPr="009C4220">
        <w:rPr>
          <w:rFonts w:ascii="Times New Roman" w:eastAsia="Times New Roman" w:hAnsi="Times New Roman" w:cs="Times New Roman"/>
          <w:sz w:val="24"/>
          <w:szCs w:val="24"/>
          <w:lang w:val="en-GB" w:eastAsia="zh-CN"/>
        </w:rPr>
        <w:t>management_role</w:t>
      </w:r>
      <w:proofErr w:type="spellEnd"/>
      <w:r w:rsidRPr="009C4220">
        <w:rPr>
          <w:rFonts w:ascii="Times New Roman" w:eastAsia="Times New Roman" w:hAnsi="Times New Roman" w:cs="Times New Roman"/>
          <w:sz w:val="24"/>
          <w:szCs w:val="24"/>
          <w:lang w:val="en-GB" w:eastAsia="zh-CN"/>
        </w:rPr>
        <w:t>" is a new binary variable generated from "</w:t>
      </w:r>
      <w:proofErr w:type="spellStart"/>
      <w:r w:rsidRPr="009C4220">
        <w:rPr>
          <w:rFonts w:ascii="Times New Roman" w:eastAsia="Times New Roman" w:hAnsi="Times New Roman" w:cs="Times New Roman"/>
          <w:sz w:val="24"/>
          <w:szCs w:val="24"/>
          <w:lang w:val="en-GB" w:eastAsia="zh-CN"/>
        </w:rPr>
        <w:t>emp_title</w:t>
      </w:r>
      <w:proofErr w:type="spellEnd"/>
      <w:r w:rsidRPr="009C4220">
        <w:rPr>
          <w:rFonts w:ascii="Times New Roman" w:eastAsia="Times New Roman" w:hAnsi="Times New Roman" w:cs="Times New Roman"/>
          <w:sz w:val="24"/>
          <w:szCs w:val="24"/>
          <w:lang w:val="en-GB" w:eastAsia="zh-CN"/>
        </w:rPr>
        <w:t xml:space="preserve">". </w:t>
      </w:r>
    </w:p>
    <w:p w14:paraId="3CD363CC" w14:textId="47E09063" w:rsidR="009C4220" w:rsidRDefault="009C4220" w:rsidP="009C4220">
      <w:pPr>
        <w:ind w:left="360"/>
        <w:rPr>
          <w:rFonts w:ascii="Times New Roman" w:eastAsia="Times New Roman" w:hAnsi="Times New Roman" w:cs="Times New Roman"/>
          <w:sz w:val="24"/>
          <w:szCs w:val="24"/>
          <w:lang w:val="en-GB" w:eastAsia="zh-CN"/>
        </w:rPr>
      </w:pPr>
      <w:r>
        <w:rPr>
          <w:rFonts w:ascii="Times New Roman" w:eastAsia="Times New Roman" w:hAnsi="Times New Roman" w:cs="Times New Roman"/>
          <w:sz w:val="24"/>
          <w:szCs w:val="24"/>
          <w:lang w:val="en-GB" w:eastAsia="zh-CN"/>
        </w:rPr>
        <w:lastRenderedPageBreak/>
        <w:t xml:space="preserve">There are 38, 367 unique employment titles in the datasets. It's impractical to convert all these titles into one hot encoded binary </w:t>
      </w:r>
      <w:proofErr w:type="gramStart"/>
      <w:r>
        <w:rPr>
          <w:rFonts w:ascii="Times New Roman" w:eastAsia="Times New Roman" w:hAnsi="Times New Roman" w:cs="Times New Roman"/>
          <w:sz w:val="24"/>
          <w:szCs w:val="24"/>
          <w:lang w:val="en-GB" w:eastAsia="zh-CN"/>
        </w:rPr>
        <w:t>variables</w:t>
      </w:r>
      <w:proofErr w:type="gramEnd"/>
      <w:r>
        <w:rPr>
          <w:rFonts w:ascii="Times New Roman" w:eastAsia="Times New Roman" w:hAnsi="Times New Roman" w:cs="Times New Roman"/>
          <w:sz w:val="24"/>
          <w:szCs w:val="24"/>
          <w:lang w:val="en-GB" w:eastAsia="zh-CN"/>
        </w:rPr>
        <w:t>. Very fine</w:t>
      </w:r>
      <w:r w:rsidR="00A86EBE">
        <w:rPr>
          <w:rFonts w:ascii="Times New Roman" w:eastAsia="Times New Roman" w:hAnsi="Times New Roman" w:cs="Times New Roman"/>
          <w:sz w:val="24"/>
          <w:szCs w:val="24"/>
          <w:lang w:val="en-GB" w:eastAsia="zh-CN"/>
        </w:rPr>
        <w:t>-</w:t>
      </w:r>
      <w:r>
        <w:rPr>
          <w:rFonts w:ascii="Times New Roman" w:eastAsia="Times New Roman" w:hAnsi="Times New Roman" w:cs="Times New Roman"/>
          <w:sz w:val="24"/>
          <w:szCs w:val="24"/>
          <w:lang w:val="en-GB" w:eastAsia="zh-CN"/>
        </w:rPr>
        <w:t xml:space="preserve">grained job title and industry differences are probably not crucial to the prediction of loan default. Management and senior roles, however, is a logical indicator of higher salary and more job stability. </w:t>
      </w:r>
      <w:r w:rsidR="00A86EBE" w:rsidRPr="009C4220">
        <w:rPr>
          <w:rFonts w:ascii="Times New Roman" w:eastAsia="Times New Roman" w:hAnsi="Times New Roman" w:cs="Times New Roman"/>
          <w:sz w:val="24"/>
          <w:szCs w:val="24"/>
          <w:lang w:val="en-GB" w:eastAsia="zh-CN"/>
        </w:rPr>
        <w:t xml:space="preserve">As can be seen from the word cloud in </w:t>
      </w:r>
      <w:r w:rsidR="00A86EBE" w:rsidRPr="009C4220">
        <w:rPr>
          <w:rFonts w:ascii="Times New Roman" w:eastAsia="Times New Roman" w:hAnsi="Times New Roman" w:cs="Times New Roman"/>
          <w:b/>
          <w:sz w:val="24"/>
          <w:szCs w:val="24"/>
          <w:lang w:val="en-GB" w:eastAsia="zh-CN"/>
        </w:rPr>
        <w:t>Figure 1</w:t>
      </w:r>
      <w:r w:rsidR="00A86EBE">
        <w:rPr>
          <w:rFonts w:ascii="Times New Roman" w:eastAsia="Times New Roman" w:hAnsi="Times New Roman" w:cs="Times New Roman"/>
          <w:sz w:val="24"/>
          <w:szCs w:val="24"/>
          <w:lang w:val="en-GB" w:eastAsia="zh-CN"/>
        </w:rPr>
        <w:t xml:space="preserve">, management and senior roles constitute a significant portion of the </w:t>
      </w:r>
      <w:r w:rsidR="00525C5E">
        <w:rPr>
          <w:rFonts w:ascii="Times New Roman" w:eastAsia="Times New Roman" w:hAnsi="Times New Roman" w:cs="Times New Roman"/>
          <w:sz w:val="24"/>
          <w:szCs w:val="24"/>
          <w:lang w:val="en-GB" w:eastAsia="zh-CN"/>
        </w:rPr>
        <w:t>borrowers</w:t>
      </w:r>
      <w:r w:rsidR="00A86EBE">
        <w:rPr>
          <w:rFonts w:ascii="Times New Roman" w:eastAsia="Times New Roman" w:hAnsi="Times New Roman" w:cs="Times New Roman"/>
          <w:sz w:val="24"/>
          <w:szCs w:val="24"/>
          <w:lang w:val="en-GB" w:eastAsia="zh-CN"/>
        </w:rPr>
        <w:t xml:space="preserve">, around 27%. </w:t>
      </w:r>
      <w:r>
        <w:rPr>
          <w:rFonts w:ascii="Times New Roman" w:eastAsia="Times New Roman" w:hAnsi="Times New Roman" w:cs="Times New Roman"/>
          <w:sz w:val="24"/>
          <w:szCs w:val="24"/>
          <w:lang w:val="en-GB" w:eastAsia="zh-CN"/>
        </w:rPr>
        <w:t>Therefore, we use "</w:t>
      </w:r>
      <w:proofErr w:type="spellStart"/>
      <w:r>
        <w:rPr>
          <w:rFonts w:ascii="Times New Roman" w:eastAsia="Times New Roman" w:hAnsi="Times New Roman" w:cs="Times New Roman"/>
          <w:sz w:val="24"/>
          <w:szCs w:val="24"/>
          <w:lang w:val="en-GB" w:eastAsia="zh-CN"/>
        </w:rPr>
        <w:t>management_role</w:t>
      </w:r>
      <w:proofErr w:type="spellEnd"/>
      <w:r>
        <w:rPr>
          <w:rFonts w:ascii="Times New Roman" w:eastAsia="Times New Roman" w:hAnsi="Times New Roman" w:cs="Times New Roman"/>
          <w:sz w:val="24"/>
          <w:szCs w:val="24"/>
          <w:lang w:val="en-GB" w:eastAsia="zh-CN"/>
        </w:rPr>
        <w:t>" to represent the most important information in the variable "</w:t>
      </w:r>
      <w:proofErr w:type="spellStart"/>
      <w:r>
        <w:rPr>
          <w:rFonts w:ascii="Times New Roman" w:eastAsia="Times New Roman" w:hAnsi="Times New Roman" w:cs="Times New Roman"/>
          <w:sz w:val="24"/>
          <w:szCs w:val="24"/>
          <w:lang w:val="en-GB" w:eastAsia="zh-CN"/>
        </w:rPr>
        <w:t>emp_title</w:t>
      </w:r>
      <w:proofErr w:type="spellEnd"/>
      <w:proofErr w:type="gramStart"/>
      <w:r>
        <w:rPr>
          <w:rFonts w:ascii="Times New Roman" w:eastAsia="Times New Roman" w:hAnsi="Times New Roman" w:cs="Times New Roman"/>
          <w:sz w:val="24"/>
          <w:szCs w:val="24"/>
          <w:lang w:val="en-GB" w:eastAsia="zh-CN"/>
        </w:rPr>
        <w:t>", and</w:t>
      </w:r>
      <w:proofErr w:type="gramEnd"/>
      <w:r>
        <w:rPr>
          <w:rFonts w:ascii="Times New Roman" w:eastAsia="Times New Roman" w:hAnsi="Times New Roman" w:cs="Times New Roman"/>
          <w:sz w:val="24"/>
          <w:szCs w:val="24"/>
          <w:lang w:val="en-GB" w:eastAsia="zh-CN"/>
        </w:rPr>
        <w:t xml:space="preserve"> remove the original "</w:t>
      </w:r>
      <w:proofErr w:type="spellStart"/>
      <w:r>
        <w:rPr>
          <w:rFonts w:ascii="Times New Roman" w:eastAsia="Times New Roman" w:hAnsi="Times New Roman" w:cs="Times New Roman"/>
          <w:sz w:val="24"/>
          <w:szCs w:val="24"/>
          <w:lang w:val="en-GB" w:eastAsia="zh-CN"/>
        </w:rPr>
        <w:t>emp_title</w:t>
      </w:r>
      <w:proofErr w:type="spellEnd"/>
      <w:r>
        <w:rPr>
          <w:rFonts w:ascii="Times New Roman" w:eastAsia="Times New Roman" w:hAnsi="Times New Roman" w:cs="Times New Roman"/>
          <w:sz w:val="24"/>
          <w:szCs w:val="24"/>
          <w:lang w:val="en-GB" w:eastAsia="zh-CN"/>
        </w:rPr>
        <w:t xml:space="preserve">" variable from future </w:t>
      </w:r>
      <w:r w:rsidR="00A86EBE">
        <w:rPr>
          <w:rFonts w:ascii="Times New Roman" w:eastAsia="Times New Roman" w:hAnsi="Times New Roman" w:cs="Times New Roman"/>
          <w:sz w:val="24"/>
          <w:szCs w:val="24"/>
          <w:lang w:val="en-GB" w:eastAsia="zh-CN"/>
        </w:rPr>
        <w:t>modelling process</w:t>
      </w:r>
      <w:r>
        <w:rPr>
          <w:rFonts w:ascii="Times New Roman" w:eastAsia="Times New Roman" w:hAnsi="Times New Roman" w:cs="Times New Roman"/>
          <w:sz w:val="24"/>
          <w:szCs w:val="24"/>
          <w:lang w:val="en-GB" w:eastAsia="zh-CN"/>
        </w:rPr>
        <w:t xml:space="preserve">. </w:t>
      </w:r>
    </w:p>
    <w:p w14:paraId="5C81C3A8" w14:textId="77777777" w:rsidR="00A86EBE" w:rsidRDefault="00A86EBE" w:rsidP="009C4220">
      <w:pPr>
        <w:ind w:left="360"/>
        <w:rPr>
          <w:rFonts w:ascii="Times New Roman" w:eastAsia="Times New Roman" w:hAnsi="Times New Roman" w:cs="Times New Roman"/>
          <w:sz w:val="24"/>
          <w:szCs w:val="24"/>
          <w:lang w:val="en-GB" w:eastAsia="zh-CN"/>
        </w:rPr>
      </w:pPr>
      <w:r>
        <w:rPr>
          <w:rFonts w:ascii="Times New Roman" w:eastAsia="Times New Roman" w:hAnsi="Times New Roman" w:cs="Times New Roman"/>
          <w:sz w:val="24"/>
          <w:szCs w:val="24"/>
          <w:lang w:val="en-GB" w:eastAsia="zh-CN"/>
        </w:rPr>
        <w:t xml:space="preserve">"region" is a new categorical variable generated from "states". </w:t>
      </w:r>
    </w:p>
    <w:p w14:paraId="1E57E4AB" w14:textId="5988180B" w:rsidR="00C129B8" w:rsidRPr="00A86EBE" w:rsidRDefault="00A86EBE" w:rsidP="00A86EBE">
      <w:pPr>
        <w:ind w:left="360"/>
        <w:rPr>
          <w:rFonts w:ascii="Times New Roman" w:eastAsia="Times New Roman" w:hAnsi="Times New Roman" w:cs="Times New Roman"/>
          <w:sz w:val="24"/>
          <w:szCs w:val="24"/>
          <w:lang w:val="en-GB" w:eastAsia="zh-CN"/>
        </w:rPr>
      </w:pPr>
      <w:r>
        <w:rPr>
          <w:rFonts w:ascii="Times New Roman" w:eastAsia="Times New Roman" w:hAnsi="Times New Roman" w:cs="Times New Roman"/>
          <w:sz w:val="24"/>
          <w:szCs w:val="24"/>
          <w:lang w:val="en-GB" w:eastAsia="zh-CN"/>
        </w:rPr>
        <w:t>There are 49 states in the datasets. Some states may contain crucial information on the economy and income level of their residences. The "region" variable summarizes and groups the regional difference on a larger geographical scale. The 49 states are grouped 10 categories such as "east", "west", "</w:t>
      </w:r>
      <w:proofErr w:type="spellStart"/>
      <w:r>
        <w:rPr>
          <w:rFonts w:ascii="Times New Roman" w:eastAsia="Times New Roman" w:hAnsi="Times New Roman" w:cs="Times New Roman"/>
          <w:sz w:val="24"/>
          <w:szCs w:val="24"/>
          <w:lang w:val="en-GB" w:eastAsia="zh-CN"/>
        </w:rPr>
        <w:t>mid west</w:t>
      </w:r>
      <w:proofErr w:type="spellEnd"/>
      <w:r>
        <w:rPr>
          <w:rFonts w:ascii="Times New Roman" w:eastAsia="Times New Roman" w:hAnsi="Times New Roman" w:cs="Times New Roman"/>
          <w:sz w:val="24"/>
          <w:szCs w:val="24"/>
          <w:lang w:val="en-GB" w:eastAsia="zh-CN"/>
        </w:rPr>
        <w:t xml:space="preserve">", "south west", "north east" etc. based on North American's economical and geographical differences. </w:t>
      </w:r>
    </w:p>
    <w:p w14:paraId="16D5B14D" w14:textId="77777777" w:rsidR="00525C5E" w:rsidRDefault="00525C5E" w:rsidP="00525C5E">
      <w:pPr>
        <w:keepNext/>
        <w:ind w:left="360"/>
        <w:jc w:val="both"/>
      </w:pPr>
      <w:r w:rsidRPr="00C129B8">
        <w:rPr>
          <w:rFonts w:ascii="Times New Roman" w:eastAsia="Times New Roman" w:hAnsi="Times New Roman" w:cs="Times New Roman"/>
          <w:color w:val="auto"/>
          <w:sz w:val="24"/>
          <w:szCs w:val="24"/>
          <w:lang w:val="en-GB" w:eastAsia="zh-CN"/>
        </w:rPr>
        <w:fldChar w:fldCharType="begin"/>
      </w:r>
      <w:r w:rsidRPr="00C129B8">
        <w:rPr>
          <w:rFonts w:ascii="Times New Roman" w:eastAsia="Times New Roman" w:hAnsi="Times New Roman" w:cs="Times New Roman"/>
          <w:color w:val="auto"/>
          <w:sz w:val="24"/>
          <w:szCs w:val="24"/>
          <w:lang w:val="en-GB" w:eastAsia="zh-CN"/>
        </w:rPr>
        <w:instrText xml:space="preserve"> INCLUDEPICTURE "https://raw.githubusercontent.com/SirongHuang/Loan-Portfolio/master/images/emp_title_word_cloud.png" \* MERGEFORMATINET </w:instrText>
      </w:r>
      <w:r w:rsidRPr="00C129B8">
        <w:rPr>
          <w:rFonts w:ascii="Times New Roman" w:eastAsia="Times New Roman" w:hAnsi="Times New Roman" w:cs="Times New Roman"/>
          <w:color w:val="auto"/>
          <w:sz w:val="24"/>
          <w:szCs w:val="24"/>
          <w:lang w:val="en-GB" w:eastAsia="zh-CN"/>
        </w:rPr>
        <w:fldChar w:fldCharType="separate"/>
      </w:r>
      <w:r w:rsidRPr="00C129B8">
        <w:rPr>
          <w:rFonts w:ascii="Times New Roman" w:eastAsia="Times New Roman" w:hAnsi="Times New Roman" w:cs="Times New Roman"/>
          <w:noProof/>
          <w:color w:val="auto"/>
          <w:sz w:val="24"/>
          <w:szCs w:val="24"/>
          <w:lang w:val="en-GB" w:eastAsia="zh-CN"/>
        </w:rPr>
        <w:drawing>
          <wp:inline distT="0" distB="0" distL="0" distR="0" wp14:anchorId="4F84A60C" wp14:editId="2EE30A27">
            <wp:extent cx="2674620" cy="2023920"/>
            <wp:effectExtent l="0" t="0" r="5080" b="0"/>
            <wp:docPr id="3" name="Picture 3" descr="https://raw.githubusercontent.com/SirongHuang/Loan-Portfolio/master/images/emp_title_word_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SirongHuang/Loan-Portfolio/master/images/emp_title_word_clou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5127" cy="2031871"/>
                    </a:xfrm>
                    <a:prstGeom prst="rect">
                      <a:avLst/>
                    </a:prstGeom>
                    <a:noFill/>
                    <a:ln>
                      <a:noFill/>
                    </a:ln>
                  </pic:spPr>
                </pic:pic>
              </a:graphicData>
            </a:graphic>
          </wp:inline>
        </w:drawing>
      </w:r>
      <w:r w:rsidRPr="00C129B8">
        <w:rPr>
          <w:rFonts w:ascii="Times New Roman" w:eastAsia="Times New Roman" w:hAnsi="Times New Roman" w:cs="Times New Roman"/>
          <w:color w:val="auto"/>
          <w:sz w:val="24"/>
          <w:szCs w:val="24"/>
          <w:lang w:val="en-GB" w:eastAsia="zh-CN"/>
        </w:rPr>
        <w:fldChar w:fldCharType="end"/>
      </w:r>
    </w:p>
    <w:p w14:paraId="7E35E208" w14:textId="479CD7B0" w:rsidR="00C129B8" w:rsidRDefault="00525C5E" w:rsidP="00525C5E">
      <w:pPr>
        <w:pStyle w:val="Caption"/>
        <w:ind w:left="360"/>
        <w:jc w:val="both"/>
        <w:rPr>
          <w:rFonts w:ascii="Times New Roman" w:eastAsia="Times New Roman" w:hAnsi="Times New Roman" w:cs="Times New Roman"/>
          <w:color w:val="auto"/>
          <w:sz w:val="24"/>
          <w:szCs w:val="24"/>
          <w:lang w:val="en-GB" w:eastAsia="zh-CN"/>
        </w:rPr>
      </w:pPr>
      <w:r>
        <w:t xml:space="preserve">Figure </w:t>
      </w:r>
      <w:r w:rsidR="00E41598">
        <w:fldChar w:fldCharType="begin"/>
      </w:r>
      <w:r w:rsidR="00E41598">
        <w:instrText xml:space="preserve"> SEQ Figure \* ARABIC </w:instrText>
      </w:r>
      <w:r w:rsidR="00E41598">
        <w:fldChar w:fldCharType="separate"/>
      </w:r>
      <w:r w:rsidR="00F14CF8">
        <w:rPr>
          <w:noProof/>
        </w:rPr>
        <w:t>1</w:t>
      </w:r>
      <w:r w:rsidR="00E41598">
        <w:rPr>
          <w:noProof/>
        </w:rPr>
        <w:fldChar w:fldCharType="end"/>
      </w:r>
      <w:r w:rsidRPr="00081BF3">
        <w:t xml:space="preserve">  Word cloud of borrowers' employment titles</w:t>
      </w:r>
    </w:p>
    <w:p w14:paraId="1CE53407" w14:textId="77777777" w:rsidR="00A86EBE" w:rsidRDefault="00A86EBE" w:rsidP="00280379">
      <w:pPr>
        <w:ind w:left="360"/>
        <w:jc w:val="both"/>
      </w:pPr>
      <w:r>
        <w:rPr>
          <w:b/>
        </w:rPr>
        <w:t>Categorical variable transformation</w:t>
      </w:r>
    </w:p>
    <w:p w14:paraId="7029811C" w14:textId="3678A4AE" w:rsidR="00A270A1" w:rsidRDefault="00A270A1" w:rsidP="00280379">
      <w:pPr>
        <w:ind w:left="360"/>
        <w:jc w:val="both"/>
      </w:pPr>
      <w:r>
        <w:t xml:space="preserve">There are 9 categorical variables in the raw datasets, and 2 generated categorical variables. </w:t>
      </w:r>
    </w:p>
    <w:p w14:paraId="4D52725D" w14:textId="3941DE40" w:rsidR="00A270A1" w:rsidRDefault="00A270A1" w:rsidP="00280379">
      <w:pPr>
        <w:ind w:left="360"/>
        <w:jc w:val="both"/>
      </w:pPr>
      <w:r>
        <w:t>"</w:t>
      </w:r>
      <w:proofErr w:type="spellStart"/>
      <w:r>
        <w:t>emp_title</w:t>
      </w:r>
      <w:proofErr w:type="spellEnd"/>
      <w:r>
        <w:t>" and "</w:t>
      </w:r>
      <w:proofErr w:type="spellStart"/>
      <w:r>
        <w:t>zip_code</w:t>
      </w:r>
      <w:proofErr w:type="spellEnd"/>
      <w:r>
        <w:t xml:space="preserve">" contains too many unique values, which may cause overfitting </w:t>
      </w:r>
      <w:r w:rsidR="00525C5E">
        <w:t xml:space="preserve">even for such large number of records in the training set. Therefore, they are removed for the modeling process. </w:t>
      </w:r>
    </w:p>
    <w:p w14:paraId="2EF808B4" w14:textId="7544A82B" w:rsidR="00525C5E" w:rsidRDefault="00525C5E" w:rsidP="00280379">
      <w:pPr>
        <w:ind w:left="360"/>
        <w:jc w:val="both"/>
      </w:pPr>
      <w:r>
        <w:t>"</w:t>
      </w:r>
      <w:proofErr w:type="spellStart"/>
      <w:r>
        <w:t>earliest_cr_line</w:t>
      </w:r>
      <w:proofErr w:type="spellEnd"/>
      <w:r>
        <w:t xml:space="preserve">" means the month of the earliest credit record of the borrower. The data type is string, but it's actually a numerical variable in nature. This variable is first transformed into date format, and then the number of days between the first credit record and a recent date (1.4.2019) was </w:t>
      </w:r>
      <w:proofErr w:type="gramStart"/>
      <w:r>
        <w:t>calculated, and</w:t>
      </w:r>
      <w:proofErr w:type="gramEnd"/>
      <w:r>
        <w:t xml:space="preserve"> used as the final values. </w:t>
      </w:r>
    </w:p>
    <w:p w14:paraId="65F45EFF" w14:textId="3C87E61E" w:rsidR="00525C5E" w:rsidRDefault="00525C5E" w:rsidP="00280379">
      <w:pPr>
        <w:ind w:left="360"/>
        <w:jc w:val="both"/>
      </w:pPr>
      <w:r>
        <w:lastRenderedPageBreak/>
        <w:t xml:space="preserve">The rest of the categorical variables contain </w:t>
      </w:r>
      <w:proofErr w:type="spellStart"/>
      <w:r>
        <w:t>resonable</w:t>
      </w:r>
      <w:proofErr w:type="spellEnd"/>
      <w:r>
        <w:t xml:space="preserve"> amount of unique </w:t>
      </w:r>
      <w:proofErr w:type="gramStart"/>
      <w:r>
        <w:t>values, and</w:t>
      </w:r>
      <w:proofErr w:type="gramEnd"/>
      <w:r>
        <w:t xml:space="preserve"> are simply converted into binary variables using one hot encoding technique. </w:t>
      </w:r>
    </w:p>
    <w:p w14:paraId="202F35CA" w14:textId="7BF46294" w:rsidR="00525C5E" w:rsidRDefault="00525C5E" w:rsidP="00525C5E">
      <w:pPr>
        <w:pStyle w:val="Caption"/>
        <w:keepNext/>
        <w:ind w:left="360"/>
        <w:jc w:val="both"/>
      </w:pPr>
      <w:r>
        <w:t xml:space="preserve">Table </w:t>
      </w:r>
      <w:r w:rsidR="00E41598">
        <w:fldChar w:fldCharType="begin"/>
      </w:r>
      <w:r w:rsidR="00E41598">
        <w:instrText xml:space="preserve"> SEQ Table \* ARABIC </w:instrText>
      </w:r>
      <w:r w:rsidR="00E41598">
        <w:fldChar w:fldCharType="separate"/>
      </w:r>
      <w:r>
        <w:rPr>
          <w:noProof/>
        </w:rPr>
        <w:t>2</w:t>
      </w:r>
      <w:r w:rsidR="00E41598">
        <w:rPr>
          <w:noProof/>
        </w:rPr>
        <w:fldChar w:fldCharType="end"/>
      </w:r>
      <w:r>
        <w:t xml:space="preserve">  Unique value count for categorical (non-numerical) variables</w:t>
      </w:r>
    </w:p>
    <w:p w14:paraId="1CBE21C2" w14:textId="17FB66D5" w:rsidR="00525C5E" w:rsidRDefault="00A270A1" w:rsidP="00280379">
      <w:pPr>
        <w:ind w:left="360"/>
        <w:jc w:val="both"/>
      </w:pPr>
      <w:r>
        <w:rPr>
          <w:noProof/>
        </w:rPr>
        <w:drawing>
          <wp:inline distT="0" distB="0" distL="0" distR="0" wp14:anchorId="46A4725D" wp14:editId="0D0257EA">
            <wp:extent cx="1868805" cy="2017958"/>
            <wp:effectExtent l="0" t="0" r="0" b="190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04-19 at 22.11.3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85026" cy="2035474"/>
                    </a:xfrm>
                    <a:prstGeom prst="rect">
                      <a:avLst/>
                    </a:prstGeom>
                  </pic:spPr>
                </pic:pic>
              </a:graphicData>
            </a:graphic>
          </wp:inline>
        </w:drawing>
      </w:r>
    </w:p>
    <w:p w14:paraId="561059BB" w14:textId="792CADF0" w:rsidR="00525C5E" w:rsidRDefault="00525C5E" w:rsidP="00525C5E">
      <w:pPr>
        <w:ind w:left="360"/>
        <w:jc w:val="both"/>
        <w:rPr>
          <w:b/>
        </w:rPr>
      </w:pPr>
      <w:r>
        <w:rPr>
          <w:b/>
        </w:rPr>
        <w:t>Data visualization</w:t>
      </w:r>
    </w:p>
    <w:p w14:paraId="4219C440" w14:textId="6FA18854" w:rsidR="008C6E63" w:rsidRPr="008C6E63" w:rsidRDefault="008C6E63" w:rsidP="00525C5E">
      <w:pPr>
        <w:ind w:left="360"/>
        <w:jc w:val="both"/>
      </w:pPr>
      <w:r>
        <w:t xml:space="preserve">Most numerical variables have left-skewed long-tail </w:t>
      </w:r>
      <w:proofErr w:type="spellStart"/>
      <w:r>
        <w:t>distirbution</w:t>
      </w:r>
      <w:proofErr w:type="spellEnd"/>
      <w:r>
        <w:t xml:space="preserve">. However, those outliers are very important potential indicator of loan default. Therefore, we decide not to scale or transform those values, in order to preserve their information. </w:t>
      </w:r>
    </w:p>
    <w:p w14:paraId="04A93354" w14:textId="77777777" w:rsidR="008C6E63" w:rsidRDefault="008C6E63" w:rsidP="008C6E63">
      <w:pPr>
        <w:keepNext/>
        <w:ind w:left="360"/>
      </w:pPr>
      <w:r>
        <w:rPr>
          <w:noProof/>
        </w:rPr>
        <w:drawing>
          <wp:inline distT="0" distB="0" distL="0" distR="0" wp14:anchorId="5AE4CEF0" wp14:editId="7C919C78">
            <wp:extent cx="4205889" cy="3547745"/>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9-04-20 at 00.58.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09566" cy="3550847"/>
                    </a:xfrm>
                    <a:prstGeom prst="rect">
                      <a:avLst/>
                    </a:prstGeom>
                  </pic:spPr>
                </pic:pic>
              </a:graphicData>
            </a:graphic>
          </wp:inline>
        </w:drawing>
      </w:r>
    </w:p>
    <w:p w14:paraId="45FD7031" w14:textId="63E50C0A" w:rsidR="00F14CF8" w:rsidRDefault="008C6E63" w:rsidP="00F14CF8">
      <w:pPr>
        <w:pStyle w:val="Caption"/>
        <w:ind w:left="360"/>
      </w:pPr>
      <w:r>
        <w:t xml:space="preserve">Figure </w:t>
      </w:r>
      <w:r w:rsidR="00E41598">
        <w:fldChar w:fldCharType="begin"/>
      </w:r>
      <w:r w:rsidR="00E41598">
        <w:instrText xml:space="preserve"> SEQ Figure \* ARABIC </w:instrText>
      </w:r>
      <w:r w:rsidR="00E41598">
        <w:fldChar w:fldCharType="separate"/>
      </w:r>
      <w:r w:rsidR="00F14CF8">
        <w:rPr>
          <w:noProof/>
        </w:rPr>
        <w:t>2</w:t>
      </w:r>
      <w:r w:rsidR="00E41598">
        <w:rPr>
          <w:noProof/>
        </w:rPr>
        <w:fldChar w:fldCharType="end"/>
      </w:r>
      <w:r>
        <w:t xml:space="preserve">  </w:t>
      </w:r>
      <w:proofErr w:type="spellStart"/>
      <w:r>
        <w:t>Distirbution</w:t>
      </w:r>
      <w:proofErr w:type="spellEnd"/>
      <w:r>
        <w:t xml:space="preserve"> of numerical variable</w:t>
      </w:r>
    </w:p>
    <w:p w14:paraId="52E78C22" w14:textId="1169DC38" w:rsidR="00F14CF8" w:rsidRDefault="00F14CF8" w:rsidP="00F14CF8">
      <w:r>
        <w:lastRenderedPageBreak/>
        <w:t xml:space="preserve">As can be seen from the correlation heatmap in </w:t>
      </w:r>
      <w:r w:rsidRPr="00F14CF8">
        <w:rPr>
          <w:b/>
        </w:rPr>
        <w:t>Figure 3</w:t>
      </w:r>
      <w:r>
        <w:t>, most features are not highly correlated. There are a few exceptions. "</w:t>
      </w:r>
      <w:proofErr w:type="spellStart"/>
      <w:r>
        <w:t>loan_amt</w:t>
      </w:r>
      <w:proofErr w:type="spellEnd"/>
      <w:r>
        <w:t>" and "installment" were very strongly correlated, as well as "</w:t>
      </w:r>
      <w:proofErr w:type="spellStart"/>
      <w:r>
        <w:t>pub_rec</w:t>
      </w:r>
      <w:proofErr w:type="spellEnd"/>
      <w:r>
        <w:t>" and "</w:t>
      </w:r>
      <w:proofErr w:type="spellStart"/>
      <w:r>
        <w:t>mths_since_last_record</w:t>
      </w:r>
      <w:proofErr w:type="spellEnd"/>
      <w:r>
        <w:t xml:space="preserve">". These strong correlations will be taken into consideration in the model discussion section. </w:t>
      </w:r>
    </w:p>
    <w:p w14:paraId="25320E50" w14:textId="5C789461" w:rsidR="00F14CF8" w:rsidRPr="00F14CF8" w:rsidRDefault="00F14CF8" w:rsidP="00F14CF8">
      <w:r>
        <w:t xml:space="preserve">The target variable doesn't appear to be strongly related to any variables. </w:t>
      </w:r>
    </w:p>
    <w:p w14:paraId="0C710091" w14:textId="18E13C49" w:rsidR="00F14CF8" w:rsidRDefault="00F14CF8" w:rsidP="00F14CF8">
      <w:pPr>
        <w:keepNext/>
        <w:ind w:left="360"/>
        <w:jc w:val="both"/>
      </w:pPr>
      <w:r>
        <w:rPr>
          <w:b/>
          <w:noProof/>
        </w:rPr>
        <w:drawing>
          <wp:inline distT="0" distB="0" distL="0" distR="0" wp14:anchorId="1591D96D" wp14:editId="6D05B6E0">
            <wp:extent cx="3774471" cy="390334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tma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77632" cy="3906614"/>
                    </a:xfrm>
                    <a:prstGeom prst="rect">
                      <a:avLst/>
                    </a:prstGeom>
                  </pic:spPr>
                </pic:pic>
              </a:graphicData>
            </a:graphic>
          </wp:inline>
        </w:drawing>
      </w:r>
    </w:p>
    <w:p w14:paraId="0A53769D" w14:textId="79CC1B20" w:rsidR="00F14CF8" w:rsidRDefault="00F14CF8" w:rsidP="00F14CF8">
      <w:pPr>
        <w:pStyle w:val="Caption"/>
        <w:ind w:left="360"/>
        <w:jc w:val="both"/>
      </w:pPr>
      <w:r>
        <w:t xml:space="preserve">Figure </w:t>
      </w:r>
      <w:fldSimple w:instr=" SEQ Figure \* ARABIC ">
        <w:r>
          <w:rPr>
            <w:noProof/>
          </w:rPr>
          <w:t>3</w:t>
        </w:r>
      </w:fldSimple>
      <w:r>
        <w:t xml:space="preserve">  Correlation between predictive variables</w:t>
      </w:r>
    </w:p>
    <w:p w14:paraId="0F902F59" w14:textId="77777777" w:rsidR="00F14CF8" w:rsidRPr="00F14CF8" w:rsidRDefault="00F14CF8" w:rsidP="00F14CF8"/>
    <w:p w14:paraId="7EB1726D" w14:textId="6EC4ADFB" w:rsidR="00F14CF8" w:rsidRDefault="00F14CF8" w:rsidP="00F14CF8">
      <w:pPr>
        <w:ind w:left="360"/>
        <w:jc w:val="both"/>
      </w:pPr>
      <w:r>
        <w:rPr>
          <w:b/>
        </w:rPr>
        <w:t>Final datasets for modeling</w:t>
      </w:r>
    </w:p>
    <w:p w14:paraId="5792B554" w14:textId="32433A6D" w:rsidR="00F14CF8" w:rsidRPr="00F14CF8" w:rsidRDefault="00F14CF8" w:rsidP="00280379">
      <w:pPr>
        <w:ind w:left="360"/>
        <w:jc w:val="both"/>
      </w:pPr>
      <w:r>
        <w:t xml:space="preserve">After feature engineering, the original 20 variables are transformed into 90 variables. The resulting shape for training and testing datasets </w:t>
      </w:r>
      <w:proofErr w:type="gramStart"/>
      <w:r>
        <w:t>are</w:t>
      </w:r>
      <w:proofErr w:type="gramEnd"/>
      <w:r>
        <w:t>: (103546, 91) and (96779, 91) respectively.</w:t>
      </w:r>
    </w:p>
    <w:p w14:paraId="56C39B22" w14:textId="3EAB3826" w:rsidR="000A4AF2" w:rsidRDefault="000A4AF2" w:rsidP="00280379">
      <w:pPr>
        <w:ind w:left="360"/>
        <w:jc w:val="both"/>
      </w:pPr>
      <w:r>
        <w:rPr>
          <w:b/>
        </w:rPr>
        <w:t>C</w:t>
      </w:r>
      <w:r w:rsidRPr="009155EB">
        <w:rPr>
          <w:b/>
        </w:rPr>
        <w:t xml:space="preserve">lass </w:t>
      </w:r>
      <w:r w:rsidR="00C129B8">
        <w:rPr>
          <w:b/>
        </w:rPr>
        <w:t>i</w:t>
      </w:r>
      <w:r w:rsidRPr="009155EB">
        <w:rPr>
          <w:b/>
        </w:rPr>
        <w:t xml:space="preserve">mbalance </w:t>
      </w:r>
      <w:r w:rsidR="00F14CF8">
        <w:rPr>
          <w:b/>
        </w:rPr>
        <w:t>and performance measurement</w:t>
      </w:r>
    </w:p>
    <w:p w14:paraId="4B28F416" w14:textId="32726E67" w:rsidR="003B2017" w:rsidRDefault="00042F96" w:rsidP="00280379">
      <w:pPr>
        <w:ind w:left="360"/>
        <w:jc w:val="both"/>
      </w:pPr>
      <w:r>
        <w:t xml:space="preserve">From the graph below we can see that the target variable is extremely unbalanced, </w:t>
      </w:r>
      <w:r w:rsidR="009155EB">
        <w:t xml:space="preserve">with only around 8.3% default cases. This may </w:t>
      </w:r>
      <w:r>
        <w:t>cause our classifier</w:t>
      </w:r>
      <w:r w:rsidR="009155EB">
        <w:t>s</w:t>
      </w:r>
      <w:r>
        <w:t xml:space="preserve"> to </w:t>
      </w:r>
      <w:r w:rsidR="009155EB">
        <w:t xml:space="preserve">be overly biased towards </w:t>
      </w:r>
      <w:r>
        <w:t xml:space="preserve">"not in default" </w:t>
      </w:r>
      <w:proofErr w:type="gramStart"/>
      <w:r>
        <w:t>predictions</w:t>
      </w:r>
      <w:r w:rsidR="009155EB">
        <w:t>, and</w:t>
      </w:r>
      <w:proofErr w:type="gramEnd"/>
      <w:r w:rsidR="009155EB">
        <w:t xml:space="preserve"> harm their capability to learn the default cases properly</w:t>
      </w:r>
      <w:r>
        <w:t>. In extreme cases, the classifier</w:t>
      </w:r>
      <w:r w:rsidR="009155EB">
        <w:t>s</w:t>
      </w:r>
      <w:r>
        <w:t xml:space="preserve"> may learn to only classify everything as "not </w:t>
      </w:r>
      <w:r>
        <w:lastRenderedPageBreak/>
        <w:t xml:space="preserve">in default" </w:t>
      </w:r>
      <w:r w:rsidR="009155EB">
        <w:t xml:space="preserve">which still manages achieve almost 92% accuracy. </w:t>
      </w:r>
      <w:r w:rsidR="003B2017">
        <w:t xml:space="preserve">Therefore, accuracy in this case is not a good measurement of model performance. In model selection, we used ROC AUC score for performance measurement instead. </w:t>
      </w:r>
    </w:p>
    <w:p w14:paraId="75EEB927" w14:textId="1114C8F4" w:rsidR="000A4AF2" w:rsidRDefault="009155EB" w:rsidP="00280379">
      <w:pPr>
        <w:ind w:left="360"/>
        <w:jc w:val="both"/>
      </w:pPr>
      <w:r>
        <w:t xml:space="preserve">We attempted to tackle this problem through different methods, such as </w:t>
      </w:r>
      <w:proofErr w:type="spellStart"/>
      <w:r>
        <w:t>upsampling</w:t>
      </w:r>
      <w:proofErr w:type="spellEnd"/>
      <w:r>
        <w:t xml:space="preserve"> the default class, </w:t>
      </w:r>
      <w:proofErr w:type="spellStart"/>
      <w:r>
        <w:t>downsampling</w:t>
      </w:r>
      <w:proofErr w:type="spellEnd"/>
      <w:r>
        <w:t xml:space="preserve"> the not in default class, and setting class weights in classifier settings.</w:t>
      </w:r>
      <w:r w:rsidR="000A4AF2">
        <w:t xml:space="preserve"> </w:t>
      </w:r>
      <w:proofErr w:type="spellStart"/>
      <w:r w:rsidR="000A4AF2">
        <w:t>Downsampling</w:t>
      </w:r>
      <w:proofErr w:type="spellEnd"/>
      <w:r w:rsidR="000A4AF2">
        <w:t xml:space="preserve"> and setting class weights achieved similar improvements on both ROC AUC and F1 score, and both outperform</w:t>
      </w:r>
      <w:r w:rsidR="003B2017">
        <w:t>ed</w:t>
      </w:r>
      <w:r w:rsidR="000A4AF2">
        <w:t xml:space="preserve"> </w:t>
      </w:r>
      <w:proofErr w:type="spellStart"/>
      <w:r w:rsidR="000A4AF2">
        <w:t>upsampling</w:t>
      </w:r>
      <w:proofErr w:type="spellEnd"/>
      <w:r w:rsidR="000A4AF2">
        <w:t xml:space="preserve"> method. Since there are very limited "not in default" cases, </w:t>
      </w:r>
      <w:proofErr w:type="spellStart"/>
      <w:r w:rsidR="000A4AF2">
        <w:t>upsampling</w:t>
      </w:r>
      <w:proofErr w:type="spellEnd"/>
      <w:r w:rsidR="000A4AF2">
        <w:t xml:space="preserve"> may not be able to generate pseudo samples with good enough quality, and </w:t>
      </w:r>
      <w:proofErr w:type="spellStart"/>
      <w:r w:rsidR="000A4AF2">
        <w:t>downsampling</w:t>
      </w:r>
      <w:proofErr w:type="spellEnd"/>
      <w:r w:rsidR="000A4AF2">
        <w:t xml:space="preserve"> may reuse the same "not in default" cases too many times that the model simply memorized those samples' labels. Therefore, we decide</w:t>
      </w:r>
      <w:r w:rsidR="003B2017">
        <w:t>d</w:t>
      </w:r>
      <w:r w:rsidR="000A4AF2">
        <w:t xml:space="preserve"> to use class weights as the final method to deal with the class imbalance issue. The </w:t>
      </w:r>
      <w:r w:rsidR="003B2017">
        <w:t xml:space="preserve">optimal </w:t>
      </w:r>
      <w:r w:rsidR="000A4AF2">
        <w:t>class weight</w:t>
      </w:r>
      <w:r w:rsidR="003B2017">
        <w:t>s</w:t>
      </w:r>
      <w:r w:rsidR="000A4AF2">
        <w:t xml:space="preserve"> </w:t>
      </w:r>
      <w:r w:rsidR="003B2017">
        <w:t xml:space="preserve">were </w:t>
      </w:r>
      <w:r w:rsidR="000A4AF2">
        <w:t>found through grid</w:t>
      </w:r>
      <w:r w:rsidR="003B2017">
        <w:t xml:space="preserve"> </w:t>
      </w:r>
      <w:r w:rsidR="000A4AF2">
        <w:t xml:space="preserve">search with ROC AUC score and 5-fold cross validation. </w:t>
      </w:r>
    </w:p>
    <w:p w14:paraId="0A7979FD" w14:textId="77777777" w:rsidR="00F14CF8" w:rsidRDefault="005335AA" w:rsidP="00F14CF8">
      <w:pPr>
        <w:keepNext/>
        <w:ind w:left="360"/>
        <w:jc w:val="both"/>
      </w:pPr>
      <w:r>
        <w:rPr>
          <w:noProof/>
        </w:rPr>
        <w:drawing>
          <wp:inline distT="0" distB="0" distL="0" distR="0" wp14:anchorId="372194F7" wp14:editId="1E5CA731">
            <wp:extent cx="1852012" cy="2136888"/>
            <wp:effectExtent l="0" t="0" r="254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4-19 at 15.24.3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62394" cy="2148867"/>
                    </a:xfrm>
                    <a:prstGeom prst="rect">
                      <a:avLst/>
                    </a:prstGeom>
                  </pic:spPr>
                </pic:pic>
              </a:graphicData>
            </a:graphic>
          </wp:inline>
        </w:drawing>
      </w:r>
    </w:p>
    <w:p w14:paraId="7D9C5933" w14:textId="6459589B" w:rsidR="00280379" w:rsidRDefault="00F14CF8" w:rsidP="00F14CF8">
      <w:pPr>
        <w:pStyle w:val="Caption"/>
        <w:ind w:left="360"/>
        <w:jc w:val="both"/>
      </w:pPr>
      <w:r>
        <w:t>F</w:t>
      </w:r>
      <w:bookmarkStart w:id="8" w:name="_GoBack"/>
      <w:bookmarkEnd w:id="8"/>
      <w:r>
        <w:t xml:space="preserve">igure </w:t>
      </w:r>
      <w:fldSimple w:instr=" SEQ Figure \* ARABIC ">
        <w:r>
          <w:rPr>
            <w:noProof/>
          </w:rPr>
          <w:t>4</w:t>
        </w:r>
      </w:fldSimple>
      <w:r>
        <w:t xml:space="preserve">  Target variable distribution</w:t>
      </w:r>
    </w:p>
    <w:p w14:paraId="0C14918E" w14:textId="0C20A644" w:rsidR="000A4AF2" w:rsidRDefault="000A4AF2" w:rsidP="00280379">
      <w:pPr>
        <w:ind w:left="360"/>
        <w:jc w:val="both"/>
      </w:pPr>
    </w:p>
    <w:p w14:paraId="5B974296" w14:textId="1587C2E8" w:rsidR="000A4AF2" w:rsidRDefault="000A4AF2" w:rsidP="00280379">
      <w:pPr>
        <w:ind w:left="360"/>
        <w:jc w:val="both"/>
      </w:pPr>
    </w:p>
    <w:p w14:paraId="144D0611" w14:textId="77777777" w:rsidR="000A4AF2" w:rsidRPr="00042F96" w:rsidRDefault="000A4AF2" w:rsidP="00280379">
      <w:pPr>
        <w:ind w:left="360"/>
        <w:jc w:val="both"/>
        <w:rPr>
          <w:lang w:val="en-GB"/>
        </w:rPr>
      </w:pPr>
    </w:p>
    <w:p w14:paraId="38535EDB" w14:textId="5034EF85" w:rsidR="007C5599" w:rsidRDefault="007C5599" w:rsidP="004255D8">
      <w:pPr>
        <w:pStyle w:val="Heading1"/>
        <w:jc w:val="both"/>
      </w:pPr>
      <w:bookmarkStart w:id="9" w:name="_Toc509329446"/>
      <w:r>
        <w:t>Predictive model</w:t>
      </w:r>
      <w:r w:rsidR="00D80487">
        <w:t xml:space="preserve"> and results</w:t>
      </w:r>
      <w:bookmarkEnd w:id="9"/>
    </w:p>
    <w:p w14:paraId="716AD810" w14:textId="77777777" w:rsidR="00D80487" w:rsidRPr="00D80487" w:rsidRDefault="00D80487" w:rsidP="004255D8">
      <w:pPr>
        <w:jc w:val="both"/>
      </w:pPr>
      <w:r>
        <w:t>Describe clearly your methods for building the predictive model. Show and explain your results.</w:t>
      </w:r>
    </w:p>
    <w:p w14:paraId="2AEFDC38" w14:textId="77777777" w:rsidR="00D668B5" w:rsidRDefault="00D80487" w:rsidP="004255D8">
      <w:pPr>
        <w:pStyle w:val="ListParagraph"/>
        <w:numPr>
          <w:ilvl w:val="0"/>
          <w:numId w:val="19"/>
        </w:numPr>
        <w:jc w:val="both"/>
      </w:pPr>
      <w:r>
        <w:t xml:space="preserve">Sports case: subtasks (a)-(d) </w:t>
      </w:r>
    </w:p>
    <w:p w14:paraId="4EE0144E" w14:textId="77777777" w:rsidR="007C5599" w:rsidRDefault="00D80487" w:rsidP="004255D8">
      <w:pPr>
        <w:pStyle w:val="ListParagraph"/>
        <w:numPr>
          <w:ilvl w:val="0"/>
          <w:numId w:val="19"/>
        </w:numPr>
        <w:jc w:val="both"/>
      </w:pPr>
      <w:r>
        <w:t>Finance case: subtasks (1)-(2)</w:t>
      </w:r>
    </w:p>
    <w:p w14:paraId="0577C483" w14:textId="77777777" w:rsidR="007C5599" w:rsidRDefault="007C5599" w:rsidP="004255D8">
      <w:pPr>
        <w:pStyle w:val="Heading1"/>
        <w:jc w:val="both"/>
      </w:pPr>
      <w:bookmarkStart w:id="10" w:name="_Toc509329447"/>
      <w:r>
        <w:lastRenderedPageBreak/>
        <w:t xml:space="preserve">Prescriptive model </w:t>
      </w:r>
      <w:r w:rsidR="00D80487">
        <w:t>and results</w:t>
      </w:r>
      <w:bookmarkEnd w:id="10"/>
    </w:p>
    <w:p w14:paraId="5EBA96B3" w14:textId="77777777" w:rsidR="007C5599" w:rsidRDefault="004E50A5" w:rsidP="004255D8">
      <w:pPr>
        <w:jc w:val="both"/>
      </w:pPr>
      <w:r>
        <w:t xml:space="preserve">Formulate and solve the optimization problem. Show and explain your results. </w:t>
      </w:r>
    </w:p>
    <w:p w14:paraId="37344B50" w14:textId="77777777" w:rsidR="004E50A5" w:rsidRDefault="004E50A5" w:rsidP="004255D8">
      <w:pPr>
        <w:pStyle w:val="ListParagraph"/>
        <w:numPr>
          <w:ilvl w:val="0"/>
          <w:numId w:val="19"/>
        </w:numPr>
        <w:jc w:val="both"/>
      </w:pPr>
      <w:r>
        <w:t xml:space="preserve">Sports case: subtasks (e)-(f) </w:t>
      </w:r>
    </w:p>
    <w:p w14:paraId="6C3A0052" w14:textId="77777777" w:rsidR="004E50A5" w:rsidRDefault="004E50A5" w:rsidP="004255D8">
      <w:pPr>
        <w:pStyle w:val="ListParagraph"/>
        <w:numPr>
          <w:ilvl w:val="0"/>
          <w:numId w:val="19"/>
        </w:numPr>
        <w:jc w:val="both"/>
      </w:pPr>
      <w:r>
        <w:t>Finance case: subtasks (4) and Bonus task</w:t>
      </w:r>
    </w:p>
    <w:p w14:paraId="082B35D7" w14:textId="77777777" w:rsidR="007C5599" w:rsidRDefault="007C5599" w:rsidP="004255D8">
      <w:pPr>
        <w:pStyle w:val="Heading1"/>
        <w:jc w:val="both"/>
      </w:pPr>
      <w:bookmarkStart w:id="11" w:name="_Toc509329448"/>
      <w:r>
        <w:t>Discussion</w:t>
      </w:r>
      <w:r w:rsidR="001733A0">
        <w:t xml:space="preserve"> and managerial implications</w:t>
      </w:r>
      <w:bookmarkEnd w:id="11"/>
    </w:p>
    <w:p w14:paraId="7CBD29E1" w14:textId="77777777" w:rsidR="004341C4" w:rsidRPr="004341C4" w:rsidRDefault="004341C4" w:rsidP="004255D8">
      <w:pPr>
        <w:jc w:val="both"/>
      </w:pPr>
      <w:r>
        <w:t>Summarize your results, discuss the limitations of your approach, and reflect on the business opportunities created by your solution (if any).</w:t>
      </w:r>
    </w:p>
    <w:p w14:paraId="7FFCA674" w14:textId="77777777" w:rsidR="004341C4" w:rsidRDefault="004341C4" w:rsidP="004255D8">
      <w:pPr>
        <w:pStyle w:val="ListParagraph"/>
        <w:numPr>
          <w:ilvl w:val="0"/>
          <w:numId w:val="20"/>
        </w:numPr>
        <w:jc w:val="both"/>
      </w:pPr>
      <w:r>
        <w:t>S</w:t>
      </w:r>
      <w:r w:rsidR="00C0359C">
        <w:t>ports case: subtask</w:t>
      </w:r>
      <w:r>
        <w:t xml:space="preserve"> (g) + questions related to the case on slide 40 of lecture 5 </w:t>
      </w:r>
    </w:p>
    <w:p w14:paraId="1A8AAAF3" w14:textId="77777777" w:rsidR="007C5599" w:rsidRDefault="00C0359C" w:rsidP="004255D8">
      <w:pPr>
        <w:pStyle w:val="ListParagraph"/>
        <w:numPr>
          <w:ilvl w:val="0"/>
          <w:numId w:val="20"/>
        </w:numPr>
        <w:jc w:val="both"/>
      </w:pPr>
      <w:r>
        <w:t>Finance case: subtask</w:t>
      </w:r>
      <w:r w:rsidR="004341C4">
        <w:t xml:space="preserve"> (5) + questions related to the case on slide 40 of lecture 5 </w:t>
      </w:r>
    </w:p>
    <w:p w14:paraId="54CCFB07" w14:textId="77777777" w:rsidR="001A7776" w:rsidRDefault="001A7776" w:rsidP="004255D8">
      <w:pPr>
        <w:jc w:val="both"/>
      </w:pPr>
    </w:p>
    <w:p w14:paraId="56C711B6" w14:textId="77777777" w:rsidR="001A7776" w:rsidRDefault="001A7776" w:rsidP="004255D8">
      <w:pPr>
        <w:jc w:val="both"/>
      </w:pPr>
      <w:r>
        <w:t xml:space="preserve">NB! The length of the main text of your report should not exceed 15 pages. The main text should include all figures and possibly parts of tables that are relevant to be able to follow your solution idea. </w:t>
      </w:r>
    </w:p>
    <w:p w14:paraId="2DFF489D" w14:textId="77777777" w:rsidR="002C74C0" w:rsidRDefault="00EC10F9" w:rsidP="004255D8">
      <w:pPr>
        <w:jc w:val="both"/>
      </w:pPr>
      <w:r>
        <w:t xml:space="preserve">Additional figures and tables can be placed in the appendix, the length of which should not exceed 5 pages. The appendix should not contain any text outside Figure or Table captions. Only material that is referred to in the main text should be included. </w:t>
      </w:r>
      <w:r w:rsidR="001A7776">
        <w:t xml:space="preserve">Note that including appendices is by no means necessary. </w:t>
      </w:r>
    </w:p>
    <w:sectPr w:rsidR="002C74C0">
      <w:footerReference w:type="default" r:id="rId14"/>
      <w:headerReference w:type="firs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85D334" w14:textId="77777777" w:rsidR="00E41598" w:rsidRDefault="00E41598" w:rsidP="00C6554A">
      <w:pPr>
        <w:spacing w:before="0" w:after="0" w:line="240" w:lineRule="auto"/>
      </w:pPr>
      <w:r>
        <w:separator/>
      </w:r>
    </w:p>
  </w:endnote>
  <w:endnote w:type="continuationSeparator" w:id="0">
    <w:p w14:paraId="2ECE1498" w14:textId="77777777" w:rsidR="00E41598" w:rsidRDefault="00E4159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2010800040101010101"/>
    <w:charset w:val="86"/>
    <w:family w:val="auto"/>
    <w:pitch w:val="variable"/>
    <w:sig w:usb0="00000001" w:usb1="080F0000" w:usb2="00000010" w:usb3="00000000" w:csb0="00040000"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913C0" w14:textId="77777777" w:rsidR="002163EE" w:rsidRDefault="00ED7C44">
    <w:pPr>
      <w:pStyle w:val="Footer"/>
    </w:pPr>
    <w:r>
      <w:t xml:space="preserve">Page </w:t>
    </w:r>
    <w:r>
      <w:fldChar w:fldCharType="begin"/>
    </w:r>
    <w:r>
      <w:instrText xml:space="preserve"> PAGE  \* Arabic  \* MERGEFORMAT </w:instrText>
    </w:r>
    <w:r>
      <w:fldChar w:fldCharType="separate"/>
    </w:r>
    <w:r w:rsidR="0065667E">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D14BC" w14:textId="77777777" w:rsidR="00E41598" w:rsidRDefault="00E41598" w:rsidP="00C6554A">
      <w:pPr>
        <w:spacing w:before="0" w:after="0" w:line="240" w:lineRule="auto"/>
      </w:pPr>
      <w:r>
        <w:separator/>
      </w:r>
    </w:p>
  </w:footnote>
  <w:footnote w:type="continuationSeparator" w:id="0">
    <w:p w14:paraId="34B4A8C3" w14:textId="77777777" w:rsidR="00E41598" w:rsidRDefault="00E41598"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381F2" w14:textId="77777777" w:rsidR="00134457" w:rsidRDefault="00134457" w:rsidP="00134457">
    <w:pPr>
      <w:pStyle w:val="Header"/>
      <w:jc w:val="both"/>
    </w:pPr>
    <w:r>
      <w:t>Data Science for Business 2</w:t>
    </w:r>
  </w:p>
  <w:p w14:paraId="4ABD27A3" w14:textId="77777777" w:rsidR="00134457" w:rsidRDefault="00134457" w:rsidP="00134457">
    <w:pPr>
      <w:pStyle w:val="Header"/>
      <w:jc w:val="both"/>
    </w:pPr>
    <w:r>
      <w:t>201</w:t>
    </w:r>
    <w:r w:rsidR="00720005">
      <w:t>9</w:t>
    </w:r>
    <w: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DAD5A57"/>
    <w:multiLevelType w:val="hybridMultilevel"/>
    <w:tmpl w:val="FA346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C756113"/>
    <w:multiLevelType w:val="hybridMultilevel"/>
    <w:tmpl w:val="C8FAB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A3361E"/>
    <w:multiLevelType w:val="hybridMultilevel"/>
    <w:tmpl w:val="BC4EA79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AD026E9"/>
    <w:multiLevelType w:val="hybridMultilevel"/>
    <w:tmpl w:val="0B60AA8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5E4F419D"/>
    <w:multiLevelType w:val="hybridMultilevel"/>
    <w:tmpl w:val="BA247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7C4192"/>
    <w:multiLevelType w:val="hybridMultilevel"/>
    <w:tmpl w:val="84A40D7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712738EF"/>
    <w:multiLevelType w:val="hybridMultilevel"/>
    <w:tmpl w:val="E514B5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7C132DBF"/>
    <w:multiLevelType w:val="hybridMultilevel"/>
    <w:tmpl w:val="58DA279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6"/>
  </w:num>
  <w:num w:numId="17">
    <w:abstractNumId w:val="20"/>
  </w:num>
  <w:num w:numId="18">
    <w:abstractNumId w:val="19"/>
  </w:num>
  <w:num w:numId="19">
    <w:abstractNumId w:val="18"/>
  </w:num>
  <w:num w:numId="20">
    <w:abstractNumId w:val="14"/>
  </w:num>
  <w:num w:numId="21">
    <w:abstractNumId w:val="12"/>
  </w:num>
  <w:num w:numId="22">
    <w:abstractNumId w:val="17"/>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457"/>
    <w:rsid w:val="00042F96"/>
    <w:rsid w:val="00043076"/>
    <w:rsid w:val="000A4AF2"/>
    <w:rsid w:val="000D1B74"/>
    <w:rsid w:val="00134457"/>
    <w:rsid w:val="00135E69"/>
    <w:rsid w:val="001733A0"/>
    <w:rsid w:val="001A7776"/>
    <w:rsid w:val="00232256"/>
    <w:rsid w:val="002554CD"/>
    <w:rsid w:val="00266162"/>
    <w:rsid w:val="00280379"/>
    <w:rsid w:val="00285FE5"/>
    <w:rsid w:val="00293B83"/>
    <w:rsid w:val="002B4294"/>
    <w:rsid w:val="00333D0D"/>
    <w:rsid w:val="003B2017"/>
    <w:rsid w:val="004255D8"/>
    <w:rsid w:val="004341C4"/>
    <w:rsid w:val="00445F1F"/>
    <w:rsid w:val="004C049F"/>
    <w:rsid w:val="004E50A5"/>
    <w:rsid w:val="005000E2"/>
    <w:rsid w:val="00525C5E"/>
    <w:rsid w:val="005335AA"/>
    <w:rsid w:val="005B3929"/>
    <w:rsid w:val="005C1F31"/>
    <w:rsid w:val="00627463"/>
    <w:rsid w:val="0065667E"/>
    <w:rsid w:val="006A3CE7"/>
    <w:rsid w:val="00720005"/>
    <w:rsid w:val="00792C67"/>
    <w:rsid w:val="007C5599"/>
    <w:rsid w:val="008C6E63"/>
    <w:rsid w:val="009155EB"/>
    <w:rsid w:val="009C4220"/>
    <w:rsid w:val="00A270A1"/>
    <w:rsid w:val="00A86EBE"/>
    <w:rsid w:val="00BD3BB4"/>
    <w:rsid w:val="00BF646C"/>
    <w:rsid w:val="00C0359C"/>
    <w:rsid w:val="00C129B8"/>
    <w:rsid w:val="00C6554A"/>
    <w:rsid w:val="00C7152C"/>
    <w:rsid w:val="00D668B5"/>
    <w:rsid w:val="00D80487"/>
    <w:rsid w:val="00E41598"/>
    <w:rsid w:val="00EC10F9"/>
    <w:rsid w:val="00ED7C44"/>
    <w:rsid w:val="00EF2DAD"/>
    <w:rsid w:val="00F14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13BC7"/>
  <w15:chartTrackingRefBased/>
  <w15:docId w15:val="{AB6AFD0A-73D4-45A1-8921-D84EC9A1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134457"/>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134457"/>
    <w:pPr>
      <w:spacing w:after="100"/>
    </w:pPr>
  </w:style>
  <w:style w:type="paragraph" w:styleId="TOC2">
    <w:name w:val="toc 2"/>
    <w:basedOn w:val="Normal"/>
    <w:next w:val="Normal"/>
    <w:autoRedefine/>
    <w:uiPriority w:val="39"/>
    <w:unhideWhenUsed/>
    <w:rsid w:val="00134457"/>
    <w:pPr>
      <w:spacing w:after="100"/>
      <w:ind w:left="220"/>
    </w:pPr>
  </w:style>
  <w:style w:type="paragraph" w:styleId="ListParagraph">
    <w:name w:val="List Paragraph"/>
    <w:basedOn w:val="Normal"/>
    <w:uiPriority w:val="34"/>
    <w:unhideWhenUsed/>
    <w:qFormat/>
    <w:rsid w:val="00135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05965">
      <w:bodyDiv w:val="1"/>
      <w:marLeft w:val="0"/>
      <w:marRight w:val="0"/>
      <w:marTop w:val="0"/>
      <w:marBottom w:val="0"/>
      <w:divBdr>
        <w:top w:val="none" w:sz="0" w:space="0" w:color="auto"/>
        <w:left w:val="none" w:sz="0" w:space="0" w:color="auto"/>
        <w:bottom w:val="none" w:sz="0" w:space="0" w:color="auto"/>
        <w:right w:val="none" w:sz="0" w:space="0" w:color="auto"/>
      </w:divBdr>
    </w:div>
    <w:div w:id="721058686">
      <w:bodyDiv w:val="1"/>
      <w:marLeft w:val="0"/>
      <w:marRight w:val="0"/>
      <w:marTop w:val="0"/>
      <w:marBottom w:val="0"/>
      <w:divBdr>
        <w:top w:val="none" w:sz="0" w:space="0" w:color="auto"/>
        <w:left w:val="none" w:sz="0" w:space="0" w:color="auto"/>
        <w:bottom w:val="none" w:sz="0" w:space="0" w:color="auto"/>
        <w:right w:val="none" w:sz="0" w:space="0" w:color="auto"/>
      </w:divBdr>
    </w:div>
    <w:div w:id="734930450">
      <w:bodyDiv w:val="1"/>
      <w:marLeft w:val="0"/>
      <w:marRight w:val="0"/>
      <w:marTop w:val="0"/>
      <w:marBottom w:val="0"/>
      <w:divBdr>
        <w:top w:val="none" w:sz="0" w:space="0" w:color="auto"/>
        <w:left w:val="none" w:sz="0" w:space="0" w:color="auto"/>
        <w:bottom w:val="none" w:sz="0" w:space="0" w:color="auto"/>
        <w:right w:val="none" w:sz="0" w:space="0" w:color="auto"/>
      </w:divBdr>
    </w:div>
    <w:div w:id="148420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ilkkum\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805D425740E41FBA10E350F8777D470"/>
        <w:category>
          <w:name w:val="General"/>
          <w:gallery w:val="placeholder"/>
        </w:category>
        <w:types>
          <w:type w:val="bbPlcHdr"/>
        </w:types>
        <w:behaviors>
          <w:behavior w:val="content"/>
        </w:behaviors>
        <w:guid w:val="{D2C4BF45-50EF-4518-BE47-B9FF3E27A37E}"/>
      </w:docPartPr>
      <w:docPartBody>
        <w:p w:rsidR="004C1000" w:rsidRDefault="003100FA">
          <w:pPr>
            <w:pStyle w:val="B805D425740E41FBA10E350F8777D470"/>
          </w:pPr>
          <w:r w:rsidRPr="00D5413C">
            <w:t>Report Title</w:t>
          </w:r>
        </w:p>
      </w:docPartBody>
    </w:docPart>
    <w:docPart>
      <w:docPartPr>
        <w:name w:val="03A46EE71BF44180A9BF5F1D554D96A8"/>
        <w:category>
          <w:name w:val="General"/>
          <w:gallery w:val="placeholder"/>
        </w:category>
        <w:types>
          <w:type w:val="bbPlcHdr"/>
        </w:types>
        <w:behaviors>
          <w:behavior w:val="content"/>
        </w:behaviors>
        <w:guid w:val="{BC170543-874B-47CD-A407-6D88B2468007}"/>
      </w:docPartPr>
      <w:docPartBody>
        <w:p w:rsidR="004C1000" w:rsidRDefault="003100FA">
          <w:pPr>
            <w:pStyle w:val="03A46EE71BF44180A9BF5F1D554D96A8"/>
          </w:pPr>
          <w:r w:rsidRPr="00D5413C">
            <w:t>REPORT SUBTITLE</w:t>
          </w:r>
        </w:p>
      </w:docPartBody>
    </w:docPart>
    <w:docPart>
      <w:docPartPr>
        <w:name w:val="43338A1BA9BC45C5A8F06CEED930182C"/>
        <w:category>
          <w:name w:val="General"/>
          <w:gallery w:val="placeholder"/>
        </w:category>
        <w:types>
          <w:type w:val="bbPlcHdr"/>
        </w:types>
        <w:behaviors>
          <w:behavior w:val="content"/>
        </w:behaviors>
        <w:guid w:val="{FAD359EB-2F8D-4D5B-BA26-941872533543}"/>
      </w:docPartPr>
      <w:docPartBody>
        <w:p w:rsidR="004C1000" w:rsidRDefault="003100FA">
          <w:pPr>
            <w:pStyle w:val="43338A1BA9BC45C5A8F06CEED930182C"/>
          </w:pPr>
          <w: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2010800040101010101"/>
    <w:charset w:val="86"/>
    <w:family w:val="auto"/>
    <w:pitch w:val="variable"/>
    <w:sig w:usb0="00000001" w:usb1="080F0000" w:usb2="00000010" w:usb3="00000000" w:csb0="00040000"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0FA"/>
    <w:rsid w:val="00104C92"/>
    <w:rsid w:val="003100FA"/>
    <w:rsid w:val="004C1000"/>
    <w:rsid w:val="00674515"/>
    <w:rsid w:val="00F80FF4"/>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05D425740E41FBA10E350F8777D470">
    <w:name w:val="B805D425740E41FBA10E350F8777D470"/>
  </w:style>
  <w:style w:type="paragraph" w:customStyle="1" w:styleId="03A46EE71BF44180A9BF5F1D554D96A8">
    <w:name w:val="03A46EE71BF44180A9BF5F1D554D96A8"/>
  </w:style>
  <w:style w:type="paragraph" w:customStyle="1" w:styleId="43338A1BA9BC45C5A8F06CEED930182C">
    <w:name w:val="43338A1BA9BC45C5A8F06CEED930182C"/>
  </w:style>
  <w:style w:type="paragraph" w:customStyle="1" w:styleId="AA0EF6D35D7B466CA050E7B03F097A77">
    <w:name w:val="AA0EF6D35D7B466CA050E7B03F097A77"/>
  </w:style>
  <w:style w:type="paragraph" w:customStyle="1" w:styleId="923C442D580741F698007C4004951A99">
    <w:name w:val="923C442D580741F698007C4004951A99"/>
  </w:style>
  <w:style w:type="paragraph" w:customStyle="1" w:styleId="28C7A1FFB22940F58EC332C0B1F04B13">
    <w:name w:val="28C7A1FFB22940F58EC332C0B1F04B13"/>
  </w:style>
  <w:style w:type="paragraph" w:customStyle="1" w:styleId="6895B7E1C67A442481C7ED229FCE80D2">
    <w:name w:val="6895B7E1C67A442481C7ED229FCE80D2"/>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val="en-US" w:eastAsia="en-US"/>
    </w:rPr>
  </w:style>
  <w:style w:type="paragraph" w:customStyle="1" w:styleId="9F769F8B534F4BF5AFCB1124F80A60D0">
    <w:name w:val="9F769F8B534F4BF5AFCB1124F80A60D0"/>
  </w:style>
  <w:style w:type="paragraph" w:customStyle="1" w:styleId="5CED6B5C617B46B789ECFE66E358EDDD">
    <w:name w:val="5CED6B5C617B46B789ECFE66E358EDDD"/>
  </w:style>
  <w:style w:type="paragraph" w:customStyle="1" w:styleId="4DD23FCF524D4849BBAE9FBF10F4D3D2">
    <w:name w:val="4DD23FCF524D4849BBAE9FBF10F4D3D2"/>
  </w:style>
  <w:style w:type="paragraph" w:customStyle="1" w:styleId="E1F6D87F875744668C3B78FB5537F4D4">
    <w:name w:val="E1F6D87F875744668C3B78FB5537F4D4"/>
    <w:rsid w:val="003100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3402D-5102-0A47-86B5-643C4541D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C:\Users\evilkkum\AppData\Roaming\Microsoft\Templates\Student report with cover photo.dotx</Template>
  <TotalTime>9</TotalTime>
  <Pages>9</Pages>
  <Words>1445</Words>
  <Characters>8241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Vilkkumaa Eeva</dc:creator>
  <cp:keywords/>
  <dc:description/>
  <cp:lastModifiedBy>Huang Sirong</cp:lastModifiedBy>
  <cp:revision>3</cp:revision>
  <dcterms:created xsi:type="dcterms:W3CDTF">2019-04-19T22:01:00Z</dcterms:created>
  <dcterms:modified xsi:type="dcterms:W3CDTF">2019-04-20T17:38:00Z</dcterms:modified>
</cp:coreProperties>
</file>