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0E7A" w14:textId="1A2FF0EE" w:rsidR="00A236A0" w:rsidRDefault="00D84068" w:rsidP="00D84068">
      <w:pPr>
        <w:jc w:val="center"/>
        <w:rPr>
          <w:b/>
          <w:bCs/>
          <w:sz w:val="36"/>
          <w:szCs w:val="36"/>
        </w:rPr>
      </w:pPr>
      <w:r w:rsidRPr="00D84068">
        <w:rPr>
          <w:b/>
          <w:bCs/>
          <w:sz w:val="36"/>
          <w:szCs w:val="36"/>
        </w:rPr>
        <w:t xml:space="preserve">Инструкция по установке клиентской части </w:t>
      </w:r>
      <w:proofErr w:type="spellStart"/>
      <w:r w:rsidRPr="00D84068">
        <w:rPr>
          <w:b/>
          <w:bCs/>
          <w:sz w:val="36"/>
          <w:szCs w:val="36"/>
        </w:rPr>
        <w:t>Desktop</w:t>
      </w:r>
      <w:proofErr w:type="spellEnd"/>
    </w:p>
    <w:p w14:paraId="6EC9EA97" w14:textId="77777777" w:rsidR="00D84068" w:rsidRDefault="00D84068" w:rsidP="00D8406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работы с приложением </w:t>
      </w:r>
      <w:proofErr w:type="spellStart"/>
      <w:r>
        <w:rPr>
          <w:sz w:val="24"/>
          <w:szCs w:val="24"/>
          <w:lang w:val="en-US"/>
        </w:rPr>
        <w:t>Dron</w:t>
      </w:r>
      <w:proofErr w:type="spellEnd"/>
      <w:r w:rsidRPr="00D840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Taxi</w:t>
      </w:r>
      <w:r w:rsidRPr="00D84068">
        <w:rPr>
          <w:sz w:val="24"/>
          <w:szCs w:val="24"/>
        </w:rPr>
        <w:t xml:space="preserve"> </w:t>
      </w:r>
      <w:r>
        <w:rPr>
          <w:sz w:val="24"/>
          <w:szCs w:val="24"/>
        </w:rPr>
        <w:t>необходимо предварительно развернуть базу данных. После разворачивания БД необходимо:</w:t>
      </w:r>
    </w:p>
    <w:p w14:paraId="3C3A9DBF" w14:textId="1C0F1FB5" w:rsidR="00D84068" w:rsidRPr="00D84068" w:rsidRDefault="00D84068" w:rsidP="00D84068">
      <w:pPr>
        <w:pStyle w:val="a3"/>
        <w:numPr>
          <w:ilvl w:val="0"/>
          <w:numId w:val="1"/>
        </w:numPr>
        <w:ind w:left="0" w:firstLine="360"/>
        <w:jc w:val="both"/>
        <w:rPr>
          <w:sz w:val="24"/>
          <w:szCs w:val="24"/>
        </w:rPr>
      </w:pPr>
      <w:r w:rsidRPr="00D84068">
        <w:rPr>
          <w:sz w:val="24"/>
          <w:szCs w:val="24"/>
        </w:rPr>
        <w:t xml:space="preserve">Скопировать папку </w:t>
      </w:r>
      <w:proofErr w:type="spellStart"/>
      <w:r w:rsidRPr="00D84068">
        <w:rPr>
          <w:sz w:val="24"/>
          <w:szCs w:val="24"/>
          <w:lang w:val="en-US"/>
        </w:rPr>
        <w:t>DronTaxi</w:t>
      </w:r>
      <w:proofErr w:type="spellEnd"/>
      <w:r w:rsidRPr="00D84068">
        <w:rPr>
          <w:sz w:val="24"/>
          <w:szCs w:val="24"/>
        </w:rPr>
        <w:t xml:space="preserve"> в папку на жестком диске компьютера, например </w:t>
      </w:r>
      <w:r w:rsidRPr="00D84068">
        <w:rPr>
          <w:sz w:val="24"/>
          <w:szCs w:val="24"/>
          <w:lang w:val="en-US"/>
        </w:rPr>
        <w:t>D</w:t>
      </w:r>
      <w:r w:rsidRPr="00D84068">
        <w:rPr>
          <w:sz w:val="24"/>
          <w:szCs w:val="24"/>
        </w:rPr>
        <w:t>:\</w:t>
      </w:r>
      <w:proofErr w:type="spellStart"/>
      <w:r w:rsidRPr="00D84068">
        <w:rPr>
          <w:sz w:val="24"/>
          <w:szCs w:val="24"/>
          <w:lang w:val="en-US"/>
        </w:rPr>
        <w:t>DronTaxi</w:t>
      </w:r>
      <w:proofErr w:type="spellEnd"/>
    </w:p>
    <w:p w14:paraId="0B401D80" w14:textId="38186B15" w:rsidR="00D84068" w:rsidRPr="00D84068" w:rsidRDefault="00D84068" w:rsidP="00D84068">
      <w:pPr>
        <w:pStyle w:val="a3"/>
        <w:numPr>
          <w:ilvl w:val="0"/>
          <w:numId w:val="1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Запустить </w:t>
      </w:r>
      <w:r w:rsidRPr="00D84068">
        <w:rPr>
          <w:sz w:val="24"/>
          <w:szCs w:val="24"/>
        </w:rPr>
        <w:t>DronTaxi.exe</w:t>
      </w:r>
    </w:p>
    <w:p w14:paraId="1BD0E3B7" w14:textId="09C736B1" w:rsidR="00D84068" w:rsidRDefault="00D84068" w:rsidP="00D84068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C23DDB" wp14:editId="5B87F4CD">
            <wp:extent cx="5934075" cy="16764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9CC17" w14:textId="42507973" w:rsidR="00D84068" w:rsidRDefault="00D84068" w:rsidP="00D84068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После запуска приложения появится окно</w:t>
      </w:r>
    </w:p>
    <w:p w14:paraId="244FFC3B" w14:textId="2A8A98F4" w:rsidR="00D84068" w:rsidRPr="00D84068" w:rsidRDefault="00D84068" w:rsidP="00D840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1A8D34" wp14:editId="69E66531">
            <wp:extent cx="5940425" cy="4481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068" w:rsidRPr="00D84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15A6F"/>
    <w:multiLevelType w:val="hybridMultilevel"/>
    <w:tmpl w:val="4B7AE2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54"/>
    <w:rsid w:val="00A236A0"/>
    <w:rsid w:val="00C72F54"/>
    <w:rsid w:val="00D8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40C7"/>
  <w15:chartTrackingRefBased/>
  <w15:docId w15:val="{8DDB4DC9-205D-4BF6-97C7-6C9EC9BC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Sirotkin</dc:creator>
  <cp:keywords/>
  <dc:description/>
  <cp:lastModifiedBy>Dmitry Sirotkin</cp:lastModifiedBy>
  <cp:revision>2</cp:revision>
  <dcterms:created xsi:type="dcterms:W3CDTF">2020-07-31T05:22:00Z</dcterms:created>
  <dcterms:modified xsi:type="dcterms:W3CDTF">2020-07-31T05:28:00Z</dcterms:modified>
</cp:coreProperties>
</file>