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Prioridad:</w:t>
        <w:br/>
      </w:r>
    </w:p>
    <w:p>
      <w:pPr>
        <w:pStyle w:val="Normal"/>
        <w:bidi w:val="0"/>
        <w:jc w:val="left"/>
        <w:rPr/>
      </w:pPr>
      <w:r>
        <w:rPr/>
        <w:t>Agregar al registro los agregados  por Gmail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Adaptar la BD a los cambios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Hacer funcionar los modulos de clientes (Motorizados) y locales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Convertir a APK con Android Movile (SDK , tooltip)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Pestaña de Emergencia </w:t>
      </w:r>
      <w:r>
        <w:rPr/>
        <w:t>funcional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API de la IA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la compatibilidad de las motos al registro de productos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Acomodar las comunidades de moteros para que funcione como los grupos en facebook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los cursos para que se puedan registrar desde la vista admin, aunque no haya contenido.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Hacer que aparezcan los descuentos en la vista de motorizados según la moto que tengan y si son compatibles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V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LibreOffice/25.8.4.2$Windows_X86_64 LibreOffice_project/290daaa01b999472f0c7a3890eb6a550fd74c6df</Application>
  <AppVersion>15.0000</AppVersion>
  <Pages>1</Pages>
  <Words>99</Words>
  <Characters>514</Characters>
  <CharactersWithSpaces>604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2026-02-10T00:32:53Z</dcterms:created>
  <dc:creator/>
  <dc:description/>
  <dc:language>es-VE</dc:language>
  <cp:lastModifiedBy/>
  <dcterms:modified xsi:type="dcterms:W3CDTF">2026-02-21T15:45:28Z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