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F8809" w14:textId="77777777" w:rsidR="00F718D6" w:rsidRDefault="00F718D6" w:rsidP="00F718D6">
      <w:pPr>
        <w:suppressLineNumbers/>
        <w:spacing w:after="0"/>
        <w:jc w:val="center"/>
        <w:rPr>
          <w:i/>
        </w:rPr>
      </w:pPr>
      <w:r>
        <w:rPr>
          <w:i/>
        </w:rPr>
        <w:t>CBT No. 1 Dr. Jorge Jiménez Cantú, Tecámac</w:t>
      </w:r>
    </w:p>
    <w:p w14:paraId="5ED294BD" w14:textId="77777777" w:rsidR="00F718D6" w:rsidRDefault="00F718D6" w:rsidP="00F718D6">
      <w:pPr>
        <w:suppressLineNumbers/>
        <w:spacing w:after="0"/>
        <w:jc w:val="center"/>
        <w:rPr>
          <w:i/>
        </w:rPr>
      </w:pPr>
      <w:r>
        <w:rPr>
          <w:i/>
        </w:rPr>
        <w:t>Técnico en Informática.</w:t>
      </w:r>
    </w:p>
    <w:p w14:paraId="4FA0FDD6" w14:textId="77777777" w:rsidR="00F718D6" w:rsidRDefault="00F718D6" w:rsidP="00F718D6">
      <w:pPr>
        <w:pStyle w:val="Default"/>
        <w:jc w:val="center"/>
        <w:rPr>
          <w:rFonts w:ascii="Arial" w:eastAsia="Times New Roman" w:hAnsi="Arial" w:cs="Arial"/>
          <w:sz w:val="18"/>
          <w:szCs w:val="18"/>
          <w:lang w:val="es-ES" w:eastAsia="es-ES"/>
        </w:rPr>
      </w:pPr>
      <w:r>
        <w:rPr>
          <w:rFonts w:ascii="Arial" w:eastAsia="Times New Roman" w:hAnsi="Arial" w:cs="Arial"/>
          <w:b/>
          <w:sz w:val="18"/>
          <w:szCs w:val="18"/>
          <w:lang w:val="es-ES" w:eastAsia="es-ES"/>
        </w:rPr>
        <w:t>Módulo profesional III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>: Desarrolla aplicaciones web y móviles.</w:t>
      </w:r>
    </w:p>
    <w:p w14:paraId="6E36D926" w14:textId="0C77AB84" w:rsidR="00F718D6" w:rsidRDefault="00F718D6" w:rsidP="00F718D6">
      <w:pPr>
        <w:suppressLineNumbers/>
        <w:spacing w:after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Introducción al manejo de base de datos a través la POO </w:t>
      </w:r>
    </w:p>
    <w:p w14:paraId="493581E9" w14:textId="77777777" w:rsidR="00F718D6" w:rsidRDefault="00F718D6" w:rsidP="00F718D6">
      <w:pPr>
        <w:suppressLineNumbers/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Nombre del docente: Ramiro Feregrino López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Nombre del </w:t>
      </w:r>
      <w:proofErr w:type="gramStart"/>
      <w:r>
        <w:rPr>
          <w:i/>
          <w:sz w:val="20"/>
          <w:szCs w:val="20"/>
        </w:rPr>
        <w:t>alumno:_</w:t>
      </w:r>
      <w:proofErr w:type="gramEnd"/>
      <w:r>
        <w:rPr>
          <w:i/>
          <w:sz w:val="20"/>
          <w:szCs w:val="20"/>
        </w:rPr>
        <w:t>________________________________________</w:t>
      </w:r>
    </w:p>
    <w:p w14:paraId="24C5B245" w14:textId="77777777" w:rsidR="00F718D6" w:rsidRDefault="00F718D6" w:rsidP="00F718D6">
      <w:pPr>
        <w:suppressLineNumbers/>
        <w:spacing w:after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Fecha de aplicación: ________________________________</w:t>
      </w:r>
      <w:r>
        <w:rPr>
          <w:i/>
          <w:sz w:val="20"/>
          <w:szCs w:val="20"/>
        </w:rPr>
        <w:tab/>
      </w:r>
      <w:r>
        <w:rPr>
          <w:b/>
          <w:i/>
          <w:sz w:val="20"/>
          <w:szCs w:val="20"/>
        </w:rPr>
        <w:t xml:space="preserve">Turno: Matutino </w:t>
      </w:r>
      <w:r>
        <w:rPr>
          <w:b/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Segundo de </w:t>
      </w:r>
      <w:proofErr w:type="spellStart"/>
      <w:r>
        <w:rPr>
          <w:i/>
          <w:sz w:val="20"/>
          <w:szCs w:val="20"/>
        </w:rPr>
        <w:t>Info</w:t>
      </w:r>
      <w:proofErr w:type="spellEnd"/>
      <w:r>
        <w:rPr>
          <w:i/>
          <w:sz w:val="20"/>
          <w:szCs w:val="20"/>
        </w:rPr>
        <w:t>. ____</w:t>
      </w:r>
      <w:proofErr w:type="gramStart"/>
      <w:r>
        <w:rPr>
          <w:i/>
          <w:sz w:val="20"/>
          <w:szCs w:val="20"/>
        </w:rPr>
        <w:t>_  Núm.</w:t>
      </w:r>
      <w:proofErr w:type="gramEnd"/>
      <w:r>
        <w:rPr>
          <w:i/>
          <w:sz w:val="20"/>
          <w:szCs w:val="20"/>
        </w:rPr>
        <w:t xml:space="preserve"> de lista: _____</w:t>
      </w:r>
    </w:p>
    <w:p w14:paraId="4F54C6C0" w14:textId="1E4FC90E" w:rsidR="00F718D6" w:rsidRDefault="00F718D6" w:rsidP="00F718D6">
      <w:pPr>
        <w:jc w:val="both"/>
        <w:rPr>
          <w:i/>
          <w:sz w:val="20"/>
          <w:szCs w:val="20"/>
        </w:rPr>
      </w:pPr>
      <w:r>
        <w:rPr>
          <w:rFonts w:ascii="Arial" w:eastAsia="Times New Roman" w:hAnsi="Arial" w:cs="Arial"/>
          <w:b/>
          <w:sz w:val="18"/>
          <w:szCs w:val="18"/>
          <w:lang w:val="es-ES" w:eastAsia="es-ES"/>
        </w:rPr>
        <w:t>Submódulo I</w:t>
      </w:r>
      <w:r>
        <w:rPr>
          <w:rFonts w:ascii="Arial" w:eastAsia="Times New Roman" w:hAnsi="Arial" w:cs="Arial"/>
          <w:sz w:val="18"/>
          <w:szCs w:val="18"/>
          <w:lang w:val="es-ES" w:eastAsia="es-ES"/>
        </w:rPr>
        <w:t>I: Desarrolla Aplicaciones Móviles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i/>
          <w:sz w:val="20"/>
          <w:szCs w:val="20"/>
        </w:rPr>
        <w:t>Aciertos: ___________   Calificación: __</w:t>
      </w:r>
      <w:r>
        <w:rPr>
          <w:i/>
          <w:sz w:val="20"/>
          <w:szCs w:val="20"/>
        </w:rPr>
        <w:t>__</w:t>
      </w:r>
      <w:r>
        <w:rPr>
          <w:i/>
          <w:sz w:val="20"/>
          <w:szCs w:val="20"/>
        </w:rPr>
        <w:t>___</w:t>
      </w:r>
    </w:p>
    <w:p w14:paraId="735C175C" w14:textId="7E4B8EC0" w:rsidR="00F718D6" w:rsidRDefault="00F718D6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t xml:space="preserve">Competencia Básica Disciplinar: </w:t>
      </w:r>
      <w:r w:rsidRPr="00F718D6">
        <w:rPr>
          <w:rFonts w:eastAsiaTheme="minorHAnsi"/>
          <w:color w:val="000000" w:themeColor="text1"/>
          <w:sz w:val="22"/>
          <w:szCs w:val="22"/>
          <w:lang w:eastAsia="en-US"/>
        </w:rPr>
        <w:t>Identifica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y conoce</w:t>
      </w:r>
      <w:r w:rsidRPr="00F718D6">
        <w:rPr>
          <w:rFonts w:eastAsiaTheme="minorHAnsi"/>
          <w:color w:val="000000" w:themeColor="text1"/>
          <w:sz w:val="22"/>
          <w:szCs w:val="22"/>
          <w:lang w:eastAsia="en-US"/>
        </w:rPr>
        <w:t xml:space="preserve"> las habilidades blandas, técnicas, sociales y personales requeridas para un puesto laboral. </w:t>
      </w:r>
    </w:p>
    <w:p w14:paraId="33B04C5E" w14:textId="70BFCFDF" w:rsidR="00F718D6" w:rsidRDefault="00F718D6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09968903" w14:textId="213FDA0A" w:rsidR="00F718D6" w:rsidRDefault="00F718D6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Actividades a realizar: </w:t>
      </w:r>
    </w:p>
    <w:p w14:paraId="299C71FF" w14:textId="71CE1E99" w:rsidR="00F718D6" w:rsidRDefault="00F718D6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0B78C10E" w14:textId="01C6B963" w:rsidR="00F718D6" w:rsidRDefault="00F718D6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a. Analizar video: </w:t>
      </w:r>
      <w:r w:rsidRPr="00F718D6">
        <w:rPr>
          <w:rFonts w:eastAsiaTheme="minorHAnsi"/>
          <w:color w:val="000000" w:themeColor="text1"/>
          <w:sz w:val="22"/>
          <w:szCs w:val="22"/>
          <w:lang w:eastAsia="en-US"/>
        </w:rPr>
        <w:t>En que se fijan las empresas antes de contratarte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</w:p>
    <w:p w14:paraId="3FC2B9F2" w14:textId="2099750B" w:rsidR="00F718D6" w:rsidRDefault="00F718D6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b. </w:t>
      </w:r>
      <w:r w:rsidRPr="00F718D6">
        <w:rPr>
          <w:rFonts w:eastAsiaTheme="minorHAnsi"/>
          <w:color w:val="000000" w:themeColor="text1"/>
          <w:sz w:val="22"/>
          <w:szCs w:val="22"/>
          <w:lang w:eastAsia="en-US"/>
        </w:rPr>
        <w:t>Diagrama de Ishikawa   Cómo hacer un diagrama de Ishikawa   Herramientas de Calidad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</w:p>
    <w:p w14:paraId="3A2BDCB8" w14:textId="1FD9A92D" w:rsidR="00F718D6" w:rsidRDefault="00F718D6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c. una vez analizados los videos anteriores, se solicita:</w:t>
      </w:r>
    </w:p>
    <w:p w14:paraId="6178D765" w14:textId="777067D8" w:rsidR="00F718D6" w:rsidRPr="00B132D8" w:rsidRDefault="00F718D6" w:rsidP="00B132D8">
      <w:pPr>
        <w:pStyle w:val="Default"/>
        <w:numPr>
          <w:ilvl w:val="0"/>
          <w:numId w:val="3"/>
        </w:numPr>
        <w:rPr>
          <w:rFonts w:eastAsia="Times New Roman"/>
          <w:bCs/>
          <w:color w:val="000000" w:themeColor="text1"/>
        </w:rPr>
      </w:pPr>
      <w:r w:rsidRPr="00B132D8">
        <w:rPr>
          <w:rFonts w:eastAsia="Times New Roman"/>
          <w:bCs/>
          <w:color w:val="000000" w:themeColor="text1"/>
        </w:rPr>
        <w:t>Estructura</w:t>
      </w:r>
      <w:r w:rsidRPr="00B132D8">
        <w:rPr>
          <w:rFonts w:eastAsia="Times New Roman"/>
          <w:bCs/>
          <w:color w:val="000000" w:themeColor="text1"/>
        </w:rPr>
        <w:t>r</w:t>
      </w:r>
      <w:r w:rsidRPr="00B132D8">
        <w:rPr>
          <w:rFonts w:eastAsia="Times New Roman"/>
          <w:bCs/>
          <w:color w:val="000000" w:themeColor="text1"/>
        </w:rPr>
        <w:t xml:space="preserve"> la definición de habilidad.</w:t>
      </w:r>
    </w:p>
    <w:p w14:paraId="368F5742" w14:textId="6FC5D857" w:rsidR="00F718D6" w:rsidRPr="00B132D8" w:rsidRDefault="00F718D6" w:rsidP="00B132D8">
      <w:pPr>
        <w:pStyle w:val="Prrafodelista"/>
        <w:numPr>
          <w:ilvl w:val="0"/>
          <w:numId w:val="3"/>
        </w:numPr>
        <w:spacing w:line="240" w:lineRule="exact"/>
        <w:rPr>
          <w:rFonts w:eastAsia="Times New Roman"/>
          <w:bCs/>
          <w:color w:val="000000" w:themeColor="text1"/>
        </w:rPr>
      </w:pPr>
      <w:r w:rsidRPr="00B132D8">
        <w:rPr>
          <w:rFonts w:eastAsia="Times New Roman"/>
          <w:bCs/>
          <w:color w:val="000000" w:themeColor="text1"/>
        </w:rPr>
        <w:t xml:space="preserve">Realizar una lista de </w:t>
      </w:r>
      <w:r w:rsidRPr="00B132D8">
        <w:rPr>
          <w:rFonts w:eastAsia="Times New Roman"/>
          <w:bCs/>
          <w:color w:val="000000" w:themeColor="text1"/>
        </w:rPr>
        <w:t xml:space="preserve">las habilidades requeridas en un puesto laboral. </w:t>
      </w:r>
    </w:p>
    <w:p w14:paraId="73EC19ED" w14:textId="48FFBF1E" w:rsidR="00F718D6" w:rsidRPr="00B132D8" w:rsidRDefault="00F718D6" w:rsidP="00B132D8">
      <w:pPr>
        <w:pStyle w:val="Prrafodelista"/>
        <w:numPr>
          <w:ilvl w:val="0"/>
          <w:numId w:val="3"/>
        </w:numPr>
        <w:spacing w:line="240" w:lineRule="exact"/>
        <w:rPr>
          <w:rFonts w:eastAsia="Times New Roman"/>
          <w:bCs/>
          <w:color w:val="000000" w:themeColor="text1"/>
        </w:rPr>
      </w:pPr>
      <w:r w:rsidRPr="00B132D8">
        <w:rPr>
          <w:rFonts w:eastAsia="Times New Roman"/>
          <w:bCs/>
          <w:color w:val="000000" w:themeColor="text1"/>
        </w:rPr>
        <w:t xml:space="preserve">Realizar </w:t>
      </w:r>
      <w:r w:rsidRPr="00B132D8">
        <w:rPr>
          <w:rFonts w:eastAsia="Times New Roman"/>
          <w:bCs/>
          <w:color w:val="000000" w:themeColor="text1"/>
        </w:rPr>
        <w:t xml:space="preserve">Diagrama </w:t>
      </w:r>
      <w:proofErr w:type="gramStart"/>
      <w:r w:rsidRPr="00B132D8">
        <w:rPr>
          <w:rFonts w:eastAsia="Times New Roman"/>
          <w:bCs/>
          <w:color w:val="000000" w:themeColor="text1"/>
        </w:rPr>
        <w:t>Ishikawa</w:t>
      </w:r>
      <w:r w:rsidR="00B132D8" w:rsidRPr="00B132D8">
        <w:rPr>
          <w:rFonts w:eastAsia="Times New Roman"/>
          <w:bCs/>
          <w:color w:val="000000" w:themeColor="text1"/>
        </w:rPr>
        <w:t>(</w:t>
      </w:r>
      <w:proofErr w:type="gramEnd"/>
      <w:r w:rsidR="00B132D8" w:rsidRPr="00B132D8">
        <w:rPr>
          <w:rFonts w:eastAsia="Times New Roman"/>
          <w:bCs/>
          <w:color w:val="000000" w:themeColor="text1"/>
        </w:rPr>
        <w:t>diagrama causa efecto)</w:t>
      </w:r>
      <w:r w:rsidRPr="00B132D8">
        <w:rPr>
          <w:rFonts w:eastAsia="Times New Roman"/>
          <w:bCs/>
          <w:color w:val="000000" w:themeColor="text1"/>
        </w:rPr>
        <w:t>: análisis de habilidades blandas, técnicas, sociales y personales requeridas para un puesto laboral.</w:t>
      </w:r>
    </w:p>
    <w:p w14:paraId="051D9FAD" w14:textId="7913F374" w:rsidR="00B132D8" w:rsidRDefault="00B132D8" w:rsidP="00B132D8">
      <w:r>
        <w:rPr>
          <w:color w:val="000000" w:themeColor="text1"/>
        </w:rPr>
        <w:t xml:space="preserve">d. Análisis de video </w:t>
      </w:r>
      <w:r w:rsidRPr="000176E9">
        <w:rPr>
          <w:sz w:val="28"/>
          <w:szCs w:val="28"/>
          <w:lang w:val="es-ES"/>
        </w:rPr>
        <w:t>transformación del diagrama Entidad Relación al modelo Relacional:</w:t>
      </w:r>
      <w:r>
        <w:rPr>
          <w:color w:val="000000" w:themeColor="text1"/>
        </w:rPr>
        <w:t xml:space="preserve"> </w:t>
      </w:r>
      <w:hyperlink r:id="rId5" w:history="1">
        <w:r>
          <w:rPr>
            <w:rStyle w:val="Hipervnculo"/>
          </w:rPr>
          <w:t>https://www.youtube.com/watch?v=Pl8Hc91MUso&amp;t=33s</w:t>
        </w:r>
      </w:hyperlink>
    </w:p>
    <w:p w14:paraId="79EA985C" w14:textId="3A17E208" w:rsidR="00B132D8" w:rsidRPr="000176E9" w:rsidRDefault="00C97EB8" w:rsidP="00B132D8">
      <w:pPr>
        <w:rPr>
          <w:sz w:val="28"/>
          <w:szCs w:val="28"/>
        </w:rPr>
      </w:pPr>
      <w:r>
        <w:t xml:space="preserve">        </w:t>
      </w:r>
      <w:r w:rsidR="00B132D8">
        <w:t>4. Una vez analizado el video del inciso d, se deberá realizar un resumen de media cuartilla, acerca de lo que es el esquema conceptual y el esquema relacional o lógico.</w:t>
      </w:r>
    </w:p>
    <w:p w14:paraId="6508BA10" w14:textId="5C83583C" w:rsidR="00F718D6" w:rsidRPr="00F718D6" w:rsidRDefault="00B132D8" w:rsidP="00F718D6">
      <w:pPr>
        <w:pStyle w:val="Default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</w:p>
    <w:p w14:paraId="63C15484" w14:textId="34590FD4" w:rsidR="00D06722" w:rsidRDefault="00B132D8" w:rsidP="00F718D6">
      <w:pPr>
        <w:spacing w:after="0"/>
        <w:rPr>
          <w:color w:val="000000" w:themeColor="text1"/>
        </w:rPr>
      </w:pPr>
      <w:r>
        <w:rPr>
          <w:color w:val="000000" w:themeColor="text1"/>
        </w:rPr>
        <w:t>Fecha de entrega:</w:t>
      </w:r>
    </w:p>
    <w:p w14:paraId="65744776" w14:textId="77777777" w:rsidR="00B132D8" w:rsidRDefault="00B132D8" w:rsidP="00B132D8">
      <w:pPr>
        <w:rPr>
          <w:sz w:val="28"/>
          <w:szCs w:val="28"/>
          <w:lang w:val="es-ES"/>
        </w:rPr>
      </w:pPr>
      <w:bookmarkStart w:id="0" w:name="_Hlk35471165"/>
      <w:r>
        <w:rPr>
          <w:sz w:val="28"/>
          <w:szCs w:val="28"/>
          <w:lang w:val="es-ES"/>
        </w:rPr>
        <w:t>P</w:t>
      </w:r>
      <w:r w:rsidRPr="000176E9">
        <w:rPr>
          <w:sz w:val="28"/>
          <w:szCs w:val="28"/>
          <w:lang w:val="es-ES"/>
        </w:rPr>
        <w:t xml:space="preserve">ara el 26 de marzo deben enviar </w:t>
      </w:r>
      <w:r>
        <w:rPr>
          <w:sz w:val="28"/>
          <w:szCs w:val="28"/>
          <w:lang w:val="es-ES"/>
        </w:rPr>
        <w:t>actividad 1 y 2.</w:t>
      </w:r>
    </w:p>
    <w:p w14:paraId="71F6236A" w14:textId="4EE70414" w:rsidR="00B132D8" w:rsidRDefault="00B132D8" w:rsidP="00B132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Valor 30 puntos para el segundo parcial.  </w:t>
      </w:r>
    </w:p>
    <w:p w14:paraId="06DB73A2" w14:textId="0F945BB8" w:rsidR="00B132D8" w:rsidRDefault="00B132D8" w:rsidP="00B132D8">
      <w:pPr>
        <w:rPr>
          <w:sz w:val="28"/>
          <w:szCs w:val="28"/>
          <w:lang w:val="es-ES"/>
        </w:rPr>
      </w:pPr>
      <w:r w:rsidRPr="000176E9">
        <w:rPr>
          <w:sz w:val="28"/>
          <w:szCs w:val="28"/>
          <w:lang w:val="es-ES"/>
        </w:rPr>
        <w:t xml:space="preserve">Para el día 2 de abril deberán enviar </w:t>
      </w:r>
      <w:r>
        <w:rPr>
          <w:sz w:val="28"/>
          <w:szCs w:val="28"/>
          <w:lang w:val="es-ES"/>
        </w:rPr>
        <w:t>actividad 3</w:t>
      </w:r>
      <w:r w:rsidRPr="000176E9">
        <w:rPr>
          <w:sz w:val="28"/>
          <w:szCs w:val="28"/>
          <w:lang w:val="es-ES"/>
        </w:rPr>
        <w:t>.</w:t>
      </w:r>
    </w:p>
    <w:bookmarkEnd w:id="0"/>
    <w:p w14:paraId="498F5D43" w14:textId="2983E2B8" w:rsidR="00B132D8" w:rsidRDefault="00B132D8" w:rsidP="00B132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Valor 70 puntos para segundo parcial.</w:t>
      </w:r>
    </w:p>
    <w:p w14:paraId="05D4C7A6" w14:textId="09BB0836" w:rsidR="00093115" w:rsidRDefault="00093115" w:rsidP="00B132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resumen tendrá un valor de 1 punto para la evaluación del segundo parcial.</w:t>
      </w:r>
    </w:p>
    <w:p w14:paraId="439D718E" w14:textId="396A46EA" w:rsidR="00B132D8" w:rsidRDefault="00B132D8" w:rsidP="00B132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Posteriormente se enviar</w:t>
      </w:r>
      <w:r w:rsidR="00093115">
        <w:rPr>
          <w:sz w:val="28"/>
          <w:szCs w:val="28"/>
          <w:lang w:val="es-ES"/>
        </w:rPr>
        <w:t>á</w:t>
      </w:r>
      <w:r>
        <w:rPr>
          <w:sz w:val="28"/>
          <w:szCs w:val="28"/>
          <w:lang w:val="es-ES"/>
        </w:rPr>
        <w:t xml:space="preserve"> lista de cotejo para la evaluación del </w:t>
      </w:r>
      <w:r w:rsidR="00093115">
        <w:rPr>
          <w:sz w:val="28"/>
          <w:szCs w:val="28"/>
          <w:lang w:val="es-ES"/>
        </w:rPr>
        <w:t>diagrama Ishikawa.</w:t>
      </w:r>
    </w:p>
    <w:p w14:paraId="3E2EF76B" w14:textId="0746F886" w:rsidR="00093115" w:rsidRDefault="00093115" w:rsidP="00B132D8">
      <w:pPr>
        <w:rPr>
          <w:sz w:val="28"/>
          <w:szCs w:val="28"/>
          <w:lang w:val="es-ES"/>
        </w:rPr>
      </w:pPr>
    </w:p>
    <w:p w14:paraId="0384C83D" w14:textId="77777777" w:rsidR="00EE512F" w:rsidRDefault="00EE512F" w:rsidP="00EE51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Nota: el correo al que deberán enviar sus trabajos es:</w:t>
      </w:r>
    </w:p>
    <w:p w14:paraId="1802900C" w14:textId="32CB8F03" w:rsidR="00EE512F" w:rsidRDefault="00EE512F" w:rsidP="00EE51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</w:t>
      </w:r>
      <w:r>
        <w:rPr>
          <w:sz w:val="28"/>
          <w:szCs w:val="28"/>
          <w:lang w:val="es-ES"/>
        </w:rPr>
        <w:t xml:space="preserve">Segundo de </w:t>
      </w:r>
      <w:proofErr w:type="spellStart"/>
      <w:r>
        <w:rPr>
          <w:sz w:val="28"/>
          <w:szCs w:val="28"/>
          <w:lang w:val="es-ES"/>
        </w:rPr>
        <w:t>info</w:t>
      </w:r>
      <w:proofErr w:type="spellEnd"/>
      <w:r>
        <w:rPr>
          <w:sz w:val="28"/>
          <w:szCs w:val="28"/>
          <w:lang w:val="es-ES"/>
        </w:rPr>
        <w:t xml:space="preserve"> 4: </w:t>
      </w:r>
      <w:r w:rsidR="003D0AA8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javainf4@gmail.com</w:t>
      </w:r>
    </w:p>
    <w:p w14:paraId="355CE591" w14:textId="2C7CD28F" w:rsidR="00EE512F" w:rsidRDefault="00EE512F" w:rsidP="00EE512F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Para Segundo de</w:t>
      </w:r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info</w:t>
      </w:r>
      <w:proofErr w:type="spellEnd"/>
      <w:r>
        <w:rPr>
          <w:sz w:val="28"/>
          <w:szCs w:val="28"/>
          <w:lang w:val="es-ES"/>
        </w:rPr>
        <w:t xml:space="preserve"> 5: </w:t>
      </w:r>
      <w:r w:rsidR="003D0AA8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javainf</w:t>
      </w:r>
      <w:r w:rsidR="003D0AA8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5</w:t>
      </w:r>
      <w:r w:rsidR="003D0AA8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@gmail.com</w:t>
      </w:r>
    </w:p>
    <w:p w14:paraId="47DFB0E9" w14:textId="77777777" w:rsidR="00EE512F" w:rsidRPr="000176E9" w:rsidRDefault="00EE512F" w:rsidP="00EE512F">
      <w:pPr>
        <w:rPr>
          <w:sz w:val="28"/>
          <w:szCs w:val="28"/>
          <w:lang w:val="es-ES"/>
        </w:rPr>
      </w:pPr>
      <w:r w:rsidRPr="000176E9">
        <w:rPr>
          <w:sz w:val="28"/>
          <w:szCs w:val="28"/>
          <w:lang w:val="es-ES"/>
        </w:rPr>
        <w:t xml:space="preserve">Después de las fechas indicadas, no se recibirán ningún trabajo. </w:t>
      </w:r>
    </w:p>
    <w:p w14:paraId="57C112C1" w14:textId="2BEFB8A3" w:rsidR="00B132D8" w:rsidRPr="00F718D6" w:rsidRDefault="00B132D8" w:rsidP="00F718D6">
      <w:pPr>
        <w:spacing w:after="0"/>
        <w:rPr>
          <w:color w:val="000000" w:themeColor="text1"/>
        </w:rPr>
      </w:pPr>
    </w:p>
    <w:sectPr w:rsidR="00B132D8" w:rsidRPr="00F718D6" w:rsidSect="00F718D6">
      <w:pgSz w:w="12240" w:h="15840"/>
      <w:pgMar w:top="851" w:right="680" w:bottom="1418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D0CA7"/>
    <w:multiLevelType w:val="hybridMultilevel"/>
    <w:tmpl w:val="35BE31B8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0E1D"/>
    <w:multiLevelType w:val="hybridMultilevel"/>
    <w:tmpl w:val="4F9A43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10CC2"/>
    <w:multiLevelType w:val="hybridMultilevel"/>
    <w:tmpl w:val="5D564124"/>
    <w:lvl w:ilvl="0" w:tplc="080A001B">
      <w:start w:val="1"/>
      <w:numFmt w:val="lowerRoman"/>
      <w:lvlText w:val="%1."/>
      <w:lvlJc w:val="right"/>
      <w:pPr>
        <w:ind w:left="1037" w:hanging="360"/>
      </w:pPr>
    </w:lvl>
    <w:lvl w:ilvl="1" w:tplc="080A0019" w:tentative="1">
      <w:start w:val="1"/>
      <w:numFmt w:val="lowerLetter"/>
      <w:lvlText w:val="%2."/>
      <w:lvlJc w:val="left"/>
      <w:pPr>
        <w:ind w:left="1757" w:hanging="360"/>
      </w:pPr>
    </w:lvl>
    <w:lvl w:ilvl="2" w:tplc="080A001B" w:tentative="1">
      <w:start w:val="1"/>
      <w:numFmt w:val="lowerRoman"/>
      <w:lvlText w:val="%3."/>
      <w:lvlJc w:val="right"/>
      <w:pPr>
        <w:ind w:left="2477" w:hanging="180"/>
      </w:pPr>
    </w:lvl>
    <w:lvl w:ilvl="3" w:tplc="080A000F" w:tentative="1">
      <w:start w:val="1"/>
      <w:numFmt w:val="decimal"/>
      <w:lvlText w:val="%4."/>
      <w:lvlJc w:val="left"/>
      <w:pPr>
        <w:ind w:left="3197" w:hanging="360"/>
      </w:pPr>
    </w:lvl>
    <w:lvl w:ilvl="4" w:tplc="080A0019" w:tentative="1">
      <w:start w:val="1"/>
      <w:numFmt w:val="lowerLetter"/>
      <w:lvlText w:val="%5."/>
      <w:lvlJc w:val="left"/>
      <w:pPr>
        <w:ind w:left="3917" w:hanging="360"/>
      </w:pPr>
    </w:lvl>
    <w:lvl w:ilvl="5" w:tplc="080A001B" w:tentative="1">
      <w:start w:val="1"/>
      <w:numFmt w:val="lowerRoman"/>
      <w:lvlText w:val="%6."/>
      <w:lvlJc w:val="right"/>
      <w:pPr>
        <w:ind w:left="4637" w:hanging="180"/>
      </w:pPr>
    </w:lvl>
    <w:lvl w:ilvl="6" w:tplc="080A000F" w:tentative="1">
      <w:start w:val="1"/>
      <w:numFmt w:val="decimal"/>
      <w:lvlText w:val="%7."/>
      <w:lvlJc w:val="left"/>
      <w:pPr>
        <w:ind w:left="5357" w:hanging="360"/>
      </w:pPr>
    </w:lvl>
    <w:lvl w:ilvl="7" w:tplc="080A0019" w:tentative="1">
      <w:start w:val="1"/>
      <w:numFmt w:val="lowerLetter"/>
      <w:lvlText w:val="%8."/>
      <w:lvlJc w:val="left"/>
      <w:pPr>
        <w:ind w:left="6077" w:hanging="360"/>
      </w:pPr>
    </w:lvl>
    <w:lvl w:ilvl="8" w:tplc="080A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6"/>
    <w:rsid w:val="00093115"/>
    <w:rsid w:val="003D0AA8"/>
    <w:rsid w:val="00B132D8"/>
    <w:rsid w:val="00C97EB8"/>
    <w:rsid w:val="00D06722"/>
    <w:rsid w:val="00D56644"/>
    <w:rsid w:val="00EE512F"/>
    <w:rsid w:val="00F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384F"/>
  <w15:chartTrackingRefBased/>
  <w15:docId w15:val="{AB1FA310-1C07-4362-8868-F81B89F4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8D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718D6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132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13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l8Hc91MUso&amp;t=3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2020-03-19T07:23:00Z</dcterms:created>
  <dcterms:modified xsi:type="dcterms:W3CDTF">2020-03-19T07:23:00Z</dcterms:modified>
</cp:coreProperties>
</file>