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B2E13E">
      <w:pPr>
        <w:spacing w:line="252" w:lineRule="auto"/>
        <w:rPr>
          <w:rFonts w:ascii="Arial"/>
          <w:sz w:val="21"/>
        </w:rPr>
      </w:pPr>
    </w:p>
    <w:p w14:paraId="38C9AF59">
      <w:pPr>
        <w:spacing w:line="252" w:lineRule="auto"/>
        <w:rPr>
          <w:rFonts w:ascii="Arial"/>
          <w:sz w:val="21"/>
        </w:rPr>
      </w:pPr>
    </w:p>
    <w:p w14:paraId="3D07305C">
      <w:pPr>
        <w:spacing w:line="252" w:lineRule="auto"/>
        <w:rPr>
          <w:rFonts w:ascii="Arial"/>
          <w:sz w:val="21"/>
        </w:rPr>
      </w:pPr>
    </w:p>
    <w:p w14:paraId="39F00100">
      <w:pPr>
        <w:spacing w:line="252" w:lineRule="auto"/>
        <w:rPr>
          <w:rFonts w:ascii="Arial"/>
          <w:sz w:val="21"/>
        </w:rPr>
      </w:pPr>
    </w:p>
    <w:p w14:paraId="4E29DEC7">
      <w:pPr>
        <w:spacing w:line="1111" w:lineRule="exact"/>
        <w:ind w:firstLine="2430"/>
      </w:pPr>
      <w:r>
        <w:rPr>
          <w:position w:val="-22"/>
        </w:rPr>
        <w:drawing>
          <wp:inline distT="0" distB="0" distL="0" distR="0">
            <wp:extent cx="2578100" cy="70548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8608" cy="705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F9C10">
      <w:pPr>
        <w:spacing w:line="308" w:lineRule="auto"/>
        <w:rPr>
          <w:rFonts w:ascii="Arial"/>
          <w:sz w:val="21"/>
        </w:rPr>
      </w:pPr>
    </w:p>
    <w:p w14:paraId="0FC465CB">
      <w:pPr>
        <w:spacing w:line="309" w:lineRule="auto"/>
        <w:rPr>
          <w:rFonts w:ascii="Arial"/>
          <w:sz w:val="21"/>
        </w:rPr>
      </w:pPr>
    </w:p>
    <w:p w14:paraId="0BDB9E98">
      <w:pPr>
        <w:spacing w:before="101" w:line="196" w:lineRule="auto"/>
        <w:ind w:left="2673"/>
        <w:outlineLvl w:val="0"/>
        <w:rPr>
          <w:rFonts w:ascii="Times New Roman" w:hAnsi="Times New Roman" w:eastAsia="Times New Roman" w:cs="Times New Roman"/>
          <w:sz w:val="35"/>
          <w:szCs w:val="35"/>
        </w:rPr>
      </w:pPr>
      <w:r>
        <w:rPr>
          <w:rFonts w:ascii="Times New Roman" w:hAnsi="Times New Roman" w:eastAsia="Times New Roman" w:cs="Times New Roman"/>
          <w:sz w:val="35"/>
          <w:szCs w:val="35"/>
        </w:rPr>
        <w:t>demo</w:t>
      </w:r>
      <w:r>
        <w:rPr>
          <w:rFonts w:ascii="Times New Roman" w:hAnsi="Times New Roman" w:eastAsia="Times New Roman" w:cs="Times New Roman"/>
          <w:spacing w:val="29"/>
          <w:sz w:val="35"/>
          <w:szCs w:val="35"/>
        </w:rPr>
        <w:t xml:space="preserve">3 </w:t>
      </w:r>
      <w:r>
        <w:rPr>
          <w:rFonts w:ascii="Times New Roman" w:hAnsi="Times New Roman" w:eastAsia="Times New Roman" w:cs="Times New Roman"/>
          <w:sz w:val="35"/>
          <w:szCs w:val="35"/>
        </w:rPr>
        <w:t>Gesture</w:t>
      </w:r>
      <w:r>
        <w:rPr>
          <w:rFonts w:ascii="Times New Roman" w:hAnsi="Times New Roman" w:eastAsia="Times New Roman" w:cs="Times New Roman"/>
          <w:spacing w:val="29"/>
          <w:sz w:val="35"/>
          <w:szCs w:val="35"/>
        </w:rPr>
        <w:t xml:space="preserve"> </w:t>
      </w:r>
      <w:r>
        <w:rPr>
          <w:rFonts w:ascii="Times New Roman" w:hAnsi="Times New Roman" w:eastAsia="Times New Roman" w:cs="Times New Roman"/>
          <w:sz w:val="35"/>
          <w:szCs w:val="35"/>
        </w:rPr>
        <w:t>detection</w:t>
      </w:r>
    </w:p>
    <w:p w14:paraId="41B1A30E">
      <w:pPr>
        <w:pStyle w:val="2"/>
        <w:spacing w:before="262" w:line="223" w:lineRule="auto"/>
        <w:ind w:left="3510"/>
        <w:outlineLvl w:val="0"/>
        <w:rPr>
          <w:sz w:val="31"/>
          <w:szCs w:val="31"/>
        </w:rPr>
      </w:pPr>
      <w:r>
        <w:rPr>
          <w:b/>
          <w:bCs/>
          <w:spacing w:val="5"/>
          <w:sz w:val="31"/>
          <w:szCs w:val="31"/>
        </w:rPr>
        <w:t>本科实验报告</w:t>
      </w:r>
    </w:p>
    <w:p w14:paraId="2DF2FC64">
      <w:pPr>
        <w:spacing w:line="272" w:lineRule="auto"/>
        <w:rPr>
          <w:rFonts w:ascii="Arial"/>
          <w:sz w:val="21"/>
        </w:rPr>
      </w:pPr>
    </w:p>
    <w:p w14:paraId="0B028ACA">
      <w:pPr>
        <w:spacing w:line="273" w:lineRule="auto"/>
        <w:rPr>
          <w:rFonts w:ascii="Arial"/>
          <w:sz w:val="21"/>
        </w:rPr>
      </w:pPr>
    </w:p>
    <w:p w14:paraId="1332917F">
      <w:pPr>
        <w:spacing w:line="273" w:lineRule="auto"/>
        <w:rPr>
          <w:rFonts w:ascii="Arial"/>
          <w:sz w:val="21"/>
        </w:rPr>
      </w:pPr>
    </w:p>
    <w:p w14:paraId="0E1F14FA">
      <w:pPr>
        <w:spacing w:line="273" w:lineRule="auto"/>
        <w:rPr>
          <w:rFonts w:ascii="Arial"/>
          <w:sz w:val="21"/>
        </w:rPr>
      </w:pPr>
    </w:p>
    <w:p w14:paraId="3ADCF521">
      <w:pPr>
        <w:spacing w:line="273" w:lineRule="auto"/>
        <w:rPr>
          <w:rFonts w:ascii="Arial"/>
          <w:sz w:val="21"/>
        </w:rPr>
      </w:pPr>
    </w:p>
    <w:p w14:paraId="397DAF8A">
      <w:pPr>
        <w:spacing w:line="273" w:lineRule="auto"/>
        <w:rPr>
          <w:rFonts w:ascii="Arial"/>
          <w:sz w:val="21"/>
        </w:rPr>
      </w:pPr>
    </w:p>
    <w:p w14:paraId="266E5409">
      <w:pPr>
        <w:pStyle w:val="2"/>
        <w:spacing w:before="91" w:line="220" w:lineRule="auto"/>
        <w:ind w:left="1307"/>
      </w:pPr>
      <w:r>
        <w:rPr>
          <w:spacing w:val="-3"/>
        </w:rPr>
        <w:t>课程名称：</w:t>
      </w:r>
      <w:r>
        <w:rPr>
          <w:spacing w:val="-32"/>
        </w:rPr>
        <w:t xml:space="preserve"> </w:t>
      </w:r>
      <w:r>
        <w:rPr>
          <w:spacing w:val="-3"/>
          <w:u w:val="single" w:color="auto"/>
        </w:rPr>
        <w:t xml:space="preserve"> 边缘计算开发实践</w:t>
      </w:r>
      <w:r>
        <w:rPr>
          <w:u w:val="single" w:color="auto"/>
        </w:rPr>
        <w:t xml:space="preserve">                     </w:t>
      </w:r>
    </w:p>
    <w:p w14:paraId="3D10E6D6">
      <w:pPr>
        <w:spacing w:line="353" w:lineRule="auto"/>
        <w:rPr>
          <w:rFonts w:ascii="Arial"/>
          <w:sz w:val="21"/>
        </w:rPr>
      </w:pPr>
    </w:p>
    <w:p w14:paraId="4F1F16B8">
      <w:pPr>
        <w:pStyle w:val="2"/>
        <w:spacing w:before="91" w:line="220" w:lineRule="auto"/>
        <w:ind w:left="1309"/>
      </w:pPr>
      <w:r>
        <w:rPr>
          <w:spacing w:val="-6"/>
        </w:rPr>
        <w:t>姓</w:t>
      </w:r>
      <w:r>
        <w:rPr>
          <w:spacing w:val="3"/>
        </w:rPr>
        <w:t xml:space="preserve">    </w:t>
      </w:r>
      <w:r>
        <w:rPr>
          <w:spacing w:val="-6"/>
        </w:rPr>
        <w:t>名：</w:t>
      </w:r>
      <w:r>
        <w:rPr>
          <w:spacing w:val="89"/>
        </w:rPr>
        <w:t xml:space="preserve"> </w:t>
      </w:r>
      <w:r>
        <w:rPr>
          <w:spacing w:val="-6"/>
        </w:rPr>
        <w:t>吴溪语</w:t>
      </w:r>
    </w:p>
    <w:p w14:paraId="6381AE14">
      <w:pPr>
        <w:tabs>
          <w:tab w:val="left" w:pos="8025"/>
        </w:tabs>
        <w:spacing w:before="2"/>
        <w:ind w:left="2805"/>
        <w:rPr>
          <w:rFonts w:ascii="Arial"/>
          <w:sz w:val="21"/>
        </w:rPr>
      </w:pPr>
      <w:r>
        <w:rPr>
          <w:rFonts w:ascii="Arial" w:hAnsi="Arial" w:eastAsia="Arial" w:cs="Arial"/>
          <w:sz w:val="21"/>
          <w:szCs w:val="21"/>
          <w:u w:val="single" w:color="auto"/>
        </w:rPr>
        <w:tab/>
      </w:r>
    </w:p>
    <w:p w14:paraId="3913937C">
      <w:pPr>
        <w:pStyle w:val="2"/>
        <w:spacing w:before="207" w:line="220" w:lineRule="auto"/>
        <w:ind w:left="1314"/>
      </w:pPr>
      <w:r>
        <w:rPr>
          <w:spacing w:val="-5"/>
        </w:rPr>
        <w:t>学</w:t>
      </w:r>
      <w:r>
        <w:rPr>
          <w:spacing w:val="8"/>
        </w:rPr>
        <w:t xml:space="preserve">    </w:t>
      </w:r>
      <w:r>
        <w:rPr>
          <w:spacing w:val="-5"/>
        </w:rPr>
        <w:t>院：</w:t>
      </w:r>
      <w:r>
        <w:rPr>
          <w:spacing w:val="87"/>
        </w:rPr>
        <w:t xml:space="preserve"> </w:t>
      </w:r>
      <w:r>
        <w:rPr>
          <w:spacing w:val="-5"/>
        </w:rPr>
        <w:t>信息与电子工程学院</w:t>
      </w:r>
    </w:p>
    <w:p w14:paraId="25941D68">
      <w:pPr>
        <w:tabs>
          <w:tab w:val="left" w:pos="8025"/>
        </w:tabs>
        <w:spacing w:before="1" w:line="239" w:lineRule="auto"/>
        <w:ind w:left="2805"/>
        <w:rPr>
          <w:rFonts w:ascii="Arial"/>
          <w:sz w:val="21"/>
        </w:rPr>
      </w:pPr>
      <w:r>
        <w:rPr>
          <w:rFonts w:ascii="Arial" w:hAnsi="Arial" w:eastAsia="Arial" w:cs="Arial"/>
          <w:sz w:val="21"/>
          <w:szCs w:val="21"/>
          <w:u w:val="single" w:color="auto"/>
        </w:rPr>
        <w:tab/>
      </w:r>
    </w:p>
    <w:p w14:paraId="7C22ED75">
      <w:pPr>
        <w:pStyle w:val="2"/>
        <w:spacing w:before="203" w:line="219" w:lineRule="auto"/>
        <w:ind w:left="1310"/>
      </w:pPr>
      <w:r>
        <w:rPr>
          <w:spacing w:val="-4"/>
        </w:rPr>
        <w:t>专    业：</w:t>
      </w:r>
      <w:r>
        <w:rPr>
          <w:spacing w:val="-33"/>
        </w:rPr>
        <w:t xml:space="preserve"> </w:t>
      </w:r>
      <w:r>
        <w:rPr>
          <w:spacing w:val="12"/>
          <w:u w:val="single" w:color="auto"/>
        </w:rPr>
        <w:t xml:space="preserve"> </w:t>
      </w:r>
      <w:r>
        <w:rPr>
          <w:spacing w:val="-4"/>
          <w:u w:val="single" w:color="auto"/>
        </w:rPr>
        <w:t>电子科学与技术</w:t>
      </w:r>
      <w:r>
        <w:rPr>
          <w:u w:val="single" w:color="auto"/>
        </w:rPr>
        <w:t xml:space="preserve">                       </w:t>
      </w:r>
    </w:p>
    <w:p w14:paraId="23D68D1E">
      <w:pPr>
        <w:spacing w:line="352" w:lineRule="auto"/>
        <w:rPr>
          <w:rFonts w:ascii="Arial"/>
          <w:sz w:val="21"/>
        </w:rPr>
      </w:pPr>
    </w:p>
    <w:p w14:paraId="088F7983">
      <w:pPr>
        <w:pStyle w:val="2"/>
        <w:spacing w:before="92" w:line="221" w:lineRule="auto"/>
        <w:ind w:left="1314"/>
        <w:rPr>
          <w:rFonts w:ascii="Times New Roman" w:hAnsi="Times New Roman" w:eastAsia="Times New Roman" w:cs="Times New Roman"/>
        </w:rPr>
      </w:pPr>
      <w:r>
        <w:rPr>
          <w:spacing w:val="-4"/>
        </w:rPr>
        <w:t>学</w:t>
      </w:r>
      <w:r>
        <w:rPr>
          <w:spacing w:val="6"/>
        </w:rPr>
        <w:t xml:space="preserve">    </w:t>
      </w:r>
      <w:r>
        <w:rPr>
          <w:spacing w:val="-4"/>
        </w:rPr>
        <w:t>号：</w:t>
      </w:r>
      <w:r>
        <w:rPr>
          <w:spacing w:val="86"/>
        </w:rPr>
        <w:t xml:space="preserve"> </w:t>
      </w:r>
    </w:p>
    <w:p w14:paraId="2F626804">
      <w:pPr>
        <w:tabs>
          <w:tab w:val="left" w:pos="8025"/>
        </w:tabs>
        <w:ind w:left="2805"/>
        <w:rPr>
          <w:rFonts w:ascii="Arial"/>
          <w:sz w:val="21"/>
        </w:rPr>
      </w:pPr>
      <w:r>
        <w:rPr>
          <w:rFonts w:ascii="Arial" w:hAnsi="Arial" w:eastAsia="Arial" w:cs="Arial"/>
          <w:sz w:val="21"/>
          <w:szCs w:val="21"/>
          <w:u w:val="single" w:color="auto"/>
        </w:rPr>
        <w:tab/>
      </w:r>
    </w:p>
    <w:p w14:paraId="59F384FC">
      <w:pPr>
        <w:pStyle w:val="2"/>
        <w:spacing w:before="198" w:line="216" w:lineRule="auto"/>
        <w:ind w:left="1312"/>
      </w:pPr>
      <w:r>
        <w:rPr>
          <w:spacing w:val="-3"/>
        </w:rPr>
        <w:t>指导教师：</w:t>
      </w:r>
      <w:r>
        <w:rPr>
          <w:spacing w:val="87"/>
        </w:rPr>
        <w:t xml:space="preserve"> </w:t>
      </w:r>
      <w:r>
        <w:rPr>
          <w:spacing w:val="-3"/>
        </w:rPr>
        <w:t>皇甫江涛</w:t>
      </w:r>
    </w:p>
    <w:p w14:paraId="333D4B3E">
      <w:pPr>
        <w:tabs>
          <w:tab w:val="left" w:pos="8025"/>
        </w:tabs>
        <w:spacing w:before="1" w:line="239" w:lineRule="auto"/>
        <w:ind w:left="2805"/>
        <w:rPr>
          <w:rFonts w:ascii="Arial"/>
          <w:sz w:val="21"/>
        </w:rPr>
      </w:pPr>
      <w:r>
        <w:rPr>
          <w:rFonts w:ascii="Arial" w:hAnsi="Arial" w:eastAsia="Arial" w:cs="Arial"/>
          <w:sz w:val="21"/>
          <w:szCs w:val="21"/>
          <w:u w:val="single" w:color="auto"/>
        </w:rPr>
        <w:tab/>
      </w:r>
    </w:p>
    <w:p w14:paraId="1812DED4">
      <w:pPr>
        <w:spacing w:line="242" w:lineRule="auto"/>
        <w:rPr>
          <w:rFonts w:ascii="Arial"/>
          <w:sz w:val="21"/>
        </w:rPr>
      </w:pPr>
    </w:p>
    <w:p w14:paraId="5DA7926B">
      <w:pPr>
        <w:spacing w:line="242" w:lineRule="auto"/>
        <w:rPr>
          <w:rFonts w:ascii="Arial"/>
          <w:sz w:val="21"/>
        </w:rPr>
      </w:pPr>
    </w:p>
    <w:p w14:paraId="0DF7146D">
      <w:pPr>
        <w:spacing w:line="243" w:lineRule="auto"/>
        <w:rPr>
          <w:rFonts w:ascii="Arial"/>
          <w:sz w:val="21"/>
        </w:rPr>
      </w:pPr>
    </w:p>
    <w:p w14:paraId="37835E7F">
      <w:pPr>
        <w:spacing w:line="243" w:lineRule="auto"/>
        <w:rPr>
          <w:rFonts w:ascii="Arial"/>
          <w:sz w:val="21"/>
        </w:rPr>
      </w:pPr>
    </w:p>
    <w:p w14:paraId="4AA6546B">
      <w:pPr>
        <w:pStyle w:val="2"/>
        <w:spacing w:before="91" w:line="220" w:lineRule="auto"/>
        <w:ind w:left="3240"/>
      </w:pPr>
      <w:r>
        <w:rPr>
          <w:rFonts w:ascii="Times New Roman" w:hAnsi="Times New Roman" w:eastAsia="Times New Roman" w:cs="Times New Roman"/>
          <w:spacing w:val="-9"/>
        </w:rPr>
        <w:t>2025</w:t>
      </w:r>
      <w:r>
        <w:rPr>
          <w:rFonts w:ascii="Times New Roman" w:hAnsi="Times New Roman" w:eastAsia="Times New Roman" w:cs="Times New Roman"/>
          <w:spacing w:val="10"/>
        </w:rPr>
        <w:t xml:space="preserve">  </w:t>
      </w:r>
      <w:r>
        <w:rPr>
          <w:spacing w:val="-9"/>
        </w:rPr>
        <w:t>年</w:t>
      </w:r>
      <w:r>
        <w:rPr>
          <w:spacing w:val="32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10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spacing w:val="-9"/>
        </w:rPr>
        <w:t>月</w:t>
      </w:r>
      <w:r>
        <w:rPr>
          <w:spacing w:val="16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8</w:t>
      </w:r>
      <w:r>
        <w:rPr>
          <w:rFonts w:ascii="Times New Roman" w:hAnsi="Times New Roman" w:eastAsia="Times New Roman" w:cs="Times New Roman"/>
          <w:spacing w:val="30"/>
        </w:rPr>
        <w:t xml:space="preserve">  </w:t>
      </w:r>
      <w:r>
        <w:rPr>
          <w:spacing w:val="-9"/>
        </w:rPr>
        <w:t>日</w:t>
      </w:r>
    </w:p>
    <w:p w14:paraId="1F631824">
      <w:pPr>
        <w:spacing w:line="220" w:lineRule="auto"/>
        <w:sectPr>
          <w:pgSz w:w="11906" w:h="16839"/>
          <w:pgMar w:top="1431" w:right="1785" w:bottom="0" w:left="1785" w:header="0" w:footer="0" w:gutter="0"/>
          <w:cols w:space="720" w:num="1"/>
        </w:sectPr>
      </w:pPr>
    </w:p>
    <w:p w14:paraId="3C5EA8AE">
      <w:pPr>
        <w:spacing w:line="287" w:lineRule="auto"/>
        <w:rPr>
          <w:rFonts w:ascii="Arial"/>
          <w:sz w:val="21"/>
        </w:rPr>
      </w:pPr>
    </w:p>
    <w:p w14:paraId="5AE0D9F7">
      <w:pPr>
        <w:spacing w:line="288" w:lineRule="auto"/>
        <w:rPr>
          <w:rFonts w:ascii="Arial"/>
          <w:sz w:val="21"/>
        </w:rPr>
      </w:pPr>
    </w:p>
    <w:p w14:paraId="5EBCF9D6">
      <w:pPr>
        <w:spacing w:before="169"/>
        <w:ind w:left="1255"/>
        <w:rPr>
          <w:rFonts w:ascii="楷体" w:hAnsi="楷体" w:eastAsia="楷体" w:cs="楷体"/>
          <w:sz w:val="52"/>
          <w:szCs w:val="52"/>
        </w:rPr>
      </w:pPr>
      <w:r>
        <w:rPr>
          <w:rFonts w:ascii="楷体" w:hAnsi="楷体" w:eastAsia="楷体" w:cs="楷体"/>
          <w:position w:val="-9"/>
          <w:sz w:val="52"/>
          <w:szCs w:val="52"/>
        </w:rPr>
        <w:drawing>
          <wp:inline distT="0" distB="0" distL="0" distR="0">
            <wp:extent cx="1600200" cy="43688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37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楷体" w:hAnsi="楷体" w:eastAsia="楷体" w:cs="楷体"/>
          <w:b/>
          <w:bCs/>
          <w:spacing w:val="26"/>
          <w:sz w:val="52"/>
          <w:szCs w:val="52"/>
        </w:rPr>
        <w:t>实验报告</w:t>
      </w:r>
    </w:p>
    <w:p w14:paraId="3F31954E">
      <w:pPr>
        <w:spacing w:line="76" w:lineRule="exact"/>
      </w:pPr>
    </w:p>
    <w:p w14:paraId="41449A21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63B0C53D">
      <w:pPr>
        <w:pStyle w:val="2"/>
        <w:spacing w:before="136" w:line="227" w:lineRule="auto"/>
        <w:rPr>
          <w:sz w:val="20"/>
          <w:szCs w:val="20"/>
        </w:rPr>
      </w:pPr>
      <w:r>
        <w:rPr>
          <w:spacing w:val="5"/>
          <w:sz w:val="20"/>
          <w:szCs w:val="20"/>
        </w:rPr>
        <w:t>专业：</w:t>
      </w:r>
      <w:r>
        <w:rPr>
          <w:spacing w:val="43"/>
          <w:sz w:val="20"/>
          <w:szCs w:val="20"/>
          <w:u w:val="single" w:color="auto"/>
        </w:rPr>
        <w:t xml:space="preserve"> </w:t>
      </w:r>
      <w:r>
        <w:rPr>
          <w:spacing w:val="5"/>
          <w:sz w:val="20"/>
          <w:szCs w:val="20"/>
          <w:u w:val="single" w:color="auto"/>
        </w:rPr>
        <w:t>电子科学与技术</w:t>
      </w:r>
      <w:r>
        <w:rPr>
          <w:sz w:val="20"/>
          <w:szCs w:val="20"/>
          <w:u w:val="single" w:color="auto"/>
        </w:rPr>
        <w:t xml:space="preserve">  </w:t>
      </w:r>
    </w:p>
    <w:p w14:paraId="588E1B3B">
      <w:pPr>
        <w:pStyle w:val="2"/>
        <w:spacing w:before="94" w:line="228" w:lineRule="auto"/>
        <w:rPr>
          <w:sz w:val="20"/>
          <w:szCs w:val="20"/>
        </w:rPr>
      </w:pPr>
      <w:r>
        <w:rPr>
          <w:spacing w:val="6"/>
          <w:sz w:val="20"/>
          <w:szCs w:val="20"/>
        </w:rPr>
        <w:t>姓名：</w:t>
      </w:r>
      <w:r>
        <w:rPr>
          <w:spacing w:val="7"/>
          <w:sz w:val="20"/>
          <w:szCs w:val="20"/>
          <w:u w:val="single" w:color="auto"/>
        </w:rPr>
        <w:t xml:space="preserve">     </w:t>
      </w:r>
      <w:r>
        <w:rPr>
          <w:spacing w:val="6"/>
          <w:sz w:val="20"/>
          <w:szCs w:val="20"/>
          <w:u w:val="single" w:color="auto"/>
        </w:rPr>
        <w:t>吴溪语</w:t>
      </w:r>
      <w:r>
        <w:rPr>
          <w:sz w:val="20"/>
          <w:szCs w:val="20"/>
          <w:u w:val="single" w:color="auto"/>
        </w:rPr>
        <w:t xml:space="preserve">      </w:t>
      </w:r>
    </w:p>
    <w:p w14:paraId="6E67F2B5">
      <w:pPr>
        <w:pStyle w:val="2"/>
        <w:spacing w:before="94" w:line="229" w:lineRule="auto"/>
        <w:ind w:left="4"/>
        <w:rPr>
          <w:rFonts w:ascii="Times New Roman" w:hAnsi="Times New Roman" w:eastAsia="Times New Roman" w:cs="Times New Roman"/>
          <w:sz w:val="20"/>
          <w:szCs w:val="20"/>
        </w:rPr>
      </w:pPr>
      <w:r>
        <w:rPr>
          <w:spacing w:val="4"/>
          <w:sz w:val="20"/>
          <w:szCs w:val="20"/>
        </w:rPr>
        <w:t>学号：</w:t>
      </w:r>
      <w:r>
        <w:rPr>
          <w:rFonts w:ascii="Times New Roman" w:hAnsi="Times New Roman" w:eastAsia="Times New Roman" w:cs="Times New Roman"/>
          <w:spacing w:val="4"/>
          <w:sz w:val="20"/>
          <w:szCs w:val="20"/>
          <w:u w:val="single" w:color="auto"/>
        </w:rPr>
        <w:t xml:space="preserve">           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</w:rPr>
        <w:t xml:space="preserve">       </w:t>
      </w:r>
      <w:r>
        <w:rPr>
          <w:rFonts w:ascii="Times New Roman" w:hAnsi="Times New Roman" w:eastAsia="Times New Roman" w:cs="Times New Roman"/>
          <w:spacing w:val="4"/>
          <w:sz w:val="20"/>
          <w:szCs w:val="20"/>
          <w:u w:val="single" w:color="auto"/>
        </w:rPr>
        <w:t xml:space="preserve">     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</w:rPr>
        <w:t xml:space="preserve">       </w:t>
      </w:r>
      <w:bookmarkStart w:id="0" w:name="_GoBack"/>
      <w:bookmarkEnd w:id="0"/>
      <w:r>
        <w:rPr>
          <w:rFonts w:ascii="Times New Roman" w:hAnsi="Times New Roman" w:eastAsia="Times New Roman" w:cs="Times New Roman"/>
          <w:sz w:val="20"/>
          <w:szCs w:val="20"/>
          <w:u w:val="single" w:color="auto"/>
        </w:rPr>
        <w:t xml:space="preserve">       </w:t>
      </w:r>
    </w:p>
    <w:p w14:paraId="62CF17D8">
      <w:pPr>
        <w:pStyle w:val="2"/>
        <w:spacing w:before="92" w:line="228" w:lineRule="auto"/>
        <w:ind w:left="35"/>
        <w:rPr>
          <w:rFonts w:ascii="Times New Roman" w:hAnsi="Times New Roman" w:eastAsia="Times New Roman" w:cs="Times New Roman"/>
          <w:sz w:val="20"/>
          <w:szCs w:val="20"/>
        </w:rPr>
      </w:pPr>
      <w:r>
        <w:rPr>
          <w:spacing w:val="1"/>
          <w:sz w:val="20"/>
          <w:szCs w:val="20"/>
        </w:rPr>
        <w:t>日期：</w:t>
      </w:r>
      <w:r>
        <w:rPr>
          <w:rFonts w:ascii="Times New Roman" w:hAnsi="Times New Roman" w:eastAsia="Times New Roman" w:cs="Times New Roman"/>
          <w:spacing w:val="4"/>
          <w:sz w:val="20"/>
          <w:szCs w:val="20"/>
          <w:u w:val="single" w:color="auto"/>
        </w:rPr>
        <w:t xml:space="preserve">        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u w:val="single" w:color="auto"/>
        </w:rPr>
        <w:t>2025.10.8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</w:rPr>
        <w:t xml:space="preserve">     </w:t>
      </w:r>
    </w:p>
    <w:p w14:paraId="30367AB6">
      <w:pPr>
        <w:spacing w:line="228" w:lineRule="auto"/>
        <w:rPr>
          <w:rFonts w:ascii="Times New Roman" w:hAnsi="Times New Roman" w:eastAsia="Times New Roman" w:cs="Times New Roman"/>
          <w:sz w:val="20"/>
          <w:szCs w:val="20"/>
        </w:rPr>
        <w:sectPr>
          <w:pgSz w:w="11906" w:h="16839"/>
          <w:pgMar w:top="1092" w:right="783" w:bottom="0" w:left="1444" w:header="0" w:footer="0" w:gutter="0"/>
          <w:cols w:equalWidth="0" w:num="2">
            <w:col w:w="7128" w:space="100"/>
            <w:col w:w="2451"/>
          </w:cols>
        </w:sectPr>
      </w:pPr>
    </w:p>
    <w:p w14:paraId="7FD980CD">
      <w:pPr>
        <w:pStyle w:val="2"/>
        <w:spacing w:before="197" w:line="237" w:lineRule="auto"/>
        <w:ind w:left="3"/>
        <w:rPr>
          <w:rFonts w:ascii="Times New Roman" w:hAnsi="Times New Roman" w:eastAsia="Times New Roman" w:cs="Times New Roman"/>
          <w:sz w:val="20"/>
          <w:szCs w:val="20"/>
        </w:rPr>
      </w:pPr>
      <w:r>
        <w:rPr>
          <w:spacing w:val="5"/>
          <w:sz w:val="20"/>
          <w:szCs w:val="20"/>
        </w:rPr>
        <w:t>课程名称：</w:t>
      </w:r>
      <w:r>
        <w:rPr>
          <w:spacing w:val="5"/>
          <w:sz w:val="20"/>
          <w:szCs w:val="20"/>
          <w:u w:val="single" w:color="auto"/>
        </w:rPr>
        <w:t xml:space="preserve">  边缘计算开发实践  </w:t>
      </w:r>
      <w:r>
        <w:rPr>
          <w:spacing w:val="5"/>
          <w:sz w:val="20"/>
          <w:szCs w:val="20"/>
        </w:rPr>
        <w:t xml:space="preserve">  指导老师：</w:t>
      </w:r>
      <w:r>
        <w:rPr>
          <w:spacing w:val="5"/>
          <w:position w:val="-5"/>
          <w:sz w:val="20"/>
          <w:szCs w:val="20"/>
          <w:u w:val="single" w:color="auto"/>
        </w:rPr>
        <w:t xml:space="preserve">  皇甫江涛     </w:t>
      </w:r>
      <w:r>
        <w:rPr>
          <w:spacing w:val="7"/>
          <w:position w:val="-5"/>
          <w:sz w:val="20"/>
          <w:szCs w:val="20"/>
        </w:rPr>
        <w:t xml:space="preserve">     </w:t>
      </w:r>
      <w:r>
        <w:rPr>
          <w:spacing w:val="5"/>
          <w:sz w:val="20"/>
          <w:szCs w:val="20"/>
        </w:rPr>
        <w:t>成绩：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>_____________</w:t>
      </w:r>
    </w:p>
    <w:p w14:paraId="0C7D376B">
      <w:pPr>
        <w:spacing w:line="259" w:lineRule="auto"/>
        <w:rPr>
          <w:rFonts w:ascii="Arial"/>
          <w:sz w:val="21"/>
        </w:rPr>
      </w:pPr>
    </w:p>
    <w:p w14:paraId="1F3E28B5">
      <w:pPr>
        <w:pStyle w:val="2"/>
        <w:spacing w:before="65" w:line="229" w:lineRule="auto"/>
        <w:ind w:left="8"/>
        <w:rPr>
          <w:sz w:val="20"/>
          <w:szCs w:val="20"/>
        </w:rPr>
      </w:pPr>
      <w:r>
        <w:rPr>
          <w:spacing w:val="4"/>
          <w:position w:val="2"/>
          <w:sz w:val="20"/>
          <w:szCs w:val="20"/>
        </w:rPr>
        <w:t>实验名称：</w:t>
      </w:r>
      <w:r>
        <w:rPr>
          <w:rFonts w:ascii="Times New Roman" w:hAnsi="Times New Roman" w:eastAsia="Times New Roman" w:cs="Times New Roman"/>
          <w:spacing w:val="4"/>
          <w:position w:val="-3"/>
          <w:sz w:val="20"/>
          <w:szCs w:val="20"/>
          <w:u w:val="single" w:color="auto"/>
        </w:rPr>
        <w:t xml:space="preserve">    </w:t>
      </w:r>
      <w:r>
        <w:rPr>
          <w:rFonts w:ascii="Times New Roman" w:hAnsi="Times New Roman" w:eastAsia="Times New Roman" w:cs="Times New Roman"/>
          <w:position w:val="-3"/>
          <w:sz w:val="20"/>
          <w:szCs w:val="20"/>
          <w:u w:val="single" w:color="auto"/>
        </w:rPr>
        <w:t>demo</w:t>
      </w:r>
      <w:r>
        <w:rPr>
          <w:rFonts w:ascii="Times New Roman" w:hAnsi="Times New Roman" w:eastAsia="Times New Roman" w:cs="Times New Roman"/>
          <w:spacing w:val="4"/>
          <w:position w:val="-3"/>
          <w:sz w:val="20"/>
          <w:szCs w:val="20"/>
          <w:u w:val="single" w:color="auto"/>
        </w:rPr>
        <w:t xml:space="preserve">3    </w:t>
      </w:r>
      <w:r>
        <w:rPr>
          <w:rFonts w:ascii="Times New Roman" w:hAnsi="Times New Roman" w:eastAsia="Times New Roman" w:cs="Times New Roman"/>
          <w:position w:val="-3"/>
          <w:sz w:val="20"/>
          <w:szCs w:val="20"/>
          <w:u w:val="single" w:color="auto"/>
        </w:rPr>
        <w:t>Gesture</w:t>
      </w:r>
      <w:r>
        <w:rPr>
          <w:rFonts w:ascii="Times New Roman" w:hAnsi="Times New Roman" w:eastAsia="Times New Roman" w:cs="Times New Roman"/>
          <w:spacing w:val="4"/>
          <w:position w:val="-3"/>
          <w:sz w:val="20"/>
          <w:szCs w:val="20"/>
          <w:u w:val="single" w:color="auto"/>
        </w:rPr>
        <w:t xml:space="preserve"> </w:t>
      </w:r>
      <w:r>
        <w:rPr>
          <w:rFonts w:ascii="Times New Roman" w:hAnsi="Times New Roman" w:eastAsia="Times New Roman" w:cs="Times New Roman"/>
          <w:position w:val="-3"/>
          <w:sz w:val="20"/>
          <w:szCs w:val="20"/>
          <w:u w:val="single" w:color="auto"/>
        </w:rPr>
        <w:t>detection</w:t>
      </w:r>
      <w:r>
        <w:rPr>
          <w:rFonts w:ascii="Times New Roman" w:hAnsi="Times New Roman" w:eastAsia="Times New Roman" w:cs="Times New Roman"/>
          <w:spacing w:val="4"/>
          <w:position w:val="-3"/>
          <w:sz w:val="20"/>
          <w:szCs w:val="20"/>
          <w:u w:val="single" w:color="auto"/>
        </w:rPr>
        <w:t xml:space="preserve">        </w:t>
      </w:r>
      <w:r>
        <w:rPr>
          <w:rFonts w:ascii="Times New Roman" w:hAnsi="Times New Roman" w:eastAsia="Times New Roman" w:cs="Times New Roman"/>
          <w:spacing w:val="4"/>
          <w:position w:val="-3"/>
          <w:sz w:val="20"/>
          <w:szCs w:val="20"/>
        </w:rPr>
        <w:t xml:space="preserve">        </w:t>
      </w:r>
      <w:r>
        <w:rPr>
          <w:spacing w:val="3"/>
          <w:position w:val="2"/>
          <w:sz w:val="20"/>
          <w:szCs w:val="20"/>
        </w:rPr>
        <w:t xml:space="preserve">实验类型： </w:t>
      </w:r>
      <w:r>
        <w:rPr>
          <w:spacing w:val="3"/>
          <w:position w:val="2"/>
          <w:sz w:val="20"/>
          <w:szCs w:val="20"/>
          <w:u w:val="single" w:color="auto"/>
        </w:rPr>
        <w:t xml:space="preserve">                </w:t>
      </w:r>
    </w:p>
    <w:p w14:paraId="601A877C">
      <w:pPr>
        <w:spacing w:line="294" w:lineRule="auto"/>
        <w:rPr>
          <w:rFonts w:ascii="Arial"/>
          <w:sz w:val="21"/>
        </w:rPr>
      </w:pPr>
    </w:p>
    <w:p w14:paraId="7C2F5E67">
      <w:pPr>
        <w:spacing w:line="295" w:lineRule="auto"/>
        <w:rPr>
          <w:rFonts w:ascii="Arial"/>
          <w:sz w:val="21"/>
        </w:rPr>
      </w:pPr>
    </w:p>
    <w:p w14:paraId="45B820BB">
      <w:pPr>
        <w:pStyle w:val="2"/>
        <w:spacing w:before="98" w:line="220" w:lineRule="auto"/>
        <w:ind w:left="12"/>
        <w:outlineLvl w:val="1"/>
        <w:rPr>
          <w:sz w:val="30"/>
          <w:szCs w:val="30"/>
        </w:rPr>
      </w:pPr>
      <w:r>
        <w:rPr>
          <w:b/>
          <w:bCs/>
          <w:spacing w:val="-6"/>
          <w:sz w:val="30"/>
          <w:szCs w:val="30"/>
        </w:rPr>
        <w:t>一、实验目的</w:t>
      </w:r>
    </w:p>
    <w:p w14:paraId="66E8A59A">
      <w:pPr>
        <w:pStyle w:val="2"/>
        <w:spacing w:before="196" w:line="293" w:lineRule="auto"/>
        <w:ind w:left="6" w:right="68" w:firstLine="7"/>
        <w:rPr>
          <w:sz w:val="20"/>
          <w:szCs w:val="20"/>
        </w:rPr>
      </w:pPr>
      <w:r>
        <w:rPr>
          <w:spacing w:val="11"/>
          <w:sz w:val="20"/>
          <w:szCs w:val="20"/>
        </w:rPr>
        <w:t>（</w:t>
      </w:r>
      <w:r>
        <w:rPr>
          <w:rFonts w:ascii="Times New Roman" w:hAnsi="Times New Roman" w:eastAsia="Times New Roman" w:cs="Times New Roman"/>
          <w:spacing w:val="11"/>
          <w:sz w:val="20"/>
          <w:szCs w:val="20"/>
        </w:rPr>
        <w:t>1</w:t>
      </w:r>
      <w:r>
        <w:rPr>
          <w:spacing w:val="11"/>
          <w:sz w:val="20"/>
          <w:szCs w:val="20"/>
        </w:rPr>
        <w:t>）熟悉</w:t>
      </w:r>
      <w:r>
        <w:rPr>
          <w:spacing w:val="-4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Arduino</w:t>
      </w:r>
      <w:r>
        <w:rPr>
          <w:rFonts w:ascii="Times New Roman" w:hAnsi="Times New Roman" w:eastAsia="Times New Roman" w:cs="Times New Roman"/>
          <w:spacing w:val="1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Nano</w:t>
      </w:r>
      <w:r>
        <w:rPr>
          <w:rFonts w:ascii="Times New Roman" w:hAnsi="Times New Roman" w:eastAsia="Times New Roman" w:cs="Times New Roman"/>
          <w:spacing w:val="11"/>
          <w:sz w:val="20"/>
          <w:szCs w:val="20"/>
        </w:rPr>
        <w:t xml:space="preserve"> 33 </w:t>
      </w:r>
      <w:r>
        <w:rPr>
          <w:rFonts w:ascii="Times New Roman" w:hAnsi="Times New Roman" w:eastAsia="Times New Roman" w:cs="Times New Roman"/>
          <w:sz w:val="20"/>
          <w:szCs w:val="20"/>
        </w:rPr>
        <w:t>BLE</w:t>
      </w:r>
      <w:r>
        <w:rPr>
          <w:rFonts w:ascii="Times New Roman" w:hAnsi="Times New Roman" w:eastAsia="Times New Roman" w:cs="Times New Roman"/>
          <w:spacing w:val="18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Sense</w:t>
      </w:r>
      <w:r>
        <w:rPr>
          <w:rFonts w:ascii="Times New Roman" w:hAnsi="Times New Roman" w:eastAsia="Times New Roman" w:cs="Times New Roman"/>
          <w:spacing w:val="11"/>
          <w:sz w:val="20"/>
          <w:szCs w:val="20"/>
        </w:rPr>
        <w:t xml:space="preserve"> </w:t>
      </w:r>
      <w:r>
        <w:rPr>
          <w:spacing w:val="11"/>
          <w:sz w:val="20"/>
          <w:szCs w:val="20"/>
        </w:rPr>
        <w:t>开发板、开关按钮、面包板等元件</w:t>
      </w:r>
      <w:r>
        <w:rPr>
          <w:spacing w:val="10"/>
          <w:sz w:val="20"/>
          <w:szCs w:val="20"/>
        </w:rPr>
        <w:t>的连接逻辑，按规范完成电路搭</w:t>
      </w:r>
      <w:r>
        <w:rPr>
          <w:spacing w:val="8"/>
          <w:sz w:val="20"/>
          <w:szCs w:val="20"/>
        </w:rPr>
        <w:t>建，理解各元件功能作用。</w:t>
      </w:r>
    </w:p>
    <w:p w14:paraId="05EF9C9F">
      <w:pPr>
        <w:pStyle w:val="2"/>
        <w:spacing w:before="144" w:line="293" w:lineRule="auto"/>
        <w:ind w:left="2" w:right="71" w:firstLine="11"/>
        <w:rPr>
          <w:sz w:val="20"/>
          <w:szCs w:val="20"/>
        </w:rPr>
      </w:pPr>
      <w:r>
        <w:rPr>
          <w:spacing w:val="4"/>
          <w:sz w:val="20"/>
          <w:szCs w:val="20"/>
        </w:rPr>
        <w:t>（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>2</w:t>
      </w:r>
      <w:r>
        <w:rPr>
          <w:spacing w:val="4"/>
          <w:sz w:val="20"/>
          <w:szCs w:val="20"/>
        </w:rPr>
        <w:t>）学会使用</w:t>
      </w:r>
      <w:r>
        <w:rPr>
          <w:spacing w:val="-4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Arduino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IDE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 xml:space="preserve"> </w:t>
      </w:r>
      <w:r>
        <w:rPr>
          <w:spacing w:val="4"/>
          <w:sz w:val="20"/>
          <w:szCs w:val="20"/>
        </w:rPr>
        <w:t>加载专用库（</w:t>
      </w:r>
      <w:r>
        <w:rPr>
          <w:rFonts w:ascii="Times New Roman" w:hAnsi="Times New Roman" w:eastAsia="Times New Roman" w:cs="Times New Roman"/>
          <w:sz w:val="20"/>
          <w:szCs w:val="20"/>
        </w:rPr>
        <w:t>Arduino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>_</w:t>
      </w:r>
      <w:r>
        <w:rPr>
          <w:rFonts w:ascii="Times New Roman" w:hAnsi="Times New Roman" w:eastAsia="Times New Roman" w:cs="Times New Roman"/>
          <w:sz w:val="20"/>
          <w:szCs w:val="20"/>
        </w:rPr>
        <w:t>TensorFlowLite</w:t>
      </w:r>
      <w:r>
        <w:rPr>
          <w:spacing w:val="4"/>
          <w:sz w:val="20"/>
          <w:szCs w:val="20"/>
        </w:rPr>
        <w:t>、</w:t>
      </w:r>
      <w:r>
        <w:rPr>
          <w:rFonts w:ascii="Times New Roman" w:hAnsi="Times New Roman" w:eastAsia="Times New Roman" w:cs="Times New Roman"/>
          <w:sz w:val="20"/>
          <w:szCs w:val="20"/>
        </w:rPr>
        <w:t>Arduino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>_</w:t>
      </w:r>
      <w:r>
        <w:rPr>
          <w:rFonts w:ascii="Times New Roman" w:hAnsi="Times New Roman" w:eastAsia="Times New Roman" w:cs="Times New Roman"/>
          <w:sz w:val="20"/>
          <w:szCs w:val="20"/>
        </w:rPr>
        <w:t>LSM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>9</w:t>
      </w:r>
      <w:r>
        <w:rPr>
          <w:rFonts w:ascii="Times New Roman" w:hAnsi="Times New Roman" w:eastAsia="Times New Roman" w:cs="Times New Roman"/>
          <w:sz w:val="20"/>
          <w:szCs w:val="20"/>
        </w:rPr>
        <w:t>DS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>1</w:t>
      </w:r>
      <w:r>
        <w:rPr>
          <w:spacing w:val="-45"/>
          <w:w w:val="85"/>
          <w:sz w:val="20"/>
          <w:szCs w:val="20"/>
        </w:rPr>
        <w:t>），</w:t>
      </w:r>
      <w:r>
        <w:rPr>
          <w:spacing w:val="4"/>
          <w:sz w:val="20"/>
          <w:szCs w:val="20"/>
        </w:rPr>
        <w:t xml:space="preserve">通过程序捕获 </w:t>
      </w:r>
      <w:r>
        <w:rPr>
          <w:rFonts w:ascii="Times New Roman" w:hAnsi="Times New Roman" w:eastAsia="Times New Roman" w:cs="Times New Roman"/>
          <w:sz w:val="20"/>
          <w:szCs w:val="20"/>
        </w:rPr>
        <w:t>IMU</w:t>
      </w:r>
      <w:r>
        <w:rPr>
          <w:spacing w:val="9"/>
          <w:sz w:val="20"/>
          <w:szCs w:val="20"/>
        </w:rPr>
        <w:t>传感器数据，学习采样、格式输出及分类存储方法。</w:t>
      </w:r>
    </w:p>
    <w:p w14:paraId="35C7C8D6">
      <w:pPr>
        <w:pStyle w:val="2"/>
        <w:spacing w:before="146" w:line="293" w:lineRule="auto"/>
        <w:ind w:left="9" w:right="121" w:firstLine="4"/>
        <w:rPr>
          <w:sz w:val="20"/>
          <w:szCs w:val="20"/>
        </w:rPr>
      </w:pPr>
      <w:r>
        <w:rPr>
          <w:spacing w:val="10"/>
          <w:sz w:val="20"/>
          <w:szCs w:val="20"/>
        </w:rPr>
        <w:t>（</w:t>
      </w:r>
      <w:r>
        <w:rPr>
          <w:rFonts w:ascii="Times New Roman" w:hAnsi="Times New Roman" w:eastAsia="Times New Roman" w:cs="Times New Roman"/>
          <w:spacing w:val="10"/>
          <w:sz w:val="20"/>
          <w:szCs w:val="20"/>
        </w:rPr>
        <w:t>3</w:t>
      </w:r>
      <w:r>
        <w:rPr>
          <w:spacing w:val="10"/>
          <w:sz w:val="20"/>
          <w:szCs w:val="20"/>
        </w:rPr>
        <w:t xml:space="preserve">）通过串口绘图仪观察数据波形，建立 </w:t>
      </w:r>
      <w:r>
        <w:rPr>
          <w:rFonts w:ascii="Times New Roman" w:hAnsi="Times New Roman" w:eastAsia="Times New Roman" w:cs="Times New Roman"/>
          <w:spacing w:val="10"/>
          <w:sz w:val="20"/>
          <w:szCs w:val="20"/>
        </w:rPr>
        <w:t>“</w:t>
      </w:r>
      <w:r>
        <w:rPr>
          <w:spacing w:val="10"/>
          <w:sz w:val="20"/>
          <w:szCs w:val="20"/>
        </w:rPr>
        <w:t>手势</w:t>
      </w:r>
      <w:r>
        <w:rPr>
          <w:rFonts w:ascii="Times New Roman" w:hAnsi="Times New Roman" w:eastAsia="Times New Roman" w:cs="Times New Roman"/>
          <w:spacing w:val="10"/>
          <w:sz w:val="20"/>
          <w:szCs w:val="20"/>
        </w:rPr>
        <w:t>-</w:t>
      </w:r>
      <w:r>
        <w:rPr>
          <w:spacing w:val="10"/>
          <w:sz w:val="20"/>
          <w:szCs w:val="20"/>
        </w:rPr>
        <w:t>数据</w:t>
      </w:r>
      <w:r>
        <w:rPr>
          <w:rFonts w:ascii="Times New Roman" w:hAnsi="Times New Roman" w:eastAsia="Times New Roman" w:cs="Times New Roman"/>
          <w:spacing w:val="10"/>
          <w:sz w:val="20"/>
          <w:szCs w:val="20"/>
        </w:rPr>
        <w:t xml:space="preserve">”  </w:t>
      </w:r>
      <w:r>
        <w:rPr>
          <w:spacing w:val="10"/>
          <w:sz w:val="20"/>
          <w:szCs w:val="20"/>
        </w:rPr>
        <w:t xml:space="preserve">对应认知，借助 </w:t>
      </w:r>
      <w:r>
        <w:rPr>
          <w:rFonts w:ascii="Times New Roman" w:hAnsi="Times New Roman" w:eastAsia="Times New Roman" w:cs="Times New Roman"/>
          <w:sz w:val="20"/>
          <w:szCs w:val="20"/>
        </w:rPr>
        <w:t>Google</w:t>
      </w:r>
      <w:r>
        <w:rPr>
          <w:rFonts w:ascii="Times New Roman" w:hAnsi="Times New Roman" w:eastAsia="Times New Roman" w:cs="Times New Roman"/>
          <w:spacing w:val="2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Colab</w:t>
      </w:r>
      <w:r>
        <w:rPr>
          <w:rFonts w:ascii="Times New Roman" w:hAnsi="Times New Roman" w:eastAsia="Times New Roman" w:cs="Times New Roman"/>
          <w:spacing w:val="10"/>
          <w:sz w:val="20"/>
          <w:szCs w:val="20"/>
        </w:rPr>
        <w:t xml:space="preserve">  </w:t>
      </w:r>
      <w:r>
        <w:rPr>
          <w:spacing w:val="10"/>
          <w:sz w:val="20"/>
          <w:szCs w:val="20"/>
        </w:rPr>
        <w:t>完成模型训练，</w:t>
      </w:r>
      <w:r>
        <w:rPr>
          <w:spacing w:val="8"/>
          <w:sz w:val="20"/>
          <w:szCs w:val="20"/>
        </w:rPr>
        <w:t>掌握云端模型部署与手势识别验证方法。</w:t>
      </w:r>
    </w:p>
    <w:p w14:paraId="6DFFA5BE">
      <w:pPr>
        <w:spacing w:line="244" w:lineRule="auto"/>
        <w:rPr>
          <w:rFonts w:ascii="Arial"/>
          <w:sz w:val="21"/>
        </w:rPr>
      </w:pPr>
    </w:p>
    <w:p w14:paraId="7B3B53A6">
      <w:pPr>
        <w:spacing w:line="245" w:lineRule="auto"/>
        <w:rPr>
          <w:rFonts w:ascii="Arial"/>
          <w:sz w:val="21"/>
        </w:rPr>
      </w:pPr>
    </w:p>
    <w:p w14:paraId="5BA0E822">
      <w:pPr>
        <w:pStyle w:val="2"/>
        <w:spacing w:before="98" w:line="220" w:lineRule="auto"/>
        <w:ind w:left="12"/>
        <w:outlineLvl w:val="1"/>
        <w:rPr>
          <w:sz w:val="30"/>
          <w:szCs w:val="30"/>
        </w:rPr>
      </w:pPr>
      <w:r>
        <w:rPr>
          <w:b/>
          <w:bCs/>
          <w:spacing w:val="-6"/>
          <w:sz w:val="30"/>
          <w:szCs w:val="30"/>
        </w:rPr>
        <w:t>二、实验原理</w:t>
      </w:r>
    </w:p>
    <w:p w14:paraId="05E08703">
      <w:pPr>
        <w:pStyle w:val="2"/>
        <w:spacing w:before="172" w:line="219" w:lineRule="auto"/>
        <w:ind w:left="1"/>
        <w:outlineLvl w:val="2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 xml:space="preserve">2.1  </w:t>
      </w:r>
      <w:r>
        <w:rPr>
          <w:b/>
          <w:bCs/>
          <w:spacing w:val="-2"/>
          <w:sz w:val="24"/>
          <w:szCs w:val="24"/>
        </w:rPr>
        <w:t>硬件原理</w:t>
      </w:r>
    </w:p>
    <w:p w14:paraId="2CE7B187">
      <w:pPr>
        <w:pStyle w:val="2"/>
        <w:spacing w:before="113" w:line="293" w:lineRule="auto"/>
        <w:ind w:left="5" w:right="119" w:firstLine="8"/>
        <w:rPr>
          <w:sz w:val="20"/>
          <w:szCs w:val="20"/>
        </w:rPr>
      </w:pPr>
      <w:r>
        <w:rPr>
          <w:spacing w:val="10"/>
          <w:sz w:val="20"/>
          <w:szCs w:val="20"/>
        </w:rPr>
        <w:t>（</w:t>
      </w:r>
      <w:r>
        <w:rPr>
          <w:rFonts w:ascii="Times New Roman" w:hAnsi="Times New Roman" w:eastAsia="Times New Roman" w:cs="Times New Roman"/>
          <w:spacing w:val="10"/>
          <w:sz w:val="20"/>
          <w:szCs w:val="20"/>
        </w:rPr>
        <w:t>1</w:t>
      </w:r>
      <w:r>
        <w:rPr>
          <w:spacing w:val="10"/>
          <w:sz w:val="20"/>
          <w:szCs w:val="20"/>
        </w:rPr>
        <w:t>）</w:t>
      </w:r>
      <w:r>
        <w:rPr>
          <w:rFonts w:ascii="Times New Roman" w:hAnsi="Times New Roman" w:eastAsia="Times New Roman" w:cs="Times New Roman"/>
          <w:sz w:val="20"/>
          <w:szCs w:val="20"/>
        </w:rPr>
        <w:t>Arduino</w:t>
      </w:r>
      <w:r>
        <w:rPr>
          <w:rFonts w:ascii="Times New Roman" w:hAnsi="Times New Roman" w:eastAsia="Times New Roman" w:cs="Times New Roman"/>
          <w:spacing w:val="1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Nano</w:t>
      </w:r>
      <w:r>
        <w:rPr>
          <w:rFonts w:ascii="Times New Roman" w:hAnsi="Times New Roman" w:eastAsia="Times New Roman" w:cs="Times New Roman"/>
          <w:spacing w:val="1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0"/>
          <w:sz w:val="20"/>
          <w:szCs w:val="20"/>
        </w:rPr>
        <w:t xml:space="preserve">33 </w:t>
      </w:r>
      <w:r>
        <w:rPr>
          <w:rFonts w:ascii="Times New Roman" w:hAnsi="Times New Roman" w:eastAsia="Times New Roman" w:cs="Times New Roman"/>
          <w:sz w:val="20"/>
          <w:szCs w:val="20"/>
        </w:rPr>
        <w:t>BLE</w:t>
      </w:r>
      <w:r>
        <w:rPr>
          <w:rFonts w:ascii="Times New Roman" w:hAnsi="Times New Roman" w:eastAsia="Times New Roman" w:cs="Times New Roman"/>
          <w:spacing w:val="20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Sense</w:t>
      </w:r>
      <w:r>
        <w:rPr>
          <w:spacing w:val="10"/>
          <w:sz w:val="20"/>
          <w:szCs w:val="20"/>
        </w:rPr>
        <w:t xml:space="preserve">：集成 </w:t>
      </w:r>
      <w:r>
        <w:rPr>
          <w:rFonts w:ascii="Times New Roman" w:hAnsi="Times New Roman" w:eastAsia="Times New Roman" w:cs="Times New Roman"/>
          <w:sz w:val="20"/>
          <w:szCs w:val="20"/>
        </w:rPr>
        <w:t>LSM</w:t>
      </w:r>
      <w:r>
        <w:rPr>
          <w:rFonts w:ascii="Times New Roman" w:hAnsi="Times New Roman" w:eastAsia="Times New Roman" w:cs="Times New Roman"/>
          <w:spacing w:val="10"/>
          <w:sz w:val="20"/>
          <w:szCs w:val="20"/>
        </w:rPr>
        <w:t>9</w:t>
      </w:r>
      <w:r>
        <w:rPr>
          <w:rFonts w:ascii="Times New Roman" w:hAnsi="Times New Roman" w:eastAsia="Times New Roman" w:cs="Times New Roman"/>
          <w:sz w:val="20"/>
          <w:szCs w:val="20"/>
        </w:rPr>
        <w:t>DS</w:t>
      </w:r>
      <w:r>
        <w:rPr>
          <w:rFonts w:ascii="Times New Roman" w:hAnsi="Times New Roman" w:eastAsia="Times New Roman" w:cs="Times New Roman"/>
          <w:spacing w:val="10"/>
          <w:sz w:val="20"/>
          <w:szCs w:val="20"/>
        </w:rPr>
        <w:t xml:space="preserve">1 </w:t>
      </w:r>
      <w:r>
        <w:rPr>
          <w:rFonts w:ascii="Times New Roman" w:hAnsi="Times New Roman" w:eastAsia="Times New Roman" w:cs="Times New Roman"/>
          <w:sz w:val="20"/>
          <w:szCs w:val="20"/>
        </w:rPr>
        <w:t>IMU</w:t>
      </w:r>
      <w:r>
        <w:rPr>
          <w:rFonts w:ascii="Times New Roman" w:hAnsi="Times New Roman" w:eastAsia="Times New Roman" w:cs="Times New Roman"/>
          <w:spacing w:val="-20"/>
          <w:sz w:val="20"/>
          <w:szCs w:val="20"/>
        </w:rPr>
        <w:t xml:space="preserve"> </w:t>
      </w:r>
      <w:r>
        <w:rPr>
          <w:spacing w:val="10"/>
          <w:sz w:val="20"/>
          <w:szCs w:val="20"/>
        </w:rPr>
        <w:t xml:space="preserve">，可输出 </w:t>
      </w:r>
      <w:r>
        <w:rPr>
          <w:rFonts w:ascii="Times New Roman" w:hAnsi="Times New Roman" w:eastAsia="Times New Roman" w:cs="Times New Roman"/>
          <w:spacing w:val="10"/>
          <w:sz w:val="20"/>
          <w:szCs w:val="20"/>
        </w:rPr>
        <w:t>X</w:t>
      </w:r>
      <w:r>
        <w:rPr>
          <w:rFonts w:ascii="Times New Roman" w:hAnsi="Times New Roman" w:eastAsia="Times New Roman" w:cs="Times New Roman"/>
          <w:spacing w:val="-25"/>
          <w:sz w:val="20"/>
          <w:szCs w:val="20"/>
        </w:rPr>
        <w:t xml:space="preserve"> </w:t>
      </w:r>
      <w:r>
        <w:rPr>
          <w:spacing w:val="10"/>
          <w:sz w:val="20"/>
          <w:szCs w:val="20"/>
        </w:rPr>
        <w:t>、</w:t>
      </w:r>
      <w:r>
        <w:rPr>
          <w:rFonts w:ascii="Times New Roman" w:hAnsi="Times New Roman" w:eastAsia="Times New Roman" w:cs="Times New Roman"/>
          <w:spacing w:val="10"/>
          <w:sz w:val="20"/>
          <w:szCs w:val="20"/>
        </w:rPr>
        <w:t>Y</w:t>
      </w:r>
      <w:r>
        <w:rPr>
          <w:rFonts w:ascii="Times New Roman" w:hAnsi="Times New Roman" w:eastAsia="Times New Roman" w:cs="Times New Roman"/>
          <w:spacing w:val="-22"/>
          <w:sz w:val="20"/>
          <w:szCs w:val="20"/>
        </w:rPr>
        <w:t xml:space="preserve"> </w:t>
      </w:r>
      <w:r>
        <w:rPr>
          <w:spacing w:val="10"/>
          <w:sz w:val="20"/>
          <w:szCs w:val="20"/>
        </w:rPr>
        <w:t>、</w:t>
      </w:r>
      <w:r>
        <w:rPr>
          <w:rFonts w:ascii="Times New Roman" w:hAnsi="Times New Roman" w:eastAsia="Times New Roman" w:cs="Times New Roman"/>
          <w:spacing w:val="10"/>
          <w:sz w:val="20"/>
          <w:szCs w:val="20"/>
        </w:rPr>
        <w:t>Z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 xml:space="preserve">  </w:t>
      </w:r>
      <w:r>
        <w:rPr>
          <w:spacing w:val="9"/>
          <w:sz w:val="20"/>
          <w:szCs w:val="20"/>
        </w:rPr>
        <w:t>三轴加速度与角速度数据，经预处理后通过引脚交互。其中，加速度反映线性运动，角速度反映旋转运动。</w:t>
      </w:r>
    </w:p>
    <w:p w14:paraId="50533A88">
      <w:pPr>
        <w:pStyle w:val="2"/>
        <w:spacing w:before="146" w:line="293" w:lineRule="auto"/>
        <w:ind w:left="5" w:right="68" w:firstLine="8"/>
        <w:rPr>
          <w:sz w:val="20"/>
          <w:szCs w:val="20"/>
        </w:rPr>
      </w:pPr>
      <w:r>
        <w:rPr>
          <w:spacing w:val="8"/>
          <w:sz w:val="20"/>
          <w:szCs w:val="20"/>
        </w:rPr>
        <w:t>（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>2</w:t>
      </w:r>
      <w:r>
        <w:rPr>
          <w:spacing w:val="8"/>
          <w:sz w:val="20"/>
          <w:szCs w:val="20"/>
        </w:rPr>
        <w:t>）开关按钮触发：一端接</w:t>
      </w:r>
      <w:r>
        <w:rPr>
          <w:spacing w:val="-4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>D3</w:t>
      </w:r>
      <w:r>
        <w:rPr>
          <w:rFonts w:ascii="Times New Roman" w:hAnsi="Times New Roman" w:eastAsia="Times New Roman" w:cs="Times New Roman"/>
          <w:spacing w:val="30"/>
          <w:sz w:val="20"/>
          <w:szCs w:val="20"/>
        </w:rPr>
        <w:t xml:space="preserve"> </w:t>
      </w:r>
      <w:r>
        <w:rPr>
          <w:spacing w:val="8"/>
          <w:sz w:val="20"/>
          <w:szCs w:val="20"/>
        </w:rPr>
        <w:t>引脚（高电平待机</w:t>
      </w:r>
      <w:r>
        <w:rPr>
          <w:spacing w:val="-2"/>
          <w:sz w:val="20"/>
          <w:szCs w:val="20"/>
        </w:rPr>
        <w:t>）</w:t>
      </w:r>
      <w:r>
        <w:rPr>
          <w:spacing w:val="-59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，</w:t>
      </w:r>
      <w:r>
        <w:rPr>
          <w:spacing w:val="8"/>
          <w:sz w:val="20"/>
          <w:szCs w:val="20"/>
        </w:rPr>
        <w:t xml:space="preserve">一端接地。按下时 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>D3</w:t>
      </w:r>
      <w:r>
        <w:rPr>
          <w:rFonts w:ascii="Times New Roman" w:hAnsi="Times New Roman" w:eastAsia="Times New Roman" w:cs="Times New Roman"/>
          <w:spacing w:val="16"/>
          <w:sz w:val="20"/>
          <w:szCs w:val="20"/>
        </w:rPr>
        <w:t xml:space="preserve">  </w:t>
      </w:r>
      <w:r>
        <w:rPr>
          <w:spacing w:val="8"/>
          <w:sz w:val="20"/>
          <w:szCs w:val="20"/>
        </w:rPr>
        <w:t>引脚变低电平，触发</w:t>
      </w:r>
      <w:r>
        <w:rPr>
          <w:spacing w:val="-2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 xml:space="preserve">1 </w:t>
      </w:r>
      <w:r>
        <w:rPr>
          <w:spacing w:val="8"/>
          <w:sz w:val="20"/>
          <w:szCs w:val="20"/>
        </w:rPr>
        <w:t>秒</w:t>
      </w:r>
      <w:r>
        <w:rPr>
          <w:spacing w:val="5"/>
          <w:sz w:val="20"/>
          <w:szCs w:val="20"/>
        </w:rPr>
        <w:t>数据采集（采样率</w:t>
      </w:r>
      <w:r>
        <w:rPr>
          <w:spacing w:val="-1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>119</w:t>
      </w:r>
      <w:r>
        <w:rPr>
          <w:rFonts w:ascii="Times New Roman" w:hAnsi="Times New Roman" w:eastAsia="Times New Roman" w:cs="Times New Roman"/>
          <w:sz w:val="20"/>
          <w:szCs w:val="20"/>
        </w:rPr>
        <w:t>Hz</w:t>
      </w:r>
      <w:r>
        <w:rPr>
          <w:spacing w:val="5"/>
          <w:sz w:val="20"/>
          <w:szCs w:val="20"/>
        </w:rPr>
        <w:t>）。</w:t>
      </w:r>
    </w:p>
    <w:p w14:paraId="739488AC">
      <w:pPr>
        <w:pStyle w:val="2"/>
        <w:spacing w:before="124" w:line="219" w:lineRule="auto"/>
        <w:ind w:left="1"/>
        <w:outlineLvl w:val="2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 xml:space="preserve">2.2  </w:t>
      </w:r>
      <w:r>
        <w:rPr>
          <w:b/>
          <w:bCs/>
          <w:spacing w:val="-2"/>
          <w:sz w:val="24"/>
          <w:szCs w:val="24"/>
        </w:rPr>
        <w:t>软件与数据原理</w:t>
      </w:r>
    </w:p>
    <w:p w14:paraId="2F298020">
      <w:pPr>
        <w:pStyle w:val="2"/>
        <w:spacing w:before="111" w:line="221" w:lineRule="auto"/>
        <w:ind w:left="14"/>
        <w:rPr>
          <w:sz w:val="20"/>
          <w:szCs w:val="20"/>
        </w:rPr>
      </w:pPr>
      <w:r>
        <w:rPr>
          <w:spacing w:val="15"/>
          <w:sz w:val="20"/>
          <w:szCs w:val="20"/>
        </w:rPr>
        <w:t>（</w:t>
      </w:r>
      <w:r>
        <w:rPr>
          <w:rFonts w:ascii="Times New Roman" w:hAnsi="Times New Roman" w:eastAsia="Times New Roman" w:cs="Times New Roman"/>
          <w:spacing w:val="15"/>
          <w:sz w:val="20"/>
          <w:szCs w:val="20"/>
        </w:rPr>
        <w:t>1</w:t>
      </w:r>
      <w:r>
        <w:rPr>
          <w:spacing w:val="15"/>
          <w:sz w:val="20"/>
          <w:szCs w:val="20"/>
        </w:rPr>
        <w:t>）库功能：</w:t>
      </w:r>
      <w:r>
        <w:rPr>
          <w:rFonts w:ascii="Times New Roman" w:hAnsi="Times New Roman" w:eastAsia="Times New Roman" w:cs="Times New Roman"/>
          <w:sz w:val="20"/>
          <w:szCs w:val="20"/>
        </w:rPr>
        <w:t>Arduino</w:t>
      </w:r>
      <w:r>
        <w:rPr>
          <w:rFonts w:ascii="Times New Roman" w:hAnsi="Times New Roman" w:eastAsia="Times New Roman" w:cs="Times New Roman"/>
          <w:spacing w:val="15"/>
          <w:sz w:val="20"/>
          <w:szCs w:val="20"/>
        </w:rPr>
        <w:t>_</w:t>
      </w:r>
      <w:r>
        <w:rPr>
          <w:rFonts w:ascii="Times New Roman" w:hAnsi="Times New Roman" w:eastAsia="Times New Roman" w:cs="Times New Roman"/>
          <w:sz w:val="20"/>
          <w:szCs w:val="20"/>
        </w:rPr>
        <w:t>LSM</w:t>
      </w:r>
      <w:r>
        <w:rPr>
          <w:rFonts w:ascii="Times New Roman" w:hAnsi="Times New Roman" w:eastAsia="Times New Roman" w:cs="Times New Roman"/>
          <w:spacing w:val="15"/>
          <w:sz w:val="20"/>
          <w:szCs w:val="20"/>
        </w:rPr>
        <w:t>9</w:t>
      </w:r>
      <w:r>
        <w:rPr>
          <w:rFonts w:ascii="Times New Roman" w:hAnsi="Times New Roman" w:eastAsia="Times New Roman" w:cs="Times New Roman"/>
          <w:sz w:val="20"/>
          <w:szCs w:val="20"/>
        </w:rPr>
        <w:t>DS</w:t>
      </w:r>
      <w:r>
        <w:rPr>
          <w:rFonts w:ascii="Times New Roman" w:hAnsi="Times New Roman" w:eastAsia="Times New Roman" w:cs="Times New Roman"/>
          <w:spacing w:val="15"/>
          <w:sz w:val="20"/>
          <w:szCs w:val="20"/>
        </w:rPr>
        <w:t xml:space="preserve">1  </w:t>
      </w:r>
      <w:r>
        <w:rPr>
          <w:spacing w:val="15"/>
          <w:sz w:val="20"/>
          <w:szCs w:val="20"/>
        </w:rPr>
        <w:t>库实现</w:t>
      </w:r>
      <w:r>
        <w:rPr>
          <w:spacing w:val="-3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IMU</w:t>
      </w:r>
      <w:r>
        <w:rPr>
          <w:rFonts w:ascii="Times New Roman" w:hAnsi="Times New Roman" w:eastAsia="Times New Roman" w:cs="Times New Roman"/>
          <w:spacing w:val="18"/>
          <w:sz w:val="20"/>
          <w:szCs w:val="20"/>
        </w:rPr>
        <w:t xml:space="preserve"> </w:t>
      </w:r>
      <w:r>
        <w:rPr>
          <w:spacing w:val="15"/>
          <w:sz w:val="20"/>
          <w:szCs w:val="20"/>
        </w:rPr>
        <w:t>数据读取，</w:t>
      </w:r>
      <w:r>
        <w:rPr>
          <w:rFonts w:ascii="Times New Roman" w:hAnsi="Times New Roman" w:eastAsia="Times New Roman" w:cs="Times New Roman"/>
          <w:sz w:val="20"/>
          <w:szCs w:val="20"/>
        </w:rPr>
        <w:t>Arduino</w:t>
      </w:r>
      <w:r>
        <w:rPr>
          <w:rFonts w:ascii="Times New Roman" w:hAnsi="Times New Roman" w:eastAsia="Times New Roman" w:cs="Times New Roman"/>
          <w:spacing w:val="15"/>
          <w:sz w:val="20"/>
          <w:szCs w:val="20"/>
        </w:rPr>
        <w:t>_</w:t>
      </w:r>
      <w:r>
        <w:rPr>
          <w:rFonts w:ascii="Times New Roman" w:hAnsi="Times New Roman" w:eastAsia="Times New Roman" w:cs="Times New Roman"/>
          <w:sz w:val="20"/>
          <w:szCs w:val="20"/>
        </w:rPr>
        <w:t>TensorFlowLite</w:t>
      </w:r>
      <w:r>
        <w:rPr>
          <w:rFonts w:ascii="Times New Roman" w:hAnsi="Times New Roman" w:eastAsia="Times New Roman" w:cs="Times New Roman"/>
          <w:spacing w:val="15"/>
          <w:sz w:val="20"/>
          <w:szCs w:val="20"/>
        </w:rPr>
        <w:t xml:space="preserve">  </w:t>
      </w:r>
      <w:r>
        <w:rPr>
          <w:spacing w:val="15"/>
          <w:sz w:val="20"/>
          <w:szCs w:val="20"/>
        </w:rPr>
        <w:t>库支持端侧模型运行</w:t>
      </w:r>
    </w:p>
    <w:p w14:paraId="3E70E5DF">
      <w:pPr>
        <w:pStyle w:val="2"/>
        <w:spacing w:before="148" w:line="295" w:lineRule="auto"/>
        <w:ind w:left="3" w:firstLine="10"/>
        <w:rPr>
          <w:sz w:val="20"/>
          <w:szCs w:val="20"/>
        </w:rPr>
      </w:pPr>
      <w:r>
        <w:rPr>
          <w:sz w:val="20"/>
          <w:szCs w:val="20"/>
        </w:rPr>
        <w:t>（</w:t>
      </w:r>
      <w:r>
        <w:rPr>
          <w:rFonts w:ascii="Times New Roman" w:hAnsi="Times New Roman" w:eastAsia="Times New Roman" w:cs="Times New Roman"/>
          <w:sz w:val="20"/>
          <w:szCs w:val="20"/>
        </w:rPr>
        <w:t>2</w:t>
      </w:r>
      <w:r>
        <w:rPr>
          <w:sz w:val="20"/>
          <w:szCs w:val="20"/>
        </w:rPr>
        <w:t>）数据处理：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IMU_Capture.ino  </w:t>
      </w:r>
      <w:r>
        <w:rPr>
          <w:sz w:val="20"/>
          <w:szCs w:val="20"/>
        </w:rPr>
        <w:t xml:space="preserve">程序采样，数据通过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USB  </w:t>
      </w:r>
      <w:r>
        <w:rPr>
          <w:sz w:val="20"/>
          <w:szCs w:val="20"/>
        </w:rPr>
        <w:t>传输，训练多组，人工存储为</w:t>
      </w:r>
      <w:r>
        <w:rPr>
          <w:spacing w:val="-1"/>
          <w:sz w:val="20"/>
          <w:szCs w:val="20"/>
        </w:rPr>
        <w:t>（例如</w:t>
      </w:r>
      <w:r>
        <w:rPr>
          <w:spacing w:val="-4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punch.csv</w:t>
      </w:r>
      <w:r>
        <w:rPr>
          <w:spacing w:val="-1"/>
          <w:sz w:val="20"/>
          <w:szCs w:val="20"/>
        </w:rPr>
        <w:t>、</w:t>
      </w:r>
      <w:r>
        <w:rPr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flex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>.</w:t>
      </w:r>
      <w:r>
        <w:rPr>
          <w:rFonts w:ascii="Times New Roman" w:hAnsi="Times New Roman" w:eastAsia="Times New Roman" w:cs="Times New Roman"/>
          <w:sz w:val="20"/>
          <w:szCs w:val="20"/>
        </w:rPr>
        <w:t>csv</w:t>
      </w:r>
      <w:r>
        <w:rPr>
          <w:spacing w:val="9"/>
          <w:sz w:val="20"/>
          <w:szCs w:val="20"/>
        </w:rPr>
        <w:t>）与后续训练。</w:t>
      </w:r>
    </w:p>
    <w:p w14:paraId="1CAECF53">
      <w:pPr>
        <w:pStyle w:val="2"/>
        <w:spacing w:before="119" w:line="219" w:lineRule="auto"/>
        <w:ind w:left="1"/>
        <w:outlineLvl w:val="2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 xml:space="preserve">2.3  </w:t>
      </w:r>
      <w:r>
        <w:rPr>
          <w:b/>
          <w:bCs/>
          <w:spacing w:val="-2"/>
          <w:sz w:val="24"/>
          <w:szCs w:val="24"/>
        </w:rPr>
        <w:t>机器学习原理</w:t>
      </w:r>
    </w:p>
    <w:p w14:paraId="6415D79A">
      <w:pPr>
        <w:pStyle w:val="2"/>
        <w:spacing w:before="115" w:line="293" w:lineRule="auto"/>
        <w:ind w:left="8" w:right="70" w:firstLine="5"/>
        <w:rPr>
          <w:sz w:val="20"/>
          <w:szCs w:val="20"/>
        </w:rPr>
      </w:pPr>
      <w:r>
        <w:rPr>
          <w:spacing w:val="9"/>
          <w:sz w:val="20"/>
          <w:szCs w:val="20"/>
        </w:rPr>
        <w:t>（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>1</w:t>
      </w:r>
      <w:r>
        <w:rPr>
          <w:spacing w:val="9"/>
          <w:sz w:val="20"/>
          <w:szCs w:val="20"/>
        </w:rPr>
        <w:t>）模型训练：</w:t>
      </w:r>
      <w:r>
        <w:rPr>
          <w:rFonts w:ascii="Times New Roman" w:hAnsi="Times New Roman" w:eastAsia="Times New Roman" w:cs="Times New Roman"/>
          <w:sz w:val="20"/>
          <w:szCs w:val="20"/>
        </w:rPr>
        <w:t>Colab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 xml:space="preserve"> </w:t>
      </w:r>
      <w:r>
        <w:rPr>
          <w:spacing w:val="9"/>
          <w:sz w:val="20"/>
          <w:szCs w:val="20"/>
        </w:rPr>
        <w:t>读取</w:t>
      </w:r>
      <w:r>
        <w:rPr>
          <w:spacing w:val="-4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csv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 xml:space="preserve"> </w:t>
      </w:r>
      <w:r>
        <w:rPr>
          <w:spacing w:val="9"/>
          <w:sz w:val="20"/>
          <w:szCs w:val="20"/>
        </w:rPr>
        <w:t>数据，经清洗、归一化后划分训练、验证集，通过全连</w:t>
      </w:r>
      <w:r>
        <w:rPr>
          <w:spacing w:val="8"/>
          <w:sz w:val="20"/>
          <w:szCs w:val="20"/>
        </w:rPr>
        <w:t>接神经网络学习手</w:t>
      </w:r>
      <w:r>
        <w:rPr>
          <w:spacing w:val="7"/>
          <w:sz w:val="20"/>
          <w:szCs w:val="20"/>
        </w:rPr>
        <w:t>势特征，最小化分类损失。</w:t>
      </w:r>
    </w:p>
    <w:p w14:paraId="6F4E90A6">
      <w:pPr>
        <w:pStyle w:val="2"/>
        <w:spacing w:before="146" w:line="309" w:lineRule="auto"/>
        <w:ind w:left="2" w:right="68" w:firstLine="11"/>
        <w:rPr>
          <w:sz w:val="20"/>
          <w:szCs w:val="20"/>
        </w:rPr>
      </w:pPr>
      <w:r>
        <w:rPr>
          <w:spacing w:val="12"/>
          <w:sz w:val="20"/>
          <w:szCs w:val="20"/>
        </w:rPr>
        <w:t>（</w:t>
      </w:r>
      <w:r>
        <w:rPr>
          <w:rFonts w:ascii="Times New Roman" w:hAnsi="Times New Roman" w:eastAsia="Times New Roman" w:cs="Times New Roman"/>
          <w:spacing w:val="12"/>
          <w:sz w:val="20"/>
          <w:szCs w:val="20"/>
        </w:rPr>
        <w:t>2</w:t>
      </w:r>
      <w:r>
        <w:rPr>
          <w:spacing w:val="12"/>
          <w:sz w:val="20"/>
          <w:szCs w:val="20"/>
        </w:rPr>
        <w:t>）端侧识别：开发板加载训练好的</w:t>
      </w:r>
      <w:r>
        <w:rPr>
          <w:spacing w:val="-4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motion</w:t>
      </w:r>
      <w:r>
        <w:rPr>
          <w:rFonts w:ascii="Times New Roman" w:hAnsi="Times New Roman" w:eastAsia="Times New Roman" w:cs="Times New Roman"/>
          <w:spacing w:val="12"/>
          <w:sz w:val="20"/>
          <w:szCs w:val="20"/>
        </w:rPr>
        <w:t>.</w:t>
      </w:r>
      <w:r>
        <w:rPr>
          <w:rFonts w:ascii="Times New Roman" w:hAnsi="Times New Roman" w:eastAsia="Times New Roman" w:cs="Times New Roman"/>
          <w:sz w:val="20"/>
          <w:szCs w:val="20"/>
        </w:rPr>
        <w:t>model</w:t>
      </w:r>
      <w:r>
        <w:rPr>
          <w:rFonts w:ascii="Times New Roman" w:hAnsi="Times New Roman" w:eastAsia="Times New Roman" w:cs="Times New Roman"/>
          <w:spacing w:val="-20"/>
          <w:sz w:val="20"/>
          <w:szCs w:val="20"/>
        </w:rPr>
        <w:t xml:space="preserve"> </w:t>
      </w:r>
      <w:r>
        <w:rPr>
          <w:spacing w:val="12"/>
          <w:sz w:val="20"/>
          <w:szCs w:val="20"/>
        </w:rPr>
        <w:t>，触发采集后对数据预处理，通过模型推理输出手势</w:t>
      </w:r>
      <w:r>
        <w:rPr>
          <w:spacing w:val="7"/>
          <w:sz w:val="20"/>
          <w:szCs w:val="20"/>
        </w:rPr>
        <w:t>置信度（</w:t>
      </w:r>
      <w:r>
        <w:rPr>
          <w:rFonts w:ascii="Times New Roman" w:hAnsi="Times New Roman" w:eastAsia="Times New Roman" w:cs="Times New Roman"/>
          <w:spacing w:val="7"/>
          <w:sz w:val="20"/>
          <w:szCs w:val="20"/>
        </w:rPr>
        <w:t>0=</w:t>
      </w:r>
      <w:r>
        <w:rPr>
          <w:spacing w:val="7"/>
          <w:sz w:val="20"/>
          <w:szCs w:val="20"/>
        </w:rPr>
        <w:t>低置信度，</w:t>
      </w:r>
      <w:r>
        <w:rPr>
          <w:rFonts w:ascii="Times New Roman" w:hAnsi="Times New Roman" w:eastAsia="Times New Roman" w:cs="Times New Roman"/>
          <w:spacing w:val="7"/>
          <w:sz w:val="20"/>
          <w:szCs w:val="20"/>
        </w:rPr>
        <w:t>1=</w:t>
      </w:r>
      <w:r>
        <w:rPr>
          <w:spacing w:val="7"/>
          <w:sz w:val="20"/>
          <w:szCs w:val="20"/>
        </w:rPr>
        <w:t>高置信度）。</w:t>
      </w:r>
    </w:p>
    <w:p w14:paraId="200F11A5">
      <w:pPr>
        <w:pStyle w:val="2"/>
        <w:spacing w:before="85" w:line="219" w:lineRule="auto"/>
        <w:ind w:left="1"/>
        <w:outlineLvl w:val="2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</w:rPr>
        <w:t>2.4</w:t>
      </w:r>
      <w:r>
        <w:rPr>
          <w:rFonts w:ascii="Times New Roman" w:hAnsi="Times New Roman" w:eastAsia="Times New Roman" w:cs="Times New Roman"/>
          <w:b/>
          <w:bCs/>
          <w:spacing w:val="28"/>
          <w:sz w:val="24"/>
          <w:szCs w:val="24"/>
        </w:rPr>
        <w:t xml:space="preserve"> </w:t>
      </w:r>
      <w:r>
        <w:rPr>
          <w:b/>
          <w:bCs/>
          <w:spacing w:val="-5"/>
          <w:sz w:val="24"/>
          <w:szCs w:val="24"/>
        </w:rPr>
        <w:t>附：代码解析</w:t>
      </w:r>
    </w:p>
    <w:p w14:paraId="0F29B731">
      <w:pPr>
        <w:pStyle w:val="2"/>
        <w:spacing w:before="105" w:line="221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IMU</w:t>
      </w:r>
      <w:r>
        <w:rPr>
          <w:rFonts w:ascii="Times New Roman" w:hAnsi="Times New Roman" w:eastAsia="Times New Roman" w:cs="Times New Roman"/>
          <w:b/>
          <w:bCs/>
          <w:spacing w:val="10"/>
          <w:sz w:val="20"/>
          <w:szCs w:val="20"/>
        </w:rPr>
        <w:t>_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Capture</w:t>
      </w:r>
      <w:r>
        <w:rPr>
          <w:rFonts w:ascii="Times New Roman" w:hAnsi="Times New Roman" w:eastAsia="Times New Roman" w:cs="Times New Roman"/>
          <w:b/>
          <w:bCs/>
          <w:spacing w:val="10"/>
          <w:sz w:val="20"/>
          <w:szCs w:val="20"/>
        </w:rPr>
        <w:t>.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ino</w:t>
      </w:r>
      <w:r>
        <w:rPr>
          <w:rFonts w:ascii="Times New Roman" w:hAnsi="Times New Roman" w:eastAsia="Times New Roman" w:cs="Times New Roman"/>
          <w:b/>
          <w:bCs/>
          <w:spacing w:val="31"/>
          <w:w w:val="101"/>
          <w:sz w:val="20"/>
          <w:szCs w:val="20"/>
        </w:rPr>
        <w:t xml:space="preserve"> </w:t>
      </w:r>
      <w:r>
        <w:rPr>
          <w:b/>
          <w:bCs/>
          <w:spacing w:val="10"/>
          <w:sz w:val="20"/>
          <w:szCs w:val="20"/>
        </w:rPr>
        <w:t>的功能与分析：</w:t>
      </w:r>
    </w:p>
    <w:p w14:paraId="2C594858">
      <w:pPr>
        <w:pStyle w:val="2"/>
        <w:spacing w:before="135" w:line="269" w:lineRule="auto"/>
        <w:ind w:left="5" w:right="68"/>
        <w:rPr>
          <w:sz w:val="20"/>
          <w:szCs w:val="20"/>
        </w:rPr>
      </w:pPr>
      <w:r>
        <w:rPr>
          <w:spacing w:val="9"/>
          <w:sz w:val="20"/>
          <w:szCs w:val="20"/>
        </w:rPr>
        <w:t>核心功能：实现当检测到显著运动（加速度超阈值）时，</w:t>
      </w:r>
      <w:r>
        <w:rPr>
          <w:spacing w:val="-49"/>
          <w:sz w:val="20"/>
          <w:szCs w:val="20"/>
        </w:rPr>
        <w:t xml:space="preserve"> </w:t>
      </w:r>
      <w:r>
        <w:rPr>
          <w:spacing w:val="9"/>
          <w:sz w:val="20"/>
          <w:szCs w:val="20"/>
        </w:rPr>
        <w:t>自动采集</w:t>
      </w:r>
      <w:r>
        <w:rPr>
          <w:spacing w:val="-2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>1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 xml:space="preserve"> </w:t>
      </w:r>
      <w:r>
        <w:rPr>
          <w:spacing w:val="8"/>
          <w:sz w:val="20"/>
          <w:szCs w:val="20"/>
        </w:rPr>
        <w:t>秒（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>119</w:t>
      </w:r>
      <w:r>
        <w:rPr>
          <w:rFonts w:ascii="Times New Roman" w:hAnsi="Times New Roman" w:eastAsia="Times New Roman" w:cs="Times New Roman"/>
          <w:sz w:val="20"/>
          <w:szCs w:val="20"/>
        </w:rPr>
        <w:t>Hz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 xml:space="preserve"> </w:t>
      </w:r>
      <w:r>
        <w:rPr>
          <w:spacing w:val="8"/>
          <w:sz w:val="20"/>
          <w:szCs w:val="20"/>
        </w:rPr>
        <w:t>采样率）</w:t>
      </w:r>
      <w:r>
        <w:rPr>
          <w:spacing w:val="-59"/>
          <w:sz w:val="20"/>
          <w:szCs w:val="20"/>
        </w:rPr>
        <w:t xml:space="preserve"> </w:t>
      </w:r>
      <w:r>
        <w:rPr>
          <w:spacing w:val="8"/>
          <w:sz w:val="20"/>
          <w:szCs w:val="20"/>
        </w:rPr>
        <w:t>的</w:t>
      </w:r>
      <w:r>
        <w:rPr>
          <w:spacing w:val="-4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IMU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 xml:space="preserve"> </w:t>
      </w:r>
      <w:r>
        <w:rPr>
          <w:spacing w:val="8"/>
          <w:sz w:val="20"/>
          <w:szCs w:val="20"/>
        </w:rPr>
        <w:t>传感器</w:t>
      </w:r>
      <w:r>
        <w:rPr>
          <w:spacing w:val="9"/>
          <w:sz w:val="20"/>
          <w:szCs w:val="20"/>
        </w:rPr>
        <w:t xml:space="preserve">数据，便于后续通过串口监视器或或保存为 </w:t>
      </w:r>
      <w:r>
        <w:rPr>
          <w:rFonts w:ascii="Times New Roman" w:hAnsi="Times New Roman" w:eastAsia="Times New Roman" w:cs="Times New Roman"/>
          <w:sz w:val="20"/>
          <w:szCs w:val="20"/>
        </w:rPr>
        <w:t>CSV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 xml:space="preserve">  </w:t>
      </w:r>
      <w:r>
        <w:rPr>
          <w:spacing w:val="9"/>
          <w:sz w:val="20"/>
          <w:szCs w:val="20"/>
        </w:rPr>
        <w:t>文件。</w:t>
      </w:r>
    </w:p>
    <w:p w14:paraId="08D537BE">
      <w:pPr>
        <w:spacing w:line="269" w:lineRule="auto"/>
        <w:rPr>
          <w:sz w:val="20"/>
          <w:szCs w:val="20"/>
        </w:rPr>
        <w:sectPr>
          <w:type w:val="continuous"/>
          <w:pgSz w:w="11906" w:h="16839"/>
          <w:pgMar w:top="1092" w:right="783" w:bottom="0" w:left="1444" w:header="0" w:footer="0" w:gutter="0"/>
          <w:cols w:equalWidth="0" w:num="1">
            <w:col w:w="9679"/>
          </w:cols>
        </w:sectPr>
      </w:pPr>
    </w:p>
    <w:p w14:paraId="4FC47CDD">
      <w:pPr>
        <w:pStyle w:val="2"/>
        <w:spacing w:before="98" w:line="227" w:lineRule="auto"/>
        <w:ind w:left="3"/>
        <w:rPr>
          <w:sz w:val="20"/>
          <w:szCs w:val="20"/>
        </w:rPr>
      </w:pPr>
      <w:r>
        <w:rPr>
          <w:spacing w:val="7"/>
          <w:sz w:val="20"/>
          <w:szCs w:val="20"/>
        </w:rPr>
        <w:t>基本逻辑步骤：</w:t>
      </w:r>
    </w:p>
    <w:p w14:paraId="60E3C83B">
      <w:pPr>
        <w:pStyle w:val="2"/>
        <w:spacing w:before="145" w:line="290" w:lineRule="auto"/>
        <w:ind w:left="12" w:right="87" w:firstLine="1"/>
        <w:rPr>
          <w:sz w:val="20"/>
          <w:szCs w:val="20"/>
        </w:rPr>
      </w:pPr>
      <w:r>
        <w:rPr>
          <w:spacing w:val="9"/>
          <w:sz w:val="20"/>
          <w:szCs w:val="20"/>
        </w:rPr>
        <w:t>（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>1</w:t>
      </w:r>
      <w:r>
        <w:rPr>
          <w:spacing w:val="9"/>
          <w:sz w:val="20"/>
          <w:szCs w:val="20"/>
        </w:rPr>
        <w:t>）初始化配置：初始化串口通信（波特率</w:t>
      </w:r>
      <w:r>
        <w:rPr>
          <w:spacing w:val="-2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>9600</w:t>
      </w:r>
      <w:r>
        <w:rPr>
          <w:spacing w:val="9"/>
          <w:sz w:val="20"/>
          <w:szCs w:val="20"/>
        </w:rPr>
        <w:t xml:space="preserve">）和 </w:t>
      </w:r>
      <w:r>
        <w:rPr>
          <w:rFonts w:ascii="Times New Roman" w:hAnsi="Times New Roman" w:eastAsia="Times New Roman" w:cs="Times New Roman"/>
          <w:sz w:val="20"/>
          <w:szCs w:val="20"/>
        </w:rPr>
        <w:t>IMU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 xml:space="preserve">  </w:t>
      </w:r>
      <w:r>
        <w:rPr>
          <w:spacing w:val="9"/>
          <w:sz w:val="20"/>
          <w:szCs w:val="20"/>
        </w:rPr>
        <w:t>传感器，若传感器初始化失败则输出错误信息并终止程序，同时打印</w:t>
      </w:r>
      <w:r>
        <w:rPr>
          <w:spacing w:val="-2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CSV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 xml:space="preserve"> </w:t>
      </w:r>
      <w:r>
        <w:rPr>
          <w:spacing w:val="9"/>
          <w:sz w:val="20"/>
          <w:szCs w:val="20"/>
        </w:rPr>
        <w:t>数据头部（</w:t>
      </w:r>
      <w:r>
        <w:rPr>
          <w:rFonts w:ascii="Times New Roman" w:hAnsi="Times New Roman" w:eastAsia="Times New Roman" w:cs="Times New Roman"/>
          <w:sz w:val="20"/>
          <w:szCs w:val="20"/>
        </w:rPr>
        <w:t>aX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>,</w:t>
      </w:r>
      <w:r>
        <w:rPr>
          <w:rFonts w:ascii="Times New Roman" w:hAnsi="Times New Roman" w:eastAsia="Times New Roman" w:cs="Times New Roman"/>
          <w:sz w:val="20"/>
          <w:szCs w:val="20"/>
        </w:rPr>
        <w:t>aY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>,</w:t>
      </w:r>
      <w:r>
        <w:rPr>
          <w:rFonts w:ascii="Times New Roman" w:hAnsi="Times New Roman" w:eastAsia="Times New Roman" w:cs="Times New Roman"/>
          <w:sz w:val="20"/>
          <w:szCs w:val="20"/>
        </w:rPr>
        <w:t>aZ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>,</w:t>
      </w:r>
      <w:r>
        <w:rPr>
          <w:rFonts w:ascii="Times New Roman" w:hAnsi="Times New Roman" w:eastAsia="Times New Roman" w:cs="Times New Roman"/>
          <w:sz w:val="20"/>
          <w:szCs w:val="20"/>
        </w:rPr>
        <w:t>gX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>,</w:t>
      </w:r>
      <w:r>
        <w:rPr>
          <w:rFonts w:ascii="Times New Roman" w:hAnsi="Times New Roman" w:eastAsia="Times New Roman" w:cs="Times New Roman"/>
          <w:sz w:val="20"/>
          <w:szCs w:val="20"/>
        </w:rPr>
        <w:t>gY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>,</w:t>
      </w:r>
      <w:r>
        <w:rPr>
          <w:rFonts w:ascii="Times New Roman" w:hAnsi="Times New Roman" w:eastAsia="Times New Roman" w:cs="Times New Roman"/>
          <w:sz w:val="20"/>
          <w:szCs w:val="20"/>
        </w:rPr>
        <w:t>gZ</w:t>
      </w:r>
      <w:r>
        <w:rPr>
          <w:spacing w:val="9"/>
          <w:sz w:val="20"/>
          <w:szCs w:val="20"/>
        </w:rPr>
        <w:t>）。</w:t>
      </w:r>
    </w:p>
    <w:p w14:paraId="7605A16F">
      <w:pPr>
        <w:pStyle w:val="2"/>
        <w:spacing w:before="150" w:line="316" w:lineRule="auto"/>
        <w:ind w:left="5" w:right="87" w:firstLine="8"/>
        <w:rPr>
          <w:sz w:val="20"/>
          <w:szCs w:val="20"/>
        </w:rPr>
      </w:pPr>
      <w:r>
        <w:rPr>
          <w:spacing w:val="8"/>
          <w:sz w:val="20"/>
          <w:szCs w:val="20"/>
        </w:rPr>
        <w:t>（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>2</w:t>
      </w:r>
      <w:r>
        <w:rPr>
          <w:spacing w:val="8"/>
          <w:sz w:val="20"/>
          <w:szCs w:val="20"/>
        </w:rPr>
        <w:t xml:space="preserve">）触发数据采集：通过循环持续检测 </w:t>
      </w:r>
      <w:r>
        <w:rPr>
          <w:rFonts w:ascii="Times New Roman" w:hAnsi="Times New Roman" w:eastAsia="Times New Roman" w:cs="Times New Roman"/>
          <w:sz w:val="20"/>
          <w:szCs w:val="20"/>
        </w:rPr>
        <w:t>IMU</w:t>
      </w:r>
      <w:r>
        <w:rPr>
          <w:rFonts w:ascii="Times New Roman" w:hAnsi="Times New Roman" w:eastAsia="Times New Roman" w:cs="Times New Roman"/>
          <w:spacing w:val="31"/>
          <w:sz w:val="20"/>
          <w:szCs w:val="20"/>
        </w:rPr>
        <w:t xml:space="preserve"> </w:t>
      </w:r>
      <w:r>
        <w:rPr>
          <w:spacing w:val="8"/>
          <w:sz w:val="20"/>
          <w:szCs w:val="20"/>
        </w:rPr>
        <w:t>的加速度数据，计算</w:t>
      </w:r>
      <w:r>
        <w:rPr>
          <w:spacing w:val="-4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7"/>
          <w:sz w:val="20"/>
          <w:szCs w:val="20"/>
        </w:rPr>
        <w:t>X</w:t>
      </w:r>
      <w:r>
        <w:rPr>
          <w:rFonts w:ascii="Times New Roman" w:hAnsi="Times New Roman" w:eastAsia="Times New Roman" w:cs="Times New Roman"/>
          <w:spacing w:val="-24"/>
          <w:sz w:val="20"/>
          <w:szCs w:val="20"/>
        </w:rPr>
        <w:t xml:space="preserve"> </w:t>
      </w:r>
      <w:r>
        <w:rPr>
          <w:spacing w:val="7"/>
          <w:sz w:val="20"/>
          <w:szCs w:val="20"/>
        </w:rPr>
        <w:t>、</w:t>
      </w:r>
      <w:r>
        <w:rPr>
          <w:rFonts w:ascii="Times New Roman" w:hAnsi="Times New Roman" w:eastAsia="Times New Roman" w:cs="Times New Roman"/>
          <w:spacing w:val="7"/>
          <w:sz w:val="20"/>
          <w:szCs w:val="20"/>
        </w:rPr>
        <w:t>Y</w:t>
      </w:r>
      <w:r>
        <w:rPr>
          <w:rFonts w:ascii="Times New Roman" w:hAnsi="Times New Roman" w:eastAsia="Times New Roman" w:cs="Times New Roman"/>
          <w:spacing w:val="-27"/>
          <w:sz w:val="20"/>
          <w:szCs w:val="20"/>
        </w:rPr>
        <w:t xml:space="preserve"> </w:t>
      </w:r>
      <w:r>
        <w:rPr>
          <w:spacing w:val="7"/>
          <w:sz w:val="20"/>
          <w:szCs w:val="20"/>
        </w:rPr>
        <w:t>、</w:t>
      </w:r>
      <w:r>
        <w:rPr>
          <w:rFonts w:ascii="Times New Roman" w:hAnsi="Times New Roman" w:eastAsia="Times New Roman" w:cs="Times New Roman"/>
          <w:spacing w:val="7"/>
          <w:sz w:val="20"/>
          <w:szCs w:val="20"/>
        </w:rPr>
        <w:t xml:space="preserve">Z </w:t>
      </w:r>
      <w:r>
        <w:rPr>
          <w:spacing w:val="7"/>
          <w:sz w:val="20"/>
          <w:szCs w:val="20"/>
        </w:rPr>
        <w:t>三轴加速度的绝对值之和；</w:t>
      </w:r>
      <w:r>
        <w:rPr>
          <w:spacing w:val="9"/>
          <w:sz w:val="20"/>
          <w:szCs w:val="20"/>
        </w:rPr>
        <w:t>当该总和超过设定的阈值（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>2.5G</w:t>
      </w:r>
      <w:r>
        <w:rPr>
          <w:spacing w:val="9"/>
          <w:sz w:val="20"/>
          <w:szCs w:val="20"/>
        </w:rPr>
        <w:t xml:space="preserve">）时，判定为 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>“</w:t>
      </w:r>
      <w:r>
        <w:rPr>
          <w:spacing w:val="9"/>
          <w:sz w:val="20"/>
          <w:szCs w:val="20"/>
        </w:rPr>
        <w:t>显著运动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>”</w:t>
      </w:r>
      <w:r>
        <w:rPr>
          <w:rFonts w:ascii="Times New Roman" w:hAnsi="Times New Roman" w:eastAsia="Times New Roman" w:cs="Times New Roman"/>
          <w:spacing w:val="-24"/>
          <w:sz w:val="20"/>
          <w:szCs w:val="20"/>
        </w:rPr>
        <w:t xml:space="preserve"> </w:t>
      </w:r>
      <w:r>
        <w:rPr>
          <w:spacing w:val="9"/>
          <w:sz w:val="20"/>
          <w:szCs w:val="20"/>
        </w:rPr>
        <w:t>，随即重置样本计数（</w:t>
      </w:r>
      <w:r>
        <w:rPr>
          <w:rFonts w:ascii="Times New Roman" w:hAnsi="Times New Roman" w:eastAsia="Times New Roman" w:cs="Times New Roman"/>
          <w:sz w:val="20"/>
          <w:szCs w:val="20"/>
        </w:rPr>
        <w:t>samplesRead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>=0</w:t>
      </w:r>
      <w:r>
        <w:rPr>
          <w:spacing w:val="24"/>
          <w:sz w:val="20"/>
          <w:szCs w:val="20"/>
        </w:rPr>
        <w:t>），</w:t>
      </w:r>
      <w:r>
        <w:rPr>
          <w:spacing w:val="9"/>
          <w:sz w:val="20"/>
          <w:szCs w:val="20"/>
        </w:rPr>
        <w:t>触发</w:t>
      </w:r>
      <w:r>
        <w:rPr>
          <w:spacing w:val="7"/>
          <w:sz w:val="20"/>
          <w:szCs w:val="20"/>
        </w:rPr>
        <w:t>后续的数据采集流程。</w:t>
      </w:r>
    </w:p>
    <w:p w14:paraId="5C085AAD">
      <w:pPr>
        <w:pStyle w:val="2"/>
        <w:spacing w:before="142" w:line="294" w:lineRule="auto"/>
        <w:ind w:left="8" w:right="87" w:firstLine="5"/>
        <w:rPr>
          <w:sz w:val="20"/>
          <w:szCs w:val="20"/>
        </w:rPr>
      </w:pPr>
      <w:r>
        <w:rPr>
          <w:spacing w:val="8"/>
          <w:sz w:val="20"/>
          <w:szCs w:val="20"/>
        </w:rPr>
        <w:t>（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>3</w:t>
      </w:r>
      <w:r>
        <w:rPr>
          <w:spacing w:val="8"/>
          <w:sz w:val="20"/>
          <w:szCs w:val="20"/>
        </w:rPr>
        <w:t>）数据采集与输出：触发后，循环读取</w:t>
      </w:r>
      <w:r>
        <w:rPr>
          <w:spacing w:val="-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 xml:space="preserve">119 </w:t>
      </w:r>
      <w:r>
        <w:rPr>
          <w:spacing w:val="8"/>
          <w:sz w:val="20"/>
          <w:szCs w:val="20"/>
        </w:rPr>
        <w:t>组</w:t>
      </w:r>
      <w:r>
        <w:rPr>
          <w:spacing w:val="-4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IMU</w:t>
      </w:r>
      <w:r>
        <w:rPr>
          <w:rFonts w:ascii="Times New Roman" w:hAnsi="Times New Roman" w:eastAsia="Times New Roman" w:cs="Times New Roman"/>
          <w:spacing w:val="31"/>
          <w:w w:val="101"/>
          <w:sz w:val="20"/>
          <w:szCs w:val="20"/>
        </w:rPr>
        <w:t xml:space="preserve"> </w:t>
      </w:r>
      <w:r>
        <w:rPr>
          <w:spacing w:val="8"/>
          <w:sz w:val="20"/>
          <w:szCs w:val="20"/>
        </w:rPr>
        <w:t>的加速度（</w:t>
      </w:r>
      <w:r>
        <w:rPr>
          <w:rFonts w:ascii="Times New Roman" w:hAnsi="Times New Roman" w:eastAsia="Times New Roman" w:cs="Times New Roman"/>
          <w:sz w:val="20"/>
          <w:szCs w:val="20"/>
        </w:rPr>
        <w:t>aX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>,</w:t>
      </w:r>
      <w:r>
        <w:rPr>
          <w:rFonts w:ascii="Times New Roman" w:hAnsi="Times New Roman" w:eastAsia="Times New Roman" w:cs="Times New Roman"/>
          <w:sz w:val="20"/>
          <w:szCs w:val="20"/>
        </w:rPr>
        <w:t>aY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>,</w:t>
      </w:r>
      <w:r>
        <w:rPr>
          <w:rFonts w:ascii="Times New Roman" w:hAnsi="Times New Roman" w:eastAsia="Times New Roman" w:cs="Times New Roman"/>
          <w:sz w:val="20"/>
          <w:szCs w:val="20"/>
        </w:rPr>
        <w:t>aZ</w:t>
      </w:r>
      <w:r>
        <w:rPr>
          <w:spacing w:val="8"/>
          <w:sz w:val="20"/>
          <w:szCs w:val="20"/>
        </w:rPr>
        <w:t>）和陀螺仪（</w:t>
      </w:r>
      <w:r>
        <w:rPr>
          <w:rFonts w:ascii="Times New Roman" w:hAnsi="Times New Roman" w:eastAsia="Times New Roman" w:cs="Times New Roman"/>
          <w:sz w:val="20"/>
          <w:szCs w:val="20"/>
        </w:rPr>
        <w:t>gX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>,</w:t>
      </w:r>
      <w:r>
        <w:rPr>
          <w:rFonts w:ascii="Times New Roman" w:hAnsi="Times New Roman" w:eastAsia="Times New Roman" w:cs="Times New Roman"/>
          <w:sz w:val="20"/>
          <w:szCs w:val="20"/>
        </w:rPr>
        <w:t>gY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>,</w:t>
      </w:r>
      <w:r>
        <w:rPr>
          <w:rFonts w:ascii="Times New Roman" w:hAnsi="Times New Roman" w:eastAsia="Times New Roman" w:cs="Times New Roman"/>
          <w:sz w:val="20"/>
          <w:szCs w:val="20"/>
        </w:rPr>
        <w:t>gZ</w:t>
      </w:r>
      <w:r>
        <w:rPr>
          <w:spacing w:val="8"/>
          <w:sz w:val="20"/>
          <w:szCs w:val="20"/>
        </w:rPr>
        <w:t>）数据</w:t>
      </w:r>
      <w:r>
        <w:rPr>
          <w:spacing w:val="7"/>
          <w:sz w:val="20"/>
          <w:szCs w:val="20"/>
        </w:rPr>
        <w:t>并通过串口输出；采集完</w:t>
      </w:r>
      <w:r>
        <w:rPr>
          <w:spacing w:val="-1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7"/>
          <w:sz w:val="20"/>
          <w:szCs w:val="20"/>
        </w:rPr>
        <w:t xml:space="preserve">119 </w:t>
      </w:r>
      <w:r>
        <w:rPr>
          <w:spacing w:val="7"/>
          <w:sz w:val="20"/>
          <w:szCs w:val="20"/>
        </w:rPr>
        <w:t>组数据后，输出空行作为分隔。</w:t>
      </w:r>
    </w:p>
    <w:p w14:paraId="0A34C1E7">
      <w:pPr>
        <w:spacing w:line="456" w:lineRule="auto"/>
        <w:rPr>
          <w:rFonts w:ascii="Arial"/>
          <w:sz w:val="21"/>
        </w:rPr>
      </w:pPr>
    </w:p>
    <w:p w14:paraId="6EA6DF8C">
      <w:pPr>
        <w:pStyle w:val="2"/>
        <w:spacing w:before="66" w:line="221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IMU</w:t>
      </w:r>
      <w:r>
        <w:rPr>
          <w:rFonts w:ascii="Times New Roman" w:hAnsi="Times New Roman" w:eastAsia="Times New Roman" w:cs="Times New Roman"/>
          <w:b/>
          <w:bCs/>
          <w:spacing w:val="11"/>
          <w:sz w:val="20"/>
          <w:szCs w:val="20"/>
        </w:rPr>
        <w:t>_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Classifier</w:t>
      </w:r>
      <w:r>
        <w:rPr>
          <w:rFonts w:ascii="Times New Roman" w:hAnsi="Times New Roman" w:eastAsia="Times New Roman" w:cs="Times New Roman"/>
          <w:b/>
          <w:bCs/>
          <w:spacing w:val="11"/>
          <w:sz w:val="20"/>
          <w:szCs w:val="20"/>
        </w:rPr>
        <w:t>.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ino</w:t>
      </w:r>
      <w:r>
        <w:rPr>
          <w:rFonts w:ascii="Times New Roman" w:hAnsi="Times New Roman" w:eastAsia="Times New Roman" w:cs="Times New Roman"/>
          <w:b/>
          <w:bCs/>
          <w:spacing w:val="29"/>
          <w:sz w:val="20"/>
          <w:szCs w:val="20"/>
        </w:rPr>
        <w:t xml:space="preserve"> </w:t>
      </w:r>
      <w:r>
        <w:rPr>
          <w:b/>
          <w:bCs/>
          <w:spacing w:val="11"/>
          <w:sz w:val="20"/>
          <w:szCs w:val="20"/>
        </w:rPr>
        <w:t>的功能与分析：</w:t>
      </w:r>
    </w:p>
    <w:p w14:paraId="474ED9E1">
      <w:pPr>
        <w:pStyle w:val="2"/>
        <w:spacing w:before="142" w:line="357" w:lineRule="auto"/>
        <w:ind w:left="3" w:right="85" w:firstLine="2"/>
        <w:rPr>
          <w:sz w:val="20"/>
          <w:szCs w:val="20"/>
        </w:rPr>
      </w:pPr>
      <w:r>
        <w:rPr>
          <w:spacing w:val="12"/>
          <w:sz w:val="20"/>
          <w:szCs w:val="20"/>
        </w:rPr>
        <w:t>核心功能：实现基于</w:t>
      </w:r>
      <w:r>
        <w:rPr>
          <w:spacing w:val="-4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IMU</w:t>
      </w:r>
      <w:r>
        <w:rPr>
          <w:rFonts w:ascii="Times New Roman" w:hAnsi="Times New Roman" w:eastAsia="Times New Roman" w:cs="Times New Roman"/>
          <w:spacing w:val="12"/>
          <w:sz w:val="20"/>
          <w:szCs w:val="20"/>
        </w:rPr>
        <w:t xml:space="preserve"> </w:t>
      </w:r>
      <w:r>
        <w:rPr>
          <w:spacing w:val="12"/>
          <w:sz w:val="20"/>
          <w:szCs w:val="20"/>
        </w:rPr>
        <w:t>传感器的实时手势识别，</w:t>
      </w:r>
      <w:r>
        <w:rPr>
          <w:spacing w:val="11"/>
          <w:sz w:val="20"/>
          <w:szCs w:val="20"/>
        </w:rPr>
        <w:t>通过预训练模型对运动数据分类，输出对应手势的置</w:t>
      </w:r>
      <w:r>
        <w:rPr>
          <w:spacing w:val="6"/>
          <w:sz w:val="20"/>
          <w:szCs w:val="20"/>
        </w:rPr>
        <w:t>信度供验证。</w:t>
      </w:r>
    </w:p>
    <w:p w14:paraId="4463D667">
      <w:pPr>
        <w:pStyle w:val="2"/>
        <w:spacing w:before="1" w:line="226" w:lineRule="auto"/>
        <w:ind w:left="3"/>
        <w:rPr>
          <w:sz w:val="20"/>
          <w:szCs w:val="20"/>
        </w:rPr>
      </w:pPr>
      <w:r>
        <w:rPr>
          <w:spacing w:val="7"/>
          <w:sz w:val="20"/>
          <w:szCs w:val="20"/>
        </w:rPr>
        <w:t>基本逻辑步骤：</w:t>
      </w:r>
    </w:p>
    <w:p w14:paraId="11D58B04">
      <w:pPr>
        <w:pStyle w:val="2"/>
        <w:spacing w:before="136" w:line="294" w:lineRule="auto"/>
        <w:ind w:left="29" w:right="122" w:hanging="15"/>
        <w:rPr>
          <w:sz w:val="20"/>
          <w:szCs w:val="20"/>
        </w:rPr>
      </w:pPr>
      <w:r>
        <w:rPr>
          <w:spacing w:val="10"/>
          <w:sz w:val="20"/>
          <w:szCs w:val="20"/>
        </w:rPr>
        <w:t>（</w:t>
      </w:r>
      <w:r>
        <w:rPr>
          <w:rFonts w:ascii="Times New Roman" w:hAnsi="Times New Roman" w:eastAsia="Times New Roman" w:cs="Times New Roman"/>
          <w:spacing w:val="10"/>
          <w:sz w:val="20"/>
          <w:szCs w:val="20"/>
        </w:rPr>
        <w:t>1</w:t>
      </w:r>
      <w:r>
        <w:rPr>
          <w:spacing w:val="10"/>
          <w:sz w:val="20"/>
          <w:szCs w:val="20"/>
        </w:rPr>
        <w:t>）初始化配置：初始化串口通信和</w:t>
      </w:r>
      <w:r>
        <w:rPr>
          <w:spacing w:val="-3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IMU</w:t>
      </w:r>
      <w:r>
        <w:rPr>
          <w:rFonts w:ascii="Times New Roman" w:hAnsi="Times New Roman" w:eastAsia="Times New Roman" w:cs="Times New Roman"/>
          <w:spacing w:val="10"/>
          <w:sz w:val="20"/>
          <w:szCs w:val="20"/>
        </w:rPr>
        <w:t xml:space="preserve"> </w:t>
      </w:r>
      <w:r>
        <w:rPr>
          <w:spacing w:val="10"/>
          <w:sz w:val="20"/>
          <w:szCs w:val="20"/>
        </w:rPr>
        <w:t xml:space="preserve">传感器；同时加载 </w:t>
      </w:r>
      <w:r>
        <w:rPr>
          <w:rFonts w:ascii="Times New Roman" w:hAnsi="Times New Roman" w:eastAsia="Times New Roman" w:cs="Times New Roman"/>
          <w:sz w:val="20"/>
          <w:szCs w:val="20"/>
        </w:rPr>
        <w:t>TensorFlow</w:t>
      </w:r>
      <w:r>
        <w:rPr>
          <w:rFonts w:ascii="Times New Roman" w:hAnsi="Times New Roman" w:eastAsia="Times New Roman" w:cs="Times New Roman"/>
          <w:spacing w:val="1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Lite</w:t>
      </w:r>
      <w:r>
        <w:rPr>
          <w:rFonts w:ascii="Times New Roman" w:hAnsi="Times New Roman" w:eastAsia="Times New Roman" w:cs="Times New Roman"/>
          <w:spacing w:val="10"/>
          <w:sz w:val="20"/>
          <w:szCs w:val="20"/>
        </w:rPr>
        <w:t xml:space="preserve">  </w:t>
      </w:r>
      <w:r>
        <w:rPr>
          <w:spacing w:val="10"/>
          <w:sz w:val="20"/>
          <w:szCs w:val="20"/>
        </w:rPr>
        <w:t>模型，配置模型解释器、</w:t>
      </w:r>
      <w:r>
        <w:rPr>
          <w:spacing w:val="7"/>
          <w:sz w:val="20"/>
          <w:szCs w:val="20"/>
        </w:rPr>
        <w:t>内存池及输入输出张量，确保模型可运行。</w:t>
      </w:r>
    </w:p>
    <w:p w14:paraId="687E4EE2">
      <w:pPr>
        <w:pStyle w:val="2"/>
        <w:spacing w:before="142" w:line="294" w:lineRule="auto"/>
        <w:ind w:left="13"/>
        <w:rPr>
          <w:sz w:val="20"/>
          <w:szCs w:val="20"/>
        </w:rPr>
      </w:pPr>
      <w:r>
        <w:rPr>
          <w:spacing w:val="5"/>
          <w:sz w:val="20"/>
          <w:szCs w:val="20"/>
        </w:rPr>
        <w:t>（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>2</w:t>
      </w:r>
      <w:r>
        <w:rPr>
          <w:spacing w:val="5"/>
          <w:sz w:val="20"/>
          <w:szCs w:val="20"/>
        </w:rPr>
        <w:t>）触发数据采集：通过循环检测</w:t>
      </w:r>
      <w:r>
        <w:rPr>
          <w:rFonts w:ascii="Times New Roman" w:hAnsi="Times New Roman" w:eastAsia="Times New Roman" w:cs="Times New Roman"/>
          <w:sz w:val="20"/>
          <w:szCs w:val="20"/>
        </w:rPr>
        <w:t>IMU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 xml:space="preserve"> </w:t>
      </w:r>
      <w:r>
        <w:rPr>
          <w:spacing w:val="5"/>
          <w:sz w:val="20"/>
          <w:szCs w:val="20"/>
        </w:rPr>
        <w:t>加速度数据，当</w:t>
      </w:r>
      <w:r>
        <w:rPr>
          <w:spacing w:val="-4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>X</w:t>
      </w:r>
      <w:r>
        <w:rPr>
          <w:spacing w:val="5"/>
          <w:sz w:val="20"/>
          <w:szCs w:val="20"/>
        </w:rPr>
        <w:t>、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>Y</w:t>
      </w:r>
      <w:r>
        <w:rPr>
          <w:spacing w:val="5"/>
          <w:sz w:val="20"/>
          <w:szCs w:val="20"/>
        </w:rPr>
        <w:t>、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 xml:space="preserve">Z </w:t>
      </w:r>
      <w:r>
        <w:rPr>
          <w:spacing w:val="5"/>
          <w:sz w:val="20"/>
          <w:szCs w:val="20"/>
        </w:rPr>
        <w:t>三</w:t>
      </w:r>
      <w:r>
        <w:rPr>
          <w:spacing w:val="4"/>
          <w:sz w:val="20"/>
          <w:szCs w:val="20"/>
        </w:rPr>
        <w:t>轴加速度绝对值之和超过阈值（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>2.5G</w:t>
      </w:r>
      <w:r>
        <w:rPr>
          <w:spacing w:val="4"/>
          <w:sz w:val="20"/>
          <w:szCs w:val="20"/>
        </w:rPr>
        <w:t>）</w:t>
      </w:r>
      <w:r>
        <w:rPr>
          <w:spacing w:val="7"/>
          <w:sz w:val="20"/>
          <w:szCs w:val="20"/>
        </w:rPr>
        <w:t xml:space="preserve">时，判定为 </w:t>
      </w:r>
      <w:r>
        <w:rPr>
          <w:rFonts w:ascii="Times New Roman" w:hAnsi="Times New Roman" w:eastAsia="Times New Roman" w:cs="Times New Roman"/>
          <w:spacing w:val="7"/>
          <w:sz w:val="20"/>
          <w:szCs w:val="20"/>
        </w:rPr>
        <w:t>“</w:t>
      </w:r>
      <w:r>
        <w:rPr>
          <w:spacing w:val="7"/>
          <w:sz w:val="20"/>
          <w:szCs w:val="20"/>
        </w:rPr>
        <w:t>显著运动</w:t>
      </w:r>
      <w:r>
        <w:rPr>
          <w:rFonts w:ascii="Times New Roman" w:hAnsi="Times New Roman" w:eastAsia="Times New Roman" w:cs="Times New Roman"/>
          <w:spacing w:val="7"/>
          <w:sz w:val="20"/>
          <w:szCs w:val="20"/>
        </w:rPr>
        <w:t>”</w:t>
      </w:r>
      <w:r>
        <w:rPr>
          <w:rFonts w:ascii="Times New Roman" w:hAnsi="Times New Roman" w:eastAsia="Times New Roman" w:cs="Times New Roman"/>
          <w:spacing w:val="-17"/>
          <w:sz w:val="20"/>
          <w:szCs w:val="20"/>
        </w:rPr>
        <w:t xml:space="preserve"> </w:t>
      </w:r>
      <w:r>
        <w:rPr>
          <w:spacing w:val="7"/>
          <w:sz w:val="20"/>
          <w:szCs w:val="20"/>
        </w:rPr>
        <w:t>，重置样本计数以启动数据采集。</w:t>
      </w:r>
    </w:p>
    <w:p w14:paraId="1F6430C9">
      <w:pPr>
        <w:pStyle w:val="2"/>
        <w:spacing w:before="144" w:line="294" w:lineRule="auto"/>
        <w:ind w:left="3" w:right="84" w:firstLine="10"/>
        <w:rPr>
          <w:sz w:val="20"/>
          <w:szCs w:val="20"/>
        </w:rPr>
      </w:pPr>
      <w:r>
        <w:rPr>
          <w:spacing w:val="4"/>
          <w:sz w:val="20"/>
          <w:szCs w:val="20"/>
        </w:rPr>
        <w:t>（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>3</w:t>
      </w:r>
      <w:r>
        <w:rPr>
          <w:spacing w:val="4"/>
          <w:sz w:val="20"/>
          <w:szCs w:val="20"/>
        </w:rPr>
        <w:t>）数据处理与输入：采集</w:t>
      </w:r>
      <w:r>
        <w:rPr>
          <w:spacing w:val="-1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 xml:space="preserve">119 </w:t>
      </w:r>
      <w:r>
        <w:rPr>
          <w:spacing w:val="4"/>
          <w:sz w:val="20"/>
          <w:szCs w:val="20"/>
        </w:rPr>
        <w:t>组</w:t>
      </w:r>
      <w:r>
        <w:rPr>
          <w:spacing w:val="-4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IMU</w:t>
      </w:r>
      <w:r>
        <w:rPr>
          <w:rFonts w:ascii="Times New Roman" w:hAnsi="Times New Roman" w:eastAsia="Times New Roman" w:cs="Times New Roman"/>
          <w:spacing w:val="15"/>
          <w:w w:val="101"/>
          <w:sz w:val="20"/>
          <w:szCs w:val="20"/>
        </w:rPr>
        <w:t xml:space="preserve"> </w:t>
      </w:r>
      <w:r>
        <w:rPr>
          <w:spacing w:val="4"/>
          <w:sz w:val="20"/>
          <w:szCs w:val="20"/>
        </w:rPr>
        <w:t xml:space="preserve">数据（加速度 </w:t>
      </w:r>
      <w:r>
        <w:rPr>
          <w:rFonts w:ascii="Times New Roman" w:hAnsi="Times New Roman" w:eastAsia="Times New Roman" w:cs="Times New Roman"/>
          <w:sz w:val="20"/>
          <w:szCs w:val="20"/>
        </w:rPr>
        <w:t>aX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>/</w:t>
      </w:r>
      <w:r>
        <w:rPr>
          <w:rFonts w:ascii="Times New Roman" w:hAnsi="Times New Roman" w:eastAsia="Times New Roman" w:cs="Times New Roman"/>
          <w:sz w:val="20"/>
          <w:szCs w:val="20"/>
        </w:rPr>
        <w:t>aY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>/</w:t>
      </w:r>
      <w:r>
        <w:rPr>
          <w:rFonts w:ascii="Times New Roman" w:hAnsi="Times New Roman" w:eastAsia="Times New Roman" w:cs="Times New Roman"/>
          <w:sz w:val="20"/>
          <w:szCs w:val="20"/>
        </w:rPr>
        <w:t>aZ</w:t>
      </w:r>
      <w:r>
        <w:rPr>
          <w:rFonts w:ascii="Times New Roman" w:hAnsi="Times New Roman" w:eastAsia="Times New Roman" w:cs="Times New Roman"/>
          <w:spacing w:val="-25"/>
          <w:sz w:val="20"/>
          <w:szCs w:val="20"/>
        </w:rPr>
        <w:t xml:space="preserve"> </w:t>
      </w:r>
      <w:r>
        <w:rPr>
          <w:spacing w:val="4"/>
          <w:sz w:val="20"/>
          <w:szCs w:val="20"/>
        </w:rPr>
        <w:t>、陀螺</w:t>
      </w:r>
      <w:r>
        <w:rPr>
          <w:spacing w:val="3"/>
          <w:sz w:val="20"/>
          <w:szCs w:val="20"/>
        </w:rPr>
        <w:t xml:space="preserve">仪 </w:t>
      </w:r>
      <w:r>
        <w:rPr>
          <w:rFonts w:ascii="Times New Roman" w:hAnsi="Times New Roman" w:eastAsia="Times New Roman" w:cs="Times New Roman"/>
          <w:sz w:val="20"/>
          <w:szCs w:val="20"/>
        </w:rPr>
        <w:t>gX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/</w:t>
      </w:r>
      <w:r>
        <w:rPr>
          <w:rFonts w:ascii="Times New Roman" w:hAnsi="Times New Roman" w:eastAsia="Times New Roman" w:cs="Times New Roman"/>
          <w:sz w:val="20"/>
          <w:szCs w:val="20"/>
        </w:rPr>
        <w:t>gY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/</w:t>
      </w:r>
      <w:r>
        <w:rPr>
          <w:rFonts w:ascii="Times New Roman" w:hAnsi="Times New Roman" w:eastAsia="Times New Roman" w:cs="Times New Roman"/>
          <w:sz w:val="20"/>
          <w:szCs w:val="20"/>
        </w:rPr>
        <w:t>gZ</w:t>
      </w:r>
      <w:r>
        <w:rPr>
          <w:spacing w:val="-22"/>
          <w:sz w:val="20"/>
          <w:szCs w:val="20"/>
        </w:rPr>
        <w:t>），</w:t>
      </w:r>
      <w:r>
        <w:rPr>
          <w:spacing w:val="3"/>
          <w:sz w:val="20"/>
          <w:szCs w:val="20"/>
        </w:rPr>
        <w:t>将数据归一化（映</w:t>
      </w:r>
      <w:r>
        <w:rPr>
          <w:spacing w:val="6"/>
          <w:sz w:val="20"/>
          <w:szCs w:val="20"/>
        </w:rPr>
        <w:t>射到</w:t>
      </w:r>
      <w:r>
        <w:rPr>
          <w:spacing w:val="-3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20"/>
          <w:szCs w:val="20"/>
        </w:rPr>
        <w:t>0-1</w:t>
      </w:r>
      <w:r>
        <w:rPr>
          <w:rFonts w:ascii="Times New Roman" w:hAnsi="Times New Roman" w:eastAsia="Times New Roman" w:cs="Times New Roman"/>
          <w:spacing w:val="17"/>
          <w:w w:val="101"/>
          <w:sz w:val="20"/>
          <w:szCs w:val="20"/>
        </w:rPr>
        <w:t xml:space="preserve"> </w:t>
      </w:r>
      <w:r>
        <w:rPr>
          <w:spacing w:val="6"/>
          <w:sz w:val="20"/>
          <w:szCs w:val="20"/>
        </w:rPr>
        <w:t>范围）后存入模型输入张量。</w:t>
      </w:r>
    </w:p>
    <w:p w14:paraId="792D9692">
      <w:pPr>
        <w:pStyle w:val="2"/>
        <w:spacing w:before="142" w:line="295" w:lineRule="auto"/>
        <w:ind w:left="14" w:right="87"/>
        <w:rPr>
          <w:sz w:val="20"/>
          <w:szCs w:val="20"/>
        </w:rPr>
      </w:pPr>
      <w:r>
        <w:rPr>
          <w:spacing w:val="11"/>
          <w:sz w:val="20"/>
          <w:szCs w:val="20"/>
        </w:rPr>
        <w:t>（</w:t>
      </w:r>
      <w:r>
        <w:rPr>
          <w:rFonts w:ascii="Times New Roman" w:hAnsi="Times New Roman" w:eastAsia="Times New Roman" w:cs="Times New Roman"/>
          <w:spacing w:val="11"/>
          <w:sz w:val="20"/>
          <w:szCs w:val="20"/>
        </w:rPr>
        <w:t>4</w:t>
      </w:r>
      <w:r>
        <w:rPr>
          <w:spacing w:val="11"/>
          <w:sz w:val="20"/>
          <w:szCs w:val="20"/>
        </w:rPr>
        <w:t>）模型推理与结果输出：采集完数据后，调用</w:t>
      </w:r>
      <w:r>
        <w:rPr>
          <w:spacing w:val="-3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TensorFlow</w:t>
      </w:r>
      <w:r>
        <w:rPr>
          <w:rFonts w:ascii="Times New Roman" w:hAnsi="Times New Roman" w:eastAsia="Times New Roman" w:cs="Times New Roman"/>
          <w:spacing w:val="1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Lite</w:t>
      </w:r>
      <w:r>
        <w:rPr>
          <w:rFonts w:ascii="Times New Roman" w:hAnsi="Times New Roman" w:eastAsia="Times New Roman" w:cs="Times New Roman"/>
          <w:spacing w:val="11"/>
          <w:sz w:val="20"/>
          <w:szCs w:val="20"/>
        </w:rPr>
        <w:t xml:space="preserve"> </w:t>
      </w:r>
      <w:r>
        <w:rPr>
          <w:spacing w:val="11"/>
          <w:sz w:val="20"/>
          <w:szCs w:val="20"/>
        </w:rPr>
        <w:t>模型进行推理，输</w:t>
      </w:r>
      <w:r>
        <w:rPr>
          <w:spacing w:val="10"/>
          <w:sz w:val="20"/>
          <w:szCs w:val="20"/>
        </w:rPr>
        <w:t>出两种手势的置信度</w:t>
      </w:r>
      <w:r>
        <w:rPr>
          <w:spacing w:val="4"/>
          <w:sz w:val="20"/>
          <w:szCs w:val="20"/>
        </w:rPr>
        <w:t>（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>0-1</w:t>
      </w:r>
      <w:r>
        <w:rPr>
          <w:rFonts w:ascii="Times New Roman" w:hAnsi="Times New Roman" w:eastAsia="Times New Roman" w:cs="Times New Roman"/>
          <w:spacing w:val="20"/>
          <w:sz w:val="20"/>
          <w:szCs w:val="20"/>
        </w:rPr>
        <w:t xml:space="preserve"> </w:t>
      </w:r>
      <w:r>
        <w:rPr>
          <w:spacing w:val="4"/>
          <w:sz w:val="20"/>
          <w:szCs w:val="20"/>
        </w:rPr>
        <w:t>之间）到串口。</w:t>
      </w:r>
    </w:p>
    <w:p w14:paraId="41D3F692">
      <w:pPr>
        <w:spacing w:line="251" w:lineRule="auto"/>
        <w:rPr>
          <w:rFonts w:ascii="Arial"/>
          <w:sz w:val="21"/>
        </w:rPr>
      </w:pPr>
    </w:p>
    <w:p w14:paraId="499C1590">
      <w:pPr>
        <w:spacing w:line="252" w:lineRule="auto"/>
        <w:rPr>
          <w:rFonts w:ascii="Arial"/>
          <w:sz w:val="21"/>
        </w:rPr>
      </w:pPr>
    </w:p>
    <w:p w14:paraId="6CDBABEF">
      <w:pPr>
        <w:pStyle w:val="2"/>
        <w:spacing w:before="92" w:line="220" w:lineRule="auto"/>
        <w:ind w:left="6"/>
        <w:outlineLvl w:val="1"/>
      </w:pPr>
      <w:r>
        <w:rPr>
          <w:b/>
          <w:bCs/>
          <w:spacing w:val="-4"/>
        </w:rPr>
        <w:t>三、实验任务与要求</w:t>
      </w:r>
    </w:p>
    <w:p w14:paraId="3164FA70">
      <w:pPr>
        <w:pStyle w:val="2"/>
        <w:spacing w:before="208" w:line="221" w:lineRule="auto"/>
        <w:ind w:left="14"/>
        <w:rPr>
          <w:sz w:val="20"/>
          <w:szCs w:val="20"/>
        </w:rPr>
      </w:pPr>
      <w:r>
        <w:rPr>
          <w:spacing w:val="10"/>
          <w:sz w:val="20"/>
          <w:szCs w:val="20"/>
        </w:rPr>
        <w:t>（</w:t>
      </w:r>
      <w:r>
        <w:rPr>
          <w:rFonts w:ascii="Times New Roman" w:hAnsi="Times New Roman" w:eastAsia="Times New Roman" w:cs="Times New Roman"/>
          <w:spacing w:val="10"/>
          <w:sz w:val="20"/>
          <w:szCs w:val="20"/>
        </w:rPr>
        <w:t>1</w:t>
      </w:r>
      <w:r>
        <w:rPr>
          <w:spacing w:val="10"/>
          <w:sz w:val="20"/>
          <w:szCs w:val="20"/>
        </w:rPr>
        <w:t>）硬件操作：按电路要求正确连接开发板、</w:t>
      </w:r>
      <w:r>
        <w:rPr>
          <w:spacing w:val="9"/>
          <w:sz w:val="20"/>
          <w:szCs w:val="20"/>
        </w:rPr>
        <w:t>传感器及按钮，烧录</w:t>
      </w:r>
      <w:r>
        <w:rPr>
          <w:spacing w:val="-3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demo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>3_</w:t>
      </w:r>
      <w:r>
        <w:rPr>
          <w:rFonts w:ascii="Times New Roman" w:hAnsi="Times New Roman" w:eastAsia="Times New Roman" w:cs="Times New Roman"/>
          <w:spacing w:val="-2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>1_</w:t>
      </w:r>
      <w:r>
        <w:rPr>
          <w:rFonts w:ascii="Times New Roman" w:hAnsi="Times New Roman" w:eastAsia="Times New Roman" w:cs="Times New Roman"/>
          <w:sz w:val="20"/>
          <w:szCs w:val="20"/>
        </w:rPr>
        <w:t>IMU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>_</w:t>
      </w:r>
      <w:r>
        <w:rPr>
          <w:rFonts w:ascii="Times New Roman" w:hAnsi="Times New Roman" w:eastAsia="Times New Roman" w:cs="Times New Roman"/>
          <w:sz w:val="20"/>
          <w:szCs w:val="20"/>
        </w:rPr>
        <w:t>Capture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>.</w:t>
      </w:r>
      <w:r>
        <w:rPr>
          <w:rFonts w:ascii="Times New Roman" w:hAnsi="Times New Roman" w:eastAsia="Times New Roman" w:cs="Times New Roman"/>
          <w:sz w:val="20"/>
          <w:szCs w:val="20"/>
        </w:rPr>
        <w:t>ino</w:t>
      </w:r>
      <w:r>
        <w:rPr>
          <w:spacing w:val="9"/>
          <w:sz w:val="20"/>
          <w:szCs w:val="20"/>
        </w:rPr>
        <w:t>。</w:t>
      </w:r>
    </w:p>
    <w:p w14:paraId="6659A975">
      <w:pPr>
        <w:pStyle w:val="2"/>
        <w:spacing w:before="151" w:line="293" w:lineRule="auto"/>
        <w:ind w:left="9" w:right="16" w:firstLine="4"/>
        <w:rPr>
          <w:sz w:val="20"/>
          <w:szCs w:val="20"/>
        </w:rPr>
      </w:pPr>
      <w:r>
        <w:rPr>
          <w:spacing w:val="5"/>
          <w:sz w:val="20"/>
          <w:szCs w:val="20"/>
        </w:rPr>
        <w:t>（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>2</w:t>
      </w:r>
      <w:r>
        <w:rPr>
          <w:spacing w:val="5"/>
          <w:sz w:val="20"/>
          <w:szCs w:val="20"/>
        </w:rPr>
        <w:t>）数据采集：每种手势（如挥手、敲击）至少采集</w:t>
      </w:r>
      <w:r>
        <w:rPr>
          <w:spacing w:val="-2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 xml:space="preserve">10 </w:t>
      </w:r>
      <w:r>
        <w:rPr>
          <w:spacing w:val="5"/>
          <w:sz w:val="20"/>
          <w:szCs w:val="20"/>
        </w:rPr>
        <w:t>组有效数据，可以通过串</w:t>
      </w:r>
      <w:r>
        <w:rPr>
          <w:spacing w:val="4"/>
          <w:sz w:val="20"/>
          <w:szCs w:val="20"/>
        </w:rPr>
        <w:t>口绘图仪观察波形数据。</w:t>
      </w:r>
      <w:r>
        <w:rPr>
          <w:spacing w:val="11"/>
          <w:sz w:val="20"/>
          <w:szCs w:val="20"/>
        </w:rPr>
        <w:t>复制串口监视器中的数据并采用</w:t>
      </w:r>
      <w:r>
        <w:rPr>
          <w:rFonts w:ascii="Times New Roman" w:hAnsi="Times New Roman" w:eastAsia="Times New Roman" w:cs="Times New Roman"/>
          <w:sz w:val="20"/>
          <w:szCs w:val="20"/>
        </w:rPr>
        <w:t>csv</w:t>
      </w:r>
      <w:r>
        <w:rPr>
          <w:rFonts w:ascii="Times New Roman" w:hAnsi="Times New Roman" w:eastAsia="Times New Roman" w:cs="Times New Roman"/>
          <w:spacing w:val="11"/>
          <w:sz w:val="20"/>
          <w:szCs w:val="20"/>
        </w:rPr>
        <w:t xml:space="preserve"> </w:t>
      </w:r>
      <w:r>
        <w:rPr>
          <w:spacing w:val="11"/>
          <w:sz w:val="20"/>
          <w:szCs w:val="20"/>
        </w:rPr>
        <w:t>格式记录。</w:t>
      </w:r>
    </w:p>
    <w:p w14:paraId="3344C17E">
      <w:pPr>
        <w:pStyle w:val="2"/>
        <w:spacing w:before="145" w:line="316" w:lineRule="auto"/>
        <w:ind w:left="5" w:right="85" w:firstLine="8"/>
        <w:rPr>
          <w:sz w:val="20"/>
          <w:szCs w:val="20"/>
        </w:rPr>
      </w:pPr>
      <w:r>
        <w:rPr>
          <w:spacing w:val="13"/>
          <w:sz w:val="20"/>
          <w:szCs w:val="20"/>
        </w:rPr>
        <w:t>（</w:t>
      </w:r>
      <w:r>
        <w:rPr>
          <w:rFonts w:ascii="Times New Roman" w:hAnsi="Times New Roman" w:eastAsia="Times New Roman" w:cs="Times New Roman"/>
          <w:spacing w:val="13"/>
          <w:sz w:val="20"/>
          <w:szCs w:val="20"/>
        </w:rPr>
        <w:t>3</w:t>
      </w:r>
      <w:r>
        <w:rPr>
          <w:spacing w:val="13"/>
          <w:sz w:val="20"/>
          <w:szCs w:val="20"/>
        </w:rPr>
        <w:t>）模型训练与部署：本地训练采用</w:t>
      </w:r>
      <w:r>
        <w:rPr>
          <w:rFonts w:ascii="Times New Roman" w:hAnsi="Times New Roman" w:eastAsia="Times New Roman" w:cs="Times New Roman"/>
          <w:sz w:val="20"/>
          <w:szCs w:val="20"/>
        </w:rPr>
        <w:t>VSCode</w:t>
      </w:r>
      <w:r>
        <w:rPr>
          <w:rFonts w:ascii="Times New Roman" w:hAnsi="Times New Roman" w:eastAsia="Times New Roman" w:cs="Times New Roman"/>
          <w:spacing w:val="13"/>
          <w:sz w:val="20"/>
          <w:szCs w:val="20"/>
        </w:rPr>
        <w:t xml:space="preserve"> </w:t>
      </w:r>
      <w:r>
        <w:rPr>
          <w:spacing w:val="13"/>
          <w:sz w:val="20"/>
          <w:szCs w:val="20"/>
        </w:rPr>
        <w:t>搭建匹配环境，确保依赖库版本正确，完整执行训练流程</w:t>
      </w:r>
      <w:r>
        <w:rPr>
          <w:spacing w:val="10"/>
          <w:sz w:val="20"/>
          <w:szCs w:val="20"/>
        </w:rPr>
        <w:t>以生成</w:t>
      </w:r>
      <w:r>
        <w:rPr>
          <w:spacing w:val="-2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gesture</w:t>
      </w:r>
      <w:r>
        <w:rPr>
          <w:rFonts w:ascii="Times New Roman" w:hAnsi="Times New Roman" w:eastAsia="Times New Roman" w:cs="Times New Roman"/>
          <w:spacing w:val="10"/>
          <w:sz w:val="20"/>
          <w:szCs w:val="20"/>
        </w:rPr>
        <w:t>_</w:t>
      </w:r>
      <w:r>
        <w:rPr>
          <w:rFonts w:ascii="Times New Roman" w:hAnsi="Times New Roman" w:eastAsia="Times New Roman" w:cs="Times New Roman"/>
          <w:sz w:val="20"/>
          <w:szCs w:val="20"/>
        </w:rPr>
        <w:t>rec</w:t>
      </w:r>
      <w:r>
        <w:rPr>
          <w:rFonts w:ascii="Times New Roman" w:hAnsi="Times New Roman" w:eastAsia="Times New Roman" w:cs="Times New Roman"/>
          <w:spacing w:val="10"/>
          <w:sz w:val="20"/>
          <w:szCs w:val="20"/>
        </w:rPr>
        <w:t>.h</w:t>
      </w:r>
      <w:r>
        <w:rPr>
          <w:rFonts w:ascii="Times New Roman" w:hAnsi="Times New Roman" w:eastAsia="Times New Roman" w:cs="Times New Roman"/>
          <w:spacing w:val="-21"/>
          <w:sz w:val="20"/>
          <w:szCs w:val="20"/>
        </w:rPr>
        <w:t xml:space="preserve"> </w:t>
      </w:r>
      <w:r>
        <w:rPr>
          <w:spacing w:val="10"/>
          <w:sz w:val="20"/>
          <w:szCs w:val="20"/>
        </w:rPr>
        <w:t>，验证模型收敛性；云端训练用</w:t>
      </w:r>
      <w:r>
        <w:rPr>
          <w:spacing w:val="-3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Colab</w:t>
      </w:r>
      <w:r>
        <w:rPr>
          <w:rFonts w:ascii="Times New Roman" w:hAnsi="Times New Roman" w:eastAsia="Times New Roman" w:cs="Times New Roman"/>
          <w:spacing w:val="32"/>
          <w:w w:val="101"/>
          <w:sz w:val="20"/>
          <w:szCs w:val="20"/>
        </w:rPr>
        <w:t xml:space="preserve"> </w:t>
      </w:r>
      <w:r>
        <w:rPr>
          <w:spacing w:val="10"/>
          <w:sz w:val="20"/>
          <w:szCs w:val="20"/>
        </w:rPr>
        <w:t>同步执行数据上传与训练，记录损失值、准确</w:t>
      </w:r>
      <w:r>
        <w:rPr>
          <w:spacing w:val="8"/>
          <w:sz w:val="20"/>
          <w:szCs w:val="20"/>
        </w:rPr>
        <w:t>率等指标，与本地结果对比。</w:t>
      </w:r>
    </w:p>
    <w:p w14:paraId="2FED8BA4">
      <w:pPr>
        <w:pStyle w:val="2"/>
        <w:spacing w:before="143" w:line="294" w:lineRule="auto"/>
        <w:ind w:left="3" w:right="84" w:firstLine="10"/>
        <w:rPr>
          <w:sz w:val="20"/>
          <w:szCs w:val="20"/>
        </w:rPr>
      </w:pPr>
      <w:r>
        <w:rPr>
          <w:spacing w:val="9"/>
          <w:sz w:val="20"/>
          <w:szCs w:val="20"/>
        </w:rPr>
        <w:t>（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>4</w:t>
      </w:r>
      <w:r>
        <w:rPr>
          <w:spacing w:val="9"/>
          <w:sz w:val="20"/>
          <w:szCs w:val="20"/>
        </w:rPr>
        <w:t>）部署验证：烧录</w:t>
      </w:r>
      <w:r>
        <w:rPr>
          <w:spacing w:val="-2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demo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>3_2_</w:t>
      </w:r>
      <w:r>
        <w:rPr>
          <w:rFonts w:ascii="Times New Roman" w:hAnsi="Times New Roman" w:eastAsia="Times New Roman" w:cs="Times New Roman"/>
          <w:sz w:val="20"/>
          <w:szCs w:val="20"/>
        </w:rPr>
        <w:t>IMU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>_</w:t>
      </w:r>
      <w:r>
        <w:rPr>
          <w:rFonts w:ascii="Times New Roman" w:hAnsi="Times New Roman" w:eastAsia="Times New Roman" w:cs="Times New Roman"/>
          <w:sz w:val="20"/>
          <w:szCs w:val="20"/>
        </w:rPr>
        <w:t>Classifier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>.</w:t>
      </w:r>
      <w:r>
        <w:rPr>
          <w:rFonts w:ascii="Times New Roman" w:hAnsi="Times New Roman" w:eastAsia="Times New Roman" w:cs="Times New Roman"/>
          <w:sz w:val="20"/>
          <w:szCs w:val="20"/>
        </w:rPr>
        <w:t>ino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 xml:space="preserve"> </w:t>
      </w:r>
      <w:r>
        <w:rPr>
          <w:spacing w:val="9"/>
          <w:sz w:val="20"/>
          <w:szCs w:val="20"/>
        </w:rPr>
        <w:t>后，每种手势测试多次，观察串口输出的置信度是否正</w:t>
      </w:r>
      <w:r>
        <w:rPr>
          <w:spacing w:val="5"/>
          <w:sz w:val="20"/>
          <w:szCs w:val="20"/>
        </w:rPr>
        <w:t>确率较高。</w:t>
      </w:r>
    </w:p>
    <w:p w14:paraId="6619BCD4">
      <w:pPr>
        <w:spacing w:line="250" w:lineRule="auto"/>
        <w:rPr>
          <w:rFonts w:ascii="Arial"/>
          <w:sz w:val="21"/>
        </w:rPr>
      </w:pPr>
    </w:p>
    <w:p w14:paraId="1AB77777">
      <w:pPr>
        <w:spacing w:line="251" w:lineRule="auto"/>
        <w:rPr>
          <w:rFonts w:ascii="Arial"/>
          <w:sz w:val="21"/>
        </w:rPr>
      </w:pPr>
    </w:p>
    <w:p w14:paraId="5D142161">
      <w:pPr>
        <w:spacing w:line="251" w:lineRule="auto"/>
        <w:rPr>
          <w:rFonts w:ascii="Arial"/>
          <w:sz w:val="21"/>
        </w:rPr>
      </w:pPr>
    </w:p>
    <w:p w14:paraId="0655C491">
      <w:pPr>
        <w:pStyle w:val="2"/>
        <w:spacing w:before="92" w:line="220" w:lineRule="auto"/>
        <w:ind w:left="33"/>
        <w:outlineLvl w:val="1"/>
      </w:pPr>
      <w:r>
        <w:rPr>
          <w:b/>
          <w:bCs/>
          <w:spacing w:val="-5"/>
        </w:rPr>
        <w:t>四、主要仪器设备或软件及其环境</w:t>
      </w:r>
    </w:p>
    <w:p w14:paraId="4C0E11AD">
      <w:pPr>
        <w:pStyle w:val="2"/>
        <w:spacing w:before="208" w:line="227" w:lineRule="auto"/>
        <w:ind w:left="14"/>
        <w:rPr>
          <w:sz w:val="20"/>
          <w:szCs w:val="20"/>
        </w:rPr>
      </w:pPr>
      <w:r>
        <w:rPr>
          <w:spacing w:val="11"/>
          <w:sz w:val="20"/>
          <w:szCs w:val="20"/>
        </w:rPr>
        <w:t>（</w:t>
      </w:r>
      <w:r>
        <w:rPr>
          <w:rFonts w:ascii="Times New Roman" w:hAnsi="Times New Roman" w:eastAsia="Times New Roman" w:cs="Times New Roman"/>
          <w:spacing w:val="11"/>
          <w:sz w:val="20"/>
          <w:szCs w:val="20"/>
        </w:rPr>
        <w:t>1</w:t>
      </w:r>
      <w:r>
        <w:rPr>
          <w:spacing w:val="11"/>
          <w:sz w:val="20"/>
          <w:szCs w:val="20"/>
        </w:rPr>
        <w:t>）</w:t>
      </w:r>
      <w:r>
        <w:rPr>
          <w:rFonts w:ascii="Times New Roman" w:hAnsi="Times New Roman" w:eastAsia="Times New Roman" w:cs="Times New Roman"/>
          <w:sz w:val="20"/>
          <w:szCs w:val="20"/>
        </w:rPr>
        <w:t>Arduino</w:t>
      </w:r>
      <w:r>
        <w:rPr>
          <w:rFonts w:ascii="Times New Roman" w:hAnsi="Times New Roman" w:eastAsia="Times New Roman" w:cs="Times New Roman"/>
          <w:spacing w:val="1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Nano</w:t>
      </w:r>
      <w:r>
        <w:rPr>
          <w:rFonts w:ascii="Times New Roman" w:hAnsi="Times New Roman" w:eastAsia="Times New Roman" w:cs="Times New Roman"/>
          <w:spacing w:val="11"/>
          <w:sz w:val="20"/>
          <w:szCs w:val="20"/>
        </w:rPr>
        <w:t xml:space="preserve"> 33 </w:t>
      </w:r>
      <w:r>
        <w:rPr>
          <w:rFonts w:ascii="Times New Roman" w:hAnsi="Times New Roman" w:eastAsia="Times New Roman" w:cs="Times New Roman"/>
          <w:sz w:val="20"/>
          <w:szCs w:val="20"/>
        </w:rPr>
        <w:t>BLE</w:t>
      </w:r>
      <w:r>
        <w:rPr>
          <w:rFonts w:ascii="Times New Roman" w:hAnsi="Times New Roman" w:eastAsia="Times New Roman" w:cs="Times New Roman"/>
          <w:spacing w:val="21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Sense</w:t>
      </w:r>
      <w:r>
        <w:rPr>
          <w:rFonts w:ascii="Times New Roman" w:hAnsi="Times New Roman" w:eastAsia="Times New Roman" w:cs="Times New Roman"/>
          <w:spacing w:val="11"/>
          <w:sz w:val="20"/>
          <w:szCs w:val="20"/>
        </w:rPr>
        <w:t xml:space="preserve"> </w:t>
      </w:r>
      <w:r>
        <w:rPr>
          <w:spacing w:val="11"/>
          <w:sz w:val="20"/>
          <w:szCs w:val="20"/>
        </w:rPr>
        <w:t>开发板</w:t>
      </w:r>
    </w:p>
    <w:p w14:paraId="64A289FC">
      <w:pPr>
        <w:spacing w:line="227" w:lineRule="auto"/>
        <w:rPr>
          <w:sz w:val="20"/>
          <w:szCs w:val="20"/>
        </w:rPr>
        <w:sectPr>
          <w:pgSz w:w="11906" w:h="16839"/>
          <w:pgMar w:top="1431" w:right="766" w:bottom="0" w:left="1444" w:header="0" w:footer="0" w:gutter="0"/>
          <w:cols w:space="720" w:num="1"/>
        </w:sectPr>
      </w:pPr>
    </w:p>
    <w:p w14:paraId="1CF9BEF4">
      <w:pPr>
        <w:pStyle w:val="2"/>
        <w:spacing w:before="98" w:line="228" w:lineRule="auto"/>
        <w:ind w:left="8"/>
        <w:rPr>
          <w:sz w:val="20"/>
          <w:szCs w:val="20"/>
        </w:rPr>
      </w:pPr>
      <w:r>
        <w:rPr>
          <w:spacing w:val="6"/>
          <w:sz w:val="20"/>
          <w:szCs w:val="20"/>
        </w:rPr>
        <w:t>（</w:t>
      </w:r>
      <w:r>
        <w:rPr>
          <w:rFonts w:ascii="Times New Roman" w:hAnsi="Times New Roman" w:eastAsia="Times New Roman" w:cs="Times New Roman"/>
          <w:spacing w:val="6"/>
          <w:sz w:val="20"/>
          <w:szCs w:val="20"/>
        </w:rPr>
        <w:t>2</w:t>
      </w:r>
      <w:r>
        <w:rPr>
          <w:spacing w:val="6"/>
          <w:sz w:val="20"/>
          <w:szCs w:val="20"/>
        </w:rPr>
        <w:t>）开关按钮</w:t>
      </w:r>
    </w:p>
    <w:p w14:paraId="6DB6A8EA">
      <w:pPr>
        <w:pStyle w:val="2"/>
        <w:spacing w:before="144" w:line="228" w:lineRule="auto"/>
        <w:ind w:left="8"/>
        <w:rPr>
          <w:sz w:val="20"/>
          <w:szCs w:val="20"/>
        </w:rPr>
      </w:pPr>
      <w:r>
        <w:rPr>
          <w:spacing w:val="5"/>
          <w:sz w:val="20"/>
          <w:szCs w:val="20"/>
        </w:rPr>
        <w:t>（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>3</w:t>
      </w:r>
      <w:r>
        <w:rPr>
          <w:spacing w:val="5"/>
          <w:sz w:val="20"/>
          <w:szCs w:val="20"/>
        </w:rPr>
        <w:t>）杜邦线</w:t>
      </w:r>
    </w:p>
    <w:p w14:paraId="30295C4E">
      <w:pPr>
        <w:pStyle w:val="2"/>
        <w:spacing w:before="142" w:line="227" w:lineRule="auto"/>
        <w:ind w:left="8"/>
        <w:rPr>
          <w:sz w:val="20"/>
          <w:szCs w:val="20"/>
        </w:rPr>
      </w:pPr>
      <w:r>
        <w:rPr>
          <w:spacing w:val="5"/>
          <w:sz w:val="20"/>
          <w:szCs w:val="20"/>
        </w:rPr>
        <w:t>（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>4</w:t>
      </w:r>
      <w:r>
        <w:rPr>
          <w:spacing w:val="5"/>
          <w:sz w:val="20"/>
          <w:szCs w:val="20"/>
        </w:rPr>
        <w:t>）面包板</w:t>
      </w:r>
    </w:p>
    <w:p w14:paraId="1EBB6C72">
      <w:pPr>
        <w:pStyle w:val="2"/>
        <w:spacing w:before="145" w:line="227" w:lineRule="auto"/>
        <w:ind w:left="8"/>
        <w:rPr>
          <w:sz w:val="20"/>
          <w:szCs w:val="20"/>
        </w:rPr>
      </w:pPr>
      <w:r>
        <w:rPr>
          <w:spacing w:val="9"/>
          <w:sz w:val="20"/>
          <w:szCs w:val="20"/>
        </w:rPr>
        <w:t>（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>5</w:t>
      </w:r>
      <w:r>
        <w:rPr>
          <w:spacing w:val="9"/>
          <w:sz w:val="20"/>
          <w:szCs w:val="20"/>
        </w:rPr>
        <w:t>）</w:t>
      </w:r>
      <w:r>
        <w:rPr>
          <w:rFonts w:ascii="Times New Roman" w:hAnsi="Times New Roman" w:eastAsia="Times New Roman" w:cs="Times New Roman"/>
          <w:sz w:val="20"/>
          <w:szCs w:val="20"/>
        </w:rPr>
        <w:t>Micro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USB</w:t>
      </w:r>
      <w:r>
        <w:rPr>
          <w:rFonts w:ascii="Times New Roman" w:hAnsi="Times New Roman" w:eastAsia="Times New Roman" w:cs="Times New Roman"/>
          <w:spacing w:val="16"/>
          <w:sz w:val="20"/>
          <w:szCs w:val="20"/>
        </w:rPr>
        <w:t xml:space="preserve"> </w:t>
      </w:r>
      <w:r>
        <w:rPr>
          <w:spacing w:val="9"/>
          <w:sz w:val="20"/>
          <w:szCs w:val="20"/>
        </w:rPr>
        <w:t>线（连接开发板与电脑）</w:t>
      </w:r>
    </w:p>
    <w:p w14:paraId="63165E9E">
      <w:pPr>
        <w:pStyle w:val="2"/>
        <w:spacing w:before="143" w:line="291" w:lineRule="auto"/>
        <w:ind w:left="8"/>
        <w:rPr>
          <w:rFonts w:ascii="Times New Roman" w:hAnsi="Times New Roman" w:eastAsia="Times New Roman" w:cs="Times New Roman"/>
          <w:sz w:val="20"/>
          <w:szCs w:val="20"/>
        </w:rPr>
      </w:pPr>
      <w:r>
        <w:rPr>
          <w:spacing w:val="18"/>
          <w:sz w:val="20"/>
          <w:szCs w:val="20"/>
        </w:rPr>
        <w:t>（</w:t>
      </w:r>
      <w:r>
        <w:rPr>
          <w:rFonts w:ascii="Times New Roman" w:hAnsi="Times New Roman" w:eastAsia="Times New Roman" w:cs="Times New Roman"/>
          <w:spacing w:val="18"/>
          <w:sz w:val="20"/>
          <w:szCs w:val="20"/>
        </w:rPr>
        <w:t>6</w:t>
      </w:r>
      <w:r>
        <w:rPr>
          <w:spacing w:val="18"/>
          <w:sz w:val="20"/>
          <w:szCs w:val="20"/>
        </w:rPr>
        <w:t>）软件或工具：</w:t>
      </w:r>
      <w:r>
        <w:rPr>
          <w:rFonts w:ascii="Times New Roman" w:hAnsi="Times New Roman" w:eastAsia="Times New Roman" w:cs="Times New Roman"/>
          <w:sz w:val="20"/>
          <w:szCs w:val="20"/>
        </w:rPr>
        <w:t>Arduino</w:t>
      </w:r>
      <w:r>
        <w:rPr>
          <w:rFonts w:ascii="Times New Roman" w:hAnsi="Times New Roman" w:eastAsia="Times New Roman" w:cs="Times New Roman"/>
          <w:spacing w:val="1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IDE</w:t>
      </w:r>
      <w:r>
        <w:rPr>
          <w:spacing w:val="18"/>
          <w:sz w:val="20"/>
          <w:szCs w:val="20"/>
        </w:rPr>
        <w:t>（库：</w:t>
      </w:r>
      <w:r>
        <w:rPr>
          <w:rFonts w:ascii="Times New Roman" w:hAnsi="Times New Roman" w:eastAsia="Times New Roman" w:cs="Times New Roman"/>
          <w:sz w:val="20"/>
          <w:szCs w:val="20"/>
        </w:rPr>
        <w:t>Arduino</w:t>
      </w:r>
      <w:r>
        <w:rPr>
          <w:rFonts w:ascii="Times New Roman" w:hAnsi="Times New Roman" w:eastAsia="Times New Roman" w:cs="Times New Roman"/>
          <w:spacing w:val="18"/>
          <w:sz w:val="20"/>
          <w:szCs w:val="20"/>
        </w:rPr>
        <w:t>_</w:t>
      </w:r>
      <w:r>
        <w:rPr>
          <w:rFonts w:ascii="Times New Roman" w:hAnsi="Times New Roman" w:eastAsia="Times New Roman" w:cs="Times New Roman"/>
          <w:sz w:val="20"/>
          <w:szCs w:val="20"/>
        </w:rPr>
        <w:t>TensorflowLite</w:t>
      </w:r>
      <w:r>
        <w:rPr>
          <w:rFonts w:ascii="Times New Roman" w:hAnsi="Times New Roman" w:eastAsia="Times New Roman" w:cs="Times New Roman"/>
          <w:spacing w:val="-13"/>
          <w:sz w:val="20"/>
          <w:szCs w:val="20"/>
        </w:rPr>
        <w:t xml:space="preserve"> </w:t>
      </w:r>
      <w:r>
        <w:rPr>
          <w:spacing w:val="18"/>
          <w:sz w:val="20"/>
          <w:szCs w:val="20"/>
        </w:rPr>
        <w:t>、</w:t>
      </w:r>
      <w:r>
        <w:rPr>
          <w:rFonts w:ascii="Times New Roman" w:hAnsi="Times New Roman" w:eastAsia="Times New Roman" w:cs="Times New Roman"/>
          <w:sz w:val="20"/>
          <w:szCs w:val="20"/>
        </w:rPr>
        <w:t>Arduino</w:t>
      </w:r>
      <w:r>
        <w:rPr>
          <w:rFonts w:ascii="Times New Roman" w:hAnsi="Times New Roman" w:eastAsia="Times New Roman" w:cs="Times New Roman"/>
          <w:spacing w:val="18"/>
          <w:sz w:val="20"/>
          <w:szCs w:val="20"/>
        </w:rPr>
        <w:t>_</w:t>
      </w:r>
      <w:r>
        <w:rPr>
          <w:rFonts w:ascii="Times New Roman" w:hAnsi="Times New Roman" w:eastAsia="Times New Roman" w:cs="Times New Roman"/>
          <w:sz w:val="20"/>
          <w:szCs w:val="20"/>
        </w:rPr>
        <w:t>LSM</w:t>
      </w:r>
      <w:r>
        <w:rPr>
          <w:rFonts w:ascii="Times New Roman" w:hAnsi="Times New Roman" w:eastAsia="Times New Roman" w:cs="Times New Roman"/>
          <w:spacing w:val="18"/>
          <w:sz w:val="20"/>
          <w:szCs w:val="20"/>
        </w:rPr>
        <w:t>9</w:t>
      </w:r>
      <w:r>
        <w:rPr>
          <w:rFonts w:ascii="Times New Roman" w:hAnsi="Times New Roman" w:eastAsia="Times New Roman" w:cs="Times New Roman"/>
          <w:sz w:val="20"/>
          <w:szCs w:val="20"/>
        </w:rPr>
        <w:t>DS</w:t>
      </w:r>
      <w:r>
        <w:rPr>
          <w:rFonts w:ascii="Times New Roman" w:hAnsi="Times New Roman" w:eastAsia="Times New Roman" w:cs="Times New Roman"/>
          <w:spacing w:val="18"/>
          <w:sz w:val="20"/>
          <w:szCs w:val="20"/>
        </w:rPr>
        <w:t>1</w:t>
      </w:r>
      <w:r>
        <w:rPr>
          <w:spacing w:val="18"/>
          <w:sz w:val="20"/>
          <w:szCs w:val="20"/>
        </w:rPr>
        <w:t>）、</w:t>
      </w:r>
      <w:r>
        <w:rPr>
          <w:rFonts w:ascii="Times New Roman" w:hAnsi="Times New Roman" w:eastAsia="Times New Roman" w:cs="Times New Roman"/>
          <w:sz w:val="20"/>
          <w:szCs w:val="20"/>
        </w:rPr>
        <w:t>Visual</w:t>
      </w:r>
      <w:r>
        <w:rPr>
          <w:rFonts w:ascii="Times New Roman" w:hAnsi="Times New Roman" w:eastAsia="Times New Roman" w:cs="Times New Roman"/>
          <w:spacing w:val="1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Studio</w:t>
      </w:r>
      <w:r>
        <w:rPr>
          <w:rFonts w:ascii="Times New Roman" w:hAnsi="Times New Roman" w:eastAsia="Times New Roman" w:cs="Times New Roman"/>
          <w:spacing w:val="1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Code </w:t>
      </w:r>
      <w:r>
        <w:rPr>
          <w:spacing w:val="9"/>
          <w:sz w:val="20"/>
          <w:szCs w:val="20"/>
        </w:rPr>
        <w:t>（环境：</w:t>
      </w:r>
      <w:r>
        <w:rPr>
          <w:rFonts w:ascii="Times New Roman" w:hAnsi="Times New Roman" w:eastAsia="Times New Roman" w:cs="Times New Roman"/>
          <w:sz w:val="20"/>
          <w:szCs w:val="20"/>
        </w:rPr>
        <w:t>python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 xml:space="preserve"> 3.9.23</w:t>
      </w:r>
      <w:r>
        <w:rPr>
          <w:spacing w:val="9"/>
          <w:sz w:val="20"/>
          <w:szCs w:val="20"/>
        </w:rPr>
        <w:t>）、</w:t>
      </w:r>
      <w:r>
        <w:rPr>
          <w:rFonts w:ascii="Times New Roman" w:hAnsi="Times New Roman" w:eastAsia="Times New Roman" w:cs="Times New Roman"/>
          <w:sz w:val="20"/>
          <w:szCs w:val="20"/>
        </w:rPr>
        <w:t>Colab</w:t>
      </w:r>
    </w:p>
    <w:p w14:paraId="07507002">
      <w:pPr>
        <w:spacing w:line="304" w:lineRule="auto"/>
        <w:rPr>
          <w:rFonts w:ascii="Arial"/>
          <w:sz w:val="21"/>
        </w:rPr>
      </w:pPr>
    </w:p>
    <w:p w14:paraId="0F16420C">
      <w:pPr>
        <w:spacing w:line="305" w:lineRule="auto"/>
        <w:rPr>
          <w:rFonts w:ascii="Arial"/>
          <w:sz w:val="21"/>
        </w:rPr>
      </w:pPr>
    </w:p>
    <w:p w14:paraId="33BEF400">
      <w:pPr>
        <w:spacing w:line="305" w:lineRule="auto"/>
        <w:rPr>
          <w:rFonts w:ascii="Arial"/>
          <w:sz w:val="21"/>
        </w:rPr>
      </w:pPr>
    </w:p>
    <w:p w14:paraId="57C949A9">
      <w:pPr>
        <w:pStyle w:val="2"/>
        <w:spacing w:before="91" w:line="220" w:lineRule="auto"/>
        <w:ind w:left="5"/>
        <w:outlineLvl w:val="1"/>
      </w:pPr>
      <w:r>
        <w:rPr>
          <w:b/>
          <w:bCs/>
          <w:spacing w:val="-4"/>
        </w:rPr>
        <w:t>五、操作方法和实验步骤</w:t>
      </w:r>
    </w:p>
    <w:p w14:paraId="7327CD53">
      <w:pPr>
        <w:pStyle w:val="2"/>
        <w:spacing w:before="186" w:line="219" w:lineRule="auto"/>
        <w:ind w:left="11"/>
        <w:outlineLvl w:val="3"/>
        <w:rPr>
          <w:sz w:val="24"/>
          <w:szCs w:val="24"/>
        </w:rPr>
      </w:pPr>
      <w:r>
        <w:rPr>
          <w:b/>
          <w:bCs/>
          <w:spacing w:val="-3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b/>
          <w:bCs/>
          <w:spacing w:val="-3"/>
          <w:sz w:val="24"/>
          <w:szCs w:val="24"/>
        </w:rPr>
        <w:t>1</w:t>
      </w:r>
      <w:r>
        <w:rPr>
          <w:b/>
          <w:bCs/>
          <w:spacing w:val="-3"/>
          <w:sz w:val="24"/>
          <w:szCs w:val="24"/>
        </w:rPr>
        <w:t>）</w:t>
      </w:r>
      <w:r>
        <w:rPr>
          <w:rFonts w:ascii="Times New Roman" w:hAnsi="Times New Roman" w:eastAsia="Times New Roman" w:cs="Times New Roman"/>
          <w:b/>
          <w:bCs/>
          <w:spacing w:val="-3"/>
          <w:sz w:val="24"/>
          <w:szCs w:val="24"/>
        </w:rPr>
        <w:t xml:space="preserve">Arduino </w:t>
      </w:r>
      <w:r>
        <w:rPr>
          <w:b/>
          <w:bCs/>
          <w:spacing w:val="-3"/>
          <w:sz w:val="24"/>
          <w:szCs w:val="24"/>
        </w:rPr>
        <w:t>采集训练数据</w:t>
      </w:r>
    </w:p>
    <w:p w14:paraId="25936F61">
      <w:pPr>
        <w:pStyle w:val="2"/>
        <w:spacing w:before="112" w:line="358" w:lineRule="auto"/>
        <w:ind w:right="1" w:firstLine="419"/>
        <w:jc w:val="both"/>
        <w:rPr>
          <w:sz w:val="20"/>
          <w:szCs w:val="20"/>
        </w:rPr>
      </w:pPr>
      <w:r>
        <w:rPr>
          <w:spacing w:val="11"/>
          <w:sz w:val="20"/>
          <w:szCs w:val="20"/>
        </w:rPr>
        <w:t>连接</w:t>
      </w:r>
      <w:r>
        <w:rPr>
          <w:spacing w:val="-4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nano</w:t>
      </w:r>
      <w:r>
        <w:rPr>
          <w:rFonts w:ascii="Times New Roman" w:hAnsi="Times New Roman" w:eastAsia="Times New Roman" w:cs="Times New Roman"/>
          <w:spacing w:val="11"/>
          <w:sz w:val="20"/>
          <w:szCs w:val="20"/>
        </w:rPr>
        <w:t xml:space="preserve">33 </w:t>
      </w:r>
      <w:r>
        <w:rPr>
          <w:spacing w:val="11"/>
          <w:sz w:val="20"/>
          <w:szCs w:val="20"/>
        </w:rPr>
        <w:t>开发板与按钮，确认引脚无误且连接可靠。配置</w:t>
      </w:r>
      <w:r>
        <w:rPr>
          <w:spacing w:val="-4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ArduinoIDE</w:t>
      </w:r>
      <w:r>
        <w:rPr>
          <w:rFonts w:ascii="Times New Roman" w:hAnsi="Times New Roman" w:eastAsia="Times New Roman" w:cs="Times New Roman"/>
          <w:spacing w:val="16"/>
          <w:sz w:val="20"/>
          <w:szCs w:val="20"/>
        </w:rPr>
        <w:t xml:space="preserve"> </w:t>
      </w:r>
      <w:r>
        <w:rPr>
          <w:spacing w:val="10"/>
          <w:sz w:val="20"/>
          <w:szCs w:val="20"/>
        </w:rPr>
        <w:t>环境后，烧录</w:t>
      </w:r>
      <w:r>
        <w:rPr>
          <w:spacing w:val="-3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Capture</w:t>
      </w:r>
      <w:r>
        <w:rPr>
          <w:rFonts w:ascii="Times New Roman" w:hAnsi="Times New Roman" w:eastAsia="Times New Roman" w:cs="Times New Roman"/>
          <w:spacing w:val="10"/>
          <w:sz w:val="20"/>
          <w:szCs w:val="20"/>
        </w:rPr>
        <w:t>.</w:t>
      </w:r>
      <w:r>
        <w:rPr>
          <w:rFonts w:ascii="Times New Roman" w:hAnsi="Times New Roman" w:eastAsia="Times New Roman" w:cs="Times New Roman"/>
          <w:sz w:val="20"/>
          <w:szCs w:val="20"/>
        </w:rPr>
        <w:t>ino</w:t>
      </w:r>
      <w:r>
        <w:rPr>
          <w:spacing w:val="10"/>
          <w:sz w:val="20"/>
          <w:szCs w:val="20"/>
        </w:rPr>
        <w:t>，</w:t>
      </w:r>
      <w:r>
        <w:rPr>
          <w:spacing w:val="9"/>
          <w:sz w:val="20"/>
          <w:szCs w:val="20"/>
        </w:rPr>
        <w:t>打开串口监视器，每进行一次手势（如挥手或敲击</w:t>
      </w:r>
      <w:r>
        <w:rPr>
          <w:spacing w:val="18"/>
          <w:sz w:val="20"/>
          <w:szCs w:val="20"/>
        </w:rPr>
        <w:t>），</w:t>
      </w:r>
      <w:r>
        <w:rPr>
          <w:spacing w:val="9"/>
          <w:sz w:val="20"/>
          <w:szCs w:val="20"/>
        </w:rPr>
        <w:t>记录串口监视器输出的传感器数据并记为</w:t>
      </w:r>
      <w:r>
        <w:rPr>
          <w:spacing w:val="-3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csv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 xml:space="preserve"> </w:t>
      </w:r>
      <w:r>
        <w:rPr>
          <w:spacing w:val="9"/>
          <w:sz w:val="20"/>
          <w:szCs w:val="20"/>
        </w:rPr>
        <w:t>格式</w:t>
      </w:r>
      <w:r>
        <w:rPr>
          <w:spacing w:val="2"/>
          <w:sz w:val="20"/>
          <w:szCs w:val="20"/>
        </w:rPr>
        <w:t>文件。</w:t>
      </w:r>
    </w:p>
    <w:p w14:paraId="61522C15">
      <w:pPr>
        <w:pStyle w:val="2"/>
        <w:spacing w:before="5" w:line="227" w:lineRule="auto"/>
        <w:ind w:left="419"/>
        <w:rPr>
          <w:sz w:val="20"/>
          <w:szCs w:val="20"/>
        </w:rPr>
      </w:pPr>
      <w:r>
        <w:rPr>
          <w:spacing w:val="6"/>
          <w:sz w:val="20"/>
          <w:szCs w:val="20"/>
        </w:rPr>
        <w:t>开发板连接图：</w:t>
      </w:r>
    </w:p>
    <w:p w14:paraId="2E774F70">
      <w:pPr>
        <w:spacing w:before="132" w:line="2270" w:lineRule="exact"/>
        <w:ind w:firstLine="410"/>
      </w:pPr>
      <w:r>
        <w:rPr>
          <w:position w:val="-45"/>
        </w:rPr>
        <w:drawing>
          <wp:inline distT="0" distB="0" distL="0" distR="0">
            <wp:extent cx="2197100" cy="144145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97607" cy="1441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5ADC3">
      <w:pPr>
        <w:spacing w:line="279" w:lineRule="auto"/>
        <w:rPr>
          <w:rFonts w:ascii="Arial"/>
          <w:sz w:val="21"/>
        </w:rPr>
      </w:pPr>
    </w:p>
    <w:p w14:paraId="37794CAC">
      <w:pPr>
        <w:spacing w:line="280" w:lineRule="auto"/>
        <w:rPr>
          <w:rFonts w:ascii="Arial"/>
          <w:sz w:val="21"/>
        </w:rPr>
      </w:pPr>
    </w:p>
    <w:p w14:paraId="2B060881">
      <w:pPr>
        <w:pStyle w:val="2"/>
        <w:spacing w:before="65" w:line="228" w:lineRule="auto"/>
        <w:ind w:left="437"/>
        <w:rPr>
          <w:sz w:val="20"/>
          <w:szCs w:val="20"/>
        </w:rPr>
      </w:pPr>
      <w:r>
        <w:rPr>
          <w:spacing w:val="6"/>
          <w:sz w:val="20"/>
          <w:szCs w:val="20"/>
        </w:rPr>
        <w:t>串口数据输出以及</w:t>
      </w:r>
      <w:r>
        <w:rPr>
          <w:spacing w:val="-2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csv</w:t>
      </w:r>
      <w:r>
        <w:rPr>
          <w:rFonts w:ascii="Times New Roman" w:hAnsi="Times New Roman" w:eastAsia="Times New Roman" w:cs="Times New Roman"/>
          <w:spacing w:val="6"/>
          <w:sz w:val="20"/>
          <w:szCs w:val="20"/>
        </w:rPr>
        <w:t xml:space="preserve"> </w:t>
      </w:r>
      <w:r>
        <w:rPr>
          <w:spacing w:val="6"/>
          <w:sz w:val="20"/>
          <w:szCs w:val="20"/>
        </w:rPr>
        <w:t>文件记录：每个手势各记录</w:t>
      </w:r>
      <w:r>
        <w:rPr>
          <w:spacing w:val="-2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20"/>
          <w:szCs w:val="20"/>
        </w:rPr>
        <w:t xml:space="preserve">10 </w:t>
      </w:r>
      <w:r>
        <w:rPr>
          <w:spacing w:val="6"/>
          <w:sz w:val="20"/>
          <w:szCs w:val="20"/>
        </w:rPr>
        <w:t>组。</w:t>
      </w:r>
    </w:p>
    <w:p w14:paraId="2EB0A1F8">
      <w:pPr>
        <w:spacing w:line="449" w:lineRule="auto"/>
        <w:rPr>
          <w:rFonts w:ascii="Arial"/>
          <w:sz w:val="21"/>
        </w:rPr>
      </w:pPr>
    </w:p>
    <w:p w14:paraId="5D5C1E61">
      <w:pPr>
        <w:spacing w:before="1" w:line="3972" w:lineRule="exact"/>
        <w:ind w:firstLine="410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3247390</wp:posOffset>
            </wp:positionH>
            <wp:positionV relativeFrom="paragraph">
              <wp:posOffset>1257300</wp:posOffset>
            </wp:positionV>
            <wp:extent cx="1676400" cy="1258570"/>
            <wp:effectExtent l="0" t="0" r="0" b="0"/>
            <wp:wrapNone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258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79"/>
        </w:rPr>
        <w:drawing>
          <wp:inline distT="0" distB="0" distL="0" distR="0">
            <wp:extent cx="2651125" cy="2522220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51759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43BED">
      <w:pPr>
        <w:spacing w:line="3972" w:lineRule="exact"/>
        <w:sectPr>
          <w:pgSz w:w="11906" w:h="16839"/>
          <w:pgMar w:top="1431" w:right="852" w:bottom="0" w:left="1449" w:header="0" w:footer="0" w:gutter="0"/>
          <w:cols w:space="720" w:num="1"/>
        </w:sectPr>
      </w:pPr>
    </w:p>
    <w:p w14:paraId="29C032E0">
      <w:pPr>
        <w:pStyle w:val="2"/>
        <w:spacing w:before="76" w:line="219" w:lineRule="auto"/>
        <w:ind w:left="20"/>
        <w:outlineLvl w:val="3"/>
        <w:rPr>
          <w:sz w:val="24"/>
          <w:szCs w:val="24"/>
        </w:rPr>
      </w:pPr>
      <w:r>
        <w:rPr>
          <w:b/>
          <w:bCs/>
          <w:spacing w:val="-3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b/>
          <w:bCs/>
          <w:spacing w:val="-3"/>
          <w:sz w:val="24"/>
          <w:szCs w:val="24"/>
        </w:rPr>
        <w:t>2</w:t>
      </w:r>
      <w:r>
        <w:rPr>
          <w:b/>
          <w:bCs/>
          <w:spacing w:val="-3"/>
          <w:sz w:val="24"/>
          <w:szCs w:val="24"/>
        </w:rPr>
        <w:t>）</w:t>
      </w:r>
      <w:r>
        <w:rPr>
          <w:rFonts w:ascii="Times New Roman" w:hAnsi="Times New Roman" w:eastAsia="Times New Roman" w:cs="Times New Roman"/>
          <w:b/>
          <w:bCs/>
          <w:spacing w:val="-3"/>
          <w:sz w:val="24"/>
          <w:szCs w:val="24"/>
        </w:rPr>
        <w:t xml:space="preserve">Vscode </w:t>
      </w:r>
      <w:r>
        <w:rPr>
          <w:b/>
          <w:bCs/>
          <w:spacing w:val="-3"/>
          <w:sz w:val="24"/>
          <w:szCs w:val="24"/>
        </w:rPr>
        <w:t>本地训练模型</w:t>
      </w:r>
    </w:p>
    <w:p w14:paraId="360FBDAC">
      <w:pPr>
        <w:pStyle w:val="2"/>
        <w:spacing w:before="112" w:line="221" w:lineRule="auto"/>
        <w:ind w:left="428"/>
        <w:rPr>
          <w:sz w:val="20"/>
          <w:szCs w:val="20"/>
        </w:rPr>
      </w:pPr>
      <w:r>
        <w:rPr>
          <w:spacing w:val="14"/>
          <w:sz w:val="20"/>
          <w:szCs w:val="20"/>
        </w:rPr>
        <w:t>运行</w:t>
      </w:r>
      <w:r>
        <w:rPr>
          <w:spacing w:val="-3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DEMO</w:t>
      </w:r>
      <w:r>
        <w:rPr>
          <w:rFonts w:ascii="Times New Roman" w:hAnsi="Times New Roman" w:eastAsia="Times New Roman" w:cs="Times New Roman"/>
          <w:spacing w:val="14"/>
          <w:sz w:val="20"/>
          <w:szCs w:val="20"/>
        </w:rPr>
        <w:t>3_</w:t>
      </w:r>
      <w:r>
        <w:rPr>
          <w:rFonts w:ascii="Times New Roman" w:hAnsi="Times New Roman" w:eastAsia="Times New Roman" w:cs="Times New Roman"/>
          <w:sz w:val="20"/>
          <w:szCs w:val="20"/>
        </w:rPr>
        <w:t>IMU</w:t>
      </w:r>
      <w:r>
        <w:rPr>
          <w:rFonts w:ascii="Times New Roman" w:hAnsi="Times New Roman" w:eastAsia="Times New Roman" w:cs="Times New Roman"/>
          <w:spacing w:val="33"/>
          <w:w w:val="101"/>
          <w:sz w:val="20"/>
          <w:szCs w:val="20"/>
        </w:rPr>
        <w:t xml:space="preserve"> </w:t>
      </w:r>
      <w:r>
        <w:rPr>
          <w:spacing w:val="14"/>
          <w:sz w:val="20"/>
          <w:szCs w:val="20"/>
        </w:rPr>
        <w:t>中的</w:t>
      </w:r>
      <w:r>
        <w:rPr>
          <w:spacing w:val="-3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arduino</w:t>
      </w:r>
      <w:r>
        <w:rPr>
          <w:rFonts w:ascii="Times New Roman" w:hAnsi="Times New Roman" w:eastAsia="Times New Roman" w:cs="Times New Roman"/>
          <w:spacing w:val="14"/>
          <w:sz w:val="20"/>
          <w:szCs w:val="20"/>
        </w:rPr>
        <w:t>_</w:t>
      </w:r>
      <w:r>
        <w:rPr>
          <w:rFonts w:ascii="Times New Roman" w:hAnsi="Times New Roman" w:eastAsia="Times New Roman" w:cs="Times New Roman"/>
          <w:sz w:val="20"/>
          <w:szCs w:val="20"/>
        </w:rPr>
        <w:t>tinyml</w:t>
      </w:r>
      <w:r>
        <w:rPr>
          <w:rFonts w:ascii="Times New Roman" w:hAnsi="Times New Roman" w:eastAsia="Times New Roman" w:cs="Times New Roman"/>
          <w:spacing w:val="14"/>
          <w:sz w:val="20"/>
          <w:szCs w:val="20"/>
        </w:rPr>
        <w:t>_</w:t>
      </w:r>
      <w:r>
        <w:rPr>
          <w:rFonts w:ascii="Times New Roman" w:hAnsi="Times New Roman" w:eastAsia="Times New Roman" w:cs="Times New Roman"/>
          <w:sz w:val="20"/>
          <w:szCs w:val="20"/>
        </w:rPr>
        <w:t>workshop</w:t>
      </w:r>
      <w:r>
        <w:rPr>
          <w:rFonts w:ascii="Times New Roman" w:hAnsi="Times New Roman" w:eastAsia="Times New Roman" w:cs="Times New Roman"/>
          <w:spacing w:val="14"/>
          <w:sz w:val="20"/>
          <w:szCs w:val="20"/>
        </w:rPr>
        <w:t>.</w:t>
      </w:r>
      <w:r>
        <w:rPr>
          <w:rFonts w:ascii="Times New Roman" w:hAnsi="Times New Roman" w:eastAsia="Times New Roman" w:cs="Times New Roman"/>
          <w:sz w:val="20"/>
          <w:szCs w:val="20"/>
        </w:rPr>
        <w:t>ipynb</w:t>
      </w:r>
      <w:r>
        <w:rPr>
          <w:rFonts w:ascii="Times New Roman" w:hAnsi="Times New Roman" w:eastAsia="Times New Roman" w:cs="Times New Roman"/>
          <w:spacing w:val="14"/>
          <w:sz w:val="20"/>
          <w:szCs w:val="20"/>
        </w:rPr>
        <w:t xml:space="preserve"> </w:t>
      </w:r>
      <w:r>
        <w:rPr>
          <w:spacing w:val="14"/>
          <w:sz w:val="20"/>
          <w:szCs w:val="20"/>
        </w:rPr>
        <w:t>文件。</w:t>
      </w:r>
    </w:p>
    <w:p w14:paraId="16C895B1">
      <w:pPr>
        <w:pStyle w:val="2"/>
        <w:spacing w:before="149" w:line="221" w:lineRule="auto"/>
        <w:ind w:left="427"/>
        <w:rPr>
          <w:sz w:val="20"/>
          <w:szCs w:val="20"/>
        </w:rPr>
      </w:pPr>
      <w:r>
        <w:rPr>
          <w:spacing w:val="8"/>
          <w:sz w:val="20"/>
          <w:szCs w:val="20"/>
        </w:rPr>
        <w:t>①绘制</w:t>
      </w:r>
      <w:r>
        <w:rPr>
          <w:spacing w:val="-4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knock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>.</w:t>
      </w:r>
      <w:r>
        <w:rPr>
          <w:rFonts w:ascii="Times New Roman" w:hAnsi="Times New Roman" w:eastAsia="Times New Roman" w:cs="Times New Roman"/>
          <w:sz w:val="20"/>
          <w:szCs w:val="20"/>
        </w:rPr>
        <w:t>csv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 xml:space="preserve"> </w:t>
      </w:r>
      <w:r>
        <w:rPr>
          <w:spacing w:val="8"/>
          <w:sz w:val="20"/>
          <w:szCs w:val="20"/>
        </w:rPr>
        <w:t>数据（敲击）的加速度图和陀螺仪图。绿、蓝、红线分别代表</w:t>
      </w:r>
      <w:r>
        <w:rPr>
          <w:spacing w:val="-4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>x</w:t>
      </w:r>
      <w:r>
        <w:rPr>
          <w:rFonts w:ascii="Times New Roman" w:hAnsi="Times New Roman" w:eastAsia="Times New Roman" w:cs="Times New Roman"/>
          <w:spacing w:val="-26"/>
          <w:sz w:val="20"/>
          <w:szCs w:val="20"/>
        </w:rPr>
        <w:t xml:space="preserve"> </w:t>
      </w:r>
      <w:r>
        <w:rPr>
          <w:spacing w:val="8"/>
          <w:sz w:val="20"/>
          <w:szCs w:val="20"/>
        </w:rPr>
        <w:t>、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>y</w:t>
      </w:r>
      <w:r>
        <w:rPr>
          <w:rFonts w:ascii="Times New Roman" w:hAnsi="Times New Roman" w:eastAsia="Times New Roman" w:cs="Times New Roman"/>
          <w:spacing w:val="-26"/>
          <w:sz w:val="20"/>
          <w:szCs w:val="20"/>
        </w:rPr>
        <w:t xml:space="preserve"> </w:t>
      </w:r>
      <w:r>
        <w:rPr>
          <w:spacing w:val="8"/>
          <w:sz w:val="20"/>
          <w:szCs w:val="20"/>
        </w:rPr>
        <w:t>、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 xml:space="preserve">z </w:t>
      </w:r>
      <w:r>
        <w:rPr>
          <w:spacing w:val="8"/>
          <w:sz w:val="20"/>
          <w:szCs w:val="20"/>
        </w:rPr>
        <w:t>方向。</w:t>
      </w:r>
    </w:p>
    <w:p w14:paraId="57AAFCE0">
      <w:pPr>
        <w:spacing w:before="114" w:line="3629" w:lineRule="exact"/>
      </w:pPr>
      <w:r>
        <w:rPr>
          <w:position w:val="-72"/>
        </w:rPr>
        <w:drawing>
          <wp:inline distT="0" distB="0" distL="0" distR="0">
            <wp:extent cx="5742305" cy="230378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2432" cy="2304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121F1">
      <w:pPr>
        <w:spacing w:before="211" w:line="3756" w:lineRule="exact"/>
      </w:pPr>
      <w:r>
        <w:rPr>
          <w:position w:val="-75"/>
        </w:rPr>
        <w:drawing>
          <wp:inline distT="0" distB="0" distL="0" distR="0">
            <wp:extent cx="5763260" cy="2384425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3767" cy="238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4C8DC">
      <w:pPr>
        <w:spacing w:line="274" w:lineRule="auto"/>
        <w:rPr>
          <w:rFonts w:ascii="Arial"/>
          <w:sz w:val="21"/>
        </w:rPr>
      </w:pPr>
    </w:p>
    <w:p w14:paraId="45C21871">
      <w:pPr>
        <w:spacing w:line="274" w:lineRule="auto"/>
        <w:rPr>
          <w:rFonts w:ascii="Arial"/>
          <w:sz w:val="21"/>
        </w:rPr>
      </w:pPr>
    </w:p>
    <w:p w14:paraId="4E102318">
      <w:pPr>
        <w:pStyle w:val="2"/>
        <w:spacing w:before="65" w:line="225" w:lineRule="auto"/>
        <w:ind w:left="426"/>
        <w:rPr>
          <w:sz w:val="20"/>
          <w:szCs w:val="20"/>
        </w:rPr>
      </w:pPr>
      <w:r>
        <w:rPr>
          <w:spacing w:val="8"/>
          <w:sz w:val="20"/>
          <w:szCs w:val="20"/>
        </w:rPr>
        <w:t>②模型建立和训练</w:t>
      </w:r>
    </w:p>
    <w:p w14:paraId="10C1A57E">
      <w:pPr>
        <w:pStyle w:val="2"/>
        <w:spacing w:before="145" w:line="339" w:lineRule="auto"/>
        <w:ind w:left="13" w:firstLine="416"/>
        <w:rPr>
          <w:sz w:val="20"/>
          <w:szCs w:val="20"/>
        </w:rPr>
      </w:pPr>
      <w:r>
        <w:rPr>
          <w:spacing w:val="9"/>
          <w:sz w:val="20"/>
          <w:szCs w:val="20"/>
        </w:rPr>
        <w:t>可见训练过程中，</w:t>
      </w:r>
      <w:r>
        <w:rPr>
          <w:rFonts w:ascii="Times New Roman" w:hAnsi="Times New Roman" w:eastAsia="Times New Roman" w:cs="Times New Roman"/>
          <w:sz w:val="20"/>
          <w:szCs w:val="20"/>
        </w:rPr>
        <w:t>loss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 xml:space="preserve"> </w:t>
      </w:r>
      <w:r>
        <w:rPr>
          <w:spacing w:val="9"/>
          <w:sz w:val="20"/>
          <w:szCs w:val="20"/>
        </w:rPr>
        <w:t>损失函数和平均绝对误差</w:t>
      </w:r>
      <w:r>
        <w:rPr>
          <w:spacing w:val="-4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mae</w:t>
      </w:r>
      <w:r>
        <w:rPr>
          <w:rFonts w:ascii="Times New Roman" w:hAnsi="Times New Roman" w:eastAsia="Times New Roman" w:cs="Times New Roman"/>
          <w:spacing w:val="29"/>
          <w:w w:val="101"/>
          <w:sz w:val="20"/>
          <w:szCs w:val="20"/>
        </w:rPr>
        <w:t xml:space="preserve"> </w:t>
      </w:r>
      <w:r>
        <w:rPr>
          <w:spacing w:val="9"/>
          <w:sz w:val="20"/>
          <w:szCs w:val="20"/>
        </w:rPr>
        <w:t>的总体趋势</w:t>
      </w:r>
      <w:r>
        <w:rPr>
          <w:spacing w:val="8"/>
          <w:sz w:val="20"/>
          <w:szCs w:val="20"/>
        </w:rPr>
        <w:t>是越来越小，说明模型预测结果和真</w:t>
      </w:r>
      <w:r>
        <w:rPr>
          <w:spacing w:val="9"/>
          <w:sz w:val="20"/>
          <w:szCs w:val="20"/>
        </w:rPr>
        <w:t>实情况的差距越来越小，即模型预测性能逐</w:t>
      </w:r>
      <w:r>
        <w:rPr>
          <w:spacing w:val="8"/>
          <w:sz w:val="20"/>
          <w:szCs w:val="20"/>
        </w:rPr>
        <w:t>步提高。</w:t>
      </w:r>
    </w:p>
    <w:p w14:paraId="415D51F4">
      <w:pPr>
        <w:spacing w:line="3263" w:lineRule="exact"/>
        <w:ind w:firstLine="420"/>
      </w:pPr>
      <w:r>
        <w:rPr>
          <w:position w:val="-65"/>
        </w:rPr>
        <w:drawing>
          <wp:inline distT="0" distB="0" distL="0" distR="0">
            <wp:extent cx="5414645" cy="2072005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4771" cy="2072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E1A69">
      <w:pPr>
        <w:spacing w:line="3263" w:lineRule="exact"/>
        <w:sectPr>
          <w:pgSz w:w="11906" w:h="16839"/>
          <w:pgMar w:top="1431" w:right="853" w:bottom="0" w:left="1440" w:header="0" w:footer="0" w:gutter="0"/>
          <w:cols w:space="720" w:num="1"/>
        </w:sectPr>
      </w:pPr>
    </w:p>
    <w:p w14:paraId="249E0633">
      <w:pPr>
        <w:pStyle w:val="2"/>
        <w:spacing w:before="97" w:line="354" w:lineRule="auto"/>
        <w:ind w:firstLine="423"/>
        <w:jc w:val="both"/>
        <w:rPr>
          <w:sz w:val="20"/>
          <w:szCs w:val="20"/>
        </w:rPr>
      </w:pPr>
      <w:r>
        <w:rPr>
          <w:spacing w:val="8"/>
          <w:sz w:val="20"/>
          <w:szCs w:val="20"/>
        </w:rPr>
        <w:t>绘制</w:t>
      </w:r>
      <w:r>
        <w:rPr>
          <w:spacing w:val="-3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Training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loss</w:t>
      </w:r>
      <w:r>
        <w:rPr>
          <w:rFonts w:ascii="Times New Roman" w:hAnsi="Times New Roman" w:eastAsia="Times New Roman" w:cs="Times New Roman"/>
          <w:spacing w:val="15"/>
          <w:w w:val="101"/>
          <w:sz w:val="20"/>
          <w:szCs w:val="20"/>
        </w:rPr>
        <w:t xml:space="preserve"> </w:t>
      </w:r>
      <w:r>
        <w:rPr>
          <w:spacing w:val="8"/>
          <w:sz w:val="20"/>
          <w:szCs w:val="20"/>
        </w:rPr>
        <w:t>与</w:t>
      </w:r>
      <w:r>
        <w:rPr>
          <w:spacing w:val="-4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Validation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loss</w:t>
      </w:r>
      <w:r>
        <w:rPr>
          <w:rFonts w:ascii="Times New Roman" w:hAnsi="Times New Roman" w:eastAsia="Times New Roman" w:cs="Times New Roman"/>
          <w:spacing w:val="34"/>
          <w:w w:val="101"/>
          <w:sz w:val="20"/>
          <w:szCs w:val="20"/>
        </w:rPr>
        <w:t xml:space="preserve"> </w:t>
      </w:r>
      <w:r>
        <w:rPr>
          <w:spacing w:val="8"/>
          <w:sz w:val="20"/>
          <w:szCs w:val="20"/>
        </w:rPr>
        <w:t>图，可以直观体现模型在训练过程中训练损</w:t>
      </w:r>
      <w:r>
        <w:rPr>
          <w:spacing w:val="7"/>
          <w:sz w:val="20"/>
          <w:szCs w:val="20"/>
        </w:rPr>
        <w:t>失和验证损失随训练轮</w:t>
      </w:r>
      <w:r>
        <w:rPr>
          <w:spacing w:val="9"/>
          <w:sz w:val="20"/>
          <w:szCs w:val="20"/>
        </w:rPr>
        <w:t>次的变化趋势。图中可见，训练损失（绿色）从左到右逐渐下降，最终趋近于</w:t>
      </w:r>
      <w:r>
        <w:rPr>
          <w:spacing w:val="-3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>0</w:t>
      </w:r>
      <w:r>
        <w:rPr>
          <w:rFonts w:ascii="Times New Roman" w:hAnsi="Times New Roman" w:eastAsia="Times New Roman" w:cs="Times New Roman"/>
          <w:spacing w:val="-23"/>
          <w:sz w:val="20"/>
          <w:szCs w:val="20"/>
        </w:rPr>
        <w:t xml:space="preserve"> </w:t>
      </w:r>
      <w:r>
        <w:rPr>
          <w:spacing w:val="9"/>
          <w:sz w:val="20"/>
          <w:szCs w:val="20"/>
        </w:rPr>
        <w:t>。这说明模型在训练集上的拟合能力持续提升，对训练数据的预测误差越来越小；而验证损失（蓝色）与</w:t>
      </w:r>
      <w:r>
        <w:rPr>
          <w:spacing w:val="8"/>
          <w:sz w:val="20"/>
          <w:szCs w:val="20"/>
        </w:rPr>
        <w:t>训练损失同步下降，说明</w:t>
      </w:r>
      <w:r>
        <w:rPr>
          <w:spacing w:val="9"/>
          <w:sz w:val="20"/>
          <w:szCs w:val="20"/>
        </w:rPr>
        <w:t>模型在未见过的验证集上的泛化能力也在提升。最后出现的尖峰可能是偶然误差。</w:t>
      </w:r>
    </w:p>
    <w:p w14:paraId="6B5E740A">
      <w:pPr>
        <w:spacing w:line="7087" w:lineRule="exact"/>
        <w:ind w:firstLine="412"/>
      </w:pPr>
      <w:r>
        <w:rPr>
          <w:position w:val="-141"/>
        </w:rPr>
        <w:drawing>
          <wp:inline distT="0" distB="0" distL="0" distR="0">
            <wp:extent cx="5249545" cy="4500245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0179" cy="4500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0E575">
      <w:pPr>
        <w:spacing w:line="439" w:lineRule="auto"/>
        <w:rPr>
          <w:rFonts w:ascii="Arial"/>
          <w:sz w:val="21"/>
        </w:rPr>
      </w:pPr>
    </w:p>
    <w:p w14:paraId="4527D729">
      <w:pPr>
        <w:pStyle w:val="2"/>
        <w:spacing w:before="65" w:line="361" w:lineRule="auto"/>
        <w:ind w:left="3" w:right="2" w:firstLine="420"/>
        <w:jc w:val="both"/>
        <w:rPr>
          <w:sz w:val="20"/>
          <w:szCs w:val="20"/>
        </w:rPr>
      </w:pPr>
      <w:r>
        <w:rPr>
          <w:spacing w:val="11"/>
          <w:sz w:val="20"/>
          <w:szCs w:val="20"/>
        </w:rPr>
        <w:t>绘制训练</w:t>
      </w:r>
      <w:r>
        <w:rPr>
          <w:spacing w:val="-3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MAE</w:t>
      </w:r>
      <w:r>
        <w:rPr>
          <w:rFonts w:ascii="Times New Roman" w:hAnsi="Times New Roman" w:eastAsia="Times New Roman" w:cs="Times New Roman"/>
          <w:spacing w:val="19"/>
          <w:w w:val="101"/>
          <w:sz w:val="20"/>
          <w:szCs w:val="20"/>
        </w:rPr>
        <w:t xml:space="preserve"> </w:t>
      </w:r>
      <w:r>
        <w:rPr>
          <w:spacing w:val="11"/>
          <w:sz w:val="20"/>
          <w:szCs w:val="20"/>
        </w:rPr>
        <w:t>与验证</w:t>
      </w:r>
      <w:r>
        <w:rPr>
          <w:spacing w:val="-4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MAE</w:t>
      </w:r>
      <w:r>
        <w:rPr>
          <w:rFonts w:ascii="Times New Roman" w:hAnsi="Times New Roman" w:eastAsia="Times New Roman" w:cs="Times New Roman"/>
          <w:spacing w:val="31"/>
          <w:w w:val="101"/>
          <w:sz w:val="20"/>
          <w:szCs w:val="20"/>
        </w:rPr>
        <w:t xml:space="preserve"> </w:t>
      </w:r>
      <w:r>
        <w:rPr>
          <w:spacing w:val="11"/>
          <w:sz w:val="20"/>
          <w:szCs w:val="20"/>
        </w:rPr>
        <w:t>图，可以看出，模型在训练过程中，训练集和验证集上的平均绝对误差</w:t>
      </w:r>
      <w:r>
        <w:rPr>
          <w:spacing w:val="7"/>
          <w:sz w:val="20"/>
          <w:szCs w:val="20"/>
        </w:rPr>
        <w:t>从较高值总体逐渐下降，说明模型在训练集上的拟合能力和对验证集的泛化</w:t>
      </w:r>
      <w:r>
        <w:rPr>
          <w:spacing w:val="6"/>
          <w:sz w:val="20"/>
          <w:szCs w:val="20"/>
        </w:rPr>
        <w:t>能力都在持续提升。但是</w:t>
      </w:r>
      <w:r>
        <w:rPr>
          <w:spacing w:val="-4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MAE</w:t>
      </w:r>
      <w:r>
        <w:rPr>
          <w:spacing w:val="7"/>
          <w:sz w:val="20"/>
          <w:szCs w:val="20"/>
        </w:rPr>
        <w:t xml:space="preserve">下降过程中存在多处 </w:t>
      </w:r>
      <w:r>
        <w:rPr>
          <w:rFonts w:ascii="Times New Roman" w:hAnsi="Times New Roman" w:eastAsia="Times New Roman" w:cs="Times New Roman"/>
          <w:spacing w:val="7"/>
          <w:sz w:val="20"/>
          <w:szCs w:val="20"/>
        </w:rPr>
        <w:t>“</w:t>
      </w:r>
      <w:r>
        <w:rPr>
          <w:spacing w:val="7"/>
          <w:sz w:val="20"/>
          <w:szCs w:val="20"/>
        </w:rPr>
        <w:t>尖峰</w:t>
      </w:r>
      <w:r>
        <w:rPr>
          <w:rFonts w:ascii="Times New Roman" w:hAnsi="Times New Roman" w:eastAsia="Times New Roman" w:cs="Times New Roman"/>
          <w:spacing w:val="7"/>
          <w:sz w:val="20"/>
          <w:szCs w:val="20"/>
        </w:rPr>
        <w:t>”</w:t>
      </w:r>
      <w:r>
        <w:rPr>
          <w:rFonts w:ascii="Times New Roman" w:hAnsi="Times New Roman" w:eastAsia="Times New Roman" w:cs="Times New Roman"/>
          <w:spacing w:val="-17"/>
          <w:sz w:val="20"/>
          <w:szCs w:val="20"/>
        </w:rPr>
        <w:t xml:space="preserve"> </w:t>
      </w:r>
      <w:r>
        <w:rPr>
          <w:spacing w:val="7"/>
          <w:sz w:val="20"/>
          <w:szCs w:val="20"/>
        </w:rPr>
        <w:t>，下降的平滑度不足。</w:t>
      </w:r>
    </w:p>
    <w:p w14:paraId="6AB9EEB0">
      <w:pPr>
        <w:spacing w:before="47" w:line="3458" w:lineRule="exact"/>
        <w:ind w:firstLine="412"/>
      </w:pPr>
      <w:r>
        <w:rPr>
          <w:position w:val="-69"/>
        </w:rPr>
        <w:drawing>
          <wp:inline distT="0" distB="0" distL="0" distR="0">
            <wp:extent cx="5330825" cy="2195830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0952" cy="2196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FA2CC">
      <w:pPr>
        <w:spacing w:line="3458" w:lineRule="exact"/>
        <w:sectPr>
          <w:pgSz w:w="11906" w:h="16839"/>
          <w:pgMar w:top="1431" w:right="851" w:bottom="0" w:left="1447" w:header="0" w:footer="0" w:gutter="0"/>
          <w:cols w:space="720" w:num="1"/>
        </w:sectPr>
      </w:pPr>
    </w:p>
    <w:p w14:paraId="3666C679">
      <w:pPr>
        <w:pStyle w:val="2"/>
        <w:spacing w:before="99" w:line="225" w:lineRule="auto"/>
        <w:ind w:left="418"/>
        <w:rPr>
          <w:sz w:val="20"/>
          <w:szCs w:val="20"/>
        </w:rPr>
      </w:pPr>
      <w:r>
        <w:rPr>
          <w:spacing w:val="10"/>
          <w:sz w:val="20"/>
          <w:szCs w:val="20"/>
        </w:rPr>
        <w:t>③绘制模型预测值与实际值的对比散点图，其</w:t>
      </w:r>
      <w:r>
        <w:rPr>
          <w:spacing w:val="9"/>
          <w:sz w:val="20"/>
          <w:szCs w:val="20"/>
        </w:rPr>
        <w:t>中蓝色点代表实际标签，红色点代表模型预测值。</w:t>
      </w:r>
    </w:p>
    <w:p w14:paraId="36E5A7D8">
      <w:pPr>
        <w:pStyle w:val="2"/>
        <w:spacing w:before="146" w:line="358" w:lineRule="auto"/>
        <w:ind w:firstLine="440"/>
        <w:rPr>
          <w:sz w:val="20"/>
          <w:szCs w:val="20"/>
        </w:rPr>
      </w:pPr>
      <w:r>
        <w:rPr>
          <w:spacing w:val="-1"/>
          <w:sz w:val="20"/>
          <w:szCs w:val="20"/>
        </w:rPr>
        <w:t>图中只有两组点，分别对应“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knock</w:t>
      </w:r>
      <w:r>
        <w:rPr>
          <w:rFonts w:ascii="Times New Roman" w:hAnsi="Times New Roman" w:eastAsia="Times New Roman" w:cs="Times New Roman"/>
          <w:spacing w:val="-8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”和“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wave</w:t>
      </w:r>
      <w:r>
        <w:rPr>
          <w:rFonts w:ascii="Times New Roman" w:hAnsi="Times New Roman" w:eastAsia="Times New Roman" w:cs="Times New Roman"/>
          <w:spacing w:val="-19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 xml:space="preserve">”两种手势的概率分布，两者的坐标接近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(1,0)  </w:t>
      </w:r>
      <w:r>
        <w:rPr>
          <w:spacing w:val="-1"/>
          <w:sz w:val="20"/>
          <w:szCs w:val="20"/>
        </w:rPr>
        <w:t xml:space="preserve">或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(0,</w:t>
      </w:r>
      <w:r>
        <w:rPr>
          <w:rFonts w:ascii="Times New Roman" w:hAnsi="Times New Roman" w:eastAsia="Times New Roman" w:cs="Times New Roman"/>
          <w:spacing w:val="-2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1)</w:t>
      </w:r>
      <w:r>
        <w:rPr>
          <w:spacing w:val="-1"/>
          <w:sz w:val="20"/>
          <w:szCs w:val="20"/>
        </w:rPr>
        <w:t>，</w:t>
      </w:r>
      <w:r>
        <w:rPr>
          <w:spacing w:val="11"/>
          <w:sz w:val="20"/>
          <w:szCs w:val="20"/>
        </w:rPr>
        <w:t>且两组点的预测值与实际值几乎完全重合，说</w:t>
      </w:r>
      <w:r>
        <w:rPr>
          <w:spacing w:val="10"/>
          <w:sz w:val="20"/>
          <w:szCs w:val="20"/>
        </w:rPr>
        <w:t>明模型在测试集上对“</w:t>
      </w:r>
      <w:r>
        <w:rPr>
          <w:rFonts w:ascii="Times New Roman" w:hAnsi="Times New Roman" w:eastAsia="Times New Roman" w:cs="Times New Roman"/>
          <w:sz w:val="20"/>
          <w:szCs w:val="20"/>
        </w:rPr>
        <w:t>knock</w:t>
      </w:r>
      <w:r>
        <w:rPr>
          <w:rFonts w:ascii="Times New Roman" w:hAnsi="Times New Roman" w:eastAsia="Times New Roman" w:cs="Times New Roman"/>
          <w:spacing w:val="-20"/>
          <w:sz w:val="20"/>
          <w:szCs w:val="20"/>
        </w:rPr>
        <w:t xml:space="preserve"> </w:t>
      </w:r>
      <w:r>
        <w:rPr>
          <w:spacing w:val="10"/>
          <w:sz w:val="20"/>
          <w:szCs w:val="20"/>
        </w:rPr>
        <w:t>”和“</w:t>
      </w:r>
      <w:r>
        <w:rPr>
          <w:rFonts w:ascii="Times New Roman" w:hAnsi="Times New Roman" w:eastAsia="Times New Roman" w:cs="Times New Roman"/>
          <w:sz w:val="20"/>
          <w:szCs w:val="20"/>
        </w:rPr>
        <w:t>wave</w:t>
      </w:r>
      <w:r>
        <w:rPr>
          <w:rFonts w:ascii="Times New Roman" w:hAnsi="Times New Roman" w:eastAsia="Times New Roman" w:cs="Times New Roman"/>
          <w:spacing w:val="-16"/>
          <w:sz w:val="20"/>
          <w:szCs w:val="20"/>
        </w:rPr>
        <w:t xml:space="preserve"> </w:t>
      </w:r>
      <w:r>
        <w:rPr>
          <w:spacing w:val="10"/>
          <w:sz w:val="20"/>
          <w:szCs w:val="20"/>
        </w:rPr>
        <w:t>”两种手势的分类</w:t>
      </w:r>
      <w:r>
        <w:rPr>
          <w:spacing w:val="6"/>
          <w:sz w:val="20"/>
          <w:szCs w:val="20"/>
        </w:rPr>
        <w:t>预测较精确。</w:t>
      </w:r>
    </w:p>
    <w:p w14:paraId="2D896478">
      <w:pPr>
        <w:spacing w:line="257" w:lineRule="auto"/>
        <w:rPr>
          <w:rFonts w:ascii="Arial"/>
          <w:sz w:val="21"/>
        </w:rPr>
      </w:pPr>
    </w:p>
    <w:p w14:paraId="071A3ACF">
      <w:pPr>
        <w:spacing w:line="257" w:lineRule="auto"/>
        <w:rPr>
          <w:rFonts w:ascii="Arial"/>
          <w:sz w:val="21"/>
        </w:rPr>
      </w:pPr>
    </w:p>
    <w:p w14:paraId="2A013D4F">
      <w:pPr>
        <w:spacing w:line="258" w:lineRule="auto"/>
        <w:rPr>
          <w:rFonts w:ascii="Arial"/>
          <w:sz w:val="21"/>
        </w:rPr>
      </w:pPr>
    </w:p>
    <w:p w14:paraId="19C662F9">
      <w:pPr>
        <w:spacing w:line="258" w:lineRule="auto"/>
        <w:rPr>
          <w:rFonts w:ascii="Arial"/>
          <w:sz w:val="21"/>
        </w:rPr>
      </w:pPr>
    </w:p>
    <w:p w14:paraId="498E3D3D">
      <w:pPr>
        <w:spacing w:line="258" w:lineRule="auto"/>
        <w:rPr>
          <w:rFonts w:ascii="Arial"/>
          <w:sz w:val="21"/>
        </w:rPr>
      </w:pPr>
    </w:p>
    <w:p w14:paraId="56457273">
      <w:pPr>
        <w:spacing w:line="258" w:lineRule="auto"/>
        <w:rPr>
          <w:rFonts w:ascii="Arial"/>
          <w:sz w:val="21"/>
        </w:rPr>
      </w:pPr>
    </w:p>
    <w:p w14:paraId="023FFF67">
      <w:pPr>
        <w:spacing w:line="258" w:lineRule="auto"/>
        <w:rPr>
          <w:rFonts w:ascii="Arial"/>
          <w:sz w:val="21"/>
        </w:rPr>
      </w:pPr>
    </w:p>
    <w:p w14:paraId="0C4AD4DE">
      <w:pPr>
        <w:spacing w:line="258" w:lineRule="auto"/>
        <w:rPr>
          <w:rFonts w:ascii="Arial"/>
          <w:sz w:val="21"/>
        </w:rPr>
      </w:pPr>
    </w:p>
    <w:p w14:paraId="4084A7F5">
      <w:pPr>
        <w:spacing w:line="258" w:lineRule="auto"/>
        <w:rPr>
          <w:rFonts w:ascii="Arial"/>
          <w:sz w:val="21"/>
        </w:rPr>
      </w:pPr>
    </w:p>
    <w:p w14:paraId="5B42D7E7">
      <w:pPr>
        <w:spacing w:line="258" w:lineRule="auto"/>
        <w:rPr>
          <w:rFonts w:ascii="Arial"/>
          <w:sz w:val="21"/>
        </w:rPr>
      </w:pPr>
    </w:p>
    <w:p w14:paraId="7F34159B">
      <w:pPr>
        <w:spacing w:line="258" w:lineRule="auto"/>
        <w:rPr>
          <w:rFonts w:ascii="Arial"/>
          <w:sz w:val="21"/>
        </w:rPr>
      </w:pPr>
    </w:p>
    <w:p w14:paraId="036FA213">
      <w:pPr>
        <w:spacing w:line="258" w:lineRule="auto"/>
        <w:rPr>
          <w:rFonts w:ascii="Arial"/>
          <w:sz w:val="21"/>
        </w:rPr>
      </w:pPr>
    </w:p>
    <w:p w14:paraId="3E0D9BD0">
      <w:pPr>
        <w:spacing w:line="258" w:lineRule="auto"/>
        <w:rPr>
          <w:rFonts w:ascii="Arial"/>
          <w:sz w:val="21"/>
        </w:rPr>
      </w:pPr>
    </w:p>
    <w:p w14:paraId="5FAD66D3">
      <w:pPr>
        <w:pStyle w:val="2"/>
        <w:spacing w:before="65" w:line="225" w:lineRule="auto"/>
        <w:ind w:left="418"/>
        <w:rPr>
          <w:sz w:val="20"/>
          <w:szCs w:val="20"/>
        </w:rPr>
      </w:pPr>
      <w:r>
        <w:rPr>
          <w:spacing w:val="10"/>
          <w:sz w:val="20"/>
          <w:szCs w:val="20"/>
        </w:rPr>
        <w:t>④生成</w:t>
      </w:r>
      <w:r>
        <w:rPr>
          <w:spacing w:val="-4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model</w:t>
      </w:r>
      <w:r>
        <w:rPr>
          <w:rFonts w:ascii="Times New Roman" w:hAnsi="Times New Roman" w:eastAsia="Times New Roman" w:cs="Times New Roman"/>
          <w:spacing w:val="10"/>
          <w:sz w:val="20"/>
          <w:szCs w:val="20"/>
        </w:rPr>
        <w:t xml:space="preserve">.h </w:t>
      </w:r>
      <w:r>
        <w:rPr>
          <w:spacing w:val="10"/>
          <w:sz w:val="20"/>
          <w:szCs w:val="20"/>
        </w:rPr>
        <w:t>文件，复制到</w:t>
      </w:r>
      <w:r>
        <w:rPr>
          <w:spacing w:val="-3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arduino</w:t>
      </w:r>
      <w:r>
        <w:rPr>
          <w:rFonts w:ascii="Times New Roman" w:hAnsi="Times New Roman" w:eastAsia="Times New Roman" w:cs="Times New Roman"/>
          <w:spacing w:val="10"/>
          <w:sz w:val="20"/>
          <w:szCs w:val="20"/>
        </w:rPr>
        <w:t xml:space="preserve"> </w:t>
      </w:r>
      <w:r>
        <w:rPr>
          <w:spacing w:val="10"/>
          <w:sz w:val="20"/>
          <w:szCs w:val="20"/>
        </w:rPr>
        <w:t>工程中，用于下一个</w:t>
      </w:r>
      <w:r>
        <w:rPr>
          <w:spacing w:val="9"/>
          <w:sz w:val="20"/>
          <w:szCs w:val="20"/>
        </w:rPr>
        <w:t>步骤的测试验证。</w:t>
      </w:r>
    </w:p>
    <w:p w14:paraId="5779A85F">
      <w:pPr>
        <w:spacing w:line="354" w:lineRule="auto"/>
        <w:rPr>
          <w:rFonts w:ascii="Arial"/>
          <w:sz w:val="21"/>
        </w:rPr>
      </w:pPr>
    </w:p>
    <w:p w14:paraId="0BDCA4C0">
      <w:pPr>
        <w:pStyle w:val="2"/>
        <w:spacing w:before="78" w:line="219" w:lineRule="auto"/>
        <w:ind w:left="12"/>
        <w:rPr>
          <w:sz w:val="24"/>
          <w:szCs w:val="24"/>
        </w:rPr>
      </w:pPr>
      <w:r>
        <w:rPr>
          <w:b/>
          <w:bCs/>
          <w:spacing w:val="-5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</w:rPr>
        <w:t>3</w:t>
      </w:r>
      <w:r>
        <w:rPr>
          <w:b/>
          <w:bCs/>
          <w:spacing w:val="-5"/>
          <w:sz w:val="24"/>
          <w:szCs w:val="24"/>
        </w:rPr>
        <w:t>）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</w:rPr>
        <w:t>Colab</w:t>
      </w:r>
      <w:r>
        <w:rPr>
          <w:rFonts w:ascii="Times New Roman" w:hAnsi="Times New Roman" w:eastAsia="Times New Roman" w:cs="Times New Roman"/>
          <w:b/>
          <w:bCs/>
          <w:spacing w:val="26"/>
          <w:sz w:val="24"/>
          <w:szCs w:val="24"/>
        </w:rPr>
        <w:t xml:space="preserve"> </w:t>
      </w:r>
      <w:r>
        <w:rPr>
          <w:b/>
          <w:bCs/>
          <w:spacing w:val="-5"/>
          <w:sz w:val="24"/>
          <w:szCs w:val="24"/>
        </w:rPr>
        <w:t>云端训练</w:t>
      </w:r>
    </w:p>
    <w:p w14:paraId="158C6EE1">
      <w:pPr>
        <w:pStyle w:val="2"/>
        <w:spacing w:before="111" w:line="291" w:lineRule="auto"/>
        <w:ind w:left="17" w:right="54" w:firstLine="402"/>
        <w:rPr>
          <w:sz w:val="20"/>
          <w:szCs w:val="20"/>
        </w:rPr>
      </w:pPr>
      <w:r>
        <w:rPr>
          <w:spacing w:val="11"/>
          <w:sz w:val="20"/>
          <w:szCs w:val="20"/>
        </w:rPr>
        <w:t>①除了本地部署以外，也可以采用云端部署的方式。将</w:t>
      </w:r>
      <w:r>
        <w:rPr>
          <w:spacing w:val="-4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konck</w:t>
      </w:r>
      <w:r>
        <w:rPr>
          <w:rFonts w:ascii="Times New Roman" w:hAnsi="Times New Roman" w:eastAsia="Times New Roman" w:cs="Times New Roman"/>
          <w:spacing w:val="11"/>
          <w:sz w:val="20"/>
          <w:szCs w:val="20"/>
        </w:rPr>
        <w:t>.</w:t>
      </w:r>
      <w:r>
        <w:rPr>
          <w:rFonts w:ascii="Times New Roman" w:hAnsi="Times New Roman" w:eastAsia="Times New Roman" w:cs="Times New Roman"/>
          <w:sz w:val="20"/>
          <w:szCs w:val="20"/>
        </w:rPr>
        <w:t>csv</w:t>
      </w:r>
      <w:r>
        <w:rPr>
          <w:rFonts w:ascii="Times New Roman" w:hAnsi="Times New Roman" w:eastAsia="Times New Roman" w:cs="Times New Roman"/>
          <w:spacing w:val="16"/>
          <w:w w:val="101"/>
          <w:sz w:val="20"/>
          <w:szCs w:val="20"/>
        </w:rPr>
        <w:t xml:space="preserve"> </w:t>
      </w:r>
      <w:r>
        <w:rPr>
          <w:spacing w:val="11"/>
          <w:sz w:val="20"/>
          <w:szCs w:val="20"/>
        </w:rPr>
        <w:t>文件和</w:t>
      </w:r>
      <w:r>
        <w:rPr>
          <w:spacing w:val="-4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wave</w:t>
      </w:r>
      <w:r>
        <w:rPr>
          <w:rFonts w:ascii="Times New Roman" w:hAnsi="Times New Roman" w:eastAsia="Times New Roman" w:cs="Times New Roman"/>
          <w:spacing w:val="11"/>
          <w:sz w:val="20"/>
          <w:szCs w:val="20"/>
        </w:rPr>
        <w:t>.</w:t>
      </w:r>
      <w:r>
        <w:rPr>
          <w:rFonts w:ascii="Times New Roman" w:hAnsi="Times New Roman" w:eastAsia="Times New Roman" w:cs="Times New Roman"/>
          <w:sz w:val="20"/>
          <w:szCs w:val="20"/>
        </w:rPr>
        <w:t>csv</w:t>
      </w:r>
      <w:r>
        <w:rPr>
          <w:rFonts w:ascii="Times New Roman" w:hAnsi="Times New Roman" w:eastAsia="Times New Roman" w:cs="Times New Roman"/>
          <w:spacing w:val="11"/>
          <w:sz w:val="20"/>
          <w:szCs w:val="20"/>
        </w:rPr>
        <w:t xml:space="preserve"> </w:t>
      </w:r>
      <w:r>
        <w:rPr>
          <w:spacing w:val="11"/>
          <w:sz w:val="20"/>
          <w:szCs w:val="20"/>
        </w:rPr>
        <w:t>文件上传</w:t>
      </w:r>
      <w:r>
        <w:rPr>
          <w:spacing w:val="-3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Colab</w:t>
      </w:r>
      <w:r>
        <w:rPr>
          <w:rFonts w:ascii="Times New Roman" w:hAnsi="Times New Roman" w:eastAsia="Times New Roman" w:cs="Times New Roman"/>
          <w:spacing w:val="32"/>
          <w:w w:val="101"/>
          <w:sz w:val="20"/>
          <w:szCs w:val="20"/>
        </w:rPr>
        <w:t xml:space="preserve"> </w:t>
      </w:r>
      <w:r>
        <w:rPr>
          <w:spacing w:val="11"/>
          <w:sz w:val="20"/>
          <w:szCs w:val="20"/>
        </w:rPr>
        <w:t>中</w:t>
      </w:r>
      <w:r>
        <w:rPr>
          <w:spacing w:val="7"/>
          <w:sz w:val="20"/>
          <w:szCs w:val="20"/>
        </w:rPr>
        <w:t>的</w:t>
      </w:r>
      <w:r>
        <w:rPr>
          <w:spacing w:val="-3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sample</w:t>
      </w:r>
      <w:r>
        <w:rPr>
          <w:rFonts w:ascii="Times New Roman" w:hAnsi="Times New Roman" w:eastAsia="Times New Roman" w:cs="Times New Roman"/>
          <w:spacing w:val="7"/>
          <w:sz w:val="20"/>
          <w:szCs w:val="20"/>
        </w:rPr>
        <w:t>_</w:t>
      </w:r>
      <w:r>
        <w:rPr>
          <w:rFonts w:ascii="Times New Roman" w:hAnsi="Times New Roman" w:eastAsia="Times New Roman" w:cs="Times New Roman"/>
          <w:sz w:val="20"/>
          <w:szCs w:val="20"/>
        </w:rPr>
        <w:t>data</w:t>
      </w:r>
      <w:r>
        <w:rPr>
          <w:rFonts w:ascii="Times New Roman" w:hAnsi="Times New Roman" w:eastAsia="Times New Roman" w:cs="Times New Roman"/>
          <w:spacing w:val="-20"/>
          <w:sz w:val="20"/>
          <w:szCs w:val="20"/>
        </w:rPr>
        <w:t xml:space="preserve"> </w:t>
      </w:r>
      <w:r>
        <w:rPr>
          <w:spacing w:val="7"/>
          <w:sz w:val="20"/>
          <w:szCs w:val="20"/>
        </w:rPr>
        <w:t>。</w:t>
      </w:r>
      <w:r>
        <w:rPr>
          <w:rFonts w:ascii="Times New Roman" w:hAnsi="Times New Roman" w:eastAsia="Times New Roman" w:cs="Times New Roman"/>
          <w:sz w:val="20"/>
          <w:szCs w:val="20"/>
        </w:rPr>
        <w:t>connect</w:t>
      </w:r>
      <w:r>
        <w:rPr>
          <w:rFonts w:ascii="Times New Roman" w:hAnsi="Times New Roman" w:eastAsia="Times New Roman" w:cs="Times New Roman"/>
          <w:spacing w:val="15"/>
          <w:sz w:val="20"/>
          <w:szCs w:val="20"/>
        </w:rPr>
        <w:t xml:space="preserve"> </w:t>
      </w:r>
      <w:r>
        <w:rPr>
          <w:spacing w:val="7"/>
          <w:sz w:val="20"/>
          <w:szCs w:val="20"/>
        </w:rPr>
        <w:t>并运行代码。</w:t>
      </w:r>
    </w:p>
    <w:p w14:paraId="33BF0384">
      <w:pPr>
        <w:pStyle w:val="2"/>
        <w:spacing w:before="150" w:line="225" w:lineRule="auto"/>
        <w:ind w:left="418"/>
        <w:rPr>
          <w:sz w:val="20"/>
          <w:szCs w:val="20"/>
        </w:rPr>
      </w:pPr>
      <w:r>
        <w:rPr>
          <w:spacing w:val="9"/>
          <w:sz w:val="20"/>
          <w:szCs w:val="20"/>
        </w:rPr>
        <w:t>②与本地部署步骤类似，绘制加速度图和陀螺仪图。</w:t>
      </w:r>
    </w:p>
    <w:p w14:paraId="4564B506">
      <w:pPr>
        <w:spacing w:before="86" w:line="6192" w:lineRule="exact"/>
        <w:ind w:firstLine="668"/>
      </w:pPr>
      <w:r>
        <w:rPr>
          <w:position w:val="-123"/>
        </w:rPr>
        <w:drawing>
          <wp:inline distT="0" distB="0" distL="0" distR="0">
            <wp:extent cx="5234940" cy="3931920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494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37227">
      <w:pPr>
        <w:spacing w:line="6192" w:lineRule="exact"/>
        <w:sectPr>
          <w:pgSz w:w="11906" w:h="16839"/>
          <w:pgMar w:top="1431" w:right="799" w:bottom="0" w:left="1448" w:header="0" w:footer="0" w:gutter="0"/>
          <w:cols w:space="720" w:num="1"/>
        </w:sectPr>
      </w:pPr>
    </w:p>
    <w:p w14:paraId="6629EC93">
      <w:pPr>
        <w:pStyle w:val="2"/>
        <w:spacing w:before="98" w:line="358" w:lineRule="auto"/>
        <w:ind w:firstLine="419"/>
        <w:jc w:val="both"/>
        <w:rPr>
          <w:sz w:val="20"/>
          <w:szCs w:val="20"/>
        </w:rPr>
      </w:pPr>
      <w:r>
        <w:rPr>
          <w:spacing w:val="12"/>
          <w:sz w:val="20"/>
          <w:szCs w:val="20"/>
        </w:rPr>
        <w:t>③绘制</w:t>
      </w:r>
      <w:r>
        <w:rPr>
          <w:spacing w:val="-3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Training</w:t>
      </w:r>
      <w:r>
        <w:rPr>
          <w:rFonts w:ascii="Times New Roman" w:hAnsi="Times New Roman" w:eastAsia="Times New Roman" w:cs="Times New Roman"/>
          <w:spacing w:val="1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loss</w:t>
      </w:r>
      <w:r>
        <w:rPr>
          <w:rFonts w:ascii="Times New Roman" w:hAnsi="Times New Roman" w:eastAsia="Times New Roman" w:cs="Times New Roman"/>
          <w:spacing w:val="15"/>
          <w:w w:val="101"/>
          <w:sz w:val="20"/>
          <w:szCs w:val="20"/>
        </w:rPr>
        <w:t xml:space="preserve"> </w:t>
      </w:r>
      <w:r>
        <w:rPr>
          <w:spacing w:val="12"/>
          <w:sz w:val="20"/>
          <w:szCs w:val="20"/>
        </w:rPr>
        <w:t>与</w:t>
      </w:r>
      <w:r>
        <w:rPr>
          <w:spacing w:val="-4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Validation</w:t>
      </w:r>
      <w:r>
        <w:rPr>
          <w:rFonts w:ascii="Times New Roman" w:hAnsi="Times New Roman" w:eastAsia="Times New Roman" w:cs="Times New Roman"/>
          <w:spacing w:val="1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loss</w:t>
      </w:r>
      <w:r>
        <w:rPr>
          <w:rFonts w:ascii="Times New Roman" w:hAnsi="Times New Roman" w:eastAsia="Times New Roman" w:cs="Times New Roman"/>
          <w:spacing w:val="34"/>
          <w:sz w:val="20"/>
          <w:szCs w:val="20"/>
        </w:rPr>
        <w:t xml:space="preserve"> </w:t>
      </w:r>
      <w:r>
        <w:rPr>
          <w:spacing w:val="12"/>
          <w:sz w:val="20"/>
          <w:szCs w:val="20"/>
        </w:rPr>
        <w:t>图，可以发现</w:t>
      </w:r>
      <w:r>
        <w:rPr>
          <w:spacing w:val="-3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Colab</w:t>
      </w:r>
      <w:r>
        <w:rPr>
          <w:rFonts w:ascii="Times New Roman" w:hAnsi="Times New Roman" w:eastAsia="Times New Roman" w:cs="Times New Roman"/>
          <w:spacing w:val="18"/>
          <w:w w:val="101"/>
          <w:sz w:val="20"/>
          <w:szCs w:val="20"/>
        </w:rPr>
        <w:t xml:space="preserve"> </w:t>
      </w:r>
      <w:r>
        <w:rPr>
          <w:spacing w:val="12"/>
          <w:sz w:val="20"/>
          <w:szCs w:val="20"/>
        </w:rPr>
        <w:t>云端和</w:t>
      </w:r>
      <w:r>
        <w:rPr>
          <w:spacing w:val="-4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Vscode</w:t>
      </w:r>
      <w:r>
        <w:rPr>
          <w:rFonts w:ascii="Times New Roman" w:hAnsi="Times New Roman" w:eastAsia="Times New Roman" w:cs="Times New Roman"/>
          <w:spacing w:val="29"/>
          <w:w w:val="101"/>
          <w:sz w:val="20"/>
          <w:szCs w:val="20"/>
        </w:rPr>
        <w:t xml:space="preserve"> </w:t>
      </w:r>
      <w:r>
        <w:rPr>
          <w:spacing w:val="12"/>
          <w:sz w:val="20"/>
          <w:szCs w:val="20"/>
        </w:rPr>
        <w:t>的本地训练效果</w:t>
      </w:r>
      <w:r>
        <w:rPr>
          <w:spacing w:val="11"/>
          <w:sz w:val="20"/>
          <w:szCs w:val="20"/>
        </w:rPr>
        <w:t>存在一定差</w:t>
      </w:r>
      <w:r>
        <w:rPr>
          <w:spacing w:val="10"/>
          <w:sz w:val="20"/>
          <w:szCs w:val="20"/>
        </w:rPr>
        <w:t>异，从图中可见，</w:t>
      </w:r>
      <w:r>
        <w:rPr>
          <w:rFonts w:ascii="Times New Roman" w:hAnsi="Times New Roman" w:eastAsia="Times New Roman" w:cs="Times New Roman"/>
          <w:sz w:val="20"/>
          <w:szCs w:val="20"/>
        </w:rPr>
        <w:t>Colab</w:t>
      </w:r>
      <w:r>
        <w:rPr>
          <w:rFonts w:ascii="Times New Roman" w:hAnsi="Times New Roman" w:eastAsia="Times New Roman" w:cs="Times New Roman"/>
          <w:spacing w:val="10"/>
          <w:sz w:val="20"/>
          <w:szCs w:val="20"/>
        </w:rPr>
        <w:t xml:space="preserve">  </w:t>
      </w:r>
      <w:r>
        <w:rPr>
          <w:spacing w:val="10"/>
          <w:sz w:val="20"/>
          <w:szCs w:val="20"/>
        </w:rPr>
        <w:t>训练损失（绿色点）整体</w:t>
      </w:r>
      <w:r>
        <w:rPr>
          <w:spacing w:val="9"/>
          <w:sz w:val="20"/>
          <w:szCs w:val="20"/>
        </w:rPr>
        <w:t>下降趋势较为平滑，从初始阶段就快速收敛，后期稳定</w:t>
      </w:r>
      <w:r>
        <w:rPr>
          <w:spacing w:val="7"/>
          <w:sz w:val="20"/>
          <w:szCs w:val="20"/>
        </w:rPr>
        <w:t>在极低损失值。</w:t>
      </w:r>
    </w:p>
    <w:p w14:paraId="3F186C4B">
      <w:pPr>
        <w:spacing w:before="37" w:line="7027" w:lineRule="exact"/>
        <w:ind w:firstLine="412"/>
      </w:pPr>
      <w:r>
        <w:rPr>
          <w:position w:val="-140"/>
        </w:rPr>
        <w:drawing>
          <wp:inline distT="0" distB="0" distL="0" distR="0">
            <wp:extent cx="5478780" cy="4462145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446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06F14">
      <w:pPr>
        <w:spacing w:line="250" w:lineRule="auto"/>
        <w:rPr>
          <w:rFonts w:ascii="Arial"/>
          <w:sz w:val="21"/>
        </w:rPr>
      </w:pPr>
    </w:p>
    <w:p w14:paraId="1E774E48">
      <w:pPr>
        <w:spacing w:line="250" w:lineRule="auto"/>
        <w:rPr>
          <w:rFonts w:ascii="Arial"/>
          <w:sz w:val="21"/>
        </w:rPr>
      </w:pPr>
    </w:p>
    <w:p w14:paraId="382088FD">
      <w:pPr>
        <w:spacing w:line="251" w:lineRule="auto"/>
        <w:rPr>
          <w:rFonts w:ascii="Arial"/>
          <w:sz w:val="21"/>
        </w:rPr>
      </w:pPr>
    </w:p>
    <w:p w14:paraId="7511E27A">
      <w:pPr>
        <w:pStyle w:val="2"/>
        <w:spacing w:before="65" w:line="362" w:lineRule="auto"/>
        <w:ind w:left="4" w:firstLine="419"/>
        <w:rPr>
          <w:sz w:val="20"/>
          <w:szCs w:val="20"/>
        </w:rPr>
      </w:pPr>
      <w:r>
        <w:rPr>
          <w:spacing w:val="10"/>
          <w:sz w:val="20"/>
          <w:szCs w:val="20"/>
        </w:rPr>
        <w:t>绘制训练</w:t>
      </w:r>
      <w:r>
        <w:rPr>
          <w:spacing w:val="-4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MAE</w:t>
      </w:r>
      <w:r>
        <w:rPr>
          <w:rFonts w:ascii="Times New Roman" w:hAnsi="Times New Roman" w:eastAsia="Times New Roman" w:cs="Times New Roman"/>
          <w:spacing w:val="18"/>
          <w:sz w:val="20"/>
          <w:szCs w:val="20"/>
        </w:rPr>
        <w:t xml:space="preserve"> </w:t>
      </w:r>
      <w:r>
        <w:rPr>
          <w:spacing w:val="10"/>
          <w:sz w:val="20"/>
          <w:szCs w:val="20"/>
        </w:rPr>
        <w:t>与验证</w:t>
      </w:r>
      <w:r>
        <w:rPr>
          <w:spacing w:val="-4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MAE</w:t>
      </w:r>
      <w:r>
        <w:rPr>
          <w:rFonts w:ascii="Times New Roman" w:hAnsi="Times New Roman" w:eastAsia="Times New Roman" w:cs="Times New Roman"/>
          <w:spacing w:val="34"/>
          <w:sz w:val="20"/>
          <w:szCs w:val="20"/>
        </w:rPr>
        <w:t xml:space="preserve"> </w:t>
      </w:r>
      <w:r>
        <w:rPr>
          <w:spacing w:val="10"/>
          <w:sz w:val="20"/>
          <w:szCs w:val="20"/>
        </w:rPr>
        <w:t>图，与本地部署相比，训练和验证</w:t>
      </w:r>
      <w:r>
        <w:rPr>
          <w:spacing w:val="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MAE</w:t>
      </w:r>
      <w:r>
        <w:rPr>
          <w:rFonts w:ascii="Times New Roman" w:hAnsi="Times New Roman" w:eastAsia="Times New Roman" w:cs="Times New Roman"/>
          <w:spacing w:val="16"/>
          <w:w w:val="101"/>
          <w:sz w:val="20"/>
          <w:szCs w:val="20"/>
        </w:rPr>
        <w:t xml:space="preserve">  </w:t>
      </w:r>
      <w:r>
        <w:rPr>
          <w:spacing w:val="9"/>
          <w:sz w:val="20"/>
          <w:szCs w:val="20"/>
        </w:rPr>
        <w:t xml:space="preserve">的下降趋势平滑。这可能是由于配备高性能 </w:t>
      </w:r>
      <w:r>
        <w:rPr>
          <w:rFonts w:ascii="Times New Roman" w:hAnsi="Times New Roman" w:eastAsia="Times New Roman" w:cs="Times New Roman"/>
          <w:sz w:val="20"/>
          <w:szCs w:val="20"/>
        </w:rPr>
        <w:t>GPU</w:t>
      </w:r>
      <w:r>
        <w:rPr>
          <w:rFonts w:ascii="Times New Roman" w:hAnsi="Times New Roman" w:eastAsia="Times New Roman" w:cs="Times New Roman"/>
          <w:spacing w:val="-22"/>
          <w:sz w:val="20"/>
          <w:szCs w:val="20"/>
        </w:rPr>
        <w:t xml:space="preserve"> </w:t>
      </w:r>
      <w:r>
        <w:rPr>
          <w:spacing w:val="9"/>
          <w:sz w:val="20"/>
          <w:szCs w:val="20"/>
        </w:rPr>
        <w:t>，计算能力强且资源分配稳定，在数据处理阶段更</w:t>
      </w:r>
      <w:r>
        <w:rPr>
          <w:spacing w:val="8"/>
          <w:sz w:val="20"/>
          <w:szCs w:val="20"/>
        </w:rPr>
        <w:t>加高效。</w:t>
      </w:r>
    </w:p>
    <w:p w14:paraId="2022F93D">
      <w:pPr>
        <w:spacing w:before="12" w:line="3835" w:lineRule="exact"/>
        <w:ind w:firstLine="412"/>
      </w:pPr>
      <w:r>
        <w:rPr>
          <w:position w:val="-76"/>
        </w:rPr>
        <w:drawing>
          <wp:inline distT="0" distB="0" distL="0" distR="0">
            <wp:extent cx="5472430" cy="2435225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2683" cy="2435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61A0E">
      <w:pPr>
        <w:spacing w:line="3835" w:lineRule="exact"/>
        <w:sectPr>
          <w:pgSz w:w="11906" w:h="16839"/>
          <w:pgMar w:top="1431" w:right="853" w:bottom="0" w:left="1447" w:header="0" w:footer="0" w:gutter="0"/>
          <w:cols w:space="720" w:num="1"/>
        </w:sectPr>
      </w:pPr>
    </w:p>
    <w:p w14:paraId="2585583B">
      <w:pPr>
        <w:spacing w:line="344" w:lineRule="auto"/>
        <w:rPr>
          <w:rFonts w:ascii="Arial"/>
          <w:sz w:val="21"/>
        </w:rPr>
      </w:pPr>
    </w:p>
    <w:p w14:paraId="667DE4C4">
      <w:pPr>
        <w:pStyle w:val="2"/>
        <w:spacing w:before="65" w:line="225" w:lineRule="auto"/>
        <w:ind w:left="419"/>
        <w:rPr>
          <w:sz w:val="20"/>
          <w:szCs w:val="20"/>
        </w:rPr>
      </w:pPr>
      <w:r>
        <w:rPr>
          <w:spacing w:val="9"/>
          <w:sz w:val="20"/>
          <w:szCs w:val="20"/>
        </w:rPr>
        <w:t>③绘制模型预测值与实际值的对比散点图，预测值与对比值基本重合，预测非常准确。</w:t>
      </w:r>
    </w:p>
    <w:p w14:paraId="4657399B">
      <w:pPr>
        <w:spacing w:line="263" w:lineRule="auto"/>
        <w:rPr>
          <w:rFonts w:ascii="Arial"/>
          <w:sz w:val="21"/>
        </w:rPr>
      </w:pPr>
    </w:p>
    <w:p w14:paraId="42CF9FB6">
      <w:pPr>
        <w:spacing w:line="264" w:lineRule="auto"/>
        <w:rPr>
          <w:rFonts w:ascii="Arial"/>
          <w:sz w:val="21"/>
        </w:rPr>
      </w:pPr>
    </w:p>
    <w:p w14:paraId="5AB43ABA">
      <w:pPr>
        <w:spacing w:line="264" w:lineRule="auto"/>
        <w:rPr>
          <w:rFonts w:ascii="Arial"/>
          <w:sz w:val="21"/>
        </w:rPr>
      </w:pPr>
    </w:p>
    <w:p w14:paraId="44A87BB7">
      <w:pPr>
        <w:spacing w:line="264" w:lineRule="auto"/>
        <w:rPr>
          <w:rFonts w:ascii="Arial"/>
          <w:sz w:val="21"/>
        </w:rPr>
      </w:pPr>
    </w:p>
    <w:p w14:paraId="20F114B3">
      <w:pPr>
        <w:spacing w:line="2335" w:lineRule="exact"/>
        <w:ind w:firstLine="412"/>
      </w:pPr>
      <w:r>
        <w:rPr>
          <w:position w:val="-46"/>
        </w:rPr>
        <w:drawing>
          <wp:inline distT="0" distB="0" distL="0" distR="0">
            <wp:extent cx="1132205" cy="1482725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32332" cy="148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0183E">
      <w:pPr>
        <w:spacing w:line="426" w:lineRule="auto"/>
        <w:rPr>
          <w:rFonts w:ascii="Arial"/>
          <w:sz w:val="21"/>
        </w:rPr>
      </w:pPr>
    </w:p>
    <w:p w14:paraId="17D615D9">
      <w:pPr>
        <w:pStyle w:val="2"/>
        <w:spacing w:before="65" w:line="225" w:lineRule="auto"/>
        <w:ind w:left="419"/>
        <w:rPr>
          <w:sz w:val="20"/>
          <w:szCs w:val="20"/>
        </w:rPr>
      </w:pPr>
      <w:r>
        <w:rPr>
          <w:spacing w:val="10"/>
          <w:sz w:val="20"/>
          <w:szCs w:val="20"/>
        </w:rPr>
        <w:t>④生成</w:t>
      </w:r>
      <w:r>
        <w:rPr>
          <w:spacing w:val="-4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model</w:t>
      </w:r>
      <w:r>
        <w:rPr>
          <w:rFonts w:ascii="Times New Roman" w:hAnsi="Times New Roman" w:eastAsia="Times New Roman" w:cs="Times New Roman"/>
          <w:spacing w:val="10"/>
          <w:sz w:val="20"/>
          <w:szCs w:val="20"/>
        </w:rPr>
        <w:t xml:space="preserve">.h </w:t>
      </w:r>
      <w:r>
        <w:rPr>
          <w:spacing w:val="10"/>
          <w:sz w:val="20"/>
          <w:szCs w:val="20"/>
        </w:rPr>
        <w:t>文件，复制到</w:t>
      </w:r>
      <w:r>
        <w:rPr>
          <w:spacing w:val="-3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arduino</w:t>
      </w:r>
      <w:r>
        <w:rPr>
          <w:rFonts w:ascii="Times New Roman" w:hAnsi="Times New Roman" w:eastAsia="Times New Roman" w:cs="Times New Roman"/>
          <w:spacing w:val="10"/>
          <w:sz w:val="20"/>
          <w:szCs w:val="20"/>
        </w:rPr>
        <w:t xml:space="preserve"> </w:t>
      </w:r>
      <w:r>
        <w:rPr>
          <w:spacing w:val="10"/>
          <w:sz w:val="20"/>
          <w:szCs w:val="20"/>
        </w:rPr>
        <w:t>工程中，用于下一个</w:t>
      </w:r>
      <w:r>
        <w:rPr>
          <w:spacing w:val="9"/>
          <w:sz w:val="20"/>
          <w:szCs w:val="20"/>
        </w:rPr>
        <w:t>步骤的测试验证。</w:t>
      </w:r>
    </w:p>
    <w:p w14:paraId="7432AA27">
      <w:pPr>
        <w:spacing w:line="354" w:lineRule="auto"/>
        <w:rPr>
          <w:rFonts w:ascii="Arial"/>
          <w:sz w:val="21"/>
        </w:rPr>
      </w:pPr>
    </w:p>
    <w:p w14:paraId="34C77396">
      <w:pPr>
        <w:pStyle w:val="2"/>
        <w:spacing w:before="78" w:line="221" w:lineRule="auto"/>
        <w:ind w:left="13"/>
        <w:outlineLvl w:val="3"/>
        <w:rPr>
          <w:sz w:val="24"/>
          <w:szCs w:val="24"/>
        </w:rPr>
      </w:pPr>
      <w:r>
        <w:rPr>
          <w:b/>
          <w:bCs/>
          <w:spacing w:val="-3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b/>
          <w:bCs/>
          <w:spacing w:val="-3"/>
          <w:sz w:val="24"/>
          <w:szCs w:val="24"/>
        </w:rPr>
        <w:t>4</w:t>
      </w:r>
      <w:r>
        <w:rPr>
          <w:b/>
          <w:bCs/>
          <w:spacing w:val="-3"/>
          <w:sz w:val="24"/>
          <w:szCs w:val="24"/>
        </w:rPr>
        <w:t>）</w:t>
      </w:r>
      <w:r>
        <w:rPr>
          <w:rFonts w:ascii="Times New Roman" w:hAnsi="Times New Roman" w:eastAsia="Times New Roman" w:cs="Times New Roman"/>
          <w:b/>
          <w:bCs/>
          <w:spacing w:val="-3"/>
          <w:sz w:val="24"/>
          <w:szCs w:val="24"/>
        </w:rPr>
        <w:t xml:space="preserve">Ardiuno </w:t>
      </w:r>
      <w:r>
        <w:rPr>
          <w:b/>
          <w:bCs/>
          <w:spacing w:val="-3"/>
          <w:sz w:val="24"/>
          <w:szCs w:val="24"/>
        </w:rPr>
        <w:t>测试验证</w:t>
      </w:r>
    </w:p>
    <w:p w14:paraId="2A2A50EF">
      <w:pPr>
        <w:pStyle w:val="2"/>
        <w:spacing w:before="109" w:line="342" w:lineRule="auto"/>
        <w:ind w:left="18" w:right="100" w:firstLine="400"/>
        <w:rPr>
          <w:sz w:val="20"/>
          <w:szCs w:val="20"/>
        </w:rPr>
      </w:pPr>
      <w:r>
        <w:rPr>
          <w:spacing w:val="13"/>
          <w:sz w:val="20"/>
          <w:szCs w:val="20"/>
        </w:rPr>
        <w:t>将</w:t>
      </w:r>
      <w:r>
        <w:rPr>
          <w:spacing w:val="-3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IMU</w:t>
      </w:r>
      <w:r>
        <w:rPr>
          <w:rFonts w:ascii="Times New Roman" w:hAnsi="Times New Roman" w:eastAsia="Times New Roman" w:cs="Times New Roman"/>
          <w:spacing w:val="13"/>
          <w:sz w:val="20"/>
          <w:szCs w:val="20"/>
        </w:rPr>
        <w:t>_</w:t>
      </w:r>
      <w:r>
        <w:rPr>
          <w:rFonts w:ascii="Times New Roman" w:hAnsi="Times New Roman" w:eastAsia="Times New Roman" w:cs="Times New Roman"/>
          <w:sz w:val="20"/>
          <w:szCs w:val="20"/>
        </w:rPr>
        <w:t>Classifier</w:t>
      </w:r>
      <w:r>
        <w:rPr>
          <w:rFonts w:ascii="Times New Roman" w:hAnsi="Times New Roman" w:eastAsia="Times New Roman" w:cs="Times New Roman"/>
          <w:spacing w:val="13"/>
          <w:sz w:val="20"/>
          <w:szCs w:val="20"/>
        </w:rPr>
        <w:t>.</w:t>
      </w:r>
      <w:r>
        <w:rPr>
          <w:rFonts w:ascii="Times New Roman" w:hAnsi="Times New Roman" w:eastAsia="Times New Roman" w:cs="Times New Roman"/>
          <w:sz w:val="20"/>
          <w:szCs w:val="20"/>
        </w:rPr>
        <w:t>ino</w:t>
      </w:r>
      <w:r>
        <w:rPr>
          <w:rFonts w:ascii="Times New Roman" w:hAnsi="Times New Roman" w:eastAsia="Times New Roman" w:cs="Times New Roman"/>
          <w:spacing w:val="36"/>
          <w:w w:val="101"/>
          <w:sz w:val="20"/>
          <w:szCs w:val="20"/>
        </w:rPr>
        <w:t xml:space="preserve"> </w:t>
      </w:r>
      <w:r>
        <w:rPr>
          <w:spacing w:val="13"/>
          <w:sz w:val="20"/>
          <w:szCs w:val="20"/>
        </w:rPr>
        <w:t>中的</w:t>
      </w:r>
      <w:r>
        <w:rPr>
          <w:spacing w:val="-4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model</w:t>
      </w:r>
      <w:r>
        <w:rPr>
          <w:rFonts w:ascii="Times New Roman" w:hAnsi="Times New Roman" w:eastAsia="Times New Roman" w:cs="Times New Roman"/>
          <w:spacing w:val="24"/>
          <w:w w:val="101"/>
          <w:sz w:val="20"/>
          <w:szCs w:val="20"/>
        </w:rPr>
        <w:t xml:space="preserve"> </w:t>
      </w:r>
      <w:r>
        <w:rPr>
          <w:spacing w:val="13"/>
          <w:sz w:val="20"/>
          <w:szCs w:val="20"/>
        </w:rPr>
        <w:t>替换成先前训练好的模型，烧录上板测试，通过串口监视器观察输</w:t>
      </w:r>
      <w:r>
        <w:rPr>
          <w:spacing w:val="8"/>
          <w:sz w:val="20"/>
          <w:szCs w:val="20"/>
        </w:rPr>
        <w:t>出的置信度结果。做出多组手势后发现，识别非常准确。</w:t>
      </w:r>
    </w:p>
    <w:p w14:paraId="0D15D1F3">
      <w:pPr>
        <w:pStyle w:val="2"/>
        <w:spacing w:before="1" w:line="228" w:lineRule="auto"/>
        <w:ind w:left="413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wave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 xml:space="preserve"> </w:t>
      </w:r>
      <w:r>
        <w:rPr>
          <w:spacing w:val="8"/>
          <w:sz w:val="20"/>
          <w:szCs w:val="20"/>
        </w:rPr>
        <w:t xml:space="preserve">情况下的识别结果：          </w:t>
      </w:r>
      <w:r>
        <w:rPr>
          <w:spacing w:val="7"/>
          <w:sz w:val="20"/>
          <w:szCs w:val="20"/>
        </w:rPr>
        <w:t xml:space="preserve">               </w:t>
      </w:r>
      <w:r>
        <w:rPr>
          <w:rFonts w:ascii="Times New Roman" w:hAnsi="Times New Roman" w:eastAsia="Times New Roman" w:cs="Times New Roman"/>
          <w:sz w:val="20"/>
          <w:szCs w:val="20"/>
        </w:rPr>
        <w:t>knock</w:t>
      </w:r>
      <w:r>
        <w:rPr>
          <w:rFonts w:ascii="Times New Roman" w:hAnsi="Times New Roman" w:eastAsia="Times New Roman" w:cs="Times New Roman"/>
          <w:spacing w:val="11"/>
          <w:sz w:val="20"/>
          <w:szCs w:val="20"/>
        </w:rPr>
        <w:t xml:space="preserve"> </w:t>
      </w:r>
      <w:r>
        <w:rPr>
          <w:spacing w:val="7"/>
          <w:sz w:val="20"/>
          <w:szCs w:val="20"/>
        </w:rPr>
        <w:t>情况下的识别结果：</w:t>
      </w:r>
    </w:p>
    <w:p w14:paraId="6221FD17">
      <w:pPr>
        <w:spacing w:before="22" w:line="3091" w:lineRule="exact"/>
        <w:ind w:firstLine="5356"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261620</wp:posOffset>
            </wp:positionH>
            <wp:positionV relativeFrom="paragraph">
              <wp:posOffset>90170</wp:posOffset>
            </wp:positionV>
            <wp:extent cx="1196340" cy="1883410"/>
            <wp:effectExtent l="0" t="0" r="0" b="0"/>
            <wp:wrapNone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96339" cy="1883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1"/>
        </w:rPr>
        <w:drawing>
          <wp:inline distT="0" distB="0" distL="0" distR="0">
            <wp:extent cx="1223645" cy="1962785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23771" cy="1962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A870C">
      <w:pPr>
        <w:spacing w:line="358" w:lineRule="auto"/>
        <w:rPr>
          <w:rFonts w:ascii="Arial"/>
          <w:sz w:val="21"/>
        </w:rPr>
      </w:pPr>
    </w:p>
    <w:p w14:paraId="66E5E211">
      <w:pPr>
        <w:spacing w:line="359" w:lineRule="auto"/>
        <w:rPr>
          <w:rFonts w:ascii="Arial"/>
          <w:sz w:val="21"/>
        </w:rPr>
      </w:pPr>
    </w:p>
    <w:p w14:paraId="7D57DA16">
      <w:pPr>
        <w:pStyle w:val="2"/>
        <w:spacing w:before="92" w:line="220" w:lineRule="auto"/>
        <w:ind w:left="5"/>
        <w:outlineLvl w:val="1"/>
      </w:pPr>
      <w:r>
        <w:rPr>
          <w:b/>
          <w:bCs/>
          <w:spacing w:val="-4"/>
        </w:rPr>
        <w:t>六、遇到的问题及解决方法</w:t>
      </w:r>
    </w:p>
    <w:p w14:paraId="302DC515">
      <w:pPr>
        <w:pStyle w:val="2"/>
        <w:spacing w:before="210" w:line="314" w:lineRule="auto"/>
        <w:ind w:right="100" w:firstLine="437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pacing w:val="14"/>
          <w:sz w:val="20"/>
          <w:szCs w:val="20"/>
        </w:rPr>
        <w:t>1.</w:t>
      </w:r>
      <w:r>
        <w:rPr>
          <w:rFonts w:ascii="Times New Roman" w:hAnsi="Times New Roman" w:eastAsia="Times New Roman" w:cs="Times New Roman"/>
          <w:sz w:val="20"/>
          <w:szCs w:val="20"/>
        </w:rPr>
        <w:t>TensorflowLite</w:t>
      </w:r>
      <w:r>
        <w:rPr>
          <w:rFonts w:ascii="Times New Roman" w:hAnsi="Times New Roman" w:eastAsia="Times New Roman" w:cs="Times New Roman"/>
          <w:spacing w:val="17"/>
          <w:w w:val="101"/>
          <w:sz w:val="20"/>
          <w:szCs w:val="20"/>
        </w:rPr>
        <w:t xml:space="preserve"> </w:t>
      </w:r>
      <w:r>
        <w:rPr>
          <w:spacing w:val="14"/>
          <w:sz w:val="20"/>
          <w:szCs w:val="20"/>
        </w:rPr>
        <w:t>安装问题：在配置环境的过程中，发现库管理器中没有</w:t>
      </w:r>
      <w:r>
        <w:rPr>
          <w:spacing w:val="-4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Arduino</w:t>
      </w:r>
      <w:r>
        <w:rPr>
          <w:rFonts w:ascii="Times New Roman" w:hAnsi="Times New Roman" w:eastAsia="Times New Roman" w:cs="Times New Roman"/>
          <w:spacing w:val="14"/>
          <w:sz w:val="20"/>
          <w:szCs w:val="20"/>
        </w:rPr>
        <w:t>_</w:t>
      </w:r>
      <w:r>
        <w:rPr>
          <w:rFonts w:ascii="Times New Roman" w:hAnsi="Times New Roman" w:eastAsia="Times New Roman" w:cs="Times New Roman"/>
          <w:sz w:val="20"/>
          <w:szCs w:val="20"/>
        </w:rPr>
        <w:t>TensorflowLite</w:t>
      </w:r>
      <w:r>
        <w:rPr>
          <w:rFonts w:ascii="Times New Roman" w:hAnsi="Times New Roman" w:eastAsia="Times New Roman" w:cs="Times New Roman"/>
          <w:spacing w:val="-21"/>
          <w:sz w:val="20"/>
          <w:szCs w:val="20"/>
        </w:rPr>
        <w:t xml:space="preserve"> </w:t>
      </w:r>
      <w:r>
        <w:rPr>
          <w:spacing w:val="14"/>
          <w:sz w:val="20"/>
          <w:szCs w:val="20"/>
        </w:rPr>
        <w:t>，显</w:t>
      </w:r>
      <w:r>
        <w:rPr>
          <w:spacing w:val="12"/>
          <w:sz w:val="20"/>
          <w:szCs w:val="20"/>
        </w:rPr>
        <w:t>示“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pacing w:val="1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library</w:t>
      </w:r>
      <w:r>
        <w:rPr>
          <w:rFonts w:ascii="Times New Roman" w:hAnsi="Times New Roman" w:eastAsia="Times New Roman" w:cs="Times New Roman"/>
          <w:spacing w:val="1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has</w:t>
      </w:r>
      <w:r>
        <w:rPr>
          <w:rFonts w:ascii="Times New Roman" w:hAnsi="Times New Roman" w:eastAsia="Times New Roman" w:cs="Times New Roman"/>
          <w:spacing w:val="1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been</w:t>
      </w:r>
      <w:r>
        <w:rPr>
          <w:rFonts w:ascii="Times New Roman" w:hAnsi="Times New Roman" w:eastAsia="Times New Roman" w:cs="Times New Roman"/>
          <w:spacing w:val="1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deprecated</w:t>
      </w:r>
      <w:r>
        <w:rPr>
          <w:rFonts w:ascii="Times New Roman" w:hAnsi="Times New Roman" w:eastAsia="Times New Roman" w:cs="Times New Roman"/>
          <w:spacing w:val="-18"/>
          <w:sz w:val="20"/>
          <w:szCs w:val="20"/>
        </w:rPr>
        <w:t xml:space="preserve"> </w:t>
      </w:r>
      <w:r>
        <w:rPr>
          <w:spacing w:val="12"/>
          <w:sz w:val="20"/>
          <w:szCs w:val="20"/>
        </w:rPr>
        <w:t>”即库被弃用了。查找资料后发现，可以通过安装</w:t>
      </w:r>
      <w:r>
        <w:rPr>
          <w:spacing w:val="-4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Harvard</w:t>
      </w:r>
      <w:r>
        <w:rPr>
          <w:rFonts w:ascii="Times New Roman" w:hAnsi="Times New Roman" w:eastAsia="Times New Roman" w:cs="Times New Roman"/>
          <w:spacing w:val="12"/>
          <w:sz w:val="20"/>
          <w:szCs w:val="20"/>
        </w:rPr>
        <w:t>_</w:t>
      </w:r>
      <w:r>
        <w:rPr>
          <w:rFonts w:ascii="Times New Roman" w:hAnsi="Times New Roman" w:eastAsia="Times New Roman" w:cs="Times New Roman"/>
          <w:sz w:val="20"/>
          <w:szCs w:val="20"/>
        </w:rPr>
        <w:t>TinyMLx</w:t>
      </w:r>
      <w:r>
        <w:rPr>
          <w:rFonts w:ascii="Times New Roman" w:hAnsi="Times New Roman" w:eastAsia="Times New Roman" w:cs="Times New Roman"/>
          <w:spacing w:val="18"/>
          <w:sz w:val="20"/>
          <w:szCs w:val="20"/>
        </w:rPr>
        <w:t xml:space="preserve"> </w:t>
      </w:r>
      <w:r>
        <w:rPr>
          <w:spacing w:val="12"/>
          <w:sz w:val="20"/>
          <w:szCs w:val="20"/>
        </w:rPr>
        <w:t>来</w:t>
      </w:r>
      <w:r>
        <w:rPr>
          <w:spacing w:val="9"/>
          <w:sz w:val="20"/>
          <w:szCs w:val="20"/>
        </w:rPr>
        <w:t>解决这个问题，文件路径显示</w:t>
      </w:r>
      <w:r>
        <w:rPr>
          <w:spacing w:val="-3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Tiny</w:t>
      </w:r>
      <w:r>
        <w:rPr>
          <w:rFonts w:ascii="Times New Roman" w:hAnsi="Times New Roman" w:eastAsia="Times New Roman" w:cs="Times New Roman"/>
          <w:spacing w:val="32"/>
          <w:sz w:val="20"/>
          <w:szCs w:val="20"/>
        </w:rPr>
        <w:t xml:space="preserve"> </w:t>
      </w:r>
      <w:r>
        <w:rPr>
          <w:spacing w:val="9"/>
          <w:sz w:val="20"/>
          <w:szCs w:val="20"/>
        </w:rPr>
        <w:t>中集成了</w:t>
      </w:r>
      <w:r>
        <w:rPr>
          <w:spacing w:val="-3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Tensorflow</w:t>
      </w:r>
      <w:r>
        <w:rPr>
          <w:rFonts w:ascii="Times New Roman" w:hAnsi="Times New Roman" w:eastAsia="Times New Roman" w:cs="Times New Roman"/>
          <w:spacing w:val="-22"/>
          <w:sz w:val="20"/>
          <w:szCs w:val="20"/>
        </w:rPr>
        <w:t xml:space="preserve"> </w:t>
      </w:r>
      <w:r>
        <w:rPr>
          <w:spacing w:val="9"/>
          <w:sz w:val="20"/>
          <w:szCs w:val="20"/>
        </w:rPr>
        <w:t>，尝试后发现可以进行编译和上传。</w:t>
      </w:r>
    </w:p>
    <w:p w14:paraId="3AC0C6C7">
      <w:pPr>
        <w:pStyle w:val="2"/>
        <w:spacing w:before="149" w:line="327" w:lineRule="auto"/>
        <w:ind w:left="2" w:firstLine="414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pacing w:val="13"/>
          <w:sz w:val="20"/>
          <w:szCs w:val="20"/>
        </w:rPr>
        <w:t>2.</w:t>
      </w:r>
      <w:r>
        <w:rPr>
          <w:spacing w:val="13"/>
          <w:sz w:val="20"/>
          <w:szCs w:val="20"/>
        </w:rPr>
        <w:t>按钮控制采集多余：</w:t>
      </w:r>
      <w:r>
        <w:rPr>
          <w:rFonts w:ascii="Times New Roman" w:hAnsi="Times New Roman" w:eastAsia="Times New Roman" w:cs="Times New Roman"/>
          <w:sz w:val="20"/>
          <w:szCs w:val="20"/>
        </w:rPr>
        <w:t>IMU</w:t>
      </w:r>
      <w:r>
        <w:rPr>
          <w:rFonts w:ascii="Times New Roman" w:hAnsi="Times New Roman" w:eastAsia="Times New Roman" w:cs="Times New Roman"/>
          <w:spacing w:val="1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Capture</w:t>
      </w:r>
      <w:r>
        <w:rPr>
          <w:rFonts w:ascii="Times New Roman" w:hAnsi="Times New Roman" w:eastAsia="Times New Roman" w:cs="Times New Roman"/>
          <w:spacing w:val="13"/>
          <w:sz w:val="20"/>
          <w:szCs w:val="20"/>
        </w:rPr>
        <w:t xml:space="preserve"> </w:t>
      </w:r>
      <w:r>
        <w:rPr>
          <w:spacing w:val="13"/>
          <w:sz w:val="20"/>
          <w:szCs w:val="20"/>
        </w:rPr>
        <w:t>烧录上板后发现，不</w:t>
      </w:r>
      <w:r>
        <w:rPr>
          <w:spacing w:val="12"/>
          <w:sz w:val="20"/>
          <w:szCs w:val="20"/>
        </w:rPr>
        <w:t xml:space="preserve">用按钮控制串口端也可以输出传感器采集的数据。检查代码和连接之后，发现代码中并没有关于按钮控制的逻辑，仅通过“加速度总和超过 </w:t>
      </w:r>
      <w:r>
        <w:rPr>
          <w:rFonts w:ascii="Times New Roman" w:hAnsi="Times New Roman" w:eastAsia="Times New Roman" w:cs="Times New Roman"/>
          <w:spacing w:val="12"/>
          <w:sz w:val="20"/>
          <w:szCs w:val="20"/>
        </w:rPr>
        <w:t>2.5G</w:t>
      </w:r>
      <w:r>
        <w:rPr>
          <w:rFonts w:ascii="Times New Roman" w:hAnsi="Times New Roman" w:eastAsia="Times New Roman" w:cs="Times New Roman"/>
          <w:spacing w:val="-17"/>
          <w:sz w:val="20"/>
          <w:szCs w:val="20"/>
        </w:rPr>
        <w:t xml:space="preserve"> </w:t>
      </w:r>
      <w:r>
        <w:rPr>
          <w:spacing w:val="12"/>
          <w:sz w:val="20"/>
          <w:szCs w:val="20"/>
        </w:rPr>
        <w:t>”</w:t>
      </w:r>
      <w:r>
        <w:rPr>
          <w:spacing w:val="9"/>
          <w:sz w:val="20"/>
          <w:szCs w:val="20"/>
        </w:rPr>
        <w:t>的阈值条件触发数据采集。采集多组数据后发现，单独的加速度阈值判断已经可</w:t>
      </w:r>
      <w:r>
        <w:rPr>
          <w:spacing w:val="8"/>
          <w:sz w:val="20"/>
          <w:szCs w:val="20"/>
        </w:rPr>
        <w:t>以合理控制数据采集，可</w:t>
      </w:r>
      <w:r>
        <w:rPr>
          <w:spacing w:val="7"/>
          <w:sz w:val="20"/>
          <w:szCs w:val="20"/>
        </w:rPr>
        <w:t>以不考虑按钮控制采集。</w:t>
      </w:r>
    </w:p>
    <w:p w14:paraId="5A4587ED">
      <w:pPr>
        <w:spacing w:line="327" w:lineRule="auto"/>
        <w:rPr>
          <w:sz w:val="20"/>
          <w:szCs w:val="20"/>
        </w:rPr>
        <w:sectPr>
          <w:pgSz w:w="11906" w:h="16839"/>
          <w:pgMar w:top="1431" w:right="751" w:bottom="0" w:left="1447" w:header="0" w:footer="0" w:gutter="0"/>
          <w:cols w:space="720" w:num="1"/>
        </w:sectPr>
      </w:pPr>
    </w:p>
    <w:p w14:paraId="6AAB9946">
      <w:pPr>
        <w:pStyle w:val="2"/>
        <w:spacing w:before="181" w:line="220" w:lineRule="auto"/>
        <w:ind w:left="2"/>
        <w:outlineLvl w:val="1"/>
      </w:pPr>
      <w:r>
        <w:rPr>
          <w:b/>
          <w:bCs/>
          <w:spacing w:val="-4"/>
        </w:rPr>
        <w:t>七、实验心得</w:t>
      </w:r>
    </w:p>
    <w:p w14:paraId="7D3B986C">
      <w:pPr>
        <w:pStyle w:val="2"/>
        <w:spacing w:before="207" w:line="360" w:lineRule="auto"/>
        <w:ind w:firstLine="420"/>
        <w:jc w:val="both"/>
        <w:rPr>
          <w:sz w:val="20"/>
          <w:szCs w:val="20"/>
        </w:rPr>
      </w:pPr>
      <w:r>
        <w:rPr>
          <w:spacing w:val="6"/>
          <w:sz w:val="20"/>
          <w:szCs w:val="20"/>
        </w:rPr>
        <w:t>本次实验围绕</w:t>
      </w:r>
      <w:r>
        <w:rPr>
          <w:spacing w:val="-2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gesture</w:t>
      </w:r>
      <w:r>
        <w:rPr>
          <w:rFonts w:ascii="Times New Roman" w:hAnsi="Times New Roman" w:eastAsia="Times New Roman" w:cs="Times New Roman"/>
          <w:spacing w:val="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detction</w:t>
      </w:r>
      <w:r>
        <w:rPr>
          <w:rFonts w:ascii="Times New Roman" w:hAnsi="Times New Roman" w:eastAsia="Times New Roman" w:cs="Times New Roman"/>
          <w:spacing w:val="6"/>
          <w:sz w:val="20"/>
          <w:szCs w:val="20"/>
        </w:rPr>
        <w:t xml:space="preserve"> </w:t>
      </w:r>
      <w:r>
        <w:rPr>
          <w:spacing w:val="6"/>
          <w:sz w:val="20"/>
          <w:szCs w:val="20"/>
        </w:rPr>
        <w:t>手势识别展开，让我对模型训练的过程有了清晰的认知。在这个过程中，</w:t>
      </w:r>
      <w:r>
        <w:rPr>
          <w:spacing w:val="14"/>
          <w:sz w:val="20"/>
          <w:szCs w:val="20"/>
        </w:rPr>
        <w:t>我熟悉了</w:t>
      </w:r>
      <w:r>
        <w:rPr>
          <w:rFonts w:ascii="Times New Roman" w:hAnsi="Times New Roman" w:eastAsia="Times New Roman" w:cs="Times New Roman"/>
          <w:sz w:val="20"/>
          <w:szCs w:val="20"/>
        </w:rPr>
        <w:t>Nano</w:t>
      </w:r>
      <w:r>
        <w:rPr>
          <w:rFonts w:ascii="Times New Roman" w:hAnsi="Times New Roman" w:eastAsia="Times New Roman" w:cs="Times New Roman"/>
          <w:spacing w:val="14"/>
          <w:sz w:val="20"/>
          <w:szCs w:val="20"/>
        </w:rPr>
        <w:t xml:space="preserve">33 </w:t>
      </w:r>
      <w:r>
        <w:rPr>
          <w:rFonts w:ascii="Times New Roman" w:hAnsi="Times New Roman" w:eastAsia="Times New Roman" w:cs="Times New Roman"/>
          <w:sz w:val="20"/>
          <w:szCs w:val="20"/>
        </w:rPr>
        <w:t>BLE</w:t>
      </w:r>
      <w:r>
        <w:rPr>
          <w:rFonts w:ascii="Times New Roman" w:hAnsi="Times New Roman" w:eastAsia="Times New Roman" w:cs="Times New Roman"/>
          <w:spacing w:val="1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sense</w:t>
      </w:r>
      <w:r>
        <w:rPr>
          <w:rFonts w:ascii="Times New Roman" w:hAnsi="Times New Roman" w:eastAsia="Times New Roman" w:cs="Times New Roman"/>
          <w:spacing w:val="14"/>
          <w:sz w:val="20"/>
          <w:szCs w:val="20"/>
        </w:rPr>
        <w:t xml:space="preserve"> </w:t>
      </w:r>
      <w:r>
        <w:rPr>
          <w:spacing w:val="14"/>
          <w:sz w:val="20"/>
          <w:szCs w:val="20"/>
        </w:rPr>
        <w:t>开发板等元件的连接与功能，并学习了</w:t>
      </w:r>
      <w:r>
        <w:rPr>
          <w:rFonts w:ascii="Times New Roman" w:hAnsi="Times New Roman" w:eastAsia="Times New Roman" w:cs="Times New Roman"/>
          <w:sz w:val="20"/>
          <w:szCs w:val="20"/>
        </w:rPr>
        <w:t>IMU</w:t>
      </w:r>
      <w:r>
        <w:rPr>
          <w:rFonts w:ascii="Times New Roman" w:hAnsi="Times New Roman" w:eastAsia="Times New Roman" w:cs="Times New Roman"/>
          <w:spacing w:val="14"/>
          <w:sz w:val="20"/>
          <w:szCs w:val="20"/>
        </w:rPr>
        <w:t xml:space="preserve"> </w:t>
      </w:r>
      <w:r>
        <w:rPr>
          <w:spacing w:val="14"/>
          <w:sz w:val="20"/>
          <w:szCs w:val="20"/>
        </w:rPr>
        <w:t>传感器数据的采集、</w:t>
      </w:r>
      <w:r>
        <w:rPr>
          <w:spacing w:val="13"/>
          <w:sz w:val="20"/>
          <w:szCs w:val="20"/>
        </w:rPr>
        <w:t>处理及存储</w:t>
      </w:r>
      <w:r>
        <w:rPr>
          <w:spacing w:val="10"/>
          <w:sz w:val="20"/>
          <w:szCs w:val="20"/>
        </w:rPr>
        <w:t>方法。另外，我分别在云端和本地进行了模型训练并对比，发现</w:t>
      </w:r>
      <w:r>
        <w:rPr>
          <w:spacing w:val="-2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Colab</w:t>
      </w:r>
      <w:r>
        <w:rPr>
          <w:rFonts w:ascii="Times New Roman" w:hAnsi="Times New Roman" w:eastAsia="Times New Roman" w:cs="Times New Roman"/>
          <w:spacing w:val="10"/>
          <w:sz w:val="20"/>
          <w:szCs w:val="20"/>
        </w:rPr>
        <w:t xml:space="preserve"> </w:t>
      </w:r>
      <w:r>
        <w:rPr>
          <w:spacing w:val="10"/>
          <w:sz w:val="20"/>
          <w:szCs w:val="20"/>
        </w:rPr>
        <w:t>训练下的损失与</w:t>
      </w:r>
      <w:r>
        <w:rPr>
          <w:spacing w:val="-4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MAE</w:t>
      </w:r>
      <w:r>
        <w:rPr>
          <w:rFonts w:ascii="Times New Roman" w:hAnsi="Times New Roman" w:eastAsia="Times New Roman" w:cs="Times New Roman"/>
          <w:spacing w:val="40"/>
          <w:sz w:val="20"/>
          <w:szCs w:val="20"/>
        </w:rPr>
        <w:t xml:space="preserve"> </w:t>
      </w:r>
      <w:r>
        <w:rPr>
          <w:spacing w:val="10"/>
          <w:sz w:val="20"/>
          <w:szCs w:val="20"/>
        </w:rPr>
        <w:t>曲线更平滑</w:t>
      </w:r>
      <w:r>
        <w:rPr>
          <w:spacing w:val="9"/>
          <w:sz w:val="20"/>
          <w:szCs w:val="20"/>
        </w:rPr>
        <w:t>且收敛更快，体现了环境对模型训练的影响。最终模型部署后，通过验证测试，发现</w:t>
      </w:r>
      <w:r>
        <w:rPr>
          <w:spacing w:val="8"/>
          <w:sz w:val="20"/>
          <w:szCs w:val="20"/>
        </w:rPr>
        <w:t>识别两种手势较为准确，成功完成了实验任务。</w:t>
      </w:r>
    </w:p>
    <w:p w14:paraId="665901A9">
      <w:pPr>
        <w:pStyle w:val="2"/>
        <w:spacing w:line="360" w:lineRule="auto"/>
        <w:ind w:right="52" w:firstLine="420"/>
        <w:jc w:val="both"/>
        <w:rPr>
          <w:sz w:val="20"/>
          <w:szCs w:val="20"/>
        </w:rPr>
      </w:pPr>
      <w:r>
        <w:rPr>
          <w:spacing w:val="13"/>
          <w:sz w:val="20"/>
          <w:szCs w:val="20"/>
        </w:rPr>
        <w:t>在这个过程中，我也遇到了一些问题，例如</w:t>
      </w:r>
      <w:r>
        <w:rPr>
          <w:spacing w:val="-3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Tensorflowlite</w:t>
      </w:r>
      <w:r>
        <w:rPr>
          <w:rFonts w:ascii="Times New Roman" w:hAnsi="Times New Roman" w:eastAsia="Times New Roman" w:cs="Times New Roman"/>
          <w:spacing w:val="13"/>
          <w:sz w:val="20"/>
          <w:szCs w:val="20"/>
        </w:rPr>
        <w:t xml:space="preserve"> </w:t>
      </w:r>
      <w:r>
        <w:rPr>
          <w:spacing w:val="13"/>
          <w:sz w:val="20"/>
          <w:szCs w:val="20"/>
        </w:rPr>
        <w:t>库的安装出错、对代码的不理解、硬件连</w:t>
      </w:r>
      <w:r>
        <w:rPr>
          <w:spacing w:val="9"/>
          <w:sz w:val="20"/>
          <w:szCs w:val="20"/>
        </w:rPr>
        <w:t>接方式的疑惑、可能出现的过拟合现象等，通过查阅资料、阅读硬件手册、向助</w:t>
      </w:r>
      <w:r>
        <w:rPr>
          <w:spacing w:val="8"/>
          <w:sz w:val="20"/>
          <w:szCs w:val="20"/>
        </w:rPr>
        <w:t>教请教等方式，最终解决</w:t>
      </w:r>
      <w:r>
        <w:rPr>
          <w:spacing w:val="9"/>
          <w:sz w:val="20"/>
          <w:szCs w:val="20"/>
        </w:rPr>
        <w:t>了这些问题，有效地锻炼了我的排错能力与工程实践能力。</w:t>
      </w:r>
    </w:p>
    <w:p w14:paraId="15491183">
      <w:pPr>
        <w:pStyle w:val="2"/>
        <w:spacing w:before="3" w:line="360" w:lineRule="auto"/>
        <w:ind w:right="52" w:firstLine="425"/>
        <w:jc w:val="both"/>
        <w:rPr>
          <w:sz w:val="20"/>
          <w:szCs w:val="20"/>
        </w:rPr>
      </w:pPr>
      <w:r>
        <w:rPr>
          <w:spacing w:val="9"/>
          <w:sz w:val="20"/>
          <w:szCs w:val="20"/>
        </w:rPr>
        <w:t>总体而言，本次实验基于“数据采集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>-</w:t>
      </w:r>
      <w:r>
        <w:rPr>
          <w:spacing w:val="9"/>
          <w:sz w:val="20"/>
          <w:szCs w:val="20"/>
        </w:rPr>
        <w:t>模型训练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>-</w:t>
      </w:r>
      <w:r>
        <w:rPr>
          <w:spacing w:val="9"/>
          <w:sz w:val="20"/>
          <w:szCs w:val="20"/>
        </w:rPr>
        <w:t>边缘部署</w:t>
      </w:r>
      <w:r>
        <w:rPr>
          <w:spacing w:val="-59"/>
          <w:sz w:val="20"/>
          <w:szCs w:val="20"/>
        </w:rPr>
        <w:t xml:space="preserve"> </w:t>
      </w:r>
      <w:r>
        <w:rPr>
          <w:spacing w:val="9"/>
          <w:sz w:val="20"/>
          <w:szCs w:val="20"/>
        </w:rPr>
        <w:t>”的完整逻辑，将理论与实践结合，让我在环境配置、数据预处理、模型优化与部署验证等关键环节积累了实际经验，从而对边</w:t>
      </w:r>
      <w:r>
        <w:rPr>
          <w:spacing w:val="8"/>
          <w:sz w:val="20"/>
          <w:szCs w:val="20"/>
        </w:rPr>
        <w:t>缘计算开发实践有了</w:t>
      </w:r>
      <w:r>
        <w:rPr>
          <w:spacing w:val="9"/>
          <w:sz w:val="20"/>
          <w:szCs w:val="20"/>
        </w:rPr>
        <w:t>更深入的认识，也为以后可能的模型训练打下了牢固的基础。</w:t>
      </w:r>
    </w:p>
    <w:sectPr>
      <w:pgSz w:w="11906" w:h="16839"/>
      <w:pgMar w:top="1431" w:right="799" w:bottom="0" w:left="1447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69B1175"/>
    <w:rsid w:val="66C832A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8"/>
      <w:szCs w:val="28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image" Target="media/image16.jpe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jpeg"/><Relationship Id="rId14" Type="http://schemas.openxmlformats.org/officeDocument/2006/relationships/image" Target="media/image9.pn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3321</Words>
  <Characters>4329</Characters>
  <TotalTime>0</TotalTime>
  <ScaleCrop>false</ScaleCrop>
  <LinksUpToDate>false</LinksUpToDate>
  <CharactersWithSpaces>4809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2025-10-30T17:11:00Z</dcterms:created>
  <dc:creator>mym</dc:creator>
  <cp:lastModifiedBy>陌&amp;千歌</cp:lastModifiedBy>
  <dcterms:modified xsi:type="dcterms:W3CDTF">2026-03-05T11:14:44Z</dcterms:modified>
  <dc:title>实验报告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2026-03-05T19:14:31Z</vt:filetime>
  </property>
  <property fmtid="{D5CDD505-2E9C-101B-9397-08002B2CF9AE}" pid="4" name="KSOTemplateDocerSaveRecord">
    <vt:lpwstr>eyJoZGlkIjoiMjA3NTdmMjhlNTY3ZDU2NzdkM2RkMTQxOWZiYTJiZTciLCJ1c2VySWQiOiIxNTE3NjE5Mjc3In0=</vt:lpwstr>
  </property>
  <property fmtid="{D5CDD505-2E9C-101B-9397-08002B2CF9AE}" pid="5" name="KSOProductBuildVer">
    <vt:lpwstr>2052-12.1.0.25225</vt:lpwstr>
  </property>
  <property fmtid="{D5CDD505-2E9C-101B-9397-08002B2CF9AE}" pid="6" name="ICV">
    <vt:lpwstr>3FB1B2219AE64458B102B68B1817C170_12</vt:lpwstr>
  </property>
</Properties>
</file>