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4D51C" w14:textId="7BC05422" w:rsidR="0090040C" w:rsidRDefault="0090040C"/>
    <w:p w14:paraId="1C6888B3" w14:textId="715107AD" w:rsidR="0090040C" w:rsidRDefault="0090040C"/>
    <w:p w14:paraId="6123C62E" w14:textId="77777777" w:rsidR="00F16866" w:rsidRDefault="00F16866" w:rsidP="00F16866">
      <w:pPr>
        <w:jc w:val="center"/>
        <w:rPr>
          <w:b/>
          <w:bCs/>
          <w:sz w:val="32"/>
          <w:szCs w:val="32"/>
        </w:rPr>
      </w:pPr>
      <w:r w:rsidRPr="00036A44">
        <w:rPr>
          <w:rFonts w:ascii="Times New Roman" w:eastAsia="Calibri" w:hAnsi="Times New Roman" w:cs="Times New Roman"/>
          <w:noProof/>
          <w:color w:val="4472C4"/>
          <w:sz w:val="24"/>
          <w:szCs w:val="24"/>
          <w:lang w:val="en-IN" w:eastAsia="en-IN"/>
        </w:rPr>
        <w:drawing>
          <wp:inline distT="0" distB="0" distL="0" distR="0" wp14:anchorId="034523E6" wp14:editId="0E7ED0BA">
            <wp:extent cx="4808220" cy="196596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win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5915" cy="1989550"/>
                    </a:xfrm>
                    <a:prstGeom prst="rect">
                      <a:avLst/>
                    </a:prstGeom>
                  </pic:spPr>
                </pic:pic>
              </a:graphicData>
            </a:graphic>
          </wp:inline>
        </w:drawing>
      </w:r>
    </w:p>
    <w:p w14:paraId="3476C427" w14:textId="77777777" w:rsidR="00F16866" w:rsidRDefault="00F16866" w:rsidP="00F16866">
      <w:pPr>
        <w:jc w:val="both"/>
        <w:rPr>
          <w:b/>
          <w:bCs/>
          <w:sz w:val="32"/>
          <w:szCs w:val="32"/>
        </w:rPr>
      </w:pPr>
    </w:p>
    <w:p w14:paraId="4B4FE628" w14:textId="77777777" w:rsidR="00F16866" w:rsidRDefault="00F16866" w:rsidP="00F16866">
      <w:pPr>
        <w:jc w:val="center"/>
        <w:rPr>
          <w:rFonts w:ascii="Times New Roman" w:hAnsi="Times New Roman" w:cs="Times New Roman"/>
          <w:b/>
          <w:bCs/>
          <w:color w:val="2F5496" w:themeColor="accent1" w:themeShade="BF"/>
          <w:sz w:val="48"/>
          <w:szCs w:val="48"/>
        </w:rPr>
      </w:pPr>
      <w:r w:rsidRPr="00FE5E85">
        <w:rPr>
          <w:rFonts w:ascii="Times New Roman" w:hAnsi="Times New Roman" w:cs="Times New Roman"/>
          <w:b/>
          <w:bCs/>
          <w:color w:val="2F5496" w:themeColor="accent1" w:themeShade="BF"/>
          <w:sz w:val="48"/>
          <w:szCs w:val="48"/>
        </w:rPr>
        <w:t>DATA MINING</w:t>
      </w:r>
    </w:p>
    <w:p w14:paraId="533D6C24" w14:textId="77777777" w:rsidR="00F16866" w:rsidRPr="00FE5E85" w:rsidRDefault="00F16866" w:rsidP="00F16866">
      <w:pPr>
        <w:jc w:val="both"/>
        <w:rPr>
          <w:rFonts w:ascii="Times New Roman" w:hAnsi="Times New Roman" w:cs="Times New Roman"/>
          <w:b/>
          <w:bCs/>
          <w:color w:val="2F5496" w:themeColor="accent1" w:themeShade="BF"/>
          <w:sz w:val="48"/>
          <w:szCs w:val="48"/>
        </w:rPr>
      </w:pPr>
    </w:p>
    <w:p w14:paraId="766A7239" w14:textId="77777777" w:rsidR="00F16866" w:rsidRDefault="00F16866" w:rsidP="00F16866">
      <w:pPr>
        <w:jc w:val="both"/>
        <w:rPr>
          <w:b/>
          <w:bCs/>
          <w:sz w:val="32"/>
          <w:szCs w:val="32"/>
        </w:rPr>
      </w:pPr>
    </w:p>
    <w:p w14:paraId="6CACEA0B" w14:textId="77777777" w:rsidR="00F16866" w:rsidRPr="00FE5E85" w:rsidRDefault="00F16866" w:rsidP="00F16866">
      <w:pPr>
        <w:jc w:val="center"/>
        <w:rPr>
          <w:rFonts w:ascii="Times New Roman" w:hAnsi="Times New Roman" w:cs="Times New Roman"/>
          <w:b/>
          <w:bCs/>
          <w:sz w:val="40"/>
          <w:szCs w:val="40"/>
        </w:rPr>
      </w:pPr>
      <w:r w:rsidRPr="00FE5E85">
        <w:rPr>
          <w:rFonts w:ascii="Times New Roman" w:hAnsi="Times New Roman" w:cs="Times New Roman"/>
          <w:b/>
          <w:bCs/>
          <w:sz w:val="40"/>
          <w:szCs w:val="40"/>
        </w:rPr>
        <w:t>Project – C-20:  Multivariate Imputation by Chained Equation (MICE)</w:t>
      </w:r>
    </w:p>
    <w:p w14:paraId="409B9338" w14:textId="77777777" w:rsidR="00F16866" w:rsidRDefault="00F16866" w:rsidP="00F16866">
      <w:pPr>
        <w:jc w:val="both"/>
        <w:rPr>
          <w:b/>
          <w:bCs/>
          <w:sz w:val="32"/>
          <w:szCs w:val="32"/>
        </w:rPr>
      </w:pPr>
    </w:p>
    <w:p w14:paraId="2B55E638" w14:textId="046314CC" w:rsidR="00F16866" w:rsidRPr="009A7EF2" w:rsidRDefault="00F16866" w:rsidP="00F16866">
      <w:pPr>
        <w:rPr>
          <w:rFonts w:ascii="Times New Roman" w:hAnsi="Times New Roman" w:cs="Times New Roman"/>
          <w:sz w:val="28"/>
          <w:szCs w:val="28"/>
        </w:rPr>
      </w:pPr>
      <w:r>
        <w:rPr>
          <w:b/>
          <w:bCs/>
          <w:sz w:val="32"/>
          <w:szCs w:val="32"/>
        </w:rPr>
        <w:t xml:space="preserve">                                                    </w:t>
      </w:r>
      <w:r w:rsidRPr="009A7EF2">
        <w:rPr>
          <w:rFonts w:ascii="Times New Roman" w:hAnsi="Times New Roman" w:cs="Times New Roman"/>
          <w:sz w:val="28"/>
          <w:szCs w:val="28"/>
        </w:rPr>
        <w:t>Submitted to:</w:t>
      </w:r>
    </w:p>
    <w:p w14:paraId="196DC9CA" w14:textId="77777777" w:rsidR="00F16866" w:rsidRDefault="00F16866" w:rsidP="00F16866">
      <w:pPr>
        <w:jc w:val="center"/>
        <w:rPr>
          <w:rFonts w:ascii="Times New Roman" w:hAnsi="Times New Roman" w:cs="Times New Roman"/>
          <w:sz w:val="28"/>
          <w:szCs w:val="28"/>
        </w:rPr>
      </w:pPr>
      <w:r w:rsidRPr="009A7EF2">
        <w:rPr>
          <w:rFonts w:ascii="Times New Roman" w:hAnsi="Times New Roman" w:cs="Times New Roman"/>
          <w:sz w:val="28"/>
          <w:szCs w:val="28"/>
        </w:rPr>
        <w:t xml:space="preserve">Prof. </w:t>
      </w:r>
      <w:proofErr w:type="spellStart"/>
      <w:proofErr w:type="gramStart"/>
      <w:r w:rsidRPr="009A7EF2">
        <w:rPr>
          <w:rFonts w:ascii="Times New Roman" w:hAnsi="Times New Roman" w:cs="Times New Roman"/>
          <w:sz w:val="28"/>
          <w:szCs w:val="28"/>
        </w:rPr>
        <w:t>Dr.Roozbeh</w:t>
      </w:r>
      <w:proofErr w:type="spellEnd"/>
      <w:proofErr w:type="gramEnd"/>
      <w:r w:rsidRPr="009A7EF2">
        <w:rPr>
          <w:rFonts w:ascii="Times New Roman" w:hAnsi="Times New Roman" w:cs="Times New Roman"/>
          <w:sz w:val="28"/>
          <w:szCs w:val="28"/>
        </w:rPr>
        <w:t xml:space="preserve"> </w:t>
      </w:r>
      <w:proofErr w:type="spellStart"/>
      <w:r w:rsidRPr="009A7EF2">
        <w:rPr>
          <w:rFonts w:ascii="Times New Roman" w:hAnsi="Times New Roman" w:cs="Times New Roman"/>
          <w:sz w:val="28"/>
          <w:szCs w:val="28"/>
        </w:rPr>
        <w:t>Razavi</w:t>
      </w:r>
      <w:proofErr w:type="spellEnd"/>
      <w:r w:rsidRPr="009A7EF2">
        <w:rPr>
          <w:rFonts w:ascii="Times New Roman" w:hAnsi="Times New Roman" w:cs="Times New Roman"/>
          <w:sz w:val="28"/>
          <w:szCs w:val="28"/>
        </w:rPr>
        <w:t xml:space="preserve"> Far</w:t>
      </w:r>
    </w:p>
    <w:p w14:paraId="23E2FCE3" w14:textId="77777777" w:rsidR="00F16866" w:rsidRDefault="00F16866" w:rsidP="00F16866">
      <w:pPr>
        <w:jc w:val="center"/>
        <w:rPr>
          <w:rFonts w:ascii="Times New Roman" w:hAnsi="Times New Roman" w:cs="Times New Roman"/>
          <w:sz w:val="28"/>
          <w:szCs w:val="28"/>
        </w:rPr>
      </w:pPr>
    </w:p>
    <w:p w14:paraId="560C5446" w14:textId="77777777" w:rsidR="00F16866" w:rsidRDefault="00F16866" w:rsidP="00F16866">
      <w:pPr>
        <w:jc w:val="center"/>
        <w:rPr>
          <w:rFonts w:ascii="Times New Roman" w:hAnsi="Times New Roman" w:cs="Times New Roman"/>
          <w:sz w:val="28"/>
          <w:szCs w:val="28"/>
        </w:rPr>
      </w:pPr>
    </w:p>
    <w:p w14:paraId="3209EA08" w14:textId="77777777" w:rsidR="00F16866" w:rsidRDefault="00F16866" w:rsidP="00F16866">
      <w:pPr>
        <w:jc w:val="center"/>
        <w:rPr>
          <w:rFonts w:ascii="Times New Roman" w:hAnsi="Times New Roman" w:cs="Times New Roman"/>
          <w:sz w:val="28"/>
          <w:szCs w:val="28"/>
        </w:rPr>
      </w:pPr>
      <w:r>
        <w:rPr>
          <w:rFonts w:ascii="Times New Roman" w:hAnsi="Times New Roman" w:cs="Times New Roman"/>
          <w:sz w:val="28"/>
          <w:szCs w:val="28"/>
        </w:rPr>
        <w:t>Submitted by:</w:t>
      </w:r>
    </w:p>
    <w:p w14:paraId="4163FE43" w14:textId="44162416" w:rsidR="00F16866" w:rsidRDefault="00F16866" w:rsidP="00F16866">
      <w:pPr>
        <w:jc w:val="center"/>
        <w:rPr>
          <w:rFonts w:ascii="Times New Roman" w:hAnsi="Times New Roman" w:cs="Times New Roman"/>
          <w:sz w:val="28"/>
          <w:szCs w:val="28"/>
        </w:rPr>
      </w:pPr>
      <w:r>
        <w:rPr>
          <w:rFonts w:ascii="Times New Roman" w:hAnsi="Times New Roman" w:cs="Times New Roman"/>
          <w:sz w:val="28"/>
          <w:szCs w:val="28"/>
        </w:rPr>
        <w:t>Sindhu Leela Sishitha Pilli</w:t>
      </w:r>
      <w:r>
        <w:rPr>
          <w:rFonts w:ascii="Times New Roman" w:hAnsi="Times New Roman" w:cs="Times New Roman"/>
          <w:sz w:val="28"/>
          <w:szCs w:val="28"/>
        </w:rPr>
        <w:t xml:space="preserve"> (</w:t>
      </w:r>
      <w:r w:rsidRPr="00E6598B">
        <w:rPr>
          <w:rFonts w:ascii="Times New Roman" w:hAnsi="Times New Roman" w:cs="Times New Roman"/>
          <w:sz w:val="28"/>
          <w:szCs w:val="28"/>
        </w:rPr>
        <w:t>11006</w:t>
      </w:r>
      <w:r w:rsidR="006E6996">
        <w:rPr>
          <w:rFonts w:ascii="Times New Roman" w:hAnsi="Times New Roman" w:cs="Times New Roman"/>
          <w:sz w:val="28"/>
          <w:szCs w:val="28"/>
        </w:rPr>
        <w:t>0987</w:t>
      </w:r>
      <w:r>
        <w:rPr>
          <w:rFonts w:ascii="Times New Roman" w:hAnsi="Times New Roman" w:cs="Times New Roman"/>
          <w:sz w:val="28"/>
          <w:szCs w:val="28"/>
        </w:rPr>
        <w:t>)</w:t>
      </w:r>
    </w:p>
    <w:p w14:paraId="341E2383" w14:textId="4B544798" w:rsidR="00F16866" w:rsidRPr="00AD2DFC" w:rsidRDefault="00F16866" w:rsidP="00F16866">
      <w:pPr>
        <w:jc w:val="center"/>
        <w:rPr>
          <w:rFonts w:ascii="Times New Roman" w:hAnsi="Times New Roman" w:cs="Times New Roman"/>
          <w:sz w:val="28"/>
          <w:szCs w:val="28"/>
        </w:rPr>
      </w:pPr>
      <w:r>
        <w:rPr>
          <w:rFonts w:ascii="Times New Roman" w:hAnsi="Times New Roman" w:cs="Times New Roman"/>
          <w:sz w:val="28"/>
          <w:szCs w:val="28"/>
        </w:rPr>
        <w:t xml:space="preserve">Ankur </w:t>
      </w:r>
      <w:r w:rsidR="006E6996">
        <w:rPr>
          <w:rFonts w:ascii="Times New Roman" w:hAnsi="Times New Roman" w:cs="Times New Roman"/>
          <w:sz w:val="28"/>
          <w:szCs w:val="28"/>
        </w:rPr>
        <w:t>Patel</w:t>
      </w:r>
      <w:r>
        <w:rPr>
          <w:rFonts w:ascii="Times New Roman" w:hAnsi="Times New Roman" w:cs="Times New Roman"/>
          <w:sz w:val="28"/>
          <w:szCs w:val="28"/>
        </w:rPr>
        <w:t xml:space="preserve"> (110060676)</w:t>
      </w:r>
    </w:p>
    <w:p w14:paraId="4CA07115" w14:textId="421F0892" w:rsidR="0090040C" w:rsidRDefault="0090040C"/>
    <w:p w14:paraId="3B98AFFE" w14:textId="6BA46CC7" w:rsidR="0090040C" w:rsidRDefault="0090040C"/>
    <w:p w14:paraId="1DEDEF67" w14:textId="4C06057A" w:rsidR="0090040C" w:rsidRDefault="0090040C"/>
    <w:p w14:paraId="1E0D08F7" w14:textId="751DB7EE" w:rsidR="0090040C" w:rsidRDefault="0090040C"/>
    <w:p w14:paraId="10261B40" w14:textId="20F02E68" w:rsidR="0090040C" w:rsidRDefault="0090040C"/>
    <w:p w14:paraId="3931228D" w14:textId="2D073BBD" w:rsidR="0090040C" w:rsidRDefault="0090040C"/>
    <w:p w14:paraId="098B8433" w14:textId="485B5764" w:rsidR="0090040C" w:rsidRDefault="0090040C"/>
    <w:p w14:paraId="73348060" w14:textId="402DD60A" w:rsidR="0090040C" w:rsidRDefault="0090040C"/>
    <w:p w14:paraId="39791E84" w14:textId="76948278" w:rsidR="0090040C" w:rsidRDefault="0090040C"/>
    <w:p w14:paraId="3A5E319A" w14:textId="4AA1AC19" w:rsidR="0090040C" w:rsidRDefault="0090040C"/>
    <w:p w14:paraId="62CEE10E" w14:textId="77777777" w:rsidR="0090040C" w:rsidRDefault="0090040C" w:rsidP="0090040C">
      <w:pPr>
        <w:jc w:val="both"/>
        <w:rPr>
          <w:b/>
          <w:bCs/>
          <w:sz w:val="32"/>
          <w:szCs w:val="32"/>
        </w:rPr>
      </w:pPr>
    </w:p>
    <w:sdt>
      <w:sdtPr>
        <w:rPr>
          <w:rFonts w:asciiTheme="minorHAnsi" w:eastAsiaTheme="minorHAnsi" w:hAnsiTheme="minorHAnsi" w:cstheme="minorBidi"/>
          <w:color w:val="auto"/>
          <w:sz w:val="22"/>
          <w:szCs w:val="22"/>
          <w:lang w:val="en-CA"/>
        </w:rPr>
        <w:id w:val="-1527328217"/>
        <w:docPartObj>
          <w:docPartGallery w:val="Table of Contents"/>
          <w:docPartUnique/>
        </w:docPartObj>
      </w:sdtPr>
      <w:sdtEndPr>
        <w:rPr>
          <w:b/>
          <w:bCs/>
          <w:noProof/>
        </w:rPr>
      </w:sdtEndPr>
      <w:sdtContent>
        <w:p w14:paraId="359CC668" w14:textId="22E2A1DE" w:rsidR="0090040C" w:rsidRDefault="006E6996" w:rsidP="0090040C">
          <w:pPr>
            <w:pStyle w:val="TOCHeading"/>
            <w:jc w:val="both"/>
            <w:rPr>
              <w:rFonts w:ascii="Times New Roman" w:hAnsi="Times New Roman" w:cs="Times New Roman"/>
            </w:rPr>
          </w:pPr>
          <w:r>
            <w:rPr>
              <w:rFonts w:asciiTheme="minorHAnsi" w:eastAsiaTheme="minorHAnsi" w:hAnsiTheme="minorHAnsi" w:cstheme="minorBidi"/>
              <w:color w:val="auto"/>
              <w:sz w:val="22"/>
              <w:szCs w:val="22"/>
              <w:lang w:val="en-CA"/>
            </w:rPr>
            <w:t xml:space="preserve">                                                                         </w:t>
          </w:r>
          <w:r w:rsidR="0090040C" w:rsidRPr="00C3109F">
            <w:rPr>
              <w:rFonts w:asciiTheme="minorHAnsi" w:eastAsiaTheme="minorHAnsi" w:hAnsiTheme="minorHAnsi" w:cstheme="minorBidi"/>
              <w:b/>
              <w:bCs/>
              <w:color w:val="auto"/>
              <w:sz w:val="22"/>
              <w:szCs w:val="22"/>
              <w:lang w:val="en-CA"/>
            </w:rPr>
            <w:t xml:space="preserve"> </w:t>
          </w:r>
          <w:r w:rsidR="0090040C" w:rsidRPr="00C3109F">
            <w:rPr>
              <w:rFonts w:ascii="Times New Roman" w:hAnsi="Times New Roman" w:cs="Times New Roman"/>
              <w:b/>
              <w:bCs/>
            </w:rPr>
            <w:t>INDEX</w:t>
          </w:r>
        </w:p>
        <w:p w14:paraId="38AD88BF" w14:textId="7463CF8A" w:rsidR="0090040C" w:rsidRDefault="0090040C" w:rsidP="0090040C">
          <w:pPr>
            <w:rPr>
              <w:lang w:val="en-US"/>
            </w:rPr>
          </w:pPr>
        </w:p>
        <w:p w14:paraId="341DDE44" w14:textId="78E4975D" w:rsidR="0090040C" w:rsidRDefault="0090040C" w:rsidP="0090040C">
          <w:pPr>
            <w:rPr>
              <w:lang w:val="en-US"/>
            </w:rPr>
          </w:pPr>
        </w:p>
        <w:p w14:paraId="748FC19E" w14:textId="77777777" w:rsidR="0090040C" w:rsidRPr="0090040C" w:rsidRDefault="0090040C" w:rsidP="0090040C">
          <w:pPr>
            <w:rPr>
              <w:lang w:val="en-US"/>
            </w:rPr>
          </w:pPr>
        </w:p>
        <w:p w14:paraId="5A7441F8" w14:textId="77777777" w:rsidR="0090040C" w:rsidRPr="00C3109F" w:rsidRDefault="0090040C" w:rsidP="0090040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99926224" w:history="1">
            <w:r w:rsidRPr="00C3109F">
              <w:rPr>
                <w:rStyle w:val="Hyperlink"/>
                <w:rFonts w:ascii="Times New Roman" w:hAnsi="Times New Roman" w:cs="Times New Roman"/>
                <w:noProof/>
              </w:rPr>
              <w:t>1. Introduction</w:t>
            </w:r>
            <w:r w:rsidRPr="00C3109F">
              <w:rPr>
                <w:noProof/>
                <w:webHidden/>
              </w:rPr>
              <w:tab/>
            </w:r>
            <w:r w:rsidRPr="00C3109F">
              <w:rPr>
                <w:noProof/>
                <w:webHidden/>
              </w:rPr>
              <w:fldChar w:fldCharType="begin"/>
            </w:r>
            <w:r w:rsidRPr="00C3109F">
              <w:rPr>
                <w:noProof/>
                <w:webHidden/>
              </w:rPr>
              <w:instrText xml:space="preserve"> PAGEREF _Toc99926224 \h </w:instrText>
            </w:r>
            <w:r w:rsidRPr="00C3109F">
              <w:rPr>
                <w:noProof/>
                <w:webHidden/>
              </w:rPr>
            </w:r>
            <w:r w:rsidRPr="00C3109F">
              <w:rPr>
                <w:noProof/>
                <w:webHidden/>
              </w:rPr>
              <w:fldChar w:fldCharType="separate"/>
            </w:r>
            <w:r w:rsidRPr="00C3109F">
              <w:rPr>
                <w:noProof/>
                <w:webHidden/>
              </w:rPr>
              <w:t>3</w:t>
            </w:r>
            <w:r w:rsidRPr="00C3109F">
              <w:rPr>
                <w:noProof/>
                <w:webHidden/>
              </w:rPr>
              <w:fldChar w:fldCharType="end"/>
            </w:r>
          </w:hyperlink>
        </w:p>
        <w:p w14:paraId="3913BE28" w14:textId="672C83AC" w:rsidR="0090040C" w:rsidRDefault="0090040C" w:rsidP="0090040C">
          <w:pPr>
            <w:pStyle w:val="TOC1"/>
            <w:tabs>
              <w:tab w:val="right" w:leader="dot" w:pos="9350"/>
            </w:tabs>
            <w:rPr>
              <w:rFonts w:eastAsiaTheme="minorEastAsia"/>
              <w:noProof/>
              <w:lang w:eastAsia="en-CA"/>
            </w:rPr>
          </w:pPr>
          <w:hyperlink w:anchor="_Toc99926225" w:history="1">
            <w:r w:rsidRPr="00C3109F">
              <w:rPr>
                <w:rStyle w:val="Hyperlink"/>
                <w:rFonts w:ascii="Times New Roman" w:hAnsi="Times New Roman" w:cs="Times New Roman"/>
                <w:noProof/>
              </w:rPr>
              <w:t xml:space="preserve">2. </w:t>
            </w:r>
            <w:r w:rsidR="00F04A96" w:rsidRPr="00C3109F">
              <w:rPr>
                <w:rStyle w:val="Hyperlink"/>
                <w:rFonts w:ascii="Times New Roman" w:hAnsi="Times New Roman" w:cs="Times New Roman"/>
                <w:noProof/>
              </w:rPr>
              <w:t>Synopsis</w:t>
            </w:r>
            <w:r w:rsidRPr="00C3109F">
              <w:rPr>
                <w:noProof/>
                <w:webHidden/>
              </w:rPr>
              <w:tab/>
            </w:r>
            <w:r w:rsidRPr="00C3109F">
              <w:rPr>
                <w:noProof/>
                <w:webHidden/>
              </w:rPr>
              <w:fldChar w:fldCharType="begin"/>
            </w:r>
            <w:r w:rsidRPr="00C3109F">
              <w:rPr>
                <w:noProof/>
                <w:webHidden/>
              </w:rPr>
              <w:instrText xml:space="preserve"> PAGEREF _Toc99926225 \h </w:instrText>
            </w:r>
            <w:r w:rsidRPr="00C3109F">
              <w:rPr>
                <w:noProof/>
                <w:webHidden/>
              </w:rPr>
            </w:r>
            <w:r w:rsidRPr="00C3109F">
              <w:rPr>
                <w:noProof/>
                <w:webHidden/>
              </w:rPr>
              <w:fldChar w:fldCharType="separate"/>
            </w:r>
            <w:r w:rsidRPr="00C3109F">
              <w:rPr>
                <w:noProof/>
                <w:webHidden/>
              </w:rPr>
              <w:t>3</w:t>
            </w:r>
            <w:r w:rsidRPr="00C3109F">
              <w:rPr>
                <w:noProof/>
                <w:webHidden/>
              </w:rPr>
              <w:fldChar w:fldCharType="end"/>
            </w:r>
          </w:hyperlink>
        </w:p>
        <w:p w14:paraId="4572D00F" w14:textId="09C5CA0D" w:rsidR="0090040C" w:rsidRPr="00C3109F" w:rsidRDefault="009E4FEB" w:rsidP="009E4FEB">
          <w:pPr>
            <w:pStyle w:val="TOC2"/>
            <w:numPr>
              <w:ilvl w:val="0"/>
              <w:numId w:val="0"/>
            </w:numPr>
            <w:ind w:left="720"/>
            <w:rPr>
              <w:rFonts w:eastAsiaTheme="minorEastAsia"/>
              <w:b w:val="0"/>
              <w:bCs w:val="0"/>
              <w:noProof/>
              <w:lang w:eastAsia="en-CA"/>
            </w:rPr>
          </w:pPr>
          <w:r w:rsidRPr="00C3109F">
            <w:rPr>
              <w:rFonts w:eastAsiaTheme="minorEastAsia"/>
              <w:b w:val="0"/>
              <w:bCs w:val="0"/>
              <w:noProof/>
              <w:sz w:val="22"/>
              <w:szCs w:val="22"/>
              <w:lang w:eastAsia="en-CA"/>
            </w:rPr>
            <w:t>2.1</w:t>
          </w:r>
          <w:r w:rsidRPr="00C3109F">
            <w:rPr>
              <w:rFonts w:eastAsiaTheme="minorEastAsia"/>
              <w:b w:val="0"/>
              <w:bCs w:val="0"/>
              <w:noProof/>
              <w:lang w:eastAsia="en-CA"/>
            </w:rPr>
            <w:t xml:space="preserve"> </w:t>
          </w:r>
          <w:r w:rsidRPr="00C3109F">
            <w:rPr>
              <w:rFonts w:eastAsiaTheme="minorEastAsia"/>
              <w:b w:val="0"/>
              <w:bCs w:val="0"/>
              <w:noProof/>
              <w:sz w:val="22"/>
              <w:szCs w:val="22"/>
              <w:lang w:eastAsia="en-CA"/>
            </w:rPr>
            <w:t>Positive impact of using Multivariate Imputations</w:t>
          </w:r>
        </w:p>
        <w:p w14:paraId="03E4F997" w14:textId="78B935FC" w:rsidR="009E4FEB" w:rsidRPr="00C3109F" w:rsidRDefault="009E4FEB" w:rsidP="009E4FEB">
          <w:pPr>
            <w:rPr>
              <w:lang w:eastAsia="en-CA"/>
            </w:rPr>
          </w:pPr>
          <w:r w:rsidRPr="00C3109F">
            <w:rPr>
              <w:lang w:eastAsia="en-CA"/>
            </w:rPr>
            <w:t xml:space="preserve">               2.2   M</w:t>
          </w:r>
          <w:r w:rsidR="00C3109F" w:rsidRPr="00C3109F">
            <w:rPr>
              <w:lang w:eastAsia="en-CA"/>
            </w:rPr>
            <w:t>ICE Procedur</w:t>
          </w:r>
          <w:r w:rsidR="00C3109F">
            <w:rPr>
              <w:lang w:eastAsia="en-CA"/>
            </w:rPr>
            <w:t>e</w:t>
          </w:r>
        </w:p>
        <w:p w14:paraId="60A4ACE2" w14:textId="77777777" w:rsidR="0090040C" w:rsidRPr="00C3109F" w:rsidRDefault="0090040C" w:rsidP="0090040C">
          <w:pPr>
            <w:pStyle w:val="TOC1"/>
            <w:tabs>
              <w:tab w:val="right" w:leader="dot" w:pos="9350"/>
            </w:tabs>
            <w:rPr>
              <w:rFonts w:ascii="Times New Roman" w:eastAsiaTheme="minorEastAsia" w:hAnsi="Times New Roman" w:cs="Times New Roman"/>
              <w:noProof/>
              <w:lang w:eastAsia="en-CA"/>
            </w:rPr>
          </w:pPr>
          <w:hyperlink w:anchor="_Toc99926227" w:history="1">
            <w:r w:rsidRPr="00C3109F">
              <w:rPr>
                <w:rStyle w:val="Hyperlink"/>
                <w:rFonts w:ascii="Times New Roman" w:hAnsi="Times New Roman" w:cs="Times New Roman"/>
                <w:noProof/>
              </w:rPr>
              <w:t>3. Complexity analysis</w:t>
            </w:r>
            <w:r w:rsidRPr="00C3109F">
              <w:rPr>
                <w:rFonts w:ascii="Times New Roman" w:hAnsi="Times New Roman" w:cs="Times New Roman"/>
                <w:noProof/>
                <w:webHidden/>
              </w:rPr>
              <w:tab/>
            </w:r>
            <w:r w:rsidRPr="00C3109F">
              <w:rPr>
                <w:rFonts w:ascii="Times New Roman" w:hAnsi="Times New Roman" w:cs="Times New Roman"/>
                <w:noProof/>
                <w:webHidden/>
              </w:rPr>
              <w:fldChar w:fldCharType="begin"/>
            </w:r>
            <w:r w:rsidRPr="00C3109F">
              <w:rPr>
                <w:rFonts w:ascii="Times New Roman" w:hAnsi="Times New Roman" w:cs="Times New Roman"/>
                <w:noProof/>
                <w:webHidden/>
              </w:rPr>
              <w:instrText xml:space="preserve"> PAGEREF _Toc99926227 \h </w:instrText>
            </w:r>
            <w:r w:rsidRPr="00C3109F">
              <w:rPr>
                <w:rFonts w:ascii="Times New Roman" w:hAnsi="Times New Roman" w:cs="Times New Roman"/>
                <w:noProof/>
                <w:webHidden/>
              </w:rPr>
            </w:r>
            <w:r w:rsidRPr="00C3109F">
              <w:rPr>
                <w:rFonts w:ascii="Times New Roman" w:hAnsi="Times New Roman" w:cs="Times New Roman"/>
                <w:noProof/>
                <w:webHidden/>
              </w:rPr>
              <w:fldChar w:fldCharType="separate"/>
            </w:r>
            <w:r w:rsidRPr="00C3109F">
              <w:rPr>
                <w:rFonts w:ascii="Times New Roman" w:hAnsi="Times New Roman" w:cs="Times New Roman"/>
                <w:noProof/>
                <w:webHidden/>
              </w:rPr>
              <w:t>5</w:t>
            </w:r>
            <w:r w:rsidRPr="00C3109F">
              <w:rPr>
                <w:rFonts w:ascii="Times New Roman" w:hAnsi="Times New Roman" w:cs="Times New Roman"/>
                <w:noProof/>
                <w:webHidden/>
              </w:rPr>
              <w:fldChar w:fldCharType="end"/>
            </w:r>
          </w:hyperlink>
        </w:p>
        <w:p w14:paraId="28894759" w14:textId="77777777" w:rsidR="0090040C" w:rsidRPr="00C3109F" w:rsidRDefault="0090040C" w:rsidP="0090040C">
          <w:pPr>
            <w:pStyle w:val="TOC1"/>
            <w:tabs>
              <w:tab w:val="right" w:leader="dot" w:pos="9350"/>
            </w:tabs>
            <w:rPr>
              <w:rFonts w:ascii="Times New Roman" w:eastAsiaTheme="minorEastAsia" w:hAnsi="Times New Roman" w:cs="Times New Roman"/>
              <w:noProof/>
              <w:lang w:eastAsia="en-CA"/>
            </w:rPr>
          </w:pPr>
          <w:hyperlink w:anchor="_Toc99926228" w:history="1">
            <w:r w:rsidRPr="00C3109F">
              <w:rPr>
                <w:rStyle w:val="Hyperlink"/>
                <w:rFonts w:ascii="Times New Roman" w:hAnsi="Times New Roman" w:cs="Times New Roman"/>
                <w:noProof/>
              </w:rPr>
              <w:t>4. Implementation</w:t>
            </w:r>
            <w:r w:rsidRPr="00C3109F">
              <w:rPr>
                <w:rFonts w:ascii="Times New Roman" w:hAnsi="Times New Roman" w:cs="Times New Roman"/>
                <w:noProof/>
                <w:webHidden/>
              </w:rPr>
              <w:tab/>
            </w:r>
            <w:r w:rsidRPr="00C3109F">
              <w:rPr>
                <w:rFonts w:ascii="Times New Roman" w:hAnsi="Times New Roman" w:cs="Times New Roman"/>
                <w:noProof/>
                <w:webHidden/>
              </w:rPr>
              <w:fldChar w:fldCharType="begin"/>
            </w:r>
            <w:r w:rsidRPr="00C3109F">
              <w:rPr>
                <w:rFonts w:ascii="Times New Roman" w:hAnsi="Times New Roman" w:cs="Times New Roman"/>
                <w:noProof/>
                <w:webHidden/>
              </w:rPr>
              <w:instrText xml:space="preserve"> PAGEREF _Toc99926228 \h </w:instrText>
            </w:r>
            <w:r w:rsidRPr="00C3109F">
              <w:rPr>
                <w:rFonts w:ascii="Times New Roman" w:hAnsi="Times New Roman" w:cs="Times New Roman"/>
                <w:noProof/>
                <w:webHidden/>
              </w:rPr>
            </w:r>
            <w:r w:rsidRPr="00C3109F">
              <w:rPr>
                <w:rFonts w:ascii="Times New Roman" w:hAnsi="Times New Roman" w:cs="Times New Roman"/>
                <w:noProof/>
                <w:webHidden/>
              </w:rPr>
              <w:fldChar w:fldCharType="separate"/>
            </w:r>
            <w:r w:rsidRPr="00C3109F">
              <w:rPr>
                <w:rFonts w:ascii="Times New Roman" w:hAnsi="Times New Roman" w:cs="Times New Roman"/>
                <w:noProof/>
                <w:webHidden/>
              </w:rPr>
              <w:t>5</w:t>
            </w:r>
            <w:r w:rsidRPr="00C3109F">
              <w:rPr>
                <w:rFonts w:ascii="Times New Roman" w:hAnsi="Times New Roman" w:cs="Times New Roman"/>
                <w:noProof/>
                <w:webHidden/>
              </w:rPr>
              <w:fldChar w:fldCharType="end"/>
            </w:r>
          </w:hyperlink>
        </w:p>
        <w:p w14:paraId="3582F4BA" w14:textId="77777777" w:rsidR="0090040C" w:rsidRPr="00C3109F" w:rsidRDefault="0090040C" w:rsidP="00C3109F">
          <w:pPr>
            <w:pStyle w:val="TOC2"/>
            <w:numPr>
              <w:ilvl w:val="0"/>
              <w:numId w:val="0"/>
            </w:numPr>
            <w:ind w:left="720"/>
            <w:rPr>
              <w:rFonts w:eastAsiaTheme="minorEastAsia"/>
              <w:b w:val="0"/>
              <w:bCs w:val="0"/>
              <w:noProof/>
              <w:sz w:val="22"/>
              <w:szCs w:val="22"/>
              <w:lang w:eastAsia="en-CA"/>
            </w:rPr>
          </w:pPr>
          <w:hyperlink w:anchor="_Toc99926229" w:history="1">
            <w:r w:rsidRPr="00C3109F">
              <w:rPr>
                <w:rStyle w:val="Hyperlink"/>
                <w:b w:val="0"/>
                <w:bCs w:val="0"/>
                <w:noProof/>
                <w:sz w:val="22"/>
                <w:szCs w:val="22"/>
              </w:rPr>
              <w:t>4.1 Libraries &amp; its versions</w:t>
            </w:r>
            <w:r w:rsidRPr="00C3109F">
              <w:rPr>
                <w:b w:val="0"/>
                <w:bCs w:val="0"/>
                <w:noProof/>
                <w:webHidden/>
                <w:sz w:val="22"/>
                <w:szCs w:val="22"/>
              </w:rPr>
              <w:tab/>
            </w:r>
            <w:r w:rsidRPr="00C3109F">
              <w:rPr>
                <w:b w:val="0"/>
                <w:bCs w:val="0"/>
                <w:noProof/>
                <w:webHidden/>
                <w:sz w:val="22"/>
                <w:szCs w:val="22"/>
              </w:rPr>
              <w:fldChar w:fldCharType="begin"/>
            </w:r>
            <w:r w:rsidRPr="00C3109F">
              <w:rPr>
                <w:b w:val="0"/>
                <w:bCs w:val="0"/>
                <w:noProof/>
                <w:webHidden/>
                <w:sz w:val="22"/>
                <w:szCs w:val="22"/>
              </w:rPr>
              <w:instrText xml:space="preserve"> PAGEREF _Toc99926229 \h </w:instrText>
            </w:r>
            <w:r w:rsidRPr="00C3109F">
              <w:rPr>
                <w:b w:val="0"/>
                <w:bCs w:val="0"/>
                <w:noProof/>
                <w:webHidden/>
                <w:sz w:val="22"/>
                <w:szCs w:val="22"/>
              </w:rPr>
            </w:r>
            <w:r w:rsidRPr="00C3109F">
              <w:rPr>
                <w:b w:val="0"/>
                <w:bCs w:val="0"/>
                <w:noProof/>
                <w:webHidden/>
                <w:sz w:val="22"/>
                <w:szCs w:val="22"/>
              </w:rPr>
              <w:fldChar w:fldCharType="separate"/>
            </w:r>
            <w:r w:rsidRPr="00C3109F">
              <w:rPr>
                <w:b w:val="0"/>
                <w:bCs w:val="0"/>
                <w:noProof/>
                <w:webHidden/>
                <w:sz w:val="22"/>
                <w:szCs w:val="22"/>
              </w:rPr>
              <w:t>5</w:t>
            </w:r>
            <w:r w:rsidRPr="00C3109F">
              <w:rPr>
                <w:b w:val="0"/>
                <w:bCs w:val="0"/>
                <w:noProof/>
                <w:webHidden/>
                <w:sz w:val="22"/>
                <w:szCs w:val="22"/>
              </w:rPr>
              <w:fldChar w:fldCharType="end"/>
            </w:r>
          </w:hyperlink>
        </w:p>
        <w:p w14:paraId="7BF363C6" w14:textId="77777777" w:rsidR="0090040C" w:rsidRPr="00C3109F" w:rsidRDefault="0090040C" w:rsidP="0090040C">
          <w:pPr>
            <w:pStyle w:val="TOC1"/>
            <w:tabs>
              <w:tab w:val="right" w:leader="dot" w:pos="9350"/>
            </w:tabs>
            <w:rPr>
              <w:rFonts w:ascii="Times New Roman" w:eastAsiaTheme="minorEastAsia" w:hAnsi="Times New Roman" w:cs="Times New Roman"/>
              <w:noProof/>
              <w:lang w:eastAsia="en-CA"/>
            </w:rPr>
          </w:pPr>
          <w:hyperlink w:anchor="_Toc99926230" w:history="1">
            <w:r w:rsidRPr="00C3109F">
              <w:rPr>
                <w:rStyle w:val="Hyperlink"/>
                <w:rFonts w:ascii="Times New Roman" w:hAnsi="Times New Roman" w:cs="Times New Roman"/>
                <w:noProof/>
              </w:rPr>
              <w:t>5. Experimental results</w:t>
            </w:r>
            <w:r w:rsidRPr="00C3109F">
              <w:rPr>
                <w:rFonts w:ascii="Times New Roman" w:hAnsi="Times New Roman" w:cs="Times New Roman"/>
                <w:noProof/>
                <w:webHidden/>
              </w:rPr>
              <w:tab/>
            </w:r>
            <w:r w:rsidRPr="00C3109F">
              <w:rPr>
                <w:rFonts w:ascii="Times New Roman" w:hAnsi="Times New Roman" w:cs="Times New Roman"/>
                <w:noProof/>
                <w:webHidden/>
              </w:rPr>
              <w:fldChar w:fldCharType="begin"/>
            </w:r>
            <w:r w:rsidRPr="00C3109F">
              <w:rPr>
                <w:rFonts w:ascii="Times New Roman" w:hAnsi="Times New Roman" w:cs="Times New Roman"/>
                <w:noProof/>
                <w:webHidden/>
              </w:rPr>
              <w:instrText xml:space="preserve"> PAGEREF _Toc99926230 \h </w:instrText>
            </w:r>
            <w:r w:rsidRPr="00C3109F">
              <w:rPr>
                <w:rFonts w:ascii="Times New Roman" w:hAnsi="Times New Roman" w:cs="Times New Roman"/>
                <w:noProof/>
                <w:webHidden/>
              </w:rPr>
            </w:r>
            <w:r w:rsidRPr="00C3109F">
              <w:rPr>
                <w:rFonts w:ascii="Times New Roman" w:hAnsi="Times New Roman" w:cs="Times New Roman"/>
                <w:noProof/>
                <w:webHidden/>
              </w:rPr>
              <w:fldChar w:fldCharType="separate"/>
            </w:r>
            <w:r w:rsidRPr="00C3109F">
              <w:rPr>
                <w:rFonts w:ascii="Times New Roman" w:hAnsi="Times New Roman" w:cs="Times New Roman"/>
                <w:noProof/>
                <w:webHidden/>
              </w:rPr>
              <w:t>6</w:t>
            </w:r>
            <w:r w:rsidRPr="00C3109F">
              <w:rPr>
                <w:rFonts w:ascii="Times New Roman" w:hAnsi="Times New Roman" w:cs="Times New Roman"/>
                <w:noProof/>
                <w:webHidden/>
              </w:rPr>
              <w:fldChar w:fldCharType="end"/>
            </w:r>
          </w:hyperlink>
        </w:p>
        <w:p w14:paraId="4347ABD3" w14:textId="77777777" w:rsidR="0090040C" w:rsidRPr="00C3109F" w:rsidRDefault="0090040C" w:rsidP="00C3109F">
          <w:pPr>
            <w:pStyle w:val="TOC2"/>
            <w:numPr>
              <w:ilvl w:val="0"/>
              <w:numId w:val="0"/>
            </w:numPr>
            <w:ind w:left="720"/>
            <w:rPr>
              <w:rFonts w:eastAsiaTheme="minorEastAsia"/>
              <w:b w:val="0"/>
              <w:bCs w:val="0"/>
              <w:noProof/>
              <w:sz w:val="22"/>
              <w:szCs w:val="22"/>
              <w:lang w:eastAsia="en-CA"/>
            </w:rPr>
          </w:pPr>
          <w:hyperlink w:anchor="_Toc99926231" w:history="1">
            <w:r w:rsidRPr="00C3109F">
              <w:rPr>
                <w:rStyle w:val="Hyperlink"/>
                <w:b w:val="0"/>
                <w:bCs w:val="0"/>
                <w:noProof/>
                <w:sz w:val="22"/>
                <w:szCs w:val="22"/>
              </w:rPr>
              <w:t>5.1 Experimental Setting</w:t>
            </w:r>
            <w:r w:rsidRPr="00C3109F">
              <w:rPr>
                <w:b w:val="0"/>
                <w:bCs w:val="0"/>
                <w:noProof/>
                <w:webHidden/>
                <w:sz w:val="22"/>
                <w:szCs w:val="22"/>
              </w:rPr>
              <w:tab/>
            </w:r>
            <w:r w:rsidRPr="00C3109F">
              <w:rPr>
                <w:b w:val="0"/>
                <w:bCs w:val="0"/>
                <w:noProof/>
                <w:webHidden/>
                <w:sz w:val="22"/>
                <w:szCs w:val="22"/>
              </w:rPr>
              <w:fldChar w:fldCharType="begin"/>
            </w:r>
            <w:r w:rsidRPr="00C3109F">
              <w:rPr>
                <w:b w:val="0"/>
                <w:bCs w:val="0"/>
                <w:noProof/>
                <w:webHidden/>
                <w:sz w:val="22"/>
                <w:szCs w:val="22"/>
              </w:rPr>
              <w:instrText xml:space="preserve"> PAGEREF _Toc99926231 \h </w:instrText>
            </w:r>
            <w:r w:rsidRPr="00C3109F">
              <w:rPr>
                <w:b w:val="0"/>
                <w:bCs w:val="0"/>
                <w:noProof/>
                <w:webHidden/>
                <w:sz w:val="22"/>
                <w:szCs w:val="22"/>
              </w:rPr>
            </w:r>
            <w:r w:rsidRPr="00C3109F">
              <w:rPr>
                <w:b w:val="0"/>
                <w:bCs w:val="0"/>
                <w:noProof/>
                <w:webHidden/>
                <w:sz w:val="22"/>
                <w:szCs w:val="22"/>
              </w:rPr>
              <w:fldChar w:fldCharType="separate"/>
            </w:r>
            <w:r w:rsidRPr="00C3109F">
              <w:rPr>
                <w:b w:val="0"/>
                <w:bCs w:val="0"/>
                <w:noProof/>
                <w:webHidden/>
                <w:sz w:val="22"/>
                <w:szCs w:val="22"/>
              </w:rPr>
              <w:t>6</w:t>
            </w:r>
            <w:r w:rsidRPr="00C3109F">
              <w:rPr>
                <w:b w:val="0"/>
                <w:bCs w:val="0"/>
                <w:noProof/>
                <w:webHidden/>
                <w:sz w:val="22"/>
                <w:szCs w:val="22"/>
              </w:rPr>
              <w:fldChar w:fldCharType="end"/>
            </w:r>
          </w:hyperlink>
        </w:p>
        <w:p w14:paraId="2F979219" w14:textId="77777777" w:rsidR="0090040C" w:rsidRPr="00C3109F" w:rsidRDefault="0090040C" w:rsidP="00C3109F">
          <w:pPr>
            <w:pStyle w:val="TOC2"/>
            <w:numPr>
              <w:ilvl w:val="0"/>
              <w:numId w:val="0"/>
            </w:numPr>
            <w:ind w:left="720"/>
            <w:rPr>
              <w:rFonts w:eastAsiaTheme="minorEastAsia"/>
              <w:b w:val="0"/>
              <w:bCs w:val="0"/>
              <w:noProof/>
              <w:sz w:val="22"/>
              <w:szCs w:val="22"/>
              <w:lang w:eastAsia="en-CA"/>
            </w:rPr>
          </w:pPr>
          <w:hyperlink w:anchor="_Toc99926232" w:history="1">
            <w:r w:rsidRPr="00C3109F">
              <w:rPr>
                <w:rStyle w:val="Hyperlink"/>
                <w:b w:val="0"/>
                <w:bCs w:val="0"/>
                <w:noProof/>
                <w:sz w:val="22"/>
                <w:szCs w:val="22"/>
              </w:rPr>
              <w:t>5.2 Results Analysis</w:t>
            </w:r>
            <w:r w:rsidRPr="00C3109F">
              <w:rPr>
                <w:b w:val="0"/>
                <w:bCs w:val="0"/>
                <w:noProof/>
                <w:webHidden/>
                <w:sz w:val="22"/>
                <w:szCs w:val="22"/>
              </w:rPr>
              <w:tab/>
            </w:r>
            <w:r w:rsidRPr="00C3109F">
              <w:rPr>
                <w:b w:val="0"/>
                <w:bCs w:val="0"/>
                <w:noProof/>
                <w:webHidden/>
                <w:sz w:val="22"/>
                <w:szCs w:val="22"/>
              </w:rPr>
              <w:fldChar w:fldCharType="begin"/>
            </w:r>
            <w:r w:rsidRPr="00C3109F">
              <w:rPr>
                <w:b w:val="0"/>
                <w:bCs w:val="0"/>
                <w:noProof/>
                <w:webHidden/>
                <w:sz w:val="22"/>
                <w:szCs w:val="22"/>
              </w:rPr>
              <w:instrText xml:space="preserve"> PAGEREF _Toc99926232 \h </w:instrText>
            </w:r>
            <w:r w:rsidRPr="00C3109F">
              <w:rPr>
                <w:b w:val="0"/>
                <w:bCs w:val="0"/>
                <w:noProof/>
                <w:webHidden/>
                <w:sz w:val="22"/>
                <w:szCs w:val="22"/>
              </w:rPr>
            </w:r>
            <w:r w:rsidRPr="00C3109F">
              <w:rPr>
                <w:b w:val="0"/>
                <w:bCs w:val="0"/>
                <w:noProof/>
                <w:webHidden/>
                <w:sz w:val="22"/>
                <w:szCs w:val="22"/>
              </w:rPr>
              <w:fldChar w:fldCharType="separate"/>
            </w:r>
            <w:r w:rsidRPr="00C3109F">
              <w:rPr>
                <w:b w:val="0"/>
                <w:bCs w:val="0"/>
                <w:noProof/>
                <w:webHidden/>
                <w:sz w:val="22"/>
                <w:szCs w:val="22"/>
              </w:rPr>
              <w:t>6</w:t>
            </w:r>
            <w:r w:rsidRPr="00C3109F">
              <w:rPr>
                <w:b w:val="0"/>
                <w:bCs w:val="0"/>
                <w:noProof/>
                <w:webHidden/>
                <w:sz w:val="22"/>
                <w:szCs w:val="22"/>
              </w:rPr>
              <w:fldChar w:fldCharType="end"/>
            </w:r>
          </w:hyperlink>
        </w:p>
        <w:p w14:paraId="64CC97C1" w14:textId="77777777" w:rsidR="0090040C" w:rsidRPr="00C3109F" w:rsidRDefault="0090040C" w:rsidP="0090040C">
          <w:pPr>
            <w:pStyle w:val="TOC1"/>
            <w:tabs>
              <w:tab w:val="right" w:leader="dot" w:pos="9350"/>
            </w:tabs>
            <w:rPr>
              <w:rFonts w:eastAsiaTheme="minorEastAsia"/>
              <w:noProof/>
              <w:lang w:eastAsia="en-CA"/>
            </w:rPr>
          </w:pPr>
          <w:hyperlink w:anchor="_Toc99926233" w:history="1">
            <w:r w:rsidRPr="00C3109F">
              <w:rPr>
                <w:rStyle w:val="Hyperlink"/>
                <w:rFonts w:ascii="Times New Roman" w:hAnsi="Times New Roman" w:cs="Times New Roman"/>
                <w:noProof/>
              </w:rPr>
              <w:t>6. Conclusion</w:t>
            </w:r>
            <w:r w:rsidRPr="00C3109F">
              <w:rPr>
                <w:noProof/>
                <w:webHidden/>
              </w:rPr>
              <w:tab/>
            </w:r>
            <w:r w:rsidRPr="00C3109F">
              <w:rPr>
                <w:noProof/>
                <w:webHidden/>
              </w:rPr>
              <w:fldChar w:fldCharType="begin"/>
            </w:r>
            <w:r w:rsidRPr="00C3109F">
              <w:rPr>
                <w:noProof/>
                <w:webHidden/>
              </w:rPr>
              <w:instrText xml:space="preserve"> PAGEREF _Toc99926233 \h </w:instrText>
            </w:r>
            <w:r w:rsidRPr="00C3109F">
              <w:rPr>
                <w:noProof/>
                <w:webHidden/>
              </w:rPr>
            </w:r>
            <w:r w:rsidRPr="00C3109F">
              <w:rPr>
                <w:noProof/>
                <w:webHidden/>
              </w:rPr>
              <w:fldChar w:fldCharType="separate"/>
            </w:r>
            <w:r w:rsidRPr="00C3109F">
              <w:rPr>
                <w:noProof/>
                <w:webHidden/>
              </w:rPr>
              <w:t>8</w:t>
            </w:r>
            <w:r w:rsidRPr="00C3109F">
              <w:rPr>
                <w:noProof/>
                <w:webHidden/>
              </w:rPr>
              <w:fldChar w:fldCharType="end"/>
            </w:r>
          </w:hyperlink>
        </w:p>
        <w:p w14:paraId="17E6BCAE" w14:textId="77777777" w:rsidR="0090040C" w:rsidRPr="00C3109F" w:rsidRDefault="0090040C" w:rsidP="0090040C">
          <w:pPr>
            <w:pStyle w:val="TOC1"/>
            <w:tabs>
              <w:tab w:val="right" w:leader="dot" w:pos="9350"/>
            </w:tabs>
            <w:rPr>
              <w:rFonts w:eastAsiaTheme="minorEastAsia"/>
              <w:noProof/>
              <w:lang w:eastAsia="en-CA"/>
            </w:rPr>
          </w:pPr>
          <w:hyperlink w:anchor="_Toc99926234" w:history="1">
            <w:r w:rsidRPr="00C3109F">
              <w:rPr>
                <w:rStyle w:val="Hyperlink"/>
                <w:rFonts w:ascii="Times New Roman" w:hAnsi="Times New Roman" w:cs="Times New Roman"/>
                <w:noProof/>
              </w:rPr>
              <w:t>7. References</w:t>
            </w:r>
            <w:r w:rsidRPr="00C3109F">
              <w:rPr>
                <w:noProof/>
                <w:webHidden/>
              </w:rPr>
              <w:tab/>
            </w:r>
            <w:r w:rsidRPr="00C3109F">
              <w:rPr>
                <w:noProof/>
                <w:webHidden/>
              </w:rPr>
              <w:fldChar w:fldCharType="begin"/>
            </w:r>
            <w:r w:rsidRPr="00C3109F">
              <w:rPr>
                <w:noProof/>
                <w:webHidden/>
              </w:rPr>
              <w:instrText xml:space="preserve"> PAGEREF _Toc99926234 \h </w:instrText>
            </w:r>
            <w:r w:rsidRPr="00C3109F">
              <w:rPr>
                <w:noProof/>
                <w:webHidden/>
              </w:rPr>
            </w:r>
            <w:r w:rsidRPr="00C3109F">
              <w:rPr>
                <w:noProof/>
                <w:webHidden/>
              </w:rPr>
              <w:fldChar w:fldCharType="separate"/>
            </w:r>
            <w:r w:rsidRPr="00C3109F">
              <w:rPr>
                <w:noProof/>
                <w:webHidden/>
              </w:rPr>
              <w:t>9</w:t>
            </w:r>
            <w:r w:rsidRPr="00C3109F">
              <w:rPr>
                <w:noProof/>
                <w:webHidden/>
              </w:rPr>
              <w:fldChar w:fldCharType="end"/>
            </w:r>
          </w:hyperlink>
        </w:p>
        <w:p w14:paraId="55DC2CC0" w14:textId="09E11277" w:rsidR="0090040C" w:rsidRDefault="0090040C" w:rsidP="0090040C">
          <w:r>
            <w:rPr>
              <w:b/>
              <w:bCs/>
              <w:noProof/>
            </w:rPr>
            <w:fldChar w:fldCharType="end"/>
          </w:r>
        </w:p>
      </w:sdtContent>
    </w:sdt>
    <w:p w14:paraId="3A04800F" w14:textId="59B1A128" w:rsidR="0090040C" w:rsidRDefault="0090040C"/>
    <w:p w14:paraId="0E804FFB" w14:textId="6B88F87E" w:rsidR="0090040C" w:rsidRDefault="0090040C"/>
    <w:p w14:paraId="00B1EF57" w14:textId="45378FEE" w:rsidR="0090040C" w:rsidRDefault="0090040C"/>
    <w:p w14:paraId="617C6E68" w14:textId="6F7F544D" w:rsidR="0090040C" w:rsidRDefault="0090040C" w:rsidP="00292D23">
      <w:pPr>
        <w:pStyle w:val="Heading1"/>
        <w:numPr>
          <w:ilvl w:val="0"/>
          <w:numId w:val="1"/>
        </w:numPr>
        <w:jc w:val="both"/>
        <w:rPr>
          <w:rFonts w:ascii="Times New Roman" w:hAnsi="Times New Roman" w:cs="Times New Roman"/>
          <w:b/>
          <w:bCs/>
          <w:color w:val="000000" w:themeColor="text1"/>
        </w:rPr>
      </w:pPr>
      <w:bookmarkStart w:id="0" w:name="_Toc99926224"/>
      <w:r w:rsidRPr="00250427">
        <w:rPr>
          <w:rFonts w:ascii="Times New Roman" w:hAnsi="Times New Roman" w:cs="Times New Roman"/>
          <w:b/>
          <w:bCs/>
          <w:color w:val="000000" w:themeColor="text1"/>
        </w:rPr>
        <w:lastRenderedPageBreak/>
        <w:t>Introduction</w:t>
      </w:r>
      <w:bookmarkEnd w:id="0"/>
    </w:p>
    <w:p w14:paraId="0C994882" w14:textId="1CB758F0" w:rsidR="00292D23" w:rsidRDefault="00292D23" w:rsidP="00292D23"/>
    <w:p w14:paraId="3B8C6B89" w14:textId="2A7DA3ED" w:rsidR="00292D23" w:rsidRPr="0032058A" w:rsidRDefault="00292D23" w:rsidP="0032058A">
      <w:pPr>
        <w:rPr>
          <w:rFonts w:ascii="Times New Roman" w:eastAsia="Times New Roman" w:hAnsi="Times New Roman" w:cs="Times New Roman"/>
          <w:color w:val="232323"/>
          <w:sz w:val="24"/>
          <w:szCs w:val="24"/>
          <w:shd w:val="clear" w:color="auto" w:fill="FFFFFF"/>
          <w:lang w:eastAsia="en-CA"/>
        </w:rPr>
      </w:pPr>
      <w:r w:rsidRPr="00292D23">
        <w:t>Multiple Imputation with Chained Equations is a reliable and informative approach for coping with missing data in datasets. Through an iterative succession of prediction models, the process (imputes) missing data in a dataset. Each given variable in the dataset is imputed using the other variables in the dataset in each iteration. These iterations should be repeated until convergence appears to have been achieved.</w:t>
      </w:r>
      <w:r w:rsidRPr="00292D23">
        <w:rPr>
          <w:rFonts w:ascii="Times New Roman" w:eastAsia="Times New Roman" w:hAnsi="Times New Roman" w:cs="Times New Roman"/>
          <w:color w:val="232323"/>
          <w:sz w:val="24"/>
          <w:szCs w:val="24"/>
          <w:shd w:val="clear" w:color="auto" w:fill="FFFFFF"/>
          <w:lang w:eastAsia="en-CA"/>
        </w:rPr>
        <w:t xml:space="preserve"> </w:t>
      </w:r>
      <w:r w:rsidRPr="000E2863">
        <w:rPr>
          <w:rFonts w:ascii="Times New Roman" w:eastAsia="Times New Roman" w:hAnsi="Times New Roman" w:cs="Times New Roman"/>
          <w:color w:val="232323"/>
          <w:sz w:val="24"/>
          <w:szCs w:val="24"/>
          <w:shd w:val="clear" w:color="auto" w:fill="FFFFFF"/>
          <w:lang w:eastAsia="en-CA"/>
        </w:rPr>
        <w:t>MICE is intended to work with MAR data</w:t>
      </w:r>
      <w:r>
        <w:rPr>
          <w:rFonts w:ascii="Times New Roman" w:eastAsia="Times New Roman" w:hAnsi="Times New Roman" w:cs="Times New Roman"/>
          <w:color w:val="232323"/>
          <w:sz w:val="24"/>
          <w:szCs w:val="24"/>
          <w:shd w:val="clear" w:color="auto" w:fill="FFFFFF"/>
          <w:lang w:eastAsia="en-CA"/>
        </w:rPr>
        <w:t>.</w:t>
      </w:r>
      <w:r w:rsidRPr="00292D23">
        <w:t xml:space="preserve"> </w:t>
      </w:r>
      <w:r w:rsidRPr="00292D23">
        <w:rPr>
          <w:rFonts w:ascii="Times New Roman" w:eastAsia="Times New Roman" w:hAnsi="Times New Roman" w:cs="Times New Roman"/>
          <w:color w:val="232323"/>
          <w:sz w:val="24"/>
          <w:szCs w:val="24"/>
          <w:shd w:val="clear" w:color="auto" w:fill="FFFFFF"/>
          <w:lang w:eastAsia="en-CA"/>
        </w:rPr>
        <w:t xml:space="preserve">MICE </w:t>
      </w:r>
      <w:proofErr w:type="gramStart"/>
      <w:r w:rsidRPr="00292D23">
        <w:rPr>
          <w:rFonts w:ascii="Times New Roman" w:eastAsia="Times New Roman" w:hAnsi="Times New Roman" w:cs="Times New Roman"/>
          <w:color w:val="232323"/>
          <w:sz w:val="24"/>
          <w:szCs w:val="24"/>
          <w:shd w:val="clear" w:color="auto" w:fill="FFFFFF"/>
          <w:lang w:eastAsia="en-CA"/>
        </w:rPr>
        <w:t>aims</w:t>
      </w:r>
      <w:proofErr w:type="gramEnd"/>
      <w:r w:rsidRPr="00292D23">
        <w:rPr>
          <w:rFonts w:ascii="Times New Roman" w:eastAsia="Times New Roman" w:hAnsi="Times New Roman" w:cs="Times New Roman"/>
          <w:color w:val="232323"/>
          <w:sz w:val="24"/>
          <w:szCs w:val="24"/>
          <w:shd w:val="clear" w:color="auto" w:fill="FFFFFF"/>
          <w:lang w:eastAsia="en-CA"/>
        </w:rPr>
        <w:t xml:space="preserve"> to integrate the appealing characteristics of two schemes: regression-based imputation and multiple </w:t>
      </w:r>
      <w:r w:rsidR="00F83C5B" w:rsidRPr="00292D23">
        <w:rPr>
          <w:rFonts w:ascii="Times New Roman" w:eastAsia="Times New Roman" w:hAnsi="Times New Roman" w:cs="Times New Roman"/>
          <w:color w:val="232323"/>
          <w:sz w:val="24"/>
          <w:szCs w:val="24"/>
          <w:shd w:val="clear" w:color="auto" w:fill="FFFFFF"/>
          <w:lang w:eastAsia="en-CA"/>
        </w:rPr>
        <w:t>imputations</w:t>
      </w:r>
      <w:r w:rsidR="00F83C5B">
        <w:rPr>
          <w:rFonts w:ascii="Times New Roman" w:eastAsia="Times New Roman" w:hAnsi="Times New Roman" w:cs="Times New Roman"/>
          <w:color w:val="232323"/>
          <w:sz w:val="24"/>
          <w:szCs w:val="24"/>
          <w:shd w:val="clear" w:color="auto" w:fill="FFFFFF"/>
          <w:lang w:eastAsia="en-CA"/>
        </w:rPr>
        <w:t xml:space="preserve"> [</w:t>
      </w:r>
      <w:r>
        <w:rPr>
          <w:rFonts w:ascii="Times New Roman" w:eastAsia="Times New Roman" w:hAnsi="Times New Roman" w:cs="Times New Roman"/>
          <w:color w:val="232323"/>
          <w:sz w:val="24"/>
          <w:szCs w:val="24"/>
          <w:shd w:val="clear" w:color="auto" w:fill="FFFFFF"/>
          <w:lang w:eastAsia="en-CA"/>
        </w:rPr>
        <w:t>1]</w:t>
      </w:r>
      <w:r w:rsidRPr="00292D23">
        <w:rPr>
          <w:rFonts w:ascii="Times New Roman" w:eastAsia="Times New Roman" w:hAnsi="Times New Roman" w:cs="Times New Roman"/>
          <w:color w:val="232323"/>
          <w:sz w:val="24"/>
          <w:szCs w:val="24"/>
          <w:shd w:val="clear" w:color="auto" w:fill="FFFFFF"/>
          <w:lang w:eastAsia="en-CA"/>
        </w:rPr>
        <w:t>.</w:t>
      </w:r>
    </w:p>
    <w:p w14:paraId="51419FD1" w14:textId="5C524518" w:rsidR="0090040C" w:rsidRDefault="0090040C"/>
    <w:p w14:paraId="23900ED6" w14:textId="6CE0D3DF" w:rsidR="00113060" w:rsidRDefault="00113060">
      <w:pPr>
        <w:rPr>
          <w:rFonts w:ascii="Times New Roman" w:hAnsi="Times New Roman" w:cs="Times New Roman"/>
          <w:b/>
          <w:bCs/>
          <w:sz w:val="32"/>
          <w:szCs w:val="32"/>
        </w:rPr>
      </w:pPr>
      <w:r>
        <w:rPr>
          <w:rFonts w:ascii="Times New Roman" w:hAnsi="Times New Roman" w:cs="Times New Roman"/>
          <w:b/>
          <w:bCs/>
          <w:sz w:val="32"/>
          <w:szCs w:val="32"/>
        </w:rPr>
        <w:t xml:space="preserve"> </w:t>
      </w:r>
      <w:r w:rsidRPr="00113060">
        <w:rPr>
          <w:rFonts w:ascii="Times New Roman" w:hAnsi="Times New Roman" w:cs="Times New Roman"/>
          <w:b/>
          <w:bCs/>
          <w:sz w:val="32"/>
          <w:szCs w:val="32"/>
        </w:rPr>
        <w:t>2.Synopsis</w:t>
      </w:r>
    </w:p>
    <w:p w14:paraId="2C1A3FCC" w14:textId="060E4E47" w:rsidR="00113060" w:rsidRDefault="00113060">
      <w:pPr>
        <w:rPr>
          <w:rFonts w:ascii="Times New Roman" w:hAnsi="Times New Roman" w:cs="Times New Roman"/>
          <w:b/>
          <w:bCs/>
          <w:sz w:val="32"/>
          <w:szCs w:val="32"/>
        </w:rPr>
      </w:pPr>
    </w:p>
    <w:p w14:paraId="6DDDB31C" w14:textId="3B86F221" w:rsidR="00113060" w:rsidRPr="00152A28" w:rsidRDefault="004A615D">
      <w:pPr>
        <w:rPr>
          <w:rFonts w:cstheme="minorHAnsi"/>
        </w:rPr>
      </w:pPr>
      <w:r w:rsidRPr="00152A28">
        <w:rPr>
          <w:rFonts w:cstheme="minorHAnsi"/>
        </w:rPr>
        <w:t>Multivariate imputation by chained equations (MICE) is a Fully Conditional Specification-based imputation approach in which distinct models impute incomplete attributes. MICE has the unusual property of being able to handle diverse variable types (continuous, binary, unordered categorical, ordered categorical) by constructing alternative MICE algorithms [</w:t>
      </w:r>
      <w:r w:rsidRPr="00152A28">
        <w:rPr>
          <w:rFonts w:cstheme="minorHAnsi"/>
        </w:rPr>
        <w:t>2</w:t>
      </w:r>
      <w:r w:rsidRPr="00152A28">
        <w:rPr>
          <w:rFonts w:cstheme="minorHAnsi"/>
        </w:rPr>
        <w:t xml:space="preserve">]. As a result, each characteristic is modelled based on its distribution; for example, binary or categorical variables are modelled using logistic regression, while continuous variables are modelled using linear regression [2]. The modelled attribute represents the dependent variable in the regression models, whereas the remaining characteristics represent the independent variables. Because the MICE method assumes that missing values are MAR, its application in a dataset with missing values that are not MAR may result in </w:t>
      </w:r>
      <w:r w:rsidRPr="00152A28">
        <w:rPr>
          <w:rFonts w:cstheme="minorHAnsi"/>
        </w:rPr>
        <w:t>biased</w:t>
      </w:r>
      <w:r w:rsidRPr="00152A28">
        <w:rPr>
          <w:rFonts w:cstheme="minorHAnsi"/>
        </w:rPr>
        <w:t xml:space="preserve"> imputations [3].</w:t>
      </w:r>
    </w:p>
    <w:p w14:paraId="030D5D99" w14:textId="77777777" w:rsidR="004A615D" w:rsidRDefault="004A615D" w:rsidP="004A615D">
      <w:pPr>
        <w:spacing w:after="0" w:line="240" w:lineRule="auto"/>
        <w:ind w:left="-29" w:hanging="113"/>
        <w:jc w:val="both"/>
        <w:rPr>
          <w:rFonts w:ascii="Times New Roman" w:eastAsia="Times New Roman" w:hAnsi="Times New Roman" w:cs="Times New Roman"/>
          <w:color w:val="232629"/>
          <w:sz w:val="24"/>
          <w:szCs w:val="24"/>
          <w:shd w:val="clear" w:color="auto" w:fill="FCFCFC"/>
          <w:lang w:eastAsia="en-CA"/>
        </w:rPr>
      </w:pPr>
    </w:p>
    <w:p w14:paraId="35E16843" w14:textId="6F247CEB" w:rsidR="004A615D" w:rsidRPr="00235246" w:rsidRDefault="00235246" w:rsidP="006E6996">
      <w:pPr>
        <w:pStyle w:val="ListParagraph"/>
        <w:numPr>
          <w:ilvl w:val="1"/>
          <w:numId w:val="4"/>
        </w:numPr>
        <w:rPr>
          <w:b/>
          <w:bCs/>
          <w:sz w:val="32"/>
          <w:szCs w:val="32"/>
        </w:rPr>
      </w:pPr>
      <w:r w:rsidRPr="00235246">
        <w:rPr>
          <w:rFonts w:ascii="Times New Roman" w:hAnsi="Times New Roman" w:cs="Times New Roman"/>
          <w:b/>
          <w:bCs/>
          <w:sz w:val="32"/>
          <w:szCs w:val="32"/>
        </w:rPr>
        <w:t>Positive impact of using Multivariate Imputations</w:t>
      </w:r>
    </w:p>
    <w:p w14:paraId="27B0717F" w14:textId="2D3DAC9A" w:rsidR="008B6511" w:rsidRDefault="00235246" w:rsidP="008B6511">
      <w:pPr>
        <w:ind w:left="360"/>
      </w:pPr>
      <w:r>
        <w:t>Two methods are majorly employed in Multivariate Imputations. One, instances with complete data are utilised. The other, substituting missing values with mean, mode, median, or constant value.</w:t>
      </w:r>
      <w:r w:rsidRPr="00235246">
        <w:t xml:space="preserve"> </w:t>
      </w:r>
      <w:r w:rsidRPr="00235246">
        <w:t xml:space="preserve">Typically, removing missing samples or restoring missing values with basic approaches produces bias in later dataset analyses. MICE's use of multivariate imputation decreases bias in the feature selection </w:t>
      </w:r>
      <w:r w:rsidR="008B6511" w:rsidRPr="00235246">
        <w:t>process</w:t>
      </w:r>
      <w:r w:rsidR="008B6511">
        <w:t xml:space="preserve"> [</w:t>
      </w:r>
      <w:r w:rsidR="00F04A96">
        <w:t>4</w:t>
      </w:r>
      <w:r w:rsidR="006D7E33">
        <w:t>].</w:t>
      </w:r>
      <w:r w:rsidR="006D7E33" w:rsidRPr="008B6511">
        <w:t xml:space="preserve"> MICE</w:t>
      </w:r>
      <w:r w:rsidR="008B6511" w:rsidRPr="008B6511">
        <w:t> </w:t>
      </w:r>
      <w:r w:rsidR="006D7E33" w:rsidRPr="008B6511">
        <w:t>employ</w:t>
      </w:r>
      <w:r w:rsidR="008B6511" w:rsidRPr="008B6511">
        <w:t xml:space="preserve"> a logistic regression algorithm/log loss with a sigmoid function to impute null values in discrete data and linear regression to impute null values in continuous data in N iterations to get more accurate and consistent results by including the limiting error function (MSE)</w:t>
      </w:r>
      <w:r w:rsidR="008B6511">
        <w:t>.</w:t>
      </w:r>
    </w:p>
    <w:p w14:paraId="6B62B8F5" w14:textId="5A5402A9" w:rsidR="006D7E33" w:rsidRDefault="006D7E33" w:rsidP="008B6511">
      <w:pPr>
        <w:ind w:left="360"/>
      </w:pPr>
      <w:r w:rsidRPr="006D7E33">
        <w:t>The MAR assumption would imply that the likelihood of a certain variable being missing is purely influenced by the observed values, and that whether someone's income is missing is unrelated to their (unobserved)</w:t>
      </w:r>
      <w:r>
        <w:t xml:space="preserve"> value.</w:t>
      </w:r>
    </w:p>
    <w:p w14:paraId="63F6F6BE" w14:textId="19268711" w:rsidR="008A40B0" w:rsidRDefault="008A40B0" w:rsidP="008B6511">
      <w:pPr>
        <w:ind w:left="360"/>
      </w:pPr>
    </w:p>
    <w:p w14:paraId="761853A4" w14:textId="77777777" w:rsidR="006E6996" w:rsidRDefault="006E6996" w:rsidP="008B6511">
      <w:pPr>
        <w:ind w:left="360"/>
      </w:pPr>
    </w:p>
    <w:p w14:paraId="075F1B41" w14:textId="2ADC0A56" w:rsidR="00A36235" w:rsidRPr="00A36235" w:rsidRDefault="00A36235" w:rsidP="006E6996">
      <w:pPr>
        <w:pStyle w:val="TOC2"/>
        <w:numPr>
          <w:ilvl w:val="1"/>
          <w:numId w:val="4"/>
        </w:numPr>
      </w:pPr>
      <w:r w:rsidRPr="00A36235">
        <w:lastRenderedPageBreak/>
        <w:t>M</w:t>
      </w:r>
      <w:r>
        <w:t>ice</w:t>
      </w:r>
      <w:r w:rsidRPr="00A36235">
        <w:t xml:space="preserve"> P</w:t>
      </w:r>
      <w:r>
        <w:t>rocedure</w:t>
      </w:r>
    </w:p>
    <w:p w14:paraId="2E9076F5" w14:textId="0CB25E8F" w:rsidR="006D7E33" w:rsidRPr="00896A61" w:rsidRDefault="006D7E33" w:rsidP="006D7E33">
      <w:pPr>
        <w:ind w:left="360"/>
        <w:rPr>
          <w:rFonts w:ascii="Times New Roman" w:hAnsi="Times New Roman" w:cs="Times New Roman"/>
        </w:rPr>
      </w:pPr>
      <w:r w:rsidRPr="00896A61">
        <w:rPr>
          <w:rFonts w:ascii="Times New Roman" w:hAnsi="Times New Roman" w:cs="Times New Roman"/>
        </w:rPr>
        <w:t>The chained equation procedure is divided into four fundamental phases [</w:t>
      </w:r>
      <w:r w:rsidR="002A0650">
        <w:rPr>
          <w:rFonts w:ascii="Times New Roman" w:hAnsi="Times New Roman" w:cs="Times New Roman"/>
        </w:rPr>
        <w:t>4</w:t>
      </w:r>
      <w:r w:rsidRPr="00896A61">
        <w:rPr>
          <w:rFonts w:ascii="Times New Roman" w:hAnsi="Times New Roman" w:cs="Times New Roman"/>
        </w:rPr>
        <w:t>]</w:t>
      </w:r>
    </w:p>
    <w:p w14:paraId="77306D7E" w14:textId="4F79622D" w:rsidR="006D7E33" w:rsidRPr="00896A61" w:rsidRDefault="006D7E33" w:rsidP="006D7E33">
      <w:pPr>
        <w:ind w:left="360"/>
        <w:rPr>
          <w:rFonts w:ascii="Times New Roman" w:hAnsi="Times New Roman" w:cs="Times New Roman"/>
        </w:rPr>
      </w:pPr>
      <w:r w:rsidRPr="00896A61">
        <w:rPr>
          <w:rFonts w:ascii="Times New Roman" w:hAnsi="Times New Roman" w:cs="Times New Roman"/>
          <w:b/>
          <w:bCs/>
        </w:rPr>
        <w:t>Step 1</w:t>
      </w:r>
      <w:r w:rsidRPr="00896A61">
        <w:rPr>
          <w:rFonts w:ascii="Times New Roman" w:hAnsi="Times New Roman" w:cs="Times New Roman"/>
        </w:rPr>
        <w:t>: A basic imputation, such as the mean, is used to impute each missing value. Mean imputations can be thought of as "placeholders" [</w:t>
      </w:r>
      <w:r w:rsidR="002A0650">
        <w:rPr>
          <w:rFonts w:ascii="Times New Roman" w:hAnsi="Times New Roman" w:cs="Times New Roman"/>
        </w:rPr>
        <w:t>4</w:t>
      </w:r>
      <w:r w:rsidRPr="00896A61">
        <w:rPr>
          <w:rFonts w:ascii="Times New Roman" w:hAnsi="Times New Roman" w:cs="Times New Roman"/>
        </w:rPr>
        <w:t>].</w:t>
      </w:r>
    </w:p>
    <w:p w14:paraId="17E56879" w14:textId="7C923FC9" w:rsidR="006D7E33" w:rsidRPr="00896A61" w:rsidRDefault="006D7E33" w:rsidP="006D7E33">
      <w:pPr>
        <w:ind w:left="360"/>
        <w:rPr>
          <w:rFonts w:ascii="Times New Roman" w:hAnsi="Times New Roman" w:cs="Times New Roman"/>
        </w:rPr>
      </w:pPr>
      <w:r w:rsidRPr="00896A61">
        <w:rPr>
          <w:rFonts w:ascii="Times New Roman" w:hAnsi="Times New Roman" w:cs="Times New Roman"/>
          <w:b/>
          <w:bCs/>
        </w:rPr>
        <w:t>Step 2</w:t>
      </w:r>
      <w:r w:rsidRPr="00896A61">
        <w:rPr>
          <w:rFonts w:ascii="Times New Roman" w:hAnsi="Times New Roman" w:cs="Times New Roman"/>
        </w:rPr>
        <w:t>: Imputations for one variable (var) are reset to missing [</w:t>
      </w:r>
      <w:r w:rsidR="002A0650">
        <w:rPr>
          <w:rFonts w:ascii="Times New Roman" w:hAnsi="Times New Roman" w:cs="Times New Roman"/>
        </w:rPr>
        <w:t>4</w:t>
      </w:r>
      <w:r w:rsidRPr="00896A61">
        <w:rPr>
          <w:rFonts w:ascii="Times New Roman" w:hAnsi="Times New Roman" w:cs="Times New Roman"/>
        </w:rPr>
        <w:t>].</w:t>
      </w:r>
    </w:p>
    <w:p w14:paraId="089A2BA9" w14:textId="2842DB5F" w:rsidR="006D7E33" w:rsidRPr="00896A61" w:rsidRDefault="006D7E33" w:rsidP="006D7E33">
      <w:pPr>
        <w:ind w:left="360"/>
        <w:rPr>
          <w:rFonts w:ascii="Times New Roman" w:hAnsi="Times New Roman" w:cs="Times New Roman"/>
        </w:rPr>
      </w:pPr>
      <w:r w:rsidRPr="00896A61">
        <w:rPr>
          <w:rFonts w:ascii="Times New Roman" w:hAnsi="Times New Roman" w:cs="Times New Roman"/>
          <w:b/>
          <w:bCs/>
        </w:rPr>
        <w:t>Step 3</w:t>
      </w:r>
      <w:r w:rsidRPr="00896A61">
        <w:rPr>
          <w:rFonts w:ascii="Times New Roman" w:hAnsi="Times New Roman" w:cs="Times New Roman"/>
        </w:rPr>
        <w:t>: In Step 2, observed values from variable "var" are regressed against other variables in the imputation model, which may or may not contain all variables in the dataset [</w:t>
      </w:r>
      <w:r w:rsidR="002A0650">
        <w:rPr>
          <w:rFonts w:ascii="Times New Roman" w:hAnsi="Times New Roman" w:cs="Times New Roman"/>
        </w:rPr>
        <w:t>4</w:t>
      </w:r>
      <w:r w:rsidRPr="00896A61">
        <w:rPr>
          <w:rFonts w:ascii="Times New Roman" w:hAnsi="Times New Roman" w:cs="Times New Roman"/>
        </w:rPr>
        <w:t>]. In other words, the dependent variable in a regression model is "var," whereas all other variables are independent variables. In general, these regression models are based on the same assumptions that would be used when executing a linear or logistic regression model in the real world.</w:t>
      </w:r>
    </w:p>
    <w:p w14:paraId="0A048048" w14:textId="60DEC8B2" w:rsidR="00682F5B" w:rsidRPr="00896A61" w:rsidRDefault="00682F5B" w:rsidP="00682F5B">
      <w:pPr>
        <w:ind w:left="360"/>
        <w:rPr>
          <w:rFonts w:ascii="Times New Roman" w:hAnsi="Times New Roman" w:cs="Times New Roman"/>
        </w:rPr>
      </w:pPr>
      <w:r w:rsidRPr="00896A61">
        <w:rPr>
          <w:rFonts w:ascii="Times New Roman" w:hAnsi="Times New Roman" w:cs="Times New Roman"/>
          <w:b/>
          <w:bCs/>
        </w:rPr>
        <w:t>Step 4</w:t>
      </w:r>
      <w:r w:rsidRPr="00896A61">
        <w:rPr>
          <w:rFonts w:ascii="Times New Roman" w:hAnsi="Times New Roman" w:cs="Times New Roman"/>
        </w:rPr>
        <w:t xml:space="preserve">: We then substitute missing values for "var" with predictions (imputations) based on our regression model </w:t>
      </w:r>
      <w:r w:rsidR="002A0650">
        <w:rPr>
          <w:rFonts w:ascii="Times New Roman" w:hAnsi="Times New Roman" w:cs="Times New Roman"/>
        </w:rPr>
        <w:t>4</w:t>
      </w:r>
      <w:r w:rsidRPr="00896A61">
        <w:rPr>
          <w:rFonts w:ascii="Times New Roman" w:hAnsi="Times New Roman" w:cs="Times New Roman"/>
        </w:rPr>
        <w:t>5], implying that when "var" is used as an independent variable, we will utilise both observed and imputed values in the regression models for other variables [</w:t>
      </w:r>
      <w:r w:rsidR="002A0650">
        <w:rPr>
          <w:rFonts w:ascii="Times New Roman" w:hAnsi="Times New Roman" w:cs="Times New Roman"/>
        </w:rPr>
        <w:t>4</w:t>
      </w:r>
      <w:r w:rsidRPr="00896A61">
        <w:rPr>
          <w:rFonts w:ascii="Times New Roman" w:hAnsi="Times New Roman" w:cs="Times New Roman"/>
        </w:rPr>
        <w:t>].</w:t>
      </w:r>
    </w:p>
    <w:p w14:paraId="69BA123C" w14:textId="176ECE3E" w:rsidR="00682F5B" w:rsidRPr="00896A61" w:rsidRDefault="00682F5B" w:rsidP="00682F5B">
      <w:pPr>
        <w:ind w:left="360"/>
        <w:rPr>
          <w:rFonts w:ascii="Times New Roman" w:hAnsi="Times New Roman" w:cs="Times New Roman"/>
        </w:rPr>
      </w:pPr>
      <w:r w:rsidRPr="00896A61">
        <w:rPr>
          <w:rFonts w:ascii="Times New Roman" w:hAnsi="Times New Roman" w:cs="Times New Roman"/>
          <w:b/>
          <w:bCs/>
        </w:rPr>
        <w:t>Step 5</w:t>
      </w:r>
      <w:r w:rsidRPr="00896A61">
        <w:rPr>
          <w:rFonts w:ascii="Times New Roman" w:hAnsi="Times New Roman" w:cs="Times New Roman"/>
        </w:rPr>
        <w:t>: After identifying each missing variable, repeat steps 2-4 [</w:t>
      </w:r>
      <w:r w:rsidR="002A0650">
        <w:rPr>
          <w:rFonts w:ascii="Times New Roman" w:hAnsi="Times New Roman" w:cs="Times New Roman"/>
        </w:rPr>
        <w:t>4</w:t>
      </w:r>
      <w:r w:rsidRPr="00896A61">
        <w:rPr>
          <w:rFonts w:ascii="Times New Roman" w:hAnsi="Times New Roman" w:cs="Times New Roman"/>
        </w:rPr>
        <w:t>]. One cycle is formed by iterating through each variable. After one cycle, all missing values are converted to predictions based on regressions that represent data connections [</w:t>
      </w:r>
      <w:r w:rsidR="002A0650">
        <w:rPr>
          <w:rFonts w:ascii="Times New Roman" w:hAnsi="Times New Roman" w:cs="Times New Roman"/>
        </w:rPr>
        <w:t>4</w:t>
      </w:r>
      <w:r w:rsidRPr="00896A61">
        <w:rPr>
          <w:rFonts w:ascii="Times New Roman" w:hAnsi="Times New Roman" w:cs="Times New Roman"/>
        </w:rPr>
        <w:t>].</w:t>
      </w:r>
    </w:p>
    <w:p w14:paraId="5FB48CDE" w14:textId="1E747769" w:rsidR="00235246" w:rsidRPr="0032058A" w:rsidRDefault="00682F5B" w:rsidP="0032058A">
      <w:pPr>
        <w:ind w:left="360"/>
        <w:rPr>
          <w:rFonts w:ascii="Times New Roman" w:hAnsi="Times New Roman" w:cs="Times New Roman"/>
        </w:rPr>
      </w:pPr>
      <w:r w:rsidRPr="00FA1C7A">
        <w:rPr>
          <w:rFonts w:ascii="Times New Roman" w:hAnsi="Times New Roman" w:cs="Times New Roman"/>
          <w:b/>
          <w:bCs/>
        </w:rPr>
        <w:t>Step 6</w:t>
      </w:r>
      <w:r w:rsidRPr="00896A61">
        <w:rPr>
          <w:rFonts w:ascii="Times New Roman" w:hAnsi="Times New Roman" w:cs="Times New Roman"/>
        </w:rPr>
        <w:t>: Repetition of stages 2–4, with each cycle updating the imputations [</w:t>
      </w:r>
      <w:r w:rsidR="002A0650">
        <w:rPr>
          <w:rFonts w:ascii="Times New Roman" w:hAnsi="Times New Roman" w:cs="Times New Roman"/>
        </w:rPr>
        <w:t>4</w:t>
      </w:r>
      <w:r w:rsidRPr="00896A61">
        <w:rPr>
          <w:rFonts w:ascii="Times New Roman" w:hAnsi="Times New Roman" w:cs="Times New Roman"/>
        </w:rPr>
        <w:t>].</w:t>
      </w:r>
    </w:p>
    <w:p w14:paraId="4EF6CBB0" w14:textId="103261A0" w:rsidR="00302A76" w:rsidRDefault="00F23A9A" w:rsidP="00302A76">
      <w:pPr>
        <w:pStyle w:val="Heading1"/>
        <w:rPr>
          <w:rFonts w:ascii="Times New Roman" w:hAnsi="Times New Roman" w:cs="Times New Roman"/>
          <w:b/>
          <w:bCs/>
          <w:color w:val="000000" w:themeColor="text1"/>
        </w:rPr>
      </w:pPr>
      <w:r>
        <w:rPr>
          <w:rFonts w:ascii="Times New Roman" w:hAnsi="Times New Roman" w:cs="Times New Roman"/>
          <w:b/>
          <w:bCs/>
          <w:color w:val="000000" w:themeColor="text1"/>
        </w:rPr>
        <w:t>3.</w:t>
      </w:r>
      <w:r w:rsidR="00302A76" w:rsidRPr="00AD2FC7">
        <w:rPr>
          <w:rFonts w:ascii="Times New Roman" w:hAnsi="Times New Roman" w:cs="Times New Roman"/>
          <w:b/>
          <w:bCs/>
          <w:color w:val="000000" w:themeColor="text1"/>
        </w:rPr>
        <w:t>Complexity analysis</w:t>
      </w:r>
    </w:p>
    <w:p w14:paraId="77D7FD55" w14:textId="3FCF79BF" w:rsidR="009E4FEB" w:rsidRDefault="009E4FEB" w:rsidP="009E4FEB"/>
    <w:p w14:paraId="6A67715B" w14:textId="7F8A1F89" w:rsidR="00302A76" w:rsidRPr="006E6996" w:rsidRDefault="008A40B0" w:rsidP="00F1170F">
      <w:pPr>
        <w:rPr>
          <w:rFonts w:ascii="Times New Roman" w:hAnsi="Times New Roman" w:cs="Times New Roman"/>
        </w:rPr>
      </w:pPr>
      <w:r w:rsidRPr="006E6996">
        <w:rPr>
          <w:rFonts w:ascii="Times New Roman" w:hAnsi="Times New Roman" w:cs="Times New Roman"/>
        </w:rPr>
        <w:t xml:space="preserve">Complexity analysis of any algorithm talks about </w:t>
      </w:r>
      <w:r w:rsidR="003C4138" w:rsidRPr="006E6996">
        <w:rPr>
          <w:rFonts w:ascii="Times New Roman" w:hAnsi="Times New Roman" w:cs="Times New Roman"/>
        </w:rPr>
        <w:t xml:space="preserve">how an algorithm scales with respect to the </w:t>
      </w:r>
      <w:r w:rsidR="001442A1" w:rsidRPr="006E6996">
        <w:rPr>
          <w:rFonts w:ascii="Times New Roman" w:hAnsi="Times New Roman" w:cs="Times New Roman"/>
        </w:rPr>
        <w:t>size of it input</w:t>
      </w:r>
      <w:r w:rsidR="003C4138" w:rsidRPr="006E6996">
        <w:rPr>
          <w:rFonts w:ascii="Times New Roman" w:hAnsi="Times New Roman" w:cs="Times New Roman"/>
        </w:rPr>
        <w:t>. For evaluating this, Big-o-notation is used. The syntax is represented as O(N</w:t>
      </w:r>
      <w:r w:rsidR="001442A1" w:rsidRPr="006E6996">
        <w:rPr>
          <w:rFonts w:ascii="Times New Roman" w:hAnsi="Times New Roman" w:cs="Times New Roman"/>
        </w:rPr>
        <w:t>). Consider</w:t>
      </w:r>
      <w:r w:rsidR="003C4138" w:rsidRPr="006E6996">
        <w:rPr>
          <w:rFonts w:ascii="Times New Roman" w:hAnsi="Times New Roman" w:cs="Times New Roman"/>
        </w:rPr>
        <w:t xml:space="preserve"> N number of input variables </w:t>
      </w:r>
      <w:r w:rsidR="001442A1" w:rsidRPr="006E6996">
        <w:rPr>
          <w:rFonts w:ascii="Times New Roman" w:hAnsi="Times New Roman" w:cs="Times New Roman"/>
        </w:rPr>
        <w:t>available.</w:t>
      </w:r>
      <w:r w:rsidR="003C4138" w:rsidRPr="006E6996">
        <w:rPr>
          <w:rFonts w:ascii="Times New Roman" w:hAnsi="Times New Roman" w:cs="Times New Roman"/>
        </w:rPr>
        <w:t xml:space="preserve"> Within the algorithm, there are nested loops. </w:t>
      </w:r>
      <w:r w:rsidR="00DA5594" w:rsidRPr="006E6996">
        <w:rPr>
          <w:rFonts w:ascii="Times New Roman" w:hAnsi="Times New Roman" w:cs="Times New Roman"/>
        </w:rPr>
        <w:t xml:space="preserve">Our array has N items, our outer loop iterates N times, and our inner loop iterates </w:t>
      </w:r>
      <w:r w:rsidR="00DA5594" w:rsidRPr="006E6996">
        <w:rPr>
          <w:rFonts w:ascii="Times New Roman" w:hAnsi="Times New Roman" w:cs="Times New Roman"/>
        </w:rPr>
        <w:t>N</w:t>
      </w:r>
      <w:r w:rsidR="00DA5594" w:rsidRPr="006E6996">
        <w:rPr>
          <w:rFonts w:ascii="Times New Roman" w:hAnsi="Times New Roman" w:cs="Times New Roman"/>
        </w:rPr>
        <w:t xml:space="preserve"> times for each outer loop iteration, giving us </w:t>
      </w:r>
      <w:r w:rsidR="00DA5594" w:rsidRPr="006E6996">
        <w:rPr>
          <w:rFonts w:ascii="Times New Roman" w:hAnsi="Times New Roman" w:cs="Times New Roman"/>
        </w:rPr>
        <w:t>N</w:t>
      </w:r>
      <w:r w:rsidR="00DA5594" w:rsidRPr="006E6996">
        <w:rPr>
          <w:rFonts w:ascii="Times New Roman" w:hAnsi="Times New Roman" w:cs="Times New Roman"/>
          <w:vertAlign w:val="superscript"/>
        </w:rPr>
        <w:t>2</w:t>
      </w:r>
      <w:r w:rsidR="00DA5594" w:rsidRPr="006E6996">
        <w:rPr>
          <w:rFonts w:ascii="Times New Roman" w:hAnsi="Times New Roman" w:cs="Times New Roman"/>
        </w:rPr>
        <w:t>.</w:t>
      </w:r>
    </w:p>
    <w:p w14:paraId="369BAFA3" w14:textId="2CCE8E95" w:rsidR="003C24F8" w:rsidRPr="006E6996" w:rsidRDefault="003C24F8" w:rsidP="003C24F8">
      <w:pPr>
        <w:rPr>
          <w:rFonts w:ascii="Times New Roman" w:hAnsi="Times New Roman" w:cs="Times New Roman"/>
        </w:rPr>
      </w:pPr>
      <w:r w:rsidRPr="006E6996">
        <w:rPr>
          <w:rFonts w:ascii="Times New Roman" w:hAnsi="Times New Roman" w:cs="Times New Roman"/>
        </w:rPr>
        <w:t>O</w:t>
      </w:r>
      <w:r w:rsidRPr="006E6996">
        <w:rPr>
          <w:rFonts w:ascii="Times New Roman" w:hAnsi="Times New Roman" w:cs="Times New Roman"/>
        </w:rPr>
        <w:t xml:space="preserve"> </w:t>
      </w:r>
      <w:r w:rsidRPr="006E6996">
        <w:rPr>
          <w:rFonts w:ascii="Times New Roman" w:hAnsi="Times New Roman" w:cs="Times New Roman"/>
        </w:rPr>
        <w:t xml:space="preserve">(log </w:t>
      </w:r>
      <w:r w:rsidRPr="006E6996">
        <w:rPr>
          <w:rFonts w:ascii="Times New Roman" w:hAnsi="Times New Roman" w:cs="Times New Roman"/>
        </w:rPr>
        <w:t>N</w:t>
      </w:r>
      <w:r w:rsidRPr="006E6996">
        <w:rPr>
          <w:rFonts w:ascii="Times New Roman" w:hAnsi="Times New Roman" w:cs="Times New Roman"/>
        </w:rPr>
        <w:t>) is thought to be relatively efficient. The time required grows with the amount of the data collection, but not proportionally. This means that on smaller datasets, the process takes longer per item than on bigger ones.</w:t>
      </w:r>
      <w:bookmarkStart w:id="1" w:name="_Toc99926228"/>
    </w:p>
    <w:p w14:paraId="0B40BA02" w14:textId="6C981191" w:rsidR="003C24F8" w:rsidRDefault="003C24F8" w:rsidP="003C24F8">
      <w:pPr>
        <w:rPr>
          <w:rFonts w:ascii="Times New Roman" w:hAnsi="Times New Roman" w:cs="Times New Roman"/>
        </w:rPr>
      </w:pPr>
      <w:r w:rsidRPr="006E6996">
        <w:rPr>
          <w:rFonts w:ascii="Times New Roman" w:hAnsi="Times New Roman" w:cs="Times New Roman"/>
        </w:rPr>
        <w:t>For the current algorithm, our complexity analysis is O(N</w:t>
      </w:r>
      <w:r w:rsidRPr="006E6996">
        <w:rPr>
          <w:rFonts w:ascii="Times New Roman" w:hAnsi="Times New Roman" w:cs="Times New Roman"/>
          <w:vertAlign w:val="superscript"/>
        </w:rPr>
        <w:t>2*</w:t>
      </w:r>
      <w:r w:rsidRPr="006E6996">
        <w:rPr>
          <w:rFonts w:ascii="Times New Roman" w:hAnsi="Times New Roman" w:cs="Times New Roman"/>
        </w:rPr>
        <w:t>logN)</w:t>
      </w:r>
      <w:r w:rsidR="00F16866" w:rsidRPr="006E6996">
        <w:rPr>
          <w:rFonts w:ascii="Times New Roman" w:hAnsi="Times New Roman" w:cs="Times New Roman"/>
        </w:rPr>
        <w:t xml:space="preserve"> </w:t>
      </w:r>
      <w:r w:rsidRPr="006E6996">
        <w:rPr>
          <w:rFonts w:ascii="Times New Roman" w:hAnsi="Times New Roman" w:cs="Times New Roman"/>
        </w:rPr>
        <w:t>=</w:t>
      </w:r>
      <w:r w:rsidR="00F16866" w:rsidRPr="006E6996">
        <w:rPr>
          <w:rFonts w:ascii="Times New Roman" w:hAnsi="Times New Roman" w:cs="Times New Roman"/>
        </w:rPr>
        <w:t xml:space="preserve"> </w:t>
      </w:r>
      <w:r w:rsidRPr="006E6996">
        <w:rPr>
          <w:rFonts w:ascii="Times New Roman" w:hAnsi="Times New Roman" w:cs="Times New Roman"/>
        </w:rPr>
        <w:t>O(N</w:t>
      </w:r>
      <w:r w:rsidRPr="006E6996">
        <w:rPr>
          <w:rFonts w:ascii="Times New Roman" w:hAnsi="Times New Roman" w:cs="Times New Roman"/>
          <w:vertAlign w:val="superscript"/>
        </w:rPr>
        <w:t>2</w:t>
      </w:r>
      <w:r w:rsidRPr="006E6996">
        <w:rPr>
          <w:rFonts w:ascii="Times New Roman" w:hAnsi="Times New Roman" w:cs="Times New Roman"/>
        </w:rPr>
        <w:t>logN</w:t>
      </w:r>
      <w:r>
        <w:rPr>
          <w:rFonts w:ascii="Times New Roman" w:hAnsi="Times New Roman" w:cs="Times New Roman"/>
        </w:rPr>
        <w:t>)</w:t>
      </w:r>
    </w:p>
    <w:p w14:paraId="20E6C6E9" w14:textId="67757861" w:rsidR="006E6996" w:rsidRDefault="006E6996" w:rsidP="003C24F8">
      <w:pPr>
        <w:rPr>
          <w:rFonts w:ascii="Times New Roman" w:hAnsi="Times New Roman" w:cs="Times New Roman"/>
        </w:rPr>
      </w:pPr>
      <w:r>
        <w:rPr>
          <w:rFonts w:ascii="Times New Roman" w:hAnsi="Times New Roman" w:cs="Times New Roman"/>
        </w:rPr>
        <w:t>The below graph shows a logarithmic inclusion of run time.</w:t>
      </w:r>
    </w:p>
    <w:p w14:paraId="19F428C7" w14:textId="0D396858" w:rsidR="00F16866" w:rsidRPr="003C24F8" w:rsidRDefault="00F16866" w:rsidP="003C24F8">
      <w:pPr>
        <w:rPr>
          <w:rFonts w:ascii="Times New Roman" w:hAnsi="Times New Roman" w:cs="Times New Roman"/>
        </w:rPr>
      </w:pPr>
      <w:r w:rsidRPr="00F16866">
        <w:rPr>
          <w:rFonts w:ascii="Times New Roman" w:hAnsi="Times New Roman" w:cs="Times New Roman"/>
        </w:rPr>
        <w:lastRenderedPageBreak/>
        <w:drawing>
          <wp:inline distT="0" distB="0" distL="0" distR="0" wp14:anchorId="6E64B808" wp14:editId="4ED94E8A">
            <wp:extent cx="5943600" cy="2690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90495"/>
                    </a:xfrm>
                    <a:prstGeom prst="rect">
                      <a:avLst/>
                    </a:prstGeom>
                  </pic:spPr>
                </pic:pic>
              </a:graphicData>
            </a:graphic>
          </wp:inline>
        </w:drawing>
      </w:r>
    </w:p>
    <w:p w14:paraId="6079696E" w14:textId="77777777" w:rsidR="003C24F8" w:rsidRDefault="003C24F8" w:rsidP="003C24F8">
      <w:pPr>
        <w:rPr>
          <w:rFonts w:ascii="Times New Roman" w:hAnsi="Times New Roman" w:cs="Times New Roman"/>
        </w:rPr>
      </w:pPr>
    </w:p>
    <w:p w14:paraId="2D9B05EA" w14:textId="0DADD2B7" w:rsidR="0032058A" w:rsidRPr="00F16866" w:rsidRDefault="0032058A" w:rsidP="003C24F8">
      <w:pPr>
        <w:rPr>
          <w:b/>
          <w:bCs/>
          <w:color w:val="000000" w:themeColor="text1"/>
          <w:sz w:val="28"/>
          <w:szCs w:val="28"/>
        </w:rPr>
      </w:pPr>
      <w:r w:rsidRPr="00F16866">
        <w:rPr>
          <w:rFonts w:ascii="Times New Roman" w:hAnsi="Times New Roman" w:cs="Times New Roman"/>
          <w:b/>
          <w:bCs/>
          <w:color w:val="000000" w:themeColor="text1"/>
          <w:sz w:val="28"/>
          <w:szCs w:val="28"/>
        </w:rPr>
        <w:t>4.</w:t>
      </w:r>
      <w:r w:rsidRPr="00F16866">
        <w:rPr>
          <w:b/>
          <w:bCs/>
          <w:color w:val="000000" w:themeColor="text1"/>
          <w:sz w:val="28"/>
          <w:szCs w:val="28"/>
        </w:rPr>
        <w:t xml:space="preserve"> </w:t>
      </w:r>
      <w:r w:rsidRPr="00F16866">
        <w:rPr>
          <w:rFonts w:ascii="Times New Roman" w:hAnsi="Times New Roman" w:cs="Times New Roman"/>
          <w:b/>
          <w:bCs/>
          <w:color w:val="000000" w:themeColor="text1"/>
          <w:sz w:val="28"/>
          <w:szCs w:val="28"/>
        </w:rPr>
        <w:t>Implementation</w:t>
      </w:r>
      <w:bookmarkEnd w:id="1"/>
    </w:p>
    <w:p w14:paraId="12D37B5D" w14:textId="6D566DDA" w:rsidR="0032058A" w:rsidRPr="00190017" w:rsidRDefault="0032058A" w:rsidP="0032058A">
      <w:pPr>
        <w:jc w:val="both"/>
        <w:rPr>
          <w:rFonts w:ascii="Times New Roman" w:hAnsi="Times New Roman" w:cs="Times New Roman"/>
          <w:color w:val="000000"/>
          <w:sz w:val="24"/>
          <w:szCs w:val="24"/>
          <w:shd w:val="clear" w:color="auto" w:fill="FFFFFF"/>
        </w:rPr>
      </w:pPr>
      <w:r w:rsidRPr="00190017">
        <w:rPr>
          <w:rFonts w:ascii="Times New Roman" w:hAnsi="Times New Roman" w:cs="Times New Roman"/>
          <w:color w:val="000000"/>
          <w:sz w:val="24"/>
          <w:szCs w:val="24"/>
          <w:shd w:val="clear" w:color="auto" w:fill="FFFFFF"/>
        </w:rPr>
        <w:t>The following instructions will help you run the code on</w:t>
      </w:r>
      <w:r>
        <w:rPr>
          <w:rFonts w:ascii="Times New Roman" w:hAnsi="Times New Roman" w:cs="Times New Roman"/>
          <w:color w:val="000000"/>
          <w:sz w:val="24"/>
          <w:szCs w:val="24"/>
          <w:shd w:val="clear" w:color="auto" w:fill="FFFFFF"/>
        </w:rPr>
        <w:t xml:space="preserve"> Visual </w:t>
      </w:r>
      <w:proofErr w:type="gramStart"/>
      <w:r>
        <w:rPr>
          <w:rFonts w:ascii="Times New Roman" w:hAnsi="Times New Roman" w:cs="Times New Roman"/>
          <w:color w:val="000000"/>
          <w:sz w:val="24"/>
          <w:szCs w:val="24"/>
          <w:shd w:val="clear" w:color="auto" w:fill="FFFFFF"/>
        </w:rPr>
        <w:t>Studio</w:t>
      </w:r>
      <w:r w:rsidR="0056241B">
        <w:rPr>
          <w:rFonts w:ascii="Times New Roman" w:hAnsi="Times New Roman" w:cs="Times New Roman"/>
          <w:color w:val="000000"/>
          <w:sz w:val="24"/>
          <w:szCs w:val="24"/>
          <w:shd w:val="clear" w:color="auto" w:fill="FFFFFF"/>
        </w:rPr>
        <w:t>(</w:t>
      </w:r>
      <w:proofErr w:type="gramEnd"/>
      <w:r w:rsidR="0056241B">
        <w:rPr>
          <w:rFonts w:ascii="Times New Roman" w:hAnsi="Times New Roman" w:cs="Times New Roman"/>
          <w:color w:val="000000"/>
          <w:sz w:val="24"/>
          <w:szCs w:val="24"/>
          <w:shd w:val="clear" w:color="auto" w:fill="FFFFFF"/>
        </w:rPr>
        <w:t>VS)</w:t>
      </w:r>
      <w:r>
        <w:rPr>
          <w:rFonts w:ascii="Times New Roman" w:hAnsi="Times New Roman" w:cs="Times New Roman"/>
          <w:color w:val="000000"/>
          <w:sz w:val="24"/>
          <w:szCs w:val="24"/>
          <w:shd w:val="clear" w:color="auto" w:fill="FFFFFF"/>
        </w:rPr>
        <w:t xml:space="preserve"> Code</w:t>
      </w:r>
      <w:r>
        <w:rPr>
          <w:rFonts w:ascii="Times New Roman" w:hAnsi="Times New Roman" w:cs="Times New Roman"/>
          <w:color w:val="000000"/>
          <w:sz w:val="24"/>
          <w:szCs w:val="24"/>
          <w:shd w:val="clear" w:color="auto" w:fill="FFFFFF"/>
        </w:rPr>
        <w:t xml:space="preserve">: </w:t>
      </w:r>
      <w:r w:rsidRPr="00190017">
        <w:rPr>
          <w:rFonts w:ascii="Times New Roman" w:hAnsi="Times New Roman" w:cs="Times New Roman"/>
          <w:color w:val="000000"/>
          <w:sz w:val="24"/>
          <w:szCs w:val="24"/>
          <w:shd w:val="clear" w:color="auto" w:fill="FFFFFF"/>
        </w:rPr>
        <w:t>Simply copy and paste the entire code into</w:t>
      </w:r>
      <w:r>
        <w:rPr>
          <w:rFonts w:ascii="Times New Roman" w:hAnsi="Times New Roman" w:cs="Times New Roman"/>
          <w:color w:val="000000"/>
          <w:sz w:val="24"/>
          <w:szCs w:val="24"/>
          <w:shd w:val="clear" w:color="auto" w:fill="FFFFFF"/>
        </w:rPr>
        <w:t xml:space="preserve"> </w:t>
      </w:r>
      <w:r w:rsidR="0056241B">
        <w:rPr>
          <w:rFonts w:ascii="Times New Roman" w:hAnsi="Times New Roman" w:cs="Times New Roman"/>
          <w:color w:val="000000"/>
          <w:sz w:val="24"/>
          <w:szCs w:val="24"/>
          <w:shd w:val="clear" w:color="auto" w:fill="FFFFFF"/>
        </w:rPr>
        <w:t>VS,</w:t>
      </w:r>
      <w:r w:rsidRPr="00190017">
        <w:rPr>
          <w:rFonts w:ascii="Times New Roman" w:hAnsi="Times New Roman" w:cs="Times New Roman"/>
          <w:color w:val="000000"/>
          <w:sz w:val="24"/>
          <w:szCs w:val="24"/>
          <w:shd w:val="clear" w:color="auto" w:fill="FFFFFF"/>
        </w:rPr>
        <w:t xml:space="preserve"> select the Excel files to target and it</w:t>
      </w:r>
      <w:r>
        <w:rPr>
          <w:rFonts w:ascii="Times New Roman" w:hAnsi="Times New Roman" w:cs="Times New Roman"/>
          <w:color w:val="000000"/>
          <w:sz w:val="24"/>
          <w:szCs w:val="24"/>
          <w:shd w:val="clear" w:color="auto" w:fill="FFFFFF"/>
        </w:rPr>
        <w:t>’</w:t>
      </w:r>
      <w:r w:rsidRPr="00190017">
        <w:rPr>
          <w:rFonts w:ascii="Times New Roman" w:hAnsi="Times New Roman" w:cs="Times New Roman"/>
          <w:color w:val="000000"/>
          <w:sz w:val="24"/>
          <w:szCs w:val="24"/>
          <w:shd w:val="clear" w:color="auto" w:fill="FFFFFF"/>
        </w:rPr>
        <w:t>s all set to go.</w:t>
      </w:r>
    </w:p>
    <w:p w14:paraId="563057BB" w14:textId="77777777" w:rsidR="0032058A" w:rsidRDefault="0032058A" w:rsidP="0032058A">
      <w:pPr>
        <w:jc w:val="both"/>
        <w:rPr>
          <w:rFonts w:ascii="Times New Roman" w:hAnsi="Times New Roman" w:cs="Times New Roman"/>
          <w:sz w:val="24"/>
          <w:szCs w:val="24"/>
        </w:rPr>
      </w:pPr>
      <w:r w:rsidRPr="000A07F4">
        <w:rPr>
          <w:rFonts w:ascii="Times New Roman" w:hAnsi="Times New Roman" w:cs="Times New Roman"/>
          <w:sz w:val="24"/>
          <w:szCs w:val="24"/>
        </w:rPr>
        <w:t>Install the specific versions of the following libraries depending on whether you are using Windows, Ubuntu, or Mac OS</w:t>
      </w:r>
      <w:r>
        <w:rPr>
          <w:rFonts w:ascii="Times New Roman" w:hAnsi="Times New Roman" w:cs="Times New Roman"/>
          <w:sz w:val="24"/>
          <w:szCs w:val="24"/>
        </w:rPr>
        <w:t>.</w:t>
      </w:r>
    </w:p>
    <w:p w14:paraId="17A27C93" w14:textId="77777777" w:rsidR="0032058A" w:rsidRDefault="0032058A" w:rsidP="0032058A">
      <w:pPr>
        <w:jc w:val="both"/>
        <w:rPr>
          <w:rFonts w:ascii="Times New Roman" w:hAnsi="Times New Roman" w:cs="Times New Roman"/>
          <w:color w:val="000000"/>
          <w:sz w:val="24"/>
          <w:szCs w:val="24"/>
          <w:shd w:val="clear" w:color="auto" w:fill="FFFFFF"/>
        </w:rPr>
      </w:pPr>
      <w:r w:rsidRPr="00737758">
        <w:rPr>
          <w:rFonts w:ascii="Times New Roman" w:hAnsi="Times New Roman" w:cs="Times New Roman"/>
          <w:color w:val="000000"/>
          <w:sz w:val="24"/>
          <w:szCs w:val="24"/>
          <w:shd w:val="clear" w:color="auto" w:fill="FFFFFF"/>
        </w:rPr>
        <w:t>Run the file like any other Python program, e.g., python filename.py</w:t>
      </w:r>
    </w:p>
    <w:p w14:paraId="275F0DB6" w14:textId="6B04C7C9" w:rsidR="0032058A" w:rsidRPr="005F2FC7" w:rsidRDefault="0056241B" w:rsidP="0056241B">
      <w:pPr>
        <w:pStyle w:val="Heading2"/>
        <w:rPr>
          <w:rFonts w:ascii="Times New Roman" w:hAnsi="Times New Roman" w:cs="Times New Roman"/>
          <w:b/>
          <w:bCs/>
          <w:color w:val="000000" w:themeColor="text1"/>
          <w:sz w:val="28"/>
          <w:szCs w:val="28"/>
        </w:rPr>
      </w:pPr>
      <w:bookmarkStart w:id="2" w:name="_Toc99926229"/>
      <w:r>
        <w:rPr>
          <w:rFonts w:ascii="Times New Roman" w:hAnsi="Times New Roman" w:cs="Times New Roman"/>
          <w:b/>
          <w:bCs/>
          <w:color w:val="000000" w:themeColor="text1"/>
          <w:sz w:val="28"/>
          <w:szCs w:val="28"/>
        </w:rPr>
        <w:t xml:space="preserve">       </w:t>
      </w:r>
      <w:r w:rsidR="0032058A" w:rsidRPr="005F2FC7">
        <w:rPr>
          <w:rFonts w:ascii="Times New Roman" w:hAnsi="Times New Roman" w:cs="Times New Roman"/>
          <w:b/>
          <w:bCs/>
          <w:color w:val="000000" w:themeColor="text1"/>
          <w:sz w:val="28"/>
          <w:szCs w:val="28"/>
        </w:rPr>
        <w:t>4.1 Libraries &amp; its versions</w:t>
      </w:r>
      <w:bookmarkEnd w:id="2"/>
    </w:p>
    <w:p w14:paraId="36346534" w14:textId="7A3720EA" w:rsidR="0032058A" w:rsidRPr="00614F87" w:rsidRDefault="00F16866" w:rsidP="00F16866">
      <w:pPr>
        <w:jc w:val="both"/>
      </w:pPr>
      <w:r>
        <w:t xml:space="preserve">               </w:t>
      </w:r>
      <w:r w:rsidR="0032058A" w:rsidRPr="00614F87">
        <w:t>et-xmlfile==1.1.0</w:t>
      </w:r>
    </w:p>
    <w:p w14:paraId="131B4C11" w14:textId="77777777" w:rsidR="0032058A" w:rsidRPr="00614F87" w:rsidRDefault="0032058A" w:rsidP="0032058A">
      <w:pPr>
        <w:ind w:left="720"/>
        <w:jc w:val="both"/>
      </w:pPr>
      <w:r w:rsidRPr="00614F87">
        <w:t>joblib==1.1.0</w:t>
      </w:r>
    </w:p>
    <w:p w14:paraId="1941E94B" w14:textId="77777777" w:rsidR="0032058A" w:rsidRPr="00614F87" w:rsidRDefault="0032058A" w:rsidP="0032058A">
      <w:pPr>
        <w:ind w:left="720"/>
        <w:jc w:val="both"/>
      </w:pPr>
      <w:r w:rsidRPr="00614F87">
        <w:t>numpy==1.22.3</w:t>
      </w:r>
    </w:p>
    <w:p w14:paraId="109F8FCE" w14:textId="77777777" w:rsidR="0032058A" w:rsidRDefault="0032058A" w:rsidP="0032058A">
      <w:pPr>
        <w:ind w:left="720"/>
        <w:jc w:val="both"/>
      </w:pPr>
      <w:r>
        <w:t>openpyxl==3.0.9</w:t>
      </w:r>
    </w:p>
    <w:p w14:paraId="545C9618" w14:textId="77777777" w:rsidR="0032058A" w:rsidRDefault="0032058A" w:rsidP="0032058A">
      <w:pPr>
        <w:ind w:left="720"/>
        <w:jc w:val="both"/>
      </w:pPr>
      <w:r>
        <w:t>pandas==1.4.2</w:t>
      </w:r>
    </w:p>
    <w:p w14:paraId="7EF702C3" w14:textId="77777777" w:rsidR="0032058A" w:rsidRDefault="0032058A" w:rsidP="0032058A">
      <w:pPr>
        <w:ind w:left="720"/>
        <w:jc w:val="both"/>
      </w:pPr>
      <w:r>
        <w:t>python-dateutil==2.8.2</w:t>
      </w:r>
    </w:p>
    <w:p w14:paraId="6531F031" w14:textId="77777777" w:rsidR="0032058A" w:rsidRDefault="0032058A" w:rsidP="0032058A">
      <w:pPr>
        <w:ind w:left="720"/>
        <w:jc w:val="both"/>
      </w:pPr>
      <w:r>
        <w:t>pytz==2022.1</w:t>
      </w:r>
    </w:p>
    <w:p w14:paraId="47D883A8" w14:textId="77777777" w:rsidR="0032058A" w:rsidRDefault="0032058A" w:rsidP="0032058A">
      <w:pPr>
        <w:ind w:left="720"/>
        <w:jc w:val="both"/>
      </w:pPr>
      <w:r>
        <w:t>scikit-learn==1.0.2</w:t>
      </w:r>
    </w:p>
    <w:p w14:paraId="583FA789" w14:textId="77777777" w:rsidR="0032058A" w:rsidRDefault="0032058A" w:rsidP="0032058A">
      <w:pPr>
        <w:ind w:left="720"/>
        <w:jc w:val="both"/>
      </w:pPr>
      <w:r>
        <w:t>scipy==1.8.0</w:t>
      </w:r>
    </w:p>
    <w:p w14:paraId="1D0B1501" w14:textId="77777777" w:rsidR="0032058A" w:rsidRDefault="0032058A" w:rsidP="0032058A">
      <w:pPr>
        <w:ind w:left="720"/>
        <w:jc w:val="both"/>
      </w:pPr>
      <w:r>
        <w:t>six==1.16.0</w:t>
      </w:r>
    </w:p>
    <w:p w14:paraId="4D317FDC" w14:textId="77777777" w:rsidR="0032058A" w:rsidRDefault="0032058A" w:rsidP="0032058A">
      <w:pPr>
        <w:ind w:left="720"/>
        <w:jc w:val="both"/>
      </w:pPr>
      <w:r>
        <w:t>sklearn==0.0</w:t>
      </w:r>
    </w:p>
    <w:p w14:paraId="773CC098" w14:textId="77777777" w:rsidR="00F0470D" w:rsidRDefault="0032058A" w:rsidP="0056241B">
      <w:pPr>
        <w:ind w:left="720"/>
        <w:jc w:val="both"/>
      </w:pPr>
      <w:r>
        <w:t>threadpoolctl==3.1.0</w:t>
      </w:r>
    </w:p>
    <w:p w14:paraId="001040DD" w14:textId="77777777" w:rsidR="00F0470D" w:rsidRDefault="00F0470D" w:rsidP="0056241B">
      <w:pPr>
        <w:ind w:left="720"/>
        <w:jc w:val="both"/>
      </w:pPr>
    </w:p>
    <w:p w14:paraId="2BA41F8F" w14:textId="70B58DDD" w:rsidR="00302A76" w:rsidRPr="00F0470D" w:rsidRDefault="00F23A9A" w:rsidP="0056241B">
      <w:pPr>
        <w:ind w:left="720"/>
        <w:jc w:val="both"/>
        <w:rPr>
          <w:sz w:val="28"/>
          <w:szCs w:val="28"/>
        </w:rPr>
      </w:pPr>
      <w:r w:rsidRPr="00F0470D">
        <w:rPr>
          <w:rFonts w:ascii="Times New Roman" w:hAnsi="Times New Roman" w:cs="Times New Roman"/>
          <w:b/>
          <w:bCs/>
          <w:color w:val="000000" w:themeColor="text1"/>
          <w:sz w:val="28"/>
          <w:szCs w:val="28"/>
        </w:rPr>
        <w:t>5.</w:t>
      </w:r>
      <w:r w:rsidR="00302A76" w:rsidRPr="00F0470D">
        <w:rPr>
          <w:rFonts w:ascii="Times New Roman" w:hAnsi="Times New Roman" w:cs="Times New Roman"/>
          <w:b/>
          <w:bCs/>
          <w:color w:val="000000" w:themeColor="text1"/>
          <w:sz w:val="28"/>
          <w:szCs w:val="28"/>
        </w:rPr>
        <w:t>Experimental results</w:t>
      </w:r>
    </w:p>
    <w:p w14:paraId="525B846B" w14:textId="77777777" w:rsidR="00302A76" w:rsidRPr="00CF5B2C" w:rsidRDefault="00302A76" w:rsidP="00302A76"/>
    <w:p w14:paraId="1BF3E40D" w14:textId="7AB90EB0" w:rsidR="00302A76" w:rsidRPr="007C23AC" w:rsidRDefault="00F0470D" w:rsidP="00302A76">
      <w:pPr>
        <w:pStyle w:val="Heading2"/>
        <w:ind w:left="720"/>
        <w:rPr>
          <w:rFonts w:ascii="Times New Roman" w:hAnsi="Times New Roman" w:cs="Times New Roman"/>
          <w:b/>
          <w:bCs/>
          <w:color w:val="000000" w:themeColor="text1"/>
          <w:sz w:val="28"/>
          <w:szCs w:val="28"/>
        </w:rPr>
      </w:pPr>
      <w:bookmarkStart w:id="3" w:name="_Toc99926231"/>
      <w:r>
        <w:rPr>
          <w:rFonts w:ascii="Times New Roman" w:hAnsi="Times New Roman" w:cs="Times New Roman"/>
          <w:b/>
          <w:bCs/>
          <w:color w:val="000000" w:themeColor="text1"/>
          <w:sz w:val="28"/>
          <w:szCs w:val="28"/>
        </w:rPr>
        <w:t xml:space="preserve">        </w:t>
      </w:r>
      <w:r w:rsidR="00F23A9A">
        <w:rPr>
          <w:rFonts w:ascii="Times New Roman" w:hAnsi="Times New Roman" w:cs="Times New Roman"/>
          <w:b/>
          <w:bCs/>
          <w:color w:val="000000" w:themeColor="text1"/>
          <w:sz w:val="28"/>
          <w:szCs w:val="28"/>
        </w:rPr>
        <w:t>5</w:t>
      </w:r>
      <w:r w:rsidR="00302A76" w:rsidRPr="007C23AC">
        <w:rPr>
          <w:rFonts w:ascii="Times New Roman" w:hAnsi="Times New Roman" w:cs="Times New Roman"/>
          <w:b/>
          <w:bCs/>
          <w:color w:val="000000" w:themeColor="text1"/>
          <w:sz w:val="28"/>
          <w:szCs w:val="28"/>
        </w:rPr>
        <w:t>.1 Experimental Setting</w:t>
      </w:r>
      <w:bookmarkEnd w:id="3"/>
    </w:p>
    <w:p w14:paraId="76807EC4" w14:textId="77777777" w:rsidR="00302A76" w:rsidRDefault="00302A76" w:rsidP="00302A76">
      <w:pPr>
        <w:ind w:left="720"/>
        <w:jc w:val="both"/>
        <w:rPr>
          <w:rFonts w:ascii="Times New Roman" w:hAnsi="Times New Roman" w:cs="Times New Roman"/>
          <w:sz w:val="24"/>
          <w:szCs w:val="24"/>
        </w:rPr>
      </w:pPr>
    </w:p>
    <w:p w14:paraId="1035F62E" w14:textId="77777777" w:rsidR="0056241B" w:rsidRPr="0056241B" w:rsidRDefault="0056241B" w:rsidP="0056241B">
      <w:pPr>
        <w:pStyle w:val="Heading2"/>
        <w:ind w:left="720"/>
        <w:rPr>
          <w:rFonts w:ascii="Times New Roman" w:hAnsi="Times New Roman" w:cs="Times New Roman"/>
          <w:color w:val="000000" w:themeColor="text1"/>
          <w:sz w:val="22"/>
          <w:szCs w:val="22"/>
        </w:rPr>
      </w:pPr>
      <w:bookmarkStart w:id="4" w:name="_Toc99926232"/>
      <w:r w:rsidRPr="0056241B">
        <w:rPr>
          <w:rFonts w:ascii="Times New Roman" w:hAnsi="Times New Roman" w:cs="Times New Roman"/>
          <w:color w:val="000000" w:themeColor="text1"/>
          <w:sz w:val="22"/>
          <w:szCs w:val="22"/>
        </w:rPr>
        <w:t>We experimented with many Datasets, each with a different number of iterations and tolerance rates. We discovered that there was no significant change in NRMSE and AE values when the number of iterations was kept at max and the maximum tolerance rate was lowered.</w:t>
      </w:r>
    </w:p>
    <w:p w14:paraId="6B6272D5" w14:textId="01320002" w:rsidR="00302A76" w:rsidRPr="0056241B" w:rsidRDefault="0056241B" w:rsidP="0056241B">
      <w:pPr>
        <w:pStyle w:val="Heading2"/>
        <w:ind w:left="720"/>
        <w:rPr>
          <w:rFonts w:ascii="Times New Roman" w:hAnsi="Times New Roman" w:cs="Times New Roman"/>
          <w:color w:val="000000" w:themeColor="text1"/>
          <w:sz w:val="22"/>
          <w:szCs w:val="22"/>
        </w:rPr>
      </w:pPr>
      <w:r w:rsidRPr="0056241B">
        <w:rPr>
          <w:rFonts w:ascii="Times New Roman" w:hAnsi="Times New Roman" w:cs="Times New Roman"/>
          <w:color w:val="000000" w:themeColor="text1"/>
          <w:sz w:val="22"/>
          <w:szCs w:val="22"/>
        </w:rPr>
        <w:t>As a result, limiting iteration and tolerance rates to a minimum saves execution time. For most datasets, we set the number of iterations to 100 and the tolerance rate to 0.01e-10.</w:t>
      </w:r>
      <w:r w:rsidR="00F23A9A" w:rsidRPr="0056241B">
        <w:rPr>
          <w:rFonts w:ascii="Times New Roman" w:hAnsi="Times New Roman" w:cs="Times New Roman"/>
          <w:color w:val="000000" w:themeColor="text1"/>
          <w:sz w:val="22"/>
          <w:szCs w:val="22"/>
        </w:rPr>
        <w:t>5</w:t>
      </w:r>
      <w:r w:rsidR="00302A76" w:rsidRPr="0056241B">
        <w:rPr>
          <w:rFonts w:ascii="Times New Roman" w:hAnsi="Times New Roman" w:cs="Times New Roman"/>
          <w:color w:val="000000" w:themeColor="text1"/>
          <w:sz w:val="22"/>
          <w:szCs w:val="22"/>
        </w:rPr>
        <w:t>.2 Results Analysis</w:t>
      </w:r>
      <w:bookmarkEnd w:id="4"/>
      <w:r w:rsidR="00302A76" w:rsidRPr="0056241B">
        <w:rPr>
          <w:rFonts w:ascii="Times New Roman" w:hAnsi="Times New Roman" w:cs="Times New Roman"/>
          <w:color w:val="000000" w:themeColor="text1"/>
          <w:sz w:val="22"/>
          <w:szCs w:val="22"/>
        </w:rPr>
        <w:t xml:space="preserve"> </w:t>
      </w:r>
    </w:p>
    <w:p w14:paraId="3ADC52BC" w14:textId="68632852" w:rsidR="00302A76" w:rsidRDefault="00302A76" w:rsidP="00302A76">
      <w:pPr>
        <w:ind w:left="720"/>
        <w:jc w:val="both"/>
      </w:pPr>
    </w:p>
    <w:p w14:paraId="3F0EC807" w14:textId="392E6289" w:rsidR="00F16866" w:rsidRDefault="00F16866" w:rsidP="00302A76">
      <w:pPr>
        <w:ind w:left="720"/>
        <w:jc w:val="both"/>
      </w:pPr>
      <w:r w:rsidRPr="00F16866">
        <w:drawing>
          <wp:inline distT="0" distB="0" distL="0" distR="0" wp14:anchorId="43870114" wp14:editId="5620E6FE">
            <wp:extent cx="5943600" cy="3183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3255"/>
                    </a:xfrm>
                    <a:prstGeom prst="rect">
                      <a:avLst/>
                    </a:prstGeom>
                  </pic:spPr>
                </pic:pic>
              </a:graphicData>
            </a:graphic>
          </wp:inline>
        </w:drawing>
      </w:r>
    </w:p>
    <w:p w14:paraId="042E616C" w14:textId="77777777" w:rsidR="006E6996" w:rsidRDefault="006E6996" w:rsidP="0056241B">
      <w:pPr>
        <w:ind w:left="720"/>
        <w:jc w:val="both"/>
        <w:rPr>
          <w:rFonts w:ascii="Times New Roman" w:hAnsi="Times New Roman" w:cs="Times New Roman"/>
        </w:rPr>
      </w:pPr>
    </w:p>
    <w:p w14:paraId="1BC75856" w14:textId="2A8A0702" w:rsidR="006E6996" w:rsidRPr="007C23AC" w:rsidRDefault="006E6996" w:rsidP="006E6996">
      <w:pPr>
        <w:pStyle w:val="Heading2"/>
        <w:ind w:left="7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5</w:t>
      </w:r>
      <w:r w:rsidRPr="007C23AC">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2</w:t>
      </w:r>
      <w:r w:rsidRPr="007C23AC">
        <w:rPr>
          <w:rFonts w:ascii="Times New Roman" w:hAnsi="Times New Roman" w:cs="Times New Roman"/>
          <w:b/>
          <w:bCs/>
          <w:color w:val="000000" w:themeColor="text1"/>
          <w:sz w:val="28"/>
          <w:szCs w:val="28"/>
        </w:rPr>
        <w:t xml:space="preserve"> Experimental </w:t>
      </w:r>
      <w:r>
        <w:rPr>
          <w:rFonts w:ascii="Times New Roman" w:hAnsi="Times New Roman" w:cs="Times New Roman"/>
          <w:b/>
          <w:bCs/>
          <w:color w:val="000000" w:themeColor="text1"/>
          <w:sz w:val="28"/>
          <w:szCs w:val="28"/>
        </w:rPr>
        <w:t>analysis</w:t>
      </w:r>
    </w:p>
    <w:p w14:paraId="2122B2D9" w14:textId="77777777" w:rsidR="006E6996" w:rsidRDefault="006E6996" w:rsidP="0056241B">
      <w:pPr>
        <w:ind w:left="720"/>
        <w:jc w:val="both"/>
        <w:rPr>
          <w:rFonts w:ascii="Times New Roman" w:hAnsi="Times New Roman" w:cs="Times New Roman"/>
        </w:rPr>
      </w:pPr>
    </w:p>
    <w:p w14:paraId="228C36CB" w14:textId="4B33E11C" w:rsidR="0056241B" w:rsidRPr="0056241B" w:rsidRDefault="0056241B" w:rsidP="006E6996">
      <w:pPr>
        <w:jc w:val="both"/>
        <w:rPr>
          <w:rFonts w:ascii="Times New Roman" w:hAnsi="Times New Roman" w:cs="Times New Roman"/>
        </w:rPr>
      </w:pPr>
      <w:r w:rsidRPr="0056241B">
        <w:rPr>
          <w:rFonts w:ascii="Times New Roman" w:hAnsi="Times New Roman" w:cs="Times New Roman"/>
        </w:rPr>
        <w:t>We assessed the impact of multivariate and multiple imputations on datasets containing categorical, numerical, and mixed (categorical and numerical) variables using the MICE method. To evaluate the technique, we examined datasets with varied frequencies of missing values.</w:t>
      </w:r>
    </w:p>
    <w:p w14:paraId="781ED0A0" w14:textId="77777777" w:rsidR="0056241B" w:rsidRPr="0056241B" w:rsidRDefault="0056241B" w:rsidP="0056241B">
      <w:pPr>
        <w:ind w:left="720"/>
        <w:jc w:val="both"/>
        <w:rPr>
          <w:rFonts w:ascii="Times New Roman" w:hAnsi="Times New Roman" w:cs="Times New Roman"/>
        </w:rPr>
      </w:pPr>
      <w:r w:rsidRPr="0056241B">
        <w:rPr>
          <w:rFonts w:ascii="Times New Roman" w:hAnsi="Times New Roman" w:cs="Times New Roman"/>
        </w:rPr>
        <w:t>The Histogram graph below indicates that a lower NRMSE value translates in better imputed data accuracy. Furthermore, when the missingness of the data grows, so does the NRMSE value. As a result, the lesser the missingness, the higher the accuracy of the imputed data.</w:t>
      </w:r>
    </w:p>
    <w:p w14:paraId="3BFAF48B" w14:textId="002FFBEA" w:rsidR="0048074E" w:rsidRDefault="0048074E" w:rsidP="0056241B">
      <w:pPr>
        <w:ind w:left="720"/>
        <w:jc w:val="both"/>
        <w:rPr>
          <w:rFonts w:ascii="Times New Roman" w:hAnsi="Times New Roman" w:cs="Times New Roman"/>
        </w:rPr>
      </w:pPr>
      <w:r w:rsidRPr="0048074E">
        <w:rPr>
          <w:rFonts w:ascii="Times New Roman" w:hAnsi="Times New Roman" w:cs="Times New Roman"/>
        </w:rPr>
        <w:lastRenderedPageBreak/>
        <w:drawing>
          <wp:inline distT="0" distB="0" distL="0" distR="0" wp14:anchorId="4BDFFFD9" wp14:editId="7520F590">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6110"/>
                    </a:xfrm>
                    <a:prstGeom prst="rect">
                      <a:avLst/>
                    </a:prstGeom>
                  </pic:spPr>
                </pic:pic>
              </a:graphicData>
            </a:graphic>
          </wp:inline>
        </w:drawing>
      </w:r>
    </w:p>
    <w:p w14:paraId="1618D1B3" w14:textId="78A70F18" w:rsidR="00302A76" w:rsidRPr="0056241B" w:rsidRDefault="0056241B" w:rsidP="0056241B">
      <w:pPr>
        <w:ind w:left="720"/>
        <w:jc w:val="both"/>
        <w:rPr>
          <w:rFonts w:ascii="Times New Roman" w:hAnsi="Times New Roman" w:cs="Times New Roman"/>
        </w:rPr>
      </w:pPr>
      <w:r w:rsidRPr="0056241B">
        <w:rPr>
          <w:rFonts w:ascii="Times New Roman" w:hAnsi="Times New Roman" w:cs="Times New Roman"/>
        </w:rPr>
        <w:t>Furthermore, the graph shows that, of all the incomplete numerical datasets, the dataset has the lowest NRMSE value (</w:t>
      </w:r>
      <w:r w:rsidR="00F1170F">
        <w:rPr>
          <w:rFonts w:ascii="Times New Roman" w:hAnsi="Times New Roman" w:cs="Times New Roman"/>
        </w:rPr>
        <w:t>0.002725386</w:t>
      </w:r>
      <w:r w:rsidRPr="0056241B">
        <w:rPr>
          <w:rFonts w:ascii="Times New Roman" w:hAnsi="Times New Roman" w:cs="Times New Roman"/>
        </w:rPr>
        <w:t>), indicating that imputed data is more accurate than other datasets.</w:t>
      </w:r>
    </w:p>
    <w:p w14:paraId="43741CF8" w14:textId="588825AB" w:rsidR="0090040C" w:rsidRDefault="0090040C"/>
    <w:p w14:paraId="1DB06525" w14:textId="5EBFFF24" w:rsidR="00F23A9A" w:rsidRDefault="00F23A9A" w:rsidP="00F23A9A">
      <w:pPr>
        <w:pStyle w:val="Heading1"/>
        <w:rPr>
          <w:rFonts w:ascii="Times New Roman" w:hAnsi="Times New Roman" w:cs="Times New Roman"/>
          <w:b/>
          <w:bCs/>
          <w:color w:val="000000" w:themeColor="text1"/>
        </w:rPr>
      </w:pPr>
      <w:bookmarkStart w:id="5" w:name="_Toc99926233"/>
      <w:r w:rsidRPr="00B113D8">
        <w:rPr>
          <w:rFonts w:ascii="Times New Roman" w:hAnsi="Times New Roman" w:cs="Times New Roman"/>
          <w:b/>
          <w:bCs/>
          <w:color w:val="000000" w:themeColor="text1"/>
        </w:rPr>
        <w:t>6. Conclusion</w:t>
      </w:r>
      <w:bookmarkEnd w:id="5"/>
    </w:p>
    <w:p w14:paraId="4181C05B" w14:textId="77777777" w:rsidR="00F23A9A" w:rsidRDefault="00F23A9A"/>
    <w:p w14:paraId="3703528C" w14:textId="21B58387" w:rsidR="0090040C" w:rsidRDefault="00F23A9A">
      <w:r w:rsidRPr="00F23A9A">
        <w:t>The chained equation's multivariate imputation is a useful solution for the single imputation problem. Although the MICE technique is a sound strategy for dealing with missing data, several difficulties and limits must be acknowledged [</w:t>
      </w:r>
      <w:r w:rsidR="00892359">
        <w:t>4</w:t>
      </w:r>
      <w:r w:rsidRPr="00F23A9A">
        <w:t xml:space="preserve">]. While MICE </w:t>
      </w:r>
      <w:proofErr w:type="gramStart"/>
      <w:r w:rsidRPr="00F23A9A">
        <w:t>has</w:t>
      </w:r>
      <w:proofErr w:type="gramEnd"/>
      <w:r w:rsidRPr="00F23A9A">
        <w:t xml:space="preserve"> several advantages over other missing data strategies in terms of flexibility, one major downside is that MICE lacks the theoretical foundation that other imputation systems have [</w:t>
      </w:r>
      <w:r w:rsidR="00892359">
        <w:t>4</w:t>
      </w:r>
      <w:r w:rsidRPr="00F23A9A">
        <w:t>].</w:t>
      </w:r>
    </w:p>
    <w:p w14:paraId="4DFB171D" w14:textId="34B298EA" w:rsidR="0090040C" w:rsidRDefault="0090040C"/>
    <w:p w14:paraId="2D8C902B" w14:textId="77777777" w:rsidR="0048074E" w:rsidRDefault="0048074E">
      <w:pPr>
        <w:rPr>
          <w:rFonts w:ascii="Times New Roman" w:hAnsi="Times New Roman" w:cs="Times New Roman"/>
          <w:b/>
          <w:bCs/>
          <w:sz w:val="32"/>
          <w:szCs w:val="32"/>
        </w:rPr>
      </w:pPr>
    </w:p>
    <w:p w14:paraId="47F2AF69" w14:textId="77777777" w:rsidR="0048074E" w:rsidRDefault="0048074E">
      <w:pPr>
        <w:rPr>
          <w:rFonts w:ascii="Times New Roman" w:hAnsi="Times New Roman" w:cs="Times New Roman"/>
          <w:b/>
          <w:bCs/>
          <w:sz w:val="32"/>
          <w:szCs w:val="32"/>
        </w:rPr>
      </w:pPr>
    </w:p>
    <w:p w14:paraId="6BC1C51B" w14:textId="77777777" w:rsidR="0048074E" w:rsidRDefault="0048074E">
      <w:pPr>
        <w:rPr>
          <w:rFonts w:ascii="Times New Roman" w:hAnsi="Times New Roman" w:cs="Times New Roman"/>
          <w:b/>
          <w:bCs/>
          <w:sz w:val="32"/>
          <w:szCs w:val="32"/>
        </w:rPr>
      </w:pPr>
    </w:p>
    <w:p w14:paraId="19F7CC28" w14:textId="77777777" w:rsidR="0048074E" w:rsidRDefault="0048074E">
      <w:pPr>
        <w:rPr>
          <w:rFonts w:ascii="Times New Roman" w:hAnsi="Times New Roman" w:cs="Times New Roman"/>
          <w:b/>
          <w:bCs/>
          <w:sz w:val="32"/>
          <w:szCs w:val="32"/>
        </w:rPr>
      </w:pPr>
    </w:p>
    <w:p w14:paraId="41C50502" w14:textId="77777777" w:rsidR="0048074E" w:rsidRDefault="0048074E">
      <w:pPr>
        <w:rPr>
          <w:rFonts w:ascii="Times New Roman" w:hAnsi="Times New Roman" w:cs="Times New Roman"/>
          <w:b/>
          <w:bCs/>
          <w:sz w:val="32"/>
          <w:szCs w:val="32"/>
        </w:rPr>
      </w:pPr>
    </w:p>
    <w:p w14:paraId="371D19C5" w14:textId="77777777" w:rsidR="0048074E" w:rsidRDefault="0048074E">
      <w:pPr>
        <w:rPr>
          <w:rFonts w:ascii="Times New Roman" w:hAnsi="Times New Roman" w:cs="Times New Roman"/>
          <w:b/>
          <w:bCs/>
          <w:sz w:val="32"/>
          <w:szCs w:val="32"/>
        </w:rPr>
      </w:pPr>
    </w:p>
    <w:p w14:paraId="42A119A1" w14:textId="2A3C3EB9" w:rsidR="0090040C" w:rsidRDefault="0032058A">
      <w:pPr>
        <w:rPr>
          <w:rFonts w:ascii="Times New Roman" w:hAnsi="Times New Roman" w:cs="Times New Roman"/>
          <w:b/>
          <w:bCs/>
          <w:sz w:val="32"/>
          <w:szCs w:val="32"/>
        </w:rPr>
      </w:pPr>
      <w:r w:rsidRPr="0032058A">
        <w:rPr>
          <w:rFonts w:ascii="Times New Roman" w:hAnsi="Times New Roman" w:cs="Times New Roman"/>
          <w:b/>
          <w:bCs/>
          <w:sz w:val="32"/>
          <w:szCs w:val="32"/>
        </w:rPr>
        <w:lastRenderedPageBreak/>
        <w:t>7.References</w:t>
      </w:r>
    </w:p>
    <w:p w14:paraId="31068248" w14:textId="3F0C9E95" w:rsidR="0032058A" w:rsidRDefault="0032058A" w:rsidP="0032058A">
      <w:pPr>
        <w:spacing w:after="0" w:line="240" w:lineRule="auto"/>
        <w:ind w:left="-29" w:hanging="113"/>
        <w:jc w:val="both"/>
        <w:rPr>
          <w:rFonts w:ascii="Times New Roman" w:eastAsia="Times New Roman" w:hAnsi="Times New Roman" w:cs="Times New Roman"/>
          <w:color w:val="232629"/>
          <w:sz w:val="24"/>
          <w:szCs w:val="24"/>
          <w:shd w:val="clear" w:color="auto" w:fill="FCFCFC"/>
          <w:lang w:eastAsia="en-CA"/>
        </w:rPr>
      </w:pPr>
      <w:r>
        <w:rPr>
          <w:rFonts w:ascii="Times New Roman" w:eastAsia="Times New Roman" w:hAnsi="Times New Roman" w:cs="Times New Roman"/>
          <w:color w:val="232629"/>
          <w:sz w:val="24"/>
          <w:szCs w:val="24"/>
          <w:shd w:val="clear" w:color="auto" w:fill="FCFCFC"/>
          <w:lang w:eastAsia="en-CA"/>
        </w:rPr>
        <w:t>[1]</w:t>
      </w:r>
      <w:r>
        <w:rPr>
          <w:rFonts w:ascii="Times New Roman" w:eastAsia="Times New Roman" w:hAnsi="Times New Roman" w:cs="Times New Roman"/>
          <w:color w:val="232629"/>
          <w:sz w:val="24"/>
          <w:szCs w:val="24"/>
          <w:shd w:val="clear" w:color="auto" w:fill="FCFCFC"/>
          <w:lang w:eastAsia="en-CA"/>
        </w:rPr>
        <w:t xml:space="preserve"> </w:t>
      </w:r>
      <w:proofErr w:type="spellStart"/>
      <w:proofErr w:type="gramStart"/>
      <w:r w:rsidRPr="000E2863">
        <w:rPr>
          <w:rFonts w:ascii="Times New Roman" w:eastAsia="Times New Roman" w:hAnsi="Times New Roman" w:cs="Times New Roman"/>
          <w:color w:val="232629"/>
          <w:sz w:val="24"/>
          <w:szCs w:val="24"/>
          <w:shd w:val="clear" w:color="auto" w:fill="FCFCFC"/>
          <w:lang w:eastAsia="en-CA"/>
        </w:rPr>
        <w:t>D.Yaohui</w:t>
      </w:r>
      <w:proofErr w:type="spellEnd"/>
      <w:proofErr w:type="gramEnd"/>
      <w:r w:rsidRPr="000E2863">
        <w:rPr>
          <w:rFonts w:ascii="Times New Roman" w:eastAsia="Times New Roman" w:hAnsi="Times New Roman" w:cs="Times New Roman"/>
          <w:color w:val="232629"/>
          <w:sz w:val="24"/>
          <w:szCs w:val="24"/>
          <w:shd w:val="clear" w:color="auto" w:fill="FCFCFC"/>
          <w:lang w:eastAsia="en-CA"/>
        </w:rPr>
        <w:t xml:space="preserve">, and </w:t>
      </w:r>
      <w:proofErr w:type="spellStart"/>
      <w:r w:rsidRPr="000E2863">
        <w:rPr>
          <w:rFonts w:ascii="Times New Roman" w:eastAsia="Times New Roman" w:hAnsi="Times New Roman" w:cs="Times New Roman"/>
          <w:color w:val="232629"/>
          <w:sz w:val="24"/>
          <w:szCs w:val="24"/>
          <w:shd w:val="clear" w:color="auto" w:fill="FCFCFC"/>
          <w:lang w:eastAsia="en-CA"/>
        </w:rPr>
        <w:t>A.Ross</w:t>
      </w:r>
      <w:proofErr w:type="spellEnd"/>
      <w:r w:rsidRPr="000E2863">
        <w:rPr>
          <w:rFonts w:ascii="Times New Roman" w:eastAsia="Times New Roman" w:hAnsi="Times New Roman" w:cs="Times New Roman"/>
          <w:color w:val="232629"/>
          <w:sz w:val="24"/>
          <w:szCs w:val="24"/>
          <w:shd w:val="clear" w:color="auto" w:fill="FCFCFC"/>
          <w:lang w:eastAsia="en-CA"/>
        </w:rPr>
        <w:t>, “A Comparison of Imputation Methods for Handling Missing Scores in Biometric Fusion.” Pattern Recognition, vol. 45, no. 3, Mar. 2012, pp. 919–33, doi:10.1016/j.patcog.2011.08.002, [Online].Available:</w:t>
      </w:r>
      <w:r>
        <w:rPr>
          <w:rFonts w:ascii="Times New Roman" w:eastAsia="Times New Roman" w:hAnsi="Times New Roman" w:cs="Times New Roman"/>
          <w:color w:val="232629"/>
          <w:sz w:val="24"/>
          <w:szCs w:val="24"/>
          <w:shd w:val="clear" w:color="auto" w:fill="FCFCFC"/>
          <w:lang w:eastAsia="en-CA"/>
        </w:rPr>
        <w:t xml:space="preserve"> </w:t>
      </w:r>
      <w:hyperlink r:id="rId9" w:history="1">
        <w:r w:rsidRPr="00E16C3F">
          <w:rPr>
            <w:rStyle w:val="Hyperlink"/>
            <w:rFonts w:ascii="Times New Roman" w:eastAsia="Times New Roman" w:hAnsi="Times New Roman" w:cs="Times New Roman"/>
            <w:sz w:val="24"/>
            <w:szCs w:val="24"/>
            <w:shd w:val="clear" w:color="auto" w:fill="FCFCFC"/>
            <w:lang w:eastAsia="en-CA"/>
          </w:rPr>
          <w:t>https://www.cse.msu.edu/~rossarun/pubs/DingRossMissingData_PR2012.pdf</w:t>
        </w:r>
      </w:hyperlink>
      <w:r>
        <w:rPr>
          <w:rFonts w:ascii="Times New Roman" w:eastAsia="Times New Roman" w:hAnsi="Times New Roman" w:cs="Times New Roman"/>
          <w:color w:val="232629"/>
          <w:sz w:val="24"/>
          <w:szCs w:val="24"/>
          <w:shd w:val="clear" w:color="auto" w:fill="FCFCFC"/>
          <w:lang w:eastAsia="en-CA"/>
        </w:rPr>
        <w:t xml:space="preserve"> </w:t>
      </w:r>
      <w:r w:rsidRPr="00663A35">
        <w:rPr>
          <w:rFonts w:ascii="Times New Roman" w:eastAsia="Times New Roman" w:hAnsi="Times New Roman" w:cs="Times New Roman"/>
          <w:color w:val="232629"/>
          <w:sz w:val="24"/>
          <w:szCs w:val="24"/>
          <w:shd w:val="clear" w:color="auto" w:fill="FCFCFC"/>
          <w:lang w:eastAsia="en-CA"/>
        </w:rPr>
        <w:t xml:space="preserve">[Accessed: </w:t>
      </w:r>
      <w:r>
        <w:rPr>
          <w:rFonts w:ascii="Times New Roman" w:eastAsia="Times New Roman" w:hAnsi="Times New Roman" w:cs="Times New Roman"/>
          <w:color w:val="232629"/>
          <w:sz w:val="24"/>
          <w:szCs w:val="24"/>
          <w:shd w:val="clear" w:color="auto" w:fill="FCFCFC"/>
          <w:lang w:eastAsia="en-CA"/>
        </w:rPr>
        <w:t>Mar</w:t>
      </w:r>
      <w:r w:rsidRPr="00663A35">
        <w:rPr>
          <w:rFonts w:ascii="Times New Roman" w:eastAsia="Times New Roman" w:hAnsi="Times New Roman" w:cs="Times New Roman"/>
          <w:color w:val="232629"/>
          <w:sz w:val="24"/>
          <w:szCs w:val="24"/>
          <w:shd w:val="clear" w:color="auto" w:fill="FCFCFC"/>
          <w:lang w:eastAsia="en-CA"/>
        </w:rPr>
        <w:t xml:space="preserve">. </w:t>
      </w:r>
      <w:r>
        <w:rPr>
          <w:rFonts w:ascii="Times New Roman" w:eastAsia="Times New Roman" w:hAnsi="Times New Roman" w:cs="Times New Roman"/>
          <w:color w:val="232629"/>
          <w:sz w:val="24"/>
          <w:szCs w:val="24"/>
          <w:shd w:val="clear" w:color="auto" w:fill="FCFCFC"/>
          <w:lang w:eastAsia="en-CA"/>
        </w:rPr>
        <w:t>30</w:t>
      </w:r>
      <w:r w:rsidRPr="00663A35">
        <w:rPr>
          <w:rFonts w:ascii="Times New Roman" w:eastAsia="Times New Roman" w:hAnsi="Times New Roman" w:cs="Times New Roman"/>
          <w:color w:val="232629"/>
          <w:sz w:val="24"/>
          <w:szCs w:val="24"/>
          <w:shd w:val="clear" w:color="auto" w:fill="FCFCFC"/>
          <w:lang w:eastAsia="en-CA"/>
        </w:rPr>
        <w:t>, 2022]</w:t>
      </w:r>
      <w:r>
        <w:rPr>
          <w:rFonts w:ascii="Times New Roman" w:eastAsia="Times New Roman" w:hAnsi="Times New Roman" w:cs="Times New Roman"/>
          <w:color w:val="232629"/>
          <w:sz w:val="24"/>
          <w:szCs w:val="24"/>
          <w:shd w:val="clear" w:color="auto" w:fill="FCFCFC"/>
          <w:lang w:eastAsia="en-CA"/>
        </w:rPr>
        <w:t>.</w:t>
      </w:r>
    </w:p>
    <w:p w14:paraId="73FCA9D7" w14:textId="622C8F2C" w:rsidR="0032058A" w:rsidRDefault="0032058A" w:rsidP="0032058A">
      <w:pPr>
        <w:spacing w:after="0" w:line="240" w:lineRule="auto"/>
        <w:ind w:left="-29" w:hanging="113"/>
        <w:jc w:val="both"/>
        <w:rPr>
          <w:rFonts w:ascii="Times New Roman" w:eastAsia="Times New Roman" w:hAnsi="Times New Roman" w:cs="Times New Roman"/>
          <w:color w:val="232629"/>
          <w:sz w:val="24"/>
          <w:szCs w:val="24"/>
          <w:shd w:val="clear" w:color="auto" w:fill="FCFCFC"/>
          <w:lang w:eastAsia="en-CA"/>
        </w:rPr>
      </w:pPr>
      <w:r>
        <w:rPr>
          <w:rFonts w:ascii="Times New Roman" w:eastAsia="Times New Roman" w:hAnsi="Times New Roman" w:cs="Times New Roman"/>
          <w:color w:val="232629"/>
          <w:sz w:val="24"/>
          <w:szCs w:val="24"/>
          <w:shd w:val="clear" w:color="auto" w:fill="FCFCFC"/>
          <w:lang w:eastAsia="en-CA"/>
        </w:rPr>
        <w:t>[2]</w:t>
      </w:r>
      <w:r>
        <w:rPr>
          <w:rFonts w:ascii="Times New Roman" w:eastAsia="Times New Roman" w:hAnsi="Times New Roman" w:cs="Times New Roman"/>
          <w:color w:val="232629"/>
          <w:sz w:val="24"/>
          <w:szCs w:val="24"/>
          <w:shd w:val="clear" w:color="auto" w:fill="FCFCFC"/>
          <w:lang w:eastAsia="en-CA"/>
        </w:rPr>
        <w:t xml:space="preserve"> </w:t>
      </w:r>
      <w:proofErr w:type="spellStart"/>
      <w:proofErr w:type="gramStart"/>
      <w:r w:rsidRPr="00663A35">
        <w:rPr>
          <w:rFonts w:ascii="Times New Roman" w:eastAsia="Times New Roman" w:hAnsi="Times New Roman" w:cs="Times New Roman"/>
          <w:color w:val="232629"/>
          <w:sz w:val="24"/>
          <w:szCs w:val="24"/>
          <w:shd w:val="clear" w:color="auto" w:fill="FCFCFC"/>
          <w:lang w:eastAsia="en-CA"/>
        </w:rPr>
        <w:t>D.Bouhlila</w:t>
      </w:r>
      <w:proofErr w:type="spellEnd"/>
      <w:proofErr w:type="gramEnd"/>
      <w:r w:rsidRPr="00663A35">
        <w:rPr>
          <w:rFonts w:ascii="Times New Roman" w:eastAsia="Times New Roman" w:hAnsi="Times New Roman" w:cs="Times New Roman"/>
          <w:color w:val="232629"/>
          <w:sz w:val="24"/>
          <w:szCs w:val="24"/>
          <w:shd w:val="clear" w:color="auto" w:fill="FCFCFC"/>
          <w:lang w:eastAsia="en-CA"/>
        </w:rPr>
        <w:t xml:space="preserve">, and </w:t>
      </w:r>
      <w:proofErr w:type="spellStart"/>
      <w:r w:rsidRPr="00663A35">
        <w:rPr>
          <w:rFonts w:ascii="Times New Roman" w:eastAsia="Times New Roman" w:hAnsi="Times New Roman" w:cs="Times New Roman"/>
          <w:color w:val="232629"/>
          <w:sz w:val="24"/>
          <w:szCs w:val="24"/>
          <w:shd w:val="clear" w:color="auto" w:fill="FCFCFC"/>
          <w:lang w:eastAsia="en-CA"/>
        </w:rPr>
        <w:t>F.Sellaouti</w:t>
      </w:r>
      <w:proofErr w:type="spellEnd"/>
      <w:r w:rsidRPr="00663A35">
        <w:rPr>
          <w:rFonts w:ascii="Times New Roman" w:eastAsia="Times New Roman" w:hAnsi="Times New Roman" w:cs="Times New Roman"/>
          <w:color w:val="232629"/>
          <w:sz w:val="24"/>
          <w:szCs w:val="24"/>
          <w:shd w:val="clear" w:color="auto" w:fill="FCFCFC"/>
          <w:lang w:eastAsia="en-CA"/>
        </w:rPr>
        <w:t xml:space="preserve">, “Multiple Imputation Using Chained Equations for Missing Data in TIMSS: A Case Study.” Large-Scale Assessments in Education, vol. 1, no. 1, Sept. </w:t>
      </w:r>
      <w:proofErr w:type="gramStart"/>
      <w:r w:rsidRPr="00663A35">
        <w:rPr>
          <w:rFonts w:ascii="Times New Roman" w:eastAsia="Times New Roman" w:hAnsi="Times New Roman" w:cs="Times New Roman"/>
          <w:color w:val="232629"/>
          <w:sz w:val="24"/>
          <w:szCs w:val="24"/>
          <w:shd w:val="clear" w:color="auto" w:fill="FCFCFC"/>
          <w:lang w:eastAsia="en-CA"/>
        </w:rPr>
        <w:t>2013,p.4.BioMed</w:t>
      </w:r>
      <w:proofErr w:type="gramEnd"/>
      <w:r w:rsidRPr="00663A35">
        <w:rPr>
          <w:rFonts w:ascii="Times New Roman" w:eastAsia="Times New Roman" w:hAnsi="Times New Roman" w:cs="Times New Roman"/>
          <w:color w:val="232629"/>
          <w:sz w:val="24"/>
          <w:szCs w:val="24"/>
          <w:shd w:val="clear" w:color="auto" w:fill="FCFCFC"/>
          <w:lang w:eastAsia="en-CA"/>
        </w:rPr>
        <w:t xml:space="preserve"> Central, doi:10.1186/2196-0739-1-4, [Online]. Available:</w:t>
      </w:r>
      <w:r>
        <w:rPr>
          <w:rFonts w:ascii="Times New Roman" w:eastAsia="Times New Roman" w:hAnsi="Times New Roman" w:cs="Times New Roman"/>
          <w:color w:val="232629"/>
          <w:sz w:val="24"/>
          <w:szCs w:val="24"/>
          <w:shd w:val="clear" w:color="auto" w:fill="FCFCFC"/>
          <w:lang w:eastAsia="en-CA"/>
        </w:rPr>
        <w:t xml:space="preserve"> </w:t>
      </w:r>
      <w:hyperlink r:id="rId10" w:history="1">
        <w:r w:rsidRPr="00E16C3F">
          <w:rPr>
            <w:rStyle w:val="Hyperlink"/>
            <w:rFonts w:ascii="Times New Roman" w:eastAsia="Times New Roman" w:hAnsi="Times New Roman" w:cs="Times New Roman"/>
            <w:sz w:val="24"/>
            <w:szCs w:val="24"/>
            <w:shd w:val="clear" w:color="auto" w:fill="FCFCFC"/>
            <w:lang w:eastAsia="en-CA"/>
          </w:rPr>
          <w:t>https://largescaleassessmentsineducation.springeropen.com/articles/10.1186/2196-0739-1-4</w:t>
        </w:r>
      </w:hyperlink>
      <w:r>
        <w:rPr>
          <w:rFonts w:ascii="Times New Roman" w:eastAsia="Times New Roman" w:hAnsi="Times New Roman" w:cs="Times New Roman"/>
          <w:color w:val="232629"/>
          <w:sz w:val="24"/>
          <w:szCs w:val="24"/>
          <w:shd w:val="clear" w:color="auto" w:fill="FCFCFC"/>
          <w:lang w:eastAsia="en-CA"/>
        </w:rPr>
        <w:t xml:space="preserve"> </w:t>
      </w:r>
      <w:r w:rsidRPr="00663A35">
        <w:rPr>
          <w:rFonts w:ascii="Times New Roman" w:eastAsia="Times New Roman" w:hAnsi="Times New Roman" w:cs="Times New Roman"/>
          <w:color w:val="232629"/>
          <w:sz w:val="24"/>
          <w:szCs w:val="24"/>
          <w:shd w:val="clear" w:color="auto" w:fill="FCFCFC"/>
          <w:lang w:eastAsia="en-CA"/>
        </w:rPr>
        <w:t xml:space="preserve">[Accessed: </w:t>
      </w:r>
      <w:r>
        <w:rPr>
          <w:rFonts w:ascii="Times New Roman" w:eastAsia="Times New Roman" w:hAnsi="Times New Roman" w:cs="Times New Roman"/>
          <w:color w:val="232629"/>
          <w:sz w:val="24"/>
          <w:szCs w:val="24"/>
          <w:shd w:val="clear" w:color="auto" w:fill="FCFCFC"/>
          <w:lang w:eastAsia="en-CA"/>
        </w:rPr>
        <w:t>Mar</w:t>
      </w:r>
      <w:r w:rsidRPr="00663A35">
        <w:rPr>
          <w:rFonts w:ascii="Times New Roman" w:eastAsia="Times New Roman" w:hAnsi="Times New Roman" w:cs="Times New Roman"/>
          <w:color w:val="232629"/>
          <w:sz w:val="24"/>
          <w:szCs w:val="24"/>
          <w:shd w:val="clear" w:color="auto" w:fill="FCFCFC"/>
          <w:lang w:eastAsia="en-CA"/>
        </w:rPr>
        <w:t xml:space="preserve">. </w:t>
      </w:r>
      <w:r>
        <w:rPr>
          <w:rFonts w:ascii="Times New Roman" w:eastAsia="Times New Roman" w:hAnsi="Times New Roman" w:cs="Times New Roman"/>
          <w:color w:val="232629"/>
          <w:sz w:val="24"/>
          <w:szCs w:val="24"/>
          <w:shd w:val="clear" w:color="auto" w:fill="FCFCFC"/>
          <w:lang w:eastAsia="en-CA"/>
        </w:rPr>
        <w:t>30</w:t>
      </w:r>
      <w:r w:rsidRPr="00663A35">
        <w:rPr>
          <w:rFonts w:ascii="Times New Roman" w:eastAsia="Times New Roman" w:hAnsi="Times New Roman" w:cs="Times New Roman"/>
          <w:color w:val="232629"/>
          <w:sz w:val="24"/>
          <w:szCs w:val="24"/>
          <w:shd w:val="clear" w:color="auto" w:fill="FCFCFC"/>
          <w:lang w:eastAsia="en-CA"/>
        </w:rPr>
        <w:t>, 2022]</w:t>
      </w:r>
      <w:r>
        <w:rPr>
          <w:rFonts w:ascii="Times New Roman" w:eastAsia="Times New Roman" w:hAnsi="Times New Roman" w:cs="Times New Roman"/>
          <w:color w:val="232629"/>
          <w:sz w:val="24"/>
          <w:szCs w:val="24"/>
          <w:shd w:val="clear" w:color="auto" w:fill="FCFCFC"/>
          <w:lang w:eastAsia="en-CA"/>
        </w:rPr>
        <w:t>.</w:t>
      </w:r>
    </w:p>
    <w:p w14:paraId="4CF114F2" w14:textId="00805998" w:rsidR="0032058A" w:rsidRPr="004A615D" w:rsidRDefault="0032058A" w:rsidP="0032058A">
      <w:pPr>
        <w:spacing w:after="0" w:line="240" w:lineRule="auto"/>
        <w:ind w:left="-29" w:hanging="113"/>
        <w:jc w:val="both"/>
        <w:rPr>
          <w:rFonts w:ascii="Times New Roman" w:eastAsia="Times New Roman" w:hAnsi="Times New Roman" w:cs="Times New Roman"/>
          <w:color w:val="232629"/>
          <w:sz w:val="24"/>
          <w:szCs w:val="24"/>
          <w:shd w:val="clear" w:color="auto" w:fill="FCFCFC"/>
          <w:lang w:eastAsia="en-CA"/>
        </w:rPr>
      </w:pPr>
      <w:r>
        <w:t>[3]</w:t>
      </w:r>
      <w:r w:rsidRPr="004A615D">
        <w:rPr>
          <w:rFonts w:ascii="Times New Roman" w:hAnsi="Times New Roman" w:cs="Times New Roman"/>
          <w:sz w:val="24"/>
          <w:szCs w:val="24"/>
        </w:rPr>
        <w:t xml:space="preserve"> </w:t>
      </w:r>
      <w:proofErr w:type="spellStart"/>
      <w:proofErr w:type="gramStart"/>
      <w:r w:rsidRPr="001A2BD8">
        <w:rPr>
          <w:rFonts w:ascii="Times New Roman" w:hAnsi="Times New Roman" w:cs="Times New Roman"/>
          <w:sz w:val="24"/>
          <w:szCs w:val="24"/>
        </w:rPr>
        <w:t>S.Buuren</w:t>
      </w:r>
      <w:proofErr w:type="spellEnd"/>
      <w:proofErr w:type="gramEnd"/>
      <w:r w:rsidRPr="001A2BD8">
        <w:rPr>
          <w:rFonts w:ascii="Times New Roman" w:hAnsi="Times New Roman" w:cs="Times New Roman"/>
          <w:sz w:val="24"/>
          <w:szCs w:val="24"/>
        </w:rPr>
        <w:t xml:space="preserve">, </w:t>
      </w:r>
      <w:proofErr w:type="spellStart"/>
      <w:r w:rsidRPr="001A2BD8">
        <w:rPr>
          <w:rFonts w:ascii="Times New Roman" w:hAnsi="Times New Roman" w:cs="Times New Roman"/>
          <w:sz w:val="24"/>
          <w:szCs w:val="24"/>
        </w:rPr>
        <w:t>K.Oudshoorn</w:t>
      </w:r>
      <w:proofErr w:type="spellEnd"/>
      <w:r w:rsidRPr="001A2BD8">
        <w:rPr>
          <w:rFonts w:ascii="Times New Roman" w:hAnsi="Times New Roman" w:cs="Times New Roman"/>
          <w:sz w:val="24"/>
          <w:szCs w:val="24"/>
        </w:rPr>
        <w:t>.</w:t>
      </w:r>
      <w:r w:rsidRPr="001A2BD8">
        <w:rPr>
          <w:rFonts w:ascii="Times New Roman" w:eastAsia="Times New Roman" w:hAnsi="Times New Roman" w:cs="Times New Roman"/>
          <w:color w:val="232629"/>
          <w:sz w:val="24"/>
          <w:szCs w:val="24"/>
          <w:shd w:val="clear" w:color="auto" w:fill="FCFCFC"/>
          <w:lang w:eastAsia="en-CA"/>
        </w:rPr>
        <w:t xml:space="preserve"> “</w:t>
      </w:r>
      <w:r w:rsidRPr="001A2BD8">
        <w:rPr>
          <w:rFonts w:ascii="Times New Roman" w:hAnsi="Times New Roman" w:cs="Times New Roman"/>
          <w:color w:val="202020"/>
          <w:sz w:val="24"/>
          <w:szCs w:val="24"/>
          <w:shd w:val="clear" w:color="auto" w:fill="FFFFFF"/>
        </w:rPr>
        <w:t>MICE: Multivariate Imputation by Chained,”</w:t>
      </w:r>
      <w:r w:rsidRPr="001A2BD8">
        <w:rPr>
          <w:rFonts w:ascii="Times New Roman" w:hAnsi="Times New Roman" w:cs="Times New Roman"/>
          <w:sz w:val="24"/>
          <w:szCs w:val="24"/>
        </w:rPr>
        <w:t xml:space="preserve"> </w:t>
      </w:r>
      <w:r w:rsidRPr="001A2BD8">
        <w:rPr>
          <w:rFonts w:ascii="Times New Roman" w:hAnsi="Times New Roman" w:cs="Times New Roman"/>
          <w:i/>
          <w:iCs/>
          <w:color w:val="202020"/>
          <w:sz w:val="24"/>
          <w:szCs w:val="24"/>
          <w:shd w:val="clear" w:color="auto" w:fill="FFFFFF"/>
        </w:rPr>
        <w:t xml:space="preserve">JSS J. Stat. </w:t>
      </w:r>
      <w:proofErr w:type="spellStart"/>
      <w:r w:rsidRPr="001A2BD8">
        <w:rPr>
          <w:rFonts w:ascii="Times New Roman" w:hAnsi="Times New Roman" w:cs="Times New Roman"/>
          <w:i/>
          <w:iCs/>
          <w:color w:val="202020"/>
          <w:sz w:val="24"/>
          <w:szCs w:val="24"/>
          <w:shd w:val="clear" w:color="auto" w:fill="FFFFFF"/>
        </w:rPr>
        <w:t>Softw</w:t>
      </w:r>
      <w:proofErr w:type="spellEnd"/>
      <w:r w:rsidRPr="001A2BD8">
        <w:rPr>
          <w:rFonts w:ascii="Times New Roman" w:hAnsi="Times New Roman" w:cs="Times New Roman"/>
          <w:i/>
          <w:iCs/>
          <w:color w:val="202020"/>
          <w:sz w:val="24"/>
          <w:szCs w:val="24"/>
          <w:shd w:val="clear" w:color="auto" w:fill="FFFFFF"/>
        </w:rPr>
        <w:t>.,</w:t>
      </w:r>
      <w:r w:rsidRPr="001A2BD8">
        <w:rPr>
          <w:rFonts w:ascii="Times New Roman" w:hAnsi="Times New Roman" w:cs="Times New Roman"/>
          <w:color w:val="202020"/>
          <w:sz w:val="24"/>
          <w:szCs w:val="24"/>
          <w:shd w:val="clear" w:color="auto" w:fill="FFFFFF"/>
        </w:rPr>
        <w:t> 2011</w:t>
      </w:r>
      <w:r w:rsidRPr="001A2BD8">
        <w:rPr>
          <w:rFonts w:ascii="Times New Roman" w:eastAsia="Times New Roman" w:hAnsi="Times New Roman" w:cs="Times New Roman"/>
          <w:color w:val="232629"/>
          <w:sz w:val="24"/>
          <w:szCs w:val="24"/>
          <w:shd w:val="clear" w:color="auto" w:fill="FCFCFC"/>
          <w:lang w:eastAsia="en-CA"/>
        </w:rPr>
        <w:t xml:space="preserve">, [Online]. </w:t>
      </w:r>
      <w:r w:rsidRPr="004A615D">
        <w:rPr>
          <w:rFonts w:ascii="Times New Roman" w:eastAsia="Times New Roman" w:hAnsi="Times New Roman" w:cs="Times New Roman"/>
          <w:color w:val="232629"/>
          <w:sz w:val="24"/>
          <w:szCs w:val="24"/>
          <w:shd w:val="clear" w:color="auto" w:fill="FCFCFC"/>
          <w:lang w:eastAsia="en-CA"/>
        </w:rPr>
        <w:t xml:space="preserve">Available: </w:t>
      </w:r>
      <w:hyperlink r:id="rId11" w:history="1">
        <w:r w:rsidRPr="004A615D">
          <w:rPr>
            <w:rStyle w:val="Hyperlink"/>
            <w:rFonts w:ascii="Times New Roman" w:eastAsia="Times New Roman" w:hAnsi="Times New Roman" w:cs="Times New Roman"/>
            <w:sz w:val="24"/>
            <w:szCs w:val="24"/>
            <w:shd w:val="clear" w:color="auto" w:fill="FCFCFC"/>
            <w:lang w:eastAsia="en-CA"/>
          </w:rPr>
          <w:t>https://www.jstatsoft.org/article/view/v045i03</w:t>
        </w:r>
      </w:hyperlink>
      <w:r w:rsidRPr="004A615D">
        <w:rPr>
          <w:rFonts w:ascii="Times New Roman" w:eastAsia="Times New Roman" w:hAnsi="Times New Roman" w:cs="Times New Roman"/>
          <w:color w:val="232629"/>
          <w:sz w:val="24"/>
          <w:szCs w:val="24"/>
          <w:shd w:val="clear" w:color="auto" w:fill="FCFCFC"/>
          <w:lang w:eastAsia="en-CA"/>
        </w:rPr>
        <w:t xml:space="preserve"> [Accessed: Mar. 30, 2022]</w:t>
      </w:r>
      <w:r>
        <w:rPr>
          <w:rFonts w:ascii="Times New Roman" w:eastAsia="Times New Roman" w:hAnsi="Times New Roman" w:cs="Times New Roman"/>
          <w:color w:val="232629"/>
          <w:sz w:val="24"/>
          <w:szCs w:val="24"/>
          <w:shd w:val="clear" w:color="auto" w:fill="FCFCFC"/>
          <w:lang w:eastAsia="en-CA"/>
        </w:rPr>
        <w:t>.</w:t>
      </w:r>
    </w:p>
    <w:p w14:paraId="36C6BDCB" w14:textId="06423206" w:rsidR="0032058A" w:rsidRDefault="0032058A" w:rsidP="0032058A">
      <w:pPr>
        <w:spacing w:after="0" w:line="240" w:lineRule="auto"/>
        <w:ind w:left="-29" w:hanging="113"/>
        <w:jc w:val="both"/>
        <w:rPr>
          <w:rFonts w:ascii="Times New Roman" w:eastAsia="Times New Roman" w:hAnsi="Times New Roman" w:cs="Times New Roman"/>
          <w:color w:val="232629"/>
          <w:sz w:val="24"/>
          <w:szCs w:val="24"/>
          <w:shd w:val="clear" w:color="auto" w:fill="FCFCFC"/>
          <w:lang w:eastAsia="en-CA"/>
        </w:rPr>
      </w:pPr>
      <w:r>
        <w:rPr>
          <w:rFonts w:ascii="Times New Roman" w:eastAsia="Times New Roman" w:hAnsi="Times New Roman" w:cs="Times New Roman"/>
          <w:color w:val="232629"/>
          <w:sz w:val="24"/>
          <w:szCs w:val="24"/>
          <w:shd w:val="clear" w:color="auto" w:fill="FCFCFC"/>
          <w:lang w:eastAsia="en-CA"/>
        </w:rPr>
        <w:t>[</w:t>
      </w:r>
      <w:r w:rsidR="002A0650">
        <w:rPr>
          <w:rFonts w:ascii="Times New Roman" w:eastAsia="Times New Roman" w:hAnsi="Times New Roman" w:cs="Times New Roman"/>
          <w:color w:val="232629"/>
          <w:sz w:val="24"/>
          <w:szCs w:val="24"/>
          <w:shd w:val="clear" w:color="auto" w:fill="FCFCFC"/>
          <w:lang w:eastAsia="en-CA"/>
        </w:rPr>
        <w:t>4</w:t>
      </w:r>
      <w:r>
        <w:rPr>
          <w:rFonts w:ascii="Times New Roman" w:eastAsia="Times New Roman" w:hAnsi="Times New Roman" w:cs="Times New Roman"/>
          <w:color w:val="232629"/>
          <w:sz w:val="24"/>
          <w:szCs w:val="24"/>
          <w:shd w:val="clear" w:color="auto" w:fill="FCFCFC"/>
          <w:lang w:eastAsia="en-CA"/>
        </w:rPr>
        <w:t xml:space="preserve">] </w:t>
      </w:r>
      <w:proofErr w:type="spellStart"/>
      <w:proofErr w:type="gramStart"/>
      <w:r w:rsidRPr="006C7902">
        <w:rPr>
          <w:rFonts w:ascii="Times New Roman" w:eastAsia="Times New Roman" w:hAnsi="Times New Roman" w:cs="Times New Roman"/>
          <w:color w:val="232629"/>
          <w:sz w:val="24"/>
          <w:szCs w:val="24"/>
          <w:shd w:val="clear" w:color="auto" w:fill="FCFCFC"/>
          <w:lang w:eastAsia="en-CA"/>
        </w:rPr>
        <w:t>M.Azur</w:t>
      </w:r>
      <w:proofErr w:type="gramEnd"/>
      <w:r w:rsidRPr="006C7902">
        <w:rPr>
          <w:rFonts w:ascii="Times New Roman" w:eastAsia="Times New Roman" w:hAnsi="Times New Roman" w:cs="Times New Roman"/>
          <w:color w:val="232629"/>
          <w:sz w:val="24"/>
          <w:szCs w:val="24"/>
          <w:shd w:val="clear" w:color="auto" w:fill="FCFCFC"/>
          <w:lang w:eastAsia="en-CA"/>
        </w:rPr>
        <w:t>.,</w:t>
      </w:r>
      <w:r w:rsidRPr="006C7902">
        <w:rPr>
          <w:rFonts w:ascii="Times New Roman" w:eastAsia="Times New Roman" w:hAnsi="Times New Roman" w:cs="Times New Roman"/>
          <w:i/>
          <w:iCs/>
          <w:color w:val="232629"/>
          <w:sz w:val="24"/>
          <w:szCs w:val="24"/>
          <w:shd w:val="clear" w:color="auto" w:fill="FCFCFC"/>
          <w:lang w:eastAsia="en-CA"/>
        </w:rPr>
        <w:t>et</w:t>
      </w:r>
      <w:proofErr w:type="spellEnd"/>
      <w:r w:rsidRPr="006C7902">
        <w:rPr>
          <w:rFonts w:ascii="Times New Roman" w:eastAsia="Times New Roman" w:hAnsi="Times New Roman" w:cs="Times New Roman"/>
          <w:i/>
          <w:iCs/>
          <w:color w:val="232629"/>
          <w:sz w:val="24"/>
          <w:szCs w:val="24"/>
          <w:shd w:val="clear" w:color="auto" w:fill="FCFCFC"/>
          <w:lang w:eastAsia="en-CA"/>
        </w:rPr>
        <w:t xml:space="preserve"> al</w:t>
      </w:r>
      <w:r w:rsidRPr="006C7902">
        <w:rPr>
          <w:rFonts w:ascii="Times New Roman" w:eastAsia="Times New Roman" w:hAnsi="Times New Roman" w:cs="Times New Roman"/>
          <w:color w:val="232629"/>
          <w:sz w:val="24"/>
          <w:szCs w:val="24"/>
          <w:shd w:val="clear" w:color="auto" w:fill="FCFCFC"/>
          <w:lang w:eastAsia="en-CA"/>
        </w:rPr>
        <w:t xml:space="preserve">. </w:t>
      </w:r>
      <w:r w:rsidRPr="007A3085">
        <w:rPr>
          <w:rFonts w:ascii="Times New Roman" w:eastAsia="Times New Roman" w:hAnsi="Times New Roman" w:cs="Times New Roman"/>
          <w:color w:val="232629"/>
          <w:sz w:val="24"/>
          <w:szCs w:val="24"/>
          <w:shd w:val="clear" w:color="auto" w:fill="FCFCFC"/>
          <w:lang w:eastAsia="en-CA"/>
        </w:rPr>
        <w:t xml:space="preserve">“Multiple Imputation by Chained Equations: What Is It and How Does It Work?” </w:t>
      </w:r>
      <w:r w:rsidRPr="007A3085">
        <w:rPr>
          <w:rFonts w:ascii="Times New Roman" w:eastAsia="Times New Roman" w:hAnsi="Times New Roman" w:cs="Times New Roman"/>
          <w:i/>
          <w:iCs/>
          <w:color w:val="232629"/>
          <w:sz w:val="24"/>
          <w:szCs w:val="24"/>
          <w:shd w:val="clear" w:color="auto" w:fill="FCFCFC"/>
          <w:lang w:eastAsia="en-CA"/>
        </w:rPr>
        <w:t>International Journal of Methods in Psychiatric Research</w:t>
      </w:r>
      <w:r w:rsidRPr="007A3085">
        <w:rPr>
          <w:rFonts w:ascii="Times New Roman" w:eastAsia="Times New Roman" w:hAnsi="Times New Roman" w:cs="Times New Roman"/>
          <w:color w:val="232629"/>
          <w:sz w:val="24"/>
          <w:szCs w:val="24"/>
          <w:shd w:val="clear" w:color="auto" w:fill="FCFCFC"/>
          <w:lang w:eastAsia="en-CA"/>
        </w:rPr>
        <w:t xml:space="preserve">, vol. 20, no. 1, Feb. 2011, pp. 40–49. </w:t>
      </w:r>
      <w:r w:rsidRPr="007A3085">
        <w:rPr>
          <w:rFonts w:ascii="Times New Roman" w:eastAsia="Times New Roman" w:hAnsi="Times New Roman" w:cs="Times New Roman"/>
          <w:i/>
          <w:iCs/>
          <w:color w:val="232629"/>
          <w:sz w:val="24"/>
          <w:szCs w:val="24"/>
          <w:shd w:val="clear" w:color="auto" w:fill="FCFCFC"/>
          <w:lang w:eastAsia="en-CA"/>
        </w:rPr>
        <w:t>PubMed</w:t>
      </w:r>
      <w:r>
        <w:rPr>
          <w:rFonts w:ascii="Times New Roman" w:eastAsia="Times New Roman" w:hAnsi="Times New Roman" w:cs="Times New Roman"/>
          <w:i/>
          <w:iCs/>
          <w:color w:val="232629"/>
          <w:sz w:val="24"/>
          <w:szCs w:val="24"/>
          <w:shd w:val="clear" w:color="auto" w:fill="FCFCFC"/>
          <w:lang w:eastAsia="en-CA"/>
        </w:rPr>
        <w:t xml:space="preserve"> </w:t>
      </w:r>
      <w:r w:rsidRPr="007A3085">
        <w:rPr>
          <w:rFonts w:ascii="Times New Roman" w:eastAsia="Times New Roman" w:hAnsi="Times New Roman" w:cs="Times New Roman"/>
          <w:i/>
          <w:iCs/>
          <w:color w:val="232629"/>
          <w:sz w:val="24"/>
          <w:szCs w:val="24"/>
          <w:shd w:val="clear" w:color="auto" w:fill="FCFCFC"/>
          <w:lang w:eastAsia="en-CA"/>
        </w:rPr>
        <w:t>Central</w:t>
      </w:r>
      <w:r w:rsidRPr="007A3085">
        <w:rPr>
          <w:rFonts w:ascii="Times New Roman" w:eastAsia="Times New Roman" w:hAnsi="Times New Roman" w:cs="Times New Roman"/>
          <w:color w:val="232629"/>
          <w:sz w:val="24"/>
          <w:szCs w:val="24"/>
          <w:shd w:val="clear" w:color="auto" w:fill="FCFCFC"/>
          <w:lang w:eastAsia="en-CA"/>
        </w:rPr>
        <w:t>,</w:t>
      </w:r>
      <w:r>
        <w:rPr>
          <w:rFonts w:ascii="Times New Roman" w:eastAsia="Times New Roman" w:hAnsi="Times New Roman" w:cs="Times New Roman"/>
          <w:color w:val="232629"/>
          <w:sz w:val="24"/>
          <w:szCs w:val="24"/>
          <w:shd w:val="clear" w:color="auto" w:fill="FCFCFC"/>
          <w:lang w:eastAsia="en-CA"/>
        </w:rPr>
        <w:t xml:space="preserve"> </w:t>
      </w:r>
      <w:r w:rsidRPr="007A3085">
        <w:rPr>
          <w:rFonts w:ascii="Times New Roman" w:eastAsia="Times New Roman" w:hAnsi="Times New Roman" w:cs="Times New Roman"/>
          <w:color w:val="232629"/>
          <w:sz w:val="24"/>
          <w:szCs w:val="24"/>
          <w:shd w:val="clear" w:color="auto" w:fill="FCFCFC"/>
          <w:lang w:eastAsia="en-CA"/>
        </w:rPr>
        <w:t>doi:</w:t>
      </w:r>
      <w:hyperlink r:id="rId12" w:history="1">
        <w:r w:rsidRPr="007A3085">
          <w:rPr>
            <w:rFonts w:ascii="Times New Roman" w:eastAsia="Times New Roman" w:hAnsi="Times New Roman" w:cs="Times New Roman"/>
            <w:color w:val="232629"/>
            <w:sz w:val="24"/>
            <w:szCs w:val="24"/>
            <w:u w:val="single"/>
            <w:shd w:val="clear" w:color="auto" w:fill="FCFCFC"/>
            <w:lang w:eastAsia="en-CA"/>
          </w:rPr>
          <w:t>10.1002/mpr.329</w:t>
        </w:r>
      </w:hyperlink>
      <w:r w:rsidRPr="007A3085">
        <w:rPr>
          <w:rFonts w:ascii="Times New Roman" w:eastAsia="Times New Roman" w:hAnsi="Times New Roman" w:cs="Times New Roman"/>
          <w:color w:val="232629"/>
          <w:sz w:val="24"/>
          <w:szCs w:val="24"/>
          <w:shd w:val="clear" w:color="auto" w:fill="FCFCFC"/>
          <w:lang w:eastAsia="en-CA"/>
        </w:rPr>
        <w:t>,</w:t>
      </w:r>
      <w:r>
        <w:rPr>
          <w:rFonts w:ascii="Times New Roman" w:eastAsia="Times New Roman" w:hAnsi="Times New Roman" w:cs="Times New Roman"/>
          <w:color w:val="232629"/>
          <w:sz w:val="24"/>
          <w:szCs w:val="24"/>
          <w:shd w:val="clear" w:color="auto" w:fill="FCFCFC"/>
          <w:lang w:eastAsia="en-CA"/>
        </w:rPr>
        <w:t xml:space="preserve"> </w:t>
      </w:r>
      <w:r w:rsidRPr="007A3085">
        <w:rPr>
          <w:rFonts w:ascii="Times New Roman" w:eastAsia="Times New Roman" w:hAnsi="Times New Roman" w:cs="Times New Roman"/>
          <w:color w:val="232629"/>
          <w:sz w:val="24"/>
          <w:szCs w:val="24"/>
          <w:shd w:val="clear" w:color="auto" w:fill="FCFCFC"/>
          <w:lang w:eastAsia="en-CA"/>
        </w:rPr>
        <w:t>[Online].</w:t>
      </w:r>
      <w:r>
        <w:rPr>
          <w:rFonts w:ascii="Times New Roman" w:eastAsia="Times New Roman" w:hAnsi="Times New Roman" w:cs="Times New Roman"/>
          <w:color w:val="232629"/>
          <w:sz w:val="24"/>
          <w:szCs w:val="24"/>
          <w:shd w:val="clear" w:color="auto" w:fill="FCFCFC"/>
          <w:lang w:eastAsia="en-CA"/>
        </w:rPr>
        <w:t xml:space="preserve"> </w:t>
      </w:r>
      <w:r w:rsidRPr="007A3085">
        <w:rPr>
          <w:rFonts w:ascii="Times New Roman" w:eastAsia="Times New Roman" w:hAnsi="Times New Roman" w:cs="Times New Roman"/>
          <w:color w:val="232629"/>
          <w:sz w:val="24"/>
          <w:szCs w:val="24"/>
          <w:shd w:val="clear" w:color="auto" w:fill="FCFCFC"/>
          <w:lang w:eastAsia="en-CA"/>
        </w:rPr>
        <w:t xml:space="preserve">Available: </w:t>
      </w:r>
      <w:hyperlink r:id="rId13" w:history="1">
        <w:r w:rsidRPr="007A3085">
          <w:rPr>
            <w:rStyle w:val="Hyperlink"/>
            <w:rFonts w:ascii="Times New Roman" w:eastAsia="Times New Roman" w:hAnsi="Times New Roman" w:cs="Times New Roman"/>
            <w:sz w:val="24"/>
            <w:szCs w:val="24"/>
            <w:shd w:val="clear" w:color="auto" w:fill="FCFCFC"/>
            <w:lang w:eastAsia="en-CA"/>
          </w:rPr>
          <w:t>https://onlinelibrary.wiley.com/doi/epdf/10.1002/mpr.329</w:t>
        </w:r>
      </w:hyperlink>
      <w:r w:rsidRPr="007A3085">
        <w:rPr>
          <w:rFonts w:ascii="Times New Roman" w:eastAsia="Times New Roman" w:hAnsi="Times New Roman" w:cs="Times New Roman"/>
          <w:color w:val="232629"/>
          <w:sz w:val="24"/>
          <w:szCs w:val="24"/>
          <w:shd w:val="clear" w:color="auto" w:fill="FCFCFC"/>
          <w:lang w:eastAsia="en-CA"/>
        </w:rPr>
        <w:t xml:space="preserve">  </w:t>
      </w:r>
      <w:r w:rsidRPr="00663A35">
        <w:rPr>
          <w:rFonts w:ascii="Times New Roman" w:eastAsia="Times New Roman" w:hAnsi="Times New Roman" w:cs="Times New Roman"/>
          <w:color w:val="232629"/>
          <w:sz w:val="24"/>
          <w:szCs w:val="24"/>
          <w:shd w:val="clear" w:color="auto" w:fill="FCFCFC"/>
          <w:lang w:eastAsia="en-CA"/>
        </w:rPr>
        <w:t xml:space="preserve">[Accessed: </w:t>
      </w:r>
      <w:r>
        <w:rPr>
          <w:rFonts w:ascii="Times New Roman" w:eastAsia="Times New Roman" w:hAnsi="Times New Roman" w:cs="Times New Roman"/>
          <w:color w:val="232629"/>
          <w:sz w:val="24"/>
          <w:szCs w:val="24"/>
          <w:shd w:val="clear" w:color="auto" w:fill="FCFCFC"/>
          <w:lang w:eastAsia="en-CA"/>
        </w:rPr>
        <w:t>Mar</w:t>
      </w:r>
      <w:r w:rsidRPr="00663A35">
        <w:rPr>
          <w:rFonts w:ascii="Times New Roman" w:eastAsia="Times New Roman" w:hAnsi="Times New Roman" w:cs="Times New Roman"/>
          <w:color w:val="232629"/>
          <w:sz w:val="24"/>
          <w:szCs w:val="24"/>
          <w:shd w:val="clear" w:color="auto" w:fill="FCFCFC"/>
          <w:lang w:eastAsia="en-CA"/>
        </w:rPr>
        <w:t xml:space="preserve">. </w:t>
      </w:r>
      <w:r>
        <w:rPr>
          <w:rFonts w:ascii="Times New Roman" w:eastAsia="Times New Roman" w:hAnsi="Times New Roman" w:cs="Times New Roman"/>
          <w:color w:val="232629"/>
          <w:sz w:val="24"/>
          <w:szCs w:val="24"/>
          <w:shd w:val="clear" w:color="auto" w:fill="FCFCFC"/>
          <w:lang w:eastAsia="en-CA"/>
        </w:rPr>
        <w:t>30</w:t>
      </w:r>
      <w:r w:rsidRPr="00663A35">
        <w:rPr>
          <w:rFonts w:ascii="Times New Roman" w:eastAsia="Times New Roman" w:hAnsi="Times New Roman" w:cs="Times New Roman"/>
          <w:color w:val="232629"/>
          <w:sz w:val="24"/>
          <w:szCs w:val="24"/>
          <w:shd w:val="clear" w:color="auto" w:fill="FCFCFC"/>
          <w:lang w:eastAsia="en-CA"/>
        </w:rPr>
        <w:t>, 2022]</w:t>
      </w:r>
    </w:p>
    <w:p w14:paraId="016BE719" w14:textId="77777777" w:rsidR="0032058A" w:rsidRPr="00896A61" w:rsidRDefault="0032058A" w:rsidP="0032058A">
      <w:pPr>
        <w:ind w:left="360"/>
        <w:rPr>
          <w:rFonts w:ascii="Times New Roman" w:hAnsi="Times New Roman" w:cs="Times New Roman"/>
        </w:rPr>
      </w:pPr>
    </w:p>
    <w:p w14:paraId="4D34231C" w14:textId="77777777" w:rsidR="0032058A" w:rsidRDefault="0032058A" w:rsidP="0032058A">
      <w:pPr>
        <w:spacing w:after="0" w:line="240" w:lineRule="auto"/>
        <w:ind w:left="-29" w:hanging="113"/>
        <w:jc w:val="both"/>
        <w:rPr>
          <w:rFonts w:ascii="Times New Roman" w:eastAsia="Times New Roman" w:hAnsi="Times New Roman" w:cs="Times New Roman"/>
          <w:color w:val="232629"/>
          <w:sz w:val="24"/>
          <w:szCs w:val="24"/>
          <w:shd w:val="clear" w:color="auto" w:fill="FCFCFC"/>
          <w:lang w:eastAsia="en-CA"/>
        </w:rPr>
      </w:pPr>
    </w:p>
    <w:p w14:paraId="2E85E011" w14:textId="60F1B767" w:rsidR="0032058A" w:rsidRDefault="0032058A">
      <w:pPr>
        <w:rPr>
          <w:rFonts w:ascii="Times New Roman" w:hAnsi="Times New Roman" w:cs="Times New Roman"/>
          <w:b/>
          <w:bCs/>
          <w:sz w:val="32"/>
          <w:szCs w:val="32"/>
        </w:rPr>
      </w:pPr>
    </w:p>
    <w:p w14:paraId="3415D258" w14:textId="77777777" w:rsidR="0032058A" w:rsidRPr="0032058A" w:rsidRDefault="0032058A">
      <w:pPr>
        <w:rPr>
          <w:rFonts w:ascii="Times New Roman" w:hAnsi="Times New Roman" w:cs="Times New Roman"/>
          <w:b/>
          <w:bCs/>
          <w:sz w:val="32"/>
          <w:szCs w:val="32"/>
        </w:rPr>
      </w:pPr>
    </w:p>
    <w:p w14:paraId="60AD2892" w14:textId="6DFA63C5" w:rsidR="0090040C" w:rsidRDefault="0090040C"/>
    <w:p w14:paraId="39D26AA3" w14:textId="5851C29C" w:rsidR="0090040C" w:rsidRDefault="0090040C"/>
    <w:p w14:paraId="53A3BAE1" w14:textId="4B452C45" w:rsidR="0090040C" w:rsidRDefault="0090040C"/>
    <w:p w14:paraId="37C02770" w14:textId="61B5BB64" w:rsidR="0090040C" w:rsidRDefault="0090040C"/>
    <w:p w14:paraId="13E2E504" w14:textId="02787D55" w:rsidR="0090040C" w:rsidRDefault="0090040C"/>
    <w:p w14:paraId="636CE62A" w14:textId="63C6D39E" w:rsidR="0090040C" w:rsidRDefault="0090040C"/>
    <w:p w14:paraId="5DB136A1" w14:textId="72899D58" w:rsidR="0090040C" w:rsidRDefault="0090040C"/>
    <w:p w14:paraId="24663786" w14:textId="006CE195" w:rsidR="0090040C" w:rsidRDefault="0090040C"/>
    <w:p w14:paraId="6C16B2B2" w14:textId="3DD23EE4" w:rsidR="0090040C" w:rsidRDefault="0090040C"/>
    <w:p w14:paraId="45C38952" w14:textId="7977D61E" w:rsidR="0090040C" w:rsidRDefault="0090040C"/>
    <w:p w14:paraId="055E3A1C" w14:textId="0AE7E55E" w:rsidR="0090040C" w:rsidRDefault="0090040C"/>
    <w:p w14:paraId="7D570C87" w14:textId="77777777" w:rsidR="0090040C" w:rsidRDefault="0090040C"/>
    <w:sectPr w:rsidR="00900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4F50"/>
    <w:multiLevelType w:val="hybridMultilevel"/>
    <w:tmpl w:val="002C11B8"/>
    <w:lvl w:ilvl="0" w:tplc="3902752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9C155B"/>
    <w:multiLevelType w:val="hybridMultilevel"/>
    <w:tmpl w:val="F07C5942"/>
    <w:lvl w:ilvl="0" w:tplc="C0ECAE8A">
      <w:start w:val="1"/>
      <w:numFmt w:val="bullet"/>
      <w:lvlText w:val="•"/>
      <w:lvlJc w:val="left"/>
      <w:pPr>
        <w:tabs>
          <w:tab w:val="num" w:pos="720"/>
        </w:tabs>
        <w:ind w:left="720" w:hanging="360"/>
      </w:pPr>
      <w:rPr>
        <w:rFonts w:ascii="Arial" w:hAnsi="Arial" w:hint="default"/>
      </w:rPr>
    </w:lvl>
    <w:lvl w:ilvl="1" w:tplc="7D9C6EC2" w:tentative="1">
      <w:start w:val="1"/>
      <w:numFmt w:val="bullet"/>
      <w:lvlText w:val="•"/>
      <w:lvlJc w:val="left"/>
      <w:pPr>
        <w:tabs>
          <w:tab w:val="num" w:pos="1440"/>
        </w:tabs>
        <w:ind w:left="1440" w:hanging="360"/>
      </w:pPr>
      <w:rPr>
        <w:rFonts w:ascii="Arial" w:hAnsi="Arial" w:hint="default"/>
      </w:rPr>
    </w:lvl>
    <w:lvl w:ilvl="2" w:tplc="618A6B06" w:tentative="1">
      <w:start w:val="1"/>
      <w:numFmt w:val="bullet"/>
      <w:lvlText w:val="•"/>
      <w:lvlJc w:val="left"/>
      <w:pPr>
        <w:tabs>
          <w:tab w:val="num" w:pos="2160"/>
        </w:tabs>
        <w:ind w:left="2160" w:hanging="360"/>
      </w:pPr>
      <w:rPr>
        <w:rFonts w:ascii="Arial" w:hAnsi="Arial" w:hint="default"/>
      </w:rPr>
    </w:lvl>
    <w:lvl w:ilvl="3" w:tplc="3E5228B8" w:tentative="1">
      <w:start w:val="1"/>
      <w:numFmt w:val="bullet"/>
      <w:lvlText w:val="•"/>
      <w:lvlJc w:val="left"/>
      <w:pPr>
        <w:tabs>
          <w:tab w:val="num" w:pos="2880"/>
        </w:tabs>
        <w:ind w:left="2880" w:hanging="360"/>
      </w:pPr>
      <w:rPr>
        <w:rFonts w:ascii="Arial" w:hAnsi="Arial" w:hint="default"/>
      </w:rPr>
    </w:lvl>
    <w:lvl w:ilvl="4" w:tplc="7C2C3C26" w:tentative="1">
      <w:start w:val="1"/>
      <w:numFmt w:val="bullet"/>
      <w:lvlText w:val="•"/>
      <w:lvlJc w:val="left"/>
      <w:pPr>
        <w:tabs>
          <w:tab w:val="num" w:pos="3600"/>
        </w:tabs>
        <w:ind w:left="3600" w:hanging="360"/>
      </w:pPr>
      <w:rPr>
        <w:rFonts w:ascii="Arial" w:hAnsi="Arial" w:hint="default"/>
      </w:rPr>
    </w:lvl>
    <w:lvl w:ilvl="5" w:tplc="EB803A0C" w:tentative="1">
      <w:start w:val="1"/>
      <w:numFmt w:val="bullet"/>
      <w:lvlText w:val="•"/>
      <w:lvlJc w:val="left"/>
      <w:pPr>
        <w:tabs>
          <w:tab w:val="num" w:pos="4320"/>
        </w:tabs>
        <w:ind w:left="4320" w:hanging="360"/>
      </w:pPr>
      <w:rPr>
        <w:rFonts w:ascii="Arial" w:hAnsi="Arial" w:hint="default"/>
      </w:rPr>
    </w:lvl>
    <w:lvl w:ilvl="6" w:tplc="4F32BBD0" w:tentative="1">
      <w:start w:val="1"/>
      <w:numFmt w:val="bullet"/>
      <w:lvlText w:val="•"/>
      <w:lvlJc w:val="left"/>
      <w:pPr>
        <w:tabs>
          <w:tab w:val="num" w:pos="5040"/>
        </w:tabs>
        <w:ind w:left="5040" w:hanging="360"/>
      </w:pPr>
      <w:rPr>
        <w:rFonts w:ascii="Arial" w:hAnsi="Arial" w:hint="default"/>
      </w:rPr>
    </w:lvl>
    <w:lvl w:ilvl="7" w:tplc="AB0A202E" w:tentative="1">
      <w:start w:val="1"/>
      <w:numFmt w:val="bullet"/>
      <w:lvlText w:val="•"/>
      <w:lvlJc w:val="left"/>
      <w:pPr>
        <w:tabs>
          <w:tab w:val="num" w:pos="5760"/>
        </w:tabs>
        <w:ind w:left="5760" w:hanging="360"/>
      </w:pPr>
      <w:rPr>
        <w:rFonts w:ascii="Arial" w:hAnsi="Arial" w:hint="default"/>
      </w:rPr>
    </w:lvl>
    <w:lvl w:ilvl="8" w:tplc="FC2813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11052C"/>
    <w:multiLevelType w:val="multilevel"/>
    <w:tmpl w:val="2A36ABB2"/>
    <w:lvl w:ilvl="0">
      <w:start w:val="2"/>
      <w:numFmt w:val="decimal"/>
      <w:lvlText w:val="%1"/>
      <w:lvlJc w:val="left"/>
      <w:pPr>
        <w:ind w:left="420" w:hanging="420"/>
      </w:pPr>
      <w:rPr>
        <w:rFonts w:ascii="Times New Roman" w:hAnsi="Times New Roman" w:cs="Times New Roman" w:hint="default"/>
      </w:rPr>
    </w:lvl>
    <w:lvl w:ilvl="1">
      <w:start w:val="1"/>
      <w:numFmt w:val="decimal"/>
      <w:lvlText w:val="%1.%2"/>
      <w:lvlJc w:val="left"/>
      <w:pPr>
        <w:ind w:left="1440" w:hanging="72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3240" w:hanging="1080"/>
      </w:pPr>
      <w:rPr>
        <w:rFonts w:ascii="Times New Roman" w:hAnsi="Times New Roman" w:cs="Times New Roman" w:hint="default"/>
      </w:rPr>
    </w:lvl>
    <w:lvl w:ilvl="4">
      <w:start w:val="1"/>
      <w:numFmt w:val="decimal"/>
      <w:lvlText w:val="%1.%2.%3.%4.%5"/>
      <w:lvlJc w:val="left"/>
      <w:pPr>
        <w:ind w:left="4320" w:hanging="1440"/>
      </w:pPr>
      <w:rPr>
        <w:rFonts w:ascii="Times New Roman" w:hAnsi="Times New Roman" w:cs="Times New Roman" w:hint="default"/>
      </w:rPr>
    </w:lvl>
    <w:lvl w:ilvl="5">
      <w:start w:val="1"/>
      <w:numFmt w:val="decimal"/>
      <w:lvlText w:val="%1.%2.%3.%4.%5.%6"/>
      <w:lvlJc w:val="left"/>
      <w:pPr>
        <w:ind w:left="5040" w:hanging="1440"/>
      </w:pPr>
      <w:rPr>
        <w:rFonts w:ascii="Times New Roman" w:hAnsi="Times New Roman" w:cs="Times New Roman" w:hint="default"/>
      </w:rPr>
    </w:lvl>
    <w:lvl w:ilvl="6">
      <w:start w:val="1"/>
      <w:numFmt w:val="decimal"/>
      <w:lvlText w:val="%1.%2.%3.%4.%5.%6.%7"/>
      <w:lvlJc w:val="left"/>
      <w:pPr>
        <w:ind w:left="6120" w:hanging="1800"/>
      </w:pPr>
      <w:rPr>
        <w:rFonts w:ascii="Times New Roman" w:hAnsi="Times New Roman" w:cs="Times New Roman" w:hint="default"/>
      </w:rPr>
    </w:lvl>
    <w:lvl w:ilvl="7">
      <w:start w:val="1"/>
      <w:numFmt w:val="decimal"/>
      <w:lvlText w:val="%1.%2.%3.%4.%5.%6.%7.%8"/>
      <w:lvlJc w:val="left"/>
      <w:pPr>
        <w:ind w:left="7200" w:hanging="2160"/>
      </w:pPr>
      <w:rPr>
        <w:rFonts w:ascii="Times New Roman" w:hAnsi="Times New Roman" w:cs="Times New Roman" w:hint="default"/>
      </w:rPr>
    </w:lvl>
    <w:lvl w:ilvl="8">
      <w:start w:val="1"/>
      <w:numFmt w:val="decimal"/>
      <w:lvlText w:val="%1.%2.%3.%4.%5.%6.%7.%8.%9"/>
      <w:lvlJc w:val="left"/>
      <w:pPr>
        <w:ind w:left="7920" w:hanging="2160"/>
      </w:pPr>
      <w:rPr>
        <w:rFonts w:ascii="Times New Roman" w:hAnsi="Times New Roman" w:cs="Times New Roman" w:hint="default"/>
      </w:rPr>
    </w:lvl>
  </w:abstractNum>
  <w:abstractNum w:abstractNumId="3" w15:restartNumberingAfterBreak="0">
    <w:nsid w:val="6734147C"/>
    <w:multiLevelType w:val="hybridMultilevel"/>
    <w:tmpl w:val="F460A4DC"/>
    <w:lvl w:ilvl="0" w:tplc="1C7E8860">
      <w:start w:val="1"/>
      <w:numFmt w:val="bullet"/>
      <w:pStyle w:val="TOC2"/>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5044818">
    <w:abstractNumId w:val="0"/>
  </w:num>
  <w:num w:numId="2" w16cid:durableId="1652173698">
    <w:abstractNumId w:val="3"/>
  </w:num>
  <w:num w:numId="3" w16cid:durableId="1416591216">
    <w:abstractNumId w:val="1"/>
  </w:num>
  <w:num w:numId="4" w16cid:durableId="664091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0C"/>
    <w:rsid w:val="00051DFC"/>
    <w:rsid w:val="00090339"/>
    <w:rsid w:val="000B064F"/>
    <w:rsid w:val="00113060"/>
    <w:rsid w:val="00121F64"/>
    <w:rsid w:val="00143C9E"/>
    <w:rsid w:val="001442A1"/>
    <w:rsid w:val="00152A28"/>
    <w:rsid w:val="00235246"/>
    <w:rsid w:val="00285DED"/>
    <w:rsid w:val="00292D23"/>
    <w:rsid w:val="002A0650"/>
    <w:rsid w:val="002B70B1"/>
    <w:rsid w:val="00302A76"/>
    <w:rsid w:val="0032058A"/>
    <w:rsid w:val="003674A2"/>
    <w:rsid w:val="003C24F8"/>
    <w:rsid w:val="003C4138"/>
    <w:rsid w:val="00460E7A"/>
    <w:rsid w:val="0048074E"/>
    <w:rsid w:val="004A615D"/>
    <w:rsid w:val="0056241B"/>
    <w:rsid w:val="005D468E"/>
    <w:rsid w:val="00682F5B"/>
    <w:rsid w:val="006C7902"/>
    <w:rsid w:val="006D7E33"/>
    <w:rsid w:val="006E6996"/>
    <w:rsid w:val="00892359"/>
    <w:rsid w:val="00896A61"/>
    <w:rsid w:val="008A40B0"/>
    <w:rsid w:val="008B6511"/>
    <w:rsid w:val="0090040C"/>
    <w:rsid w:val="009E4FEB"/>
    <w:rsid w:val="00A36235"/>
    <w:rsid w:val="00AA3BC0"/>
    <w:rsid w:val="00B0374F"/>
    <w:rsid w:val="00C3109F"/>
    <w:rsid w:val="00D77FB5"/>
    <w:rsid w:val="00DA5594"/>
    <w:rsid w:val="00F0470D"/>
    <w:rsid w:val="00F04A96"/>
    <w:rsid w:val="00F1170F"/>
    <w:rsid w:val="00F16866"/>
    <w:rsid w:val="00F23A9A"/>
    <w:rsid w:val="00F83C5B"/>
    <w:rsid w:val="00F857D9"/>
    <w:rsid w:val="00FA1C7A"/>
    <w:rsid w:val="00FE10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070A"/>
  <w15:chartTrackingRefBased/>
  <w15:docId w15:val="{3D201B3E-1E2F-4845-BECC-E936A4EF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0C"/>
  </w:style>
  <w:style w:type="paragraph" w:styleId="Heading1">
    <w:name w:val="heading 1"/>
    <w:basedOn w:val="Normal"/>
    <w:next w:val="Normal"/>
    <w:link w:val="Heading1Char"/>
    <w:uiPriority w:val="9"/>
    <w:qFormat/>
    <w:rsid w:val="00900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4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040C"/>
    <w:pPr>
      <w:outlineLvl w:val="9"/>
    </w:pPr>
    <w:rPr>
      <w:lang w:val="en-US"/>
    </w:rPr>
  </w:style>
  <w:style w:type="paragraph" w:styleId="TOC1">
    <w:name w:val="toc 1"/>
    <w:basedOn w:val="Normal"/>
    <w:next w:val="Normal"/>
    <w:autoRedefine/>
    <w:uiPriority w:val="39"/>
    <w:unhideWhenUsed/>
    <w:rsid w:val="0090040C"/>
    <w:pPr>
      <w:spacing w:after="100"/>
    </w:pPr>
  </w:style>
  <w:style w:type="character" w:styleId="Hyperlink">
    <w:name w:val="Hyperlink"/>
    <w:basedOn w:val="DefaultParagraphFont"/>
    <w:uiPriority w:val="99"/>
    <w:unhideWhenUsed/>
    <w:rsid w:val="0090040C"/>
    <w:rPr>
      <w:color w:val="0563C1" w:themeColor="hyperlink"/>
      <w:u w:val="single"/>
    </w:rPr>
  </w:style>
  <w:style w:type="paragraph" w:styleId="TOC2">
    <w:name w:val="toc 2"/>
    <w:basedOn w:val="Normal"/>
    <w:next w:val="Normal"/>
    <w:autoRedefine/>
    <w:uiPriority w:val="39"/>
    <w:unhideWhenUsed/>
    <w:rsid w:val="00A36235"/>
    <w:pPr>
      <w:numPr>
        <w:numId w:val="2"/>
      </w:numPr>
      <w:tabs>
        <w:tab w:val="right" w:leader="dot" w:pos="9350"/>
      </w:tabs>
      <w:spacing w:after="100"/>
    </w:pPr>
    <w:rPr>
      <w:rFonts w:ascii="Times New Roman" w:hAnsi="Times New Roman" w:cs="Times New Roman"/>
      <w:b/>
      <w:bCs/>
      <w:sz w:val="32"/>
      <w:szCs w:val="32"/>
    </w:rPr>
  </w:style>
  <w:style w:type="paragraph" w:styleId="ListParagraph">
    <w:name w:val="List Paragraph"/>
    <w:basedOn w:val="Normal"/>
    <w:uiPriority w:val="34"/>
    <w:qFormat/>
    <w:rsid w:val="00235246"/>
    <w:pPr>
      <w:ind w:left="720"/>
      <w:contextualSpacing/>
    </w:pPr>
  </w:style>
  <w:style w:type="character" w:customStyle="1" w:styleId="Heading2Char">
    <w:name w:val="Heading 2 Char"/>
    <w:basedOn w:val="DefaultParagraphFont"/>
    <w:link w:val="Heading2"/>
    <w:uiPriority w:val="9"/>
    <w:rsid w:val="00302A7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A55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nlinelibrary.wiley.com/doi/epdf/10.1002/mpr.32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02/mpr.3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statsoft.org/article/view/v045i03"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largescaleassessmentsineducation.springeropen.com/articles/10.1186/2196-0739-1-4" TargetMode="External"/><Relationship Id="rId4" Type="http://schemas.openxmlformats.org/officeDocument/2006/relationships/webSettings" Target="webSettings.xml"/><Relationship Id="rId9" Type="http://schemas.openxmlformats.org/officeDocument/2006/relationships/hyperlink" Target="https://www.cse.msu.edu/~rossarun/pubs/DingRossMissingData_PR201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3550</TotalTime>
  <Pages>8</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Leela Sishitha Pilli</dc:creator>
  <cp:keywords/>
  <dc:description/>
  <cp:lastModifiedBy>Sindhu Leela Sishitha Pilli</cp:lastModifiedBy>
  <cp:revision>1</cp:revision>
  <dcterms:created xsi:type="dcterms:W3CDTF">2022-07-21T02:01:00Z</dcterms:created>
  <dcterms:modified xsi:type="dcterms:W3CDTF">2022-07-25T16:18:00Z</dcterms:modified>
</cp:coreProperties>
</file>