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A0A2" w14:textId="77777777" w:rsidR="006E1DE9" w:rsidRPr="00A244FD" w:rsidRDefault="006E1DE9" w:rsidP="006E1DE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бюджетное профессиональное образовательное учреждение Вологодской области </w:t>
      </w:r>
    </w:p>
    <w:p w14:paraId="72EE34C6" w14:textId="77777777" w:rsidR="006E1DE9" w:rsidRPr="00A244FD" w:rsidRDefault="006E1DE9" w:rsidP="006E1DE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«Череповецкий </w:t>
      </w:r>
      <w:proofErr w:type="spellStart"/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лесомеханический</w:t>
      </w:r>
      <w:proofErr w:type="spellEnd"/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техникум им. В.П. Чкалова»</w:t>
      </w:r>
    </w:p>
    <w:p w14:paraId="376B8C89" w14:textId="77777777" w:rsidR="006E1DE9" w:rsidRPr="00A244FD" w:rsidRDefault="006E1DE9" w:rsidP="006E1DE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3FB404F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48DED6B0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27DEFC6D" w14:textId="77777777" w:rsidR="006E1DE9" w:rsidRPr="00A244FD" w:rsidRDefault="006E1DE9" w:rsidP="006E1DE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Специальность </w:t>
      </w:r>
      <w:r w:rsidRPr="00A244FD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09.02.07</w:t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«Информационные системы и программирование»</w:t>
      </w:r>
    </w:p>
    <w:p w14:paraId="308696F3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659A858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289BF70F" w14:textId="77777777" w:rsidR="006E1DE9" w:rsidRPr="00A244FD" w:rsidRDefault="006E1DE9" w:rsidP="006E1DE9">
      <w:pPr>
        <w:spacing w:after="200" w:line="27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b/>
          <w:kern w:val="0"/>
          <w:sz w:val="28"/>
          <w:szCs w:val="28"/>
          <w:lang w:val="ru-RU" w:eastAsia="en-US"/>
          <w14:ligatures w14:val="none"/>
        </w:rPr>
        <w:t>ОТЧЕТ ПО ПРОИЗВОДСТВЕННОЙ ПРАКТИКЕ</w:t>
      </w:r>
    </w:p>
    <w:p w14:paraId="0261D20B" w14:textId="77777777" w:rsidR="006E1DE9" w:rsidRPr="00A244FD" w:rsidRDefault="006E1DE9" w:rsidP="006E1DE9">
      <w:pPr>
        <w:spacing w:after="200" w:line="27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b/>
          <w:kern w:val="0"/>
          <w:sz w:val="28"/>
          <w:szCs w:val="28"/>
          <w:lang w:val="ru-RU" w:eastAsia="en-US"/>
          <w14:ligatures w14:val="none"/>
        </w:rPr>
        <w:t>______________________________________________________________</w:t>
      </w:r>
    </w:p>
    <w:p w14:paraId="7DC3B06E" w14:textId="77777777" w:rsidR="006E1DE9" w:rsidRPr="00A244FD" w:rsidRDefault="006E1DE9" w:rsidP="006E1DE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7547442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DFCE1F7" w14:textId="219C43BB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Выполнил студент </w:t>
      </w:r>
      <w:r w:rsidR="00D657C2" w:rsidRPr="00A244FD"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  <w:t xml:space="preserve">2 </w:t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курса группы ИС-</w:t>
      </w:r>
      <w:r w:rsidR="00D657C2" w:rsidRPr="00A244FD"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  <w:t>24</w:t>
      </w:r>
    </w:p>
    <w:p w14:paraId="4975A057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____________________________________</w:t>
      </w:r>
    </w:p>
    <w:p w14:paraId="4094FAC1" w14:textId="77777777" w:rsidR="006E1DE9" w:rsidRPr="00A244FD" w:rsidRDefault="006E1DE9" w:rsidP="006E1DE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подпись ____________________________</w:t>
      </w:r>
    </w:p>
    <w:p w14:paraId="2E648D17" w14:textId="77777777" w:rsidR="006E1DE9" w:rsidRPr="00A244FD" w:rsidRDefault="006E1DE9" w:rsidP="006E1DE9">
      <w:pPr>
        <w:spacing w:after="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место практики __________________________________________________________________ </w:t>
      </w:r>
    </w:p>
    <w:p w14:paraId="62857010" w14:textId="77777777" w:rsidR="006E1DE9" w:rsidRPr="00A244FD" w:rsidRDefault="006E1DE9" w:rsidP="006E1DE9">
      <w:pPr>
        <w:spacing w:after="20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ab/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ab/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ab/>
        <w:t>наименование юридического лица, ФИО ИП</w:t>
      </w:r>
    </w:p>
    <w:p w14:paraId="3429054F" w14:textId="77777777" w:rsidR="006E1DE9" w:rsidRPr="00A244FD" w:rsidRDefault="006E1DE9" w:rsidP="006E1DE9">
      <w:pPr>
        <w:spacing w:after="20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24BD65F7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sectPr w:rsidR="006E1DE9" w:rsidRPr="00A244FD" w:rsidSect="006E1DE9">
          <w:footerReference w:type="default" r:id="rId6"/>
          <w:footerReference w:type="firs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FD8C66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Период прохождения:</w:t>
      </w:r>
    </w:p>
    <w:p w14:paraId="69FFEC76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с  «___» _______ 202_ г. </w:t>
      </w:r>
    </w:p>
    <w:p w14:paraId="1A1F48AE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по «___» _______ 202_ г.</w:t>
      </w:r>
    </w:p>
    <w:p w14:paraId="3D33FE92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0EBA0C32" w14:textId="77777777" w:rsidR="006E1DE9" w:rsidRPr="00A244FD" w:rsidRDefault="006E1DE9" w:rsidP="006E1DE9">
      <w:pPr>
        <w:spacing w:after="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Руководитель практики от </w:t>
      </w:r>
    </w:p>
    <w:p w14:paraId="127295E3" w14:textId="77777777" w:rsidR="006E1DE9" w:rsidRPr="00A244FD" w:rsidRDefault="006E1DE9" w:rsidP="006E1DE9">
      <w:pPr>
        <w:spacing w:after="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предприятия</w:t>
      </w:r>
    </w:p>
    <w:p w14:paraId="50ECD006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должность______________________</w:t>
      </w:r>
    </w:p>
    <w:p w14:paraId="27F5569D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_______________________________</w:t>
      </w:r>
    </w:p>
    <w:p w14:paraId="0A08961C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подпись________________________</w:t>
      </w:r>
    </w:p>
    <w:p w14:paraId="0673782F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16D6458B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536AE41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0DC7B567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                   </w:t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br w:type="column"/>
        <w:t xml:space="preserve">Руководитель практики от </w:t>
      </w:r>
    </w:p>
    <w:p w14:paraId="4186F654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техникума: ___________________________</w:t>
      </w:r>
    </w:p>
    <w:p w14:paraId="71A4BA0C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______________________________________</w:t>
      </w:r>
    </w:p>
    <w:p w14:paraId="57824DC7" w14:textId="77777777" w:rsidR="006E1DE9" w:rsidRPr="00A244FD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Оценка:_______________________________</w:t>
      </w:r>
    </w:p>
    <w:p w14:paraId="5D16A42E" w14:textId="77777777" w:rsidR="006E1DE9" w:rsidRDefault="006E1DE9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</w:pP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«___» _______________________202</w:t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  <w:t>6</w:t>
      </w:r>
      <w:r w:rsidRPr="00A244FD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года</w:t>
      </w:r>
    </w:p>
    <w:p w14:paraId="0B25DF57" w14:textId="77777777" w:rsidR="00A244FD" w:rsidRDefault="00A244FD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</w:pPr>
    </w:p>
    <w:p w14:paraId="5AF3CD07" w14:textId="77777777" w:rsidR="00A244FD" w:rsidRDefault="00A244FD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en-GB" w:eastAsia="en-US"/>
          <w14:ligatures w14:val="none"/>
        </w:rPr>
      </w:pPr>
    </w:p>
    <w:p w14:paraId="33926710" w14:textId="77777777" w:rsidR="00A244FD" w:rsidRDefault="00A244FD" w:rsidP="006E1DE9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7BA910EB" w14:textId="4B5387B2" w:rsidR="002E2795" w:rsidRPr="002E2795" w:rsidRDefault="002E2795" w:rsidP="002E2795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1FFAF97D" w14:textId="77777777" w:rsidR="002E2795" w:rsidRPr="002E2795" w:rsidRDefault="002E2795" w:rsidP="002E2795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7A41FC76" w14:textId="602D562A" w:rsidR="002E2795" w:rsidRPr="002E2795" w:rsidRDefault="002E2795" w:rsidP="002E2795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07F22B8" w14:textId="77777777" w:rsidR="002E2795" w:rsidRPr="002E2795" w:rsidRDefault="002E2795" w:rsidP="002E2795">
      <w:pPr>
        <w:spacing w:after="120" w:line="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863BD3E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1.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Bitrix24</w:t>
      </w:r>
      <w:proofErr w:type="spellEnd"/>
    </w:p>
    <w:p w14:paraId="655FC98A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26C3A10E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a. Включает корпоративный мессенджер,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видеозвонки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,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Скрам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и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Канбан-доски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, диаграммы Ганта, общие календари, единое хранилище документов и общую CRM для всех отделов.</w:t>
      </w:r>
    </w:p>
    <w:p w14:paraId="3A065B78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20EFEC14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b. Через «Роботов» и «Триггеры»: при наступлении события автоматически выполняются действия. Есть готовые шаблоны для типовых сценариев продаж.</w:t>
      </w:r>
    </w:p>
    <w:p w14:paraId="2F407ACE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7B40BDF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c. Входят конструкторы документов, чат-боты, скрипты продаж, Email и SMS-рассылки. В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Маркетплейсе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более 5000 приложений.</w:t>
      </w:r>
    </w:p>
    <w:p w14:paraId="31385E74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A8C45F5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d. Через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коннекторы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и API: двусторонняя синхронизация с 1С, интеграция с Яндекс.Метрикой и Google Календарём, подключение виртуальных АТС через SIP, связь с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мессенджерами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.</w:t>
      </w:r>
    </w:p>
    <w:p w14:paraId="52649C39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78CA16D6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e. В облачной версии — автоматическое резервное копирование. В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коробочной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— настраивается администратором на своём сервере или в облаке.</w:t>
      </w:r>
    </w:p>
    <w:p w14:paraId="7BDB11AA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1E41A59D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f. До 12 пользователей, 5 ГБ диска, нет сквозной аналитики, ограничены роботы, базовая телефония, одна база знаний.</w:t>
      </w:r>
    </w:p>
    <w:p w14:paraId="2E3DAFDD" w14:textId="4F26918D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0F9074A6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3D7C318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2.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Yandex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Tracker</w:t>
      </w:r>
      <w:proofErr w:type="spellEnd"/>
    </w:p>
    <w:p w14:paraId="776451CC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EA2F665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a. Через очереди задач, настраиваемые статусы и персональные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дашборды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для контроля прогресса и загрузки.</w:t>
      </w:r>
    </w:p>
    <w:p w14:paraId="2CD36120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4441D9B3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b. Назначение исполнителей и сроков,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канбан-доски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, отчёты по задачам и графики сгорания задач.</w:t>
      </w:r>
    </w:p>
    <w:p w14:paraId="2D497009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755BD219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c. Отчёты по загрузке сотрудников,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канбан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и диаграмма Ганта, шаблоны задач. Учёт бюджета ограничен.</w:t>
      </w:r>
    </w:p>
    <w:p w14:paraId="5E97F833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0719A4C2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d. Интеграция с Zoom, Gmail, Outlook,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мессенджерами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через API.</w:t>
      </w:r>
    </w:p>
    <w:p w14:paraId="07E06DB1" w14:textId="16442E35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47DCC271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7B1C4A28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3.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Jira</w:t>
      </w:r>
      <w:proofErr w:type="spellEnd"/>
    </w:p>
    <w:p w14:paraId="0755C9F6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0131855D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a. Через настраиваемые приоритеты и статусы, JQL-запросы и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визуализацию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на досках с цветовой маркировкой.</w:t>
      </w:r>
    </w:p>
    <w:p w14:paraId="63D5ED97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2108AB86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b. Настройка графиков работы,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плагины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для оценки загрузки, автоматическое назначение задач по навыкам.</w:t>
      </w:r>
    </w:p>
    <w:p w14:paraId="64A907AC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43984313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c. Отчёты по производительности, графики сгорания задач, диаграммы накопленного потока для анализа эффективности.</w:t>
      </w:r>
    </w:p>
    <w:p w14:paraId="435217D4" w14:textId="77777777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CEEA907" w14:textId="3F68F762" w:rsidR="002E2795" w:rsidRPr="002E2795" w:rsidRDefault="002E2795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sectPr w:rsidR="002E2795" w:rsidRPr="002E2795" w:rsidSect="006E1D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d. Через </w:t>
      </w:r>
      <w:proofErr w:type="spellStart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плагины</w:t>
      </w:r>
      <w:proofErr w:type="spellEnd"/>
      <w:r w:rsidRPr="002E2795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 для Google Календаря и Outlook. С Яндекс Календарём — только через API или скрипты.</w:t>
      </w:r>
    </w:p>
    <w:p w14:paraId="2AD7544D" w14:textId="77777777" w:rsidR="006E1DE9" w:rsidRPr="006E1DE9" w:rsidRDefault="006E1DE9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2"/>
          <w:szCs w:val="22"/>
          <w:lang w:val="ru-RU" w:eastAsia="en-US"/>
          <w14:ligatures w14:val="none"/>
        </w:rPr>
      </w:pPr>
    </w:p>
    <w:p w14:paraId="21C9D0E3" w14:textId="77777777" w:rsidR="006E1DE9" w:rsidRPr="006E1DE9" w:rsidRDefault="006E1DE9" w:rsidP="00CE1227">
      <w:pPr>
        <w:spacing w:after="120" w:line="0" w:lineRule="atLeast"/>
        <w:jc w:val="both"/>
        <w:rPr>
          <w:rFonts w:ascii="Times New Roman" w:eastAsia="Calibri" w:hAnsi="Times New Roman" w:cs="Times New Roman"/>
          <w:kern w:val="0"/>
          <w:sz w:val="22"/>
          <w:szCs w:val="22"/>
          <w:lang w:val="ru-RU" w:eastAsia="en-US"/>
          <w14:ligatures w14:val="none"/>
        </w:rPr>
      </w:pPr>
    </w:p>
    <w:p w14:paraId="2BCEC9ED" w14:textId="77777777" w:rsidR="006E1DE9" w:rsidRPr="006E1DE9" w:rsidRDefault="006E1DE9" w:rsidP="00CE1227">
      <w:pPr>
        <w:jc w:val="both"/>
        <w:rPr>
          <w:lang w:val="en-GB"/>
        </w:rPr>
      </w:pPr>
    </w:p>
    <w:sectPr w:rsidR="006E1DE9" w:rsidRPr="006E1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6153" w14:textId="77777777" w:rsidR="00CE1227" w:rsidRDefault="00CE1227">
      <w:pPr>
        <w:spacing w:after="0" w:line="240" w:lineRule="auto"/>
      </w:pPr>
      <w:r>
        <w:separator/>
      </w:r>
    </w:p>
  </w:endnote>
  <w:endnote w:type="continuationSeparator" w:id="0">
    <w:p w14:paraId="392A67C3" w14:textId="77777777" w:rsidR="00CE1227" w:rsidRDefault="00CE1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3606" w14:textId="77777777" w:rsidR="006E1DE9" w:rsidRDefault="006E1DE9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4DD8" w14:textId="77777777" w:rsidR="006E1DE9" w:rsidRDefault="006E1DE9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1B844098" w14:textId="77777777" w:rsidR="006E1DE9" w:rsidRPr="00987120" w:rsidRDefault="006E1DE9" w:rsidP="00987120">
    <w:pPr>
      <w:spacing w:after="120" w:line="0" w:lineRule="atLeast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202</w:t>
    </w:r>
    <w:r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E0B8D" w14:textId="77777777" w:rsidR="00CE1227" w:rsidRDefault="00CE1227">
      <w:pPr>
        <w:spacing w:after="0" w:line="240" w:lineRule="auto"/>
      </w:pPr>
      <w:r>
        <w:separator/>
      </w:r>
    </w:p>
  </w:footnote>
  <w:footnote w:type="continuationSeparator" w:id="0">
    <w:p w14:paraId="514BBA35" w14:textId="77777777" w:rsidR="00CE1227" w:rsidRDefault="00CE1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E9"/>
    <w:rsid w:val="002B64F7"/>
    <w:rsid w:val="002E2795"/>
    <w:rsid w:val="005F43F2"/>
    <w:rsid w:val="006E1DE9"/>
    <w:rsid w:val="00A244FD"/>
    <w:rsid w:val="00B7635D"/>
    <w:rsid w:val="00CC5D44"/>
    <w:rsid w:val="00CE1227"/>
    <w:rsid w:val="00D657C2"/>
    <w:rsid w:val="00DF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FB709A"/>
  <w15:chartTrackingRefBased/>
  <w15:docId w15:val="{C45E6FE5-0BD2-6F43-9C7F-6E57D503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NL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D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D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D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D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1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Шамиль Джеерчиев</dc:creator>
  <cp:keywords/>
  <dc:description/>
  <cp:lastModifiedBy>Шамиль Джеерчиев</cp:lastModifiedBy>
  <cp:revision>2</cp:revision>
  <dcterms:created xsi:type="dcterms:W3CDTF">2026-03-10T06:52:00Z</dcterms:created>
  <dcterms:modified xsi:type="dcterms:W3CDTF">2026-03-10T06:52:00Z</dcterms:modified>
</cp:coreProperties>
</file>