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0BC4F" w14:textId="77777777" w:rsidR="00712B08" w:rsidRPr="00712B08" w:rsidRDefault="00712B08" w:rsidP="00712B08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  <w:r w:rsidRPr="00712B08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 xml:space="preserve">бюджетное профессиональное образовательное учреждение Вологодской области </w:t>
      </w:r>
    </w:p>
    <w:p w14:paraId="54B501C8" w14:textId="77777777" w:rsidR="00712B08" w:rsidRPr="00712B08" w:rsidRDefault="00712B08" w:rsidP="00712B08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  <w:r w:rsidRPr="00712B08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 xml:space="preserve">«Череповецкий </w:t>
      </w:r>
      <w:proofErr w:type="spellStart"/>
      <w:r w:rsidRPr="00712B08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>лесомеханический</w:t>
      </w:r>
      <w:proofErr w:type="spellEnd"/>
      <w:r w:rsidRPr="00712B08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 xml:space="preserve"> техникум им. В.П. Чкалова»</w:t>
      </w:r>
    </w:p>
    <w:p w14:paraId="3F1242C1" w14:textId="77777777" w:rsidR="00712B08" w:rsidRPr="00712B08" w:rsidRDefault="00712B08" w:rsidP="00712B08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</w:p>
    <w:p w14:paraId="3A97AB93" w14:textId="77777777" w:rsidR="00712B08" w:rsidRPr="00712B08" w:rsidRDefault="00712B08" w:rsidP="00712B08">
      <w:pPr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</w:p>
    <w:p w14:paraId="679DE87D" w14:textId="77777777" w:rsidR="00712B08" w:rsidRPr="00712B08" w:rsidRDefault="00712B08" w:rsidP="00712B08">
      <w:pPr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</w:p>
    <w:p w14:paraId="2FECE531" w14:textId="77777777" w:rsidR="00712B08" w:rsidRPr="00712B08" w:rsidRDefault="00712B08" w:rsidP="00712B08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  <w:r w:rsidRPr="00712B08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 xml:space="preserve">Специальность </w:t>
      </w:r>
      <w:r w:rsidRPr="00712B08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>09.02.07</w:t>
      </w:r>
      <w:r w:rsidRPr="00712B0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«Информационные системы и программирование»</w:t>
      </w:r>
    </w:p>
    <w:p w14:paraId="2E216437" w14:textId="77777777" w:rsidR="00712B08" w:rsidRPr="00712B08" w:rsidRDefault="00712B08" w:rsidP="00712B08">
      <w:pPr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</w:p>
    <w:p w14:paraId="520E5C89" w14:textId="77777777" w:rsidR="00712B08" w:rsidRPr="00712B08" w:rsidRDefault="00712B08" w:rsidP="00712B08">
      <w:pPr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</w:p>
    <w:p w14:paraId="0C00C359" w14:textId="77777777" w:rsidR="00712B08" w:rsidRPr="00712B08" w:rsidRDefault="00712B08" w:rsidP="00712B08">
      <w:pPr>
        <w:spacing w:after="200" w:line="276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 w:eastAsia="en-US"/>
          <w14:ligatures w14:val="none"/>
        </w:rPr>
      </w:pPr>
      <w:r w:rsidRPr="00712B08">
        <w:rPr>
          <w:rFonts w:ascii="Times New Roman" w:eastAsia="Calibri" w:hAnsi="Times New Roman" w:cs="Times New Roman"/>
          <w:b/>
          <w:kern w:val="0"/>
          <w:sz w:val="28"/>
          <w:szCs w:val="28"/>
          <w:lang w:val="ru-RU" w:eastAsia="en-US"/>
          <w14:ligatures w14:val="none"/>
        </w:rPr>
        <w:t>ОТЧЕТ ПО ПРОИЗВОДСТВЕННОЙ ПРАКТИКЕ</w:t>
      </w:r>
    </w:p>
    <w:p w14:paraId="1452DD10" w14:textId="77777777" w:rsidR="00712B08" w:rsidRPr="00712B08" w:rsidRDefault="00712B08" w:rsidP="00712B08">
      <w:pPr>
        <w:spacing w:after="200" w:line="276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 w:eastAsia="en-US"/>
          <w14:ligatures w14:val="none"/>
        </w:rPr>
      </w:pPr>
      <w:r w:rsidRPr="00712B08">
        <w:rPr>
          <w:rFonts w:ascii="Times New Roman" w:eastAsia="Calibri" w:hAnsi="Times New Roman" w:cs="Times New Roman"/>
          <w:b/>
          <w:kern w:val="0"/>
          <w:sz w:val="28"/>
          <w:szCs w:val="28"/>
          <w:lang w:val="ru-RU" w:eastAsia="en-US"/>
          <w14:ligatures w14:val="none"/>
        </w:rPr>
        <w:t xml:space="preserve">ПП по ПМ.02 </w:t>
      </w:r>
      <w:r w:rsidRPr="00712B08">
        <w:rPr>
          <w:rFonts w:ascii="Times New Roman" w:eastAsia="Calibri" w:hAnsi="Times New Roman" w:cs="Calibri"/>
          <w:b/>
          <w:kern w:val="0"/>
          <w:sz w:val="28"/>
          <w:szCs w:val="28"/>
          <w:lang w:val="ru-RU"/>
          <w14:ligatures w14:val="none"/>
        </w:rPr>
        <w:t>Осуществление интеграции программных модулей</w:t>
      </w:r>
    </w:p>
    <w:p w14:paraId="49F77D56" w14:textId="77777777" w:rsidR="00712B08" w:rsidRPr="00712B08" w:rsidRDefault="00712B08" w:rsidP="00712B08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</w:p>
    <w:p w14:paraId="369033DE" w14:textId="77777777" w:rsidR="00712B08" w:rsidRPr="00712B08" w:rsidRDefault="00712B08" w:rsidP="00712B08">
      <w:pPr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</w:p>
    <w:p w14:paraId="5522AD81" w14:textId="77777777" w:rsidR="00712B08" w:rsidRPr="00712B08" w:rsidRDefault="00712B08" w:rsidP="00712B08">
      <w:pPr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  <w:r w:rsidRPr="00712B08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>Выполнил студент 2 курса группы ИС-____</w:t>
      </w:r>
    </w:p>
    <w:p w14:paraId="2E67103F" w14:textId="77777777" w:rsidR="00712B08" w:rsidRPr="00712B08" w:rsidRDefault="00712B08" w:rsidP="00712B08">
      <w:pPr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  <w:r w:rsidRPr="00712B08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>____________________________________</w:t>
      </w:r>
    </w:p>
    <w:p w14:paraId="42E70752" w14:textId="77777777" w:rsidR="00712B08" w:rsidRPr="00712B08" w:rsidRDefault="00712B08" w:rsidP="00712B08">
      <w:pPr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  <w:r w:rsidRPr="00712B08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>подпись ____________________________</w:t>
      </w:r>
    </w:p>
    <w:p w14:paraId="3410A4BD" w14:textId="77777777" w:rsidR="00712B08" w:rsidRPr="00712B08" w:rsidRDefault="00712B08" w:rsidP="00712B08">
      <w:pPr>
        <w:spacing w:after="0" w:line="0" w:lineRule="atLeast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  <w:r w:rsidRPr="00712B08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 xml:space="preserve">место практики __________________________________________________________________ </w:t>
      </w:r>
    </w:p>
    <w:p w14:paraId="7D8CB93A" w14:textId="77777777" w:rsidR="00712B08" w:rsidRPr="00712B08" w:rsidRDefault="00712B08" w:rsidP="00712B08">
      <w:pPr>
        <w:spacing w:after="200" w:line="0" w:lineRule="atLeast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  <w:r w:rsidRPr="00712B08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ab/>
      </w:r>
      <w:r w:rsidRPr="00712B08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ab/>
      </w:r>
      <w:r w:rsidRPr="00712B08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ab/>
        <w:t>наименование юридического лица, ФИО ИП</w:t>
      </w:r>
    </w:p>
    <w:p w14:paraId="1AAAECB8" w14:textId="77777777" w:rsidR="00712B08" w:rsidRPr="00712B08" w:rsidRDefault="00712B08" w:rsidP="00712B08">
      <w:pPr>
        <w:spacing w:after="200" w:line="0" w:lineRule="atLeast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</w:p>
    <w:p w14:paraId="2A48120E" w14:textId="77777777" w:rsidR="00712B08" w:rsidRPr="00712B08" w:rsidRDefault="00712B08" w:rsidP="00712B08">
      <w:pPr>
        <w:spacing w:after="120" w:line="0" w:lineRule="atLeast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sectPr w:rsidR="00712B08" w:rsidRPr="00712B08" w:rsidSect="00712B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E97A4E" w14:textId="77777777" w:rsidR="00712B08" w:rsidRPr="00712B08" w:rsidRDefault="00712B08" w:rsidP="00712B08">
      <w:pPr>
        <w:spacing w:after="120" w:line="0" w:lineRule="atLeast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  <w:r w:rsidRPr="00712B08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>Период прохождения:</w:t>
      </w:r>
    </w:p>
    <w:p w14:paraId="7D05C64B" w14:textId="77777777" w:rsidR="00712B08" w:rsidRPr="00712B08" w:rsidRDefault="00712B08" w:rsidP="00712B08">
      <w:pPr>
        <w:spacing w:after="120" w:line="0" w:lineRule="atLeast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  <w:r w:rsidRPr="00712B08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 xml:space="preserve">с  «___» _______ 2025 г. </w:t>
      </w:r>
    </w:p>
    <w:p w14:paraId="619521C8" w14:textId="77777777" w:rsidR="00712B08" w:rsidRPr="00712B08" w:rsidRDefault="00712B08" w:rsidP="00712B08">
      <w:pPr>
        <w:spacing w:after="120" w:line="0" w:lineRule="atLeast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  <w:r w:rsidRPr="00712B08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>по «___» _______ 2025 г.</w:t>
      </w:r>
    </w:p>
    <w:p w14:paraId="313DDD22" w14:textId="77777777" w:rsidR="00712B08" w:rsidRPr="00712B08" w:rsidRDefault="00712B08" w:rsidP="00712B08">
      <w:pPr>
        <w:spacing w:after="120" w:line="0" w:lineRule="atLeast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</w:p>
    <w:p w14:paraId="2D593546" w14:textId="77777777" w:rsidR="00712B08" w:rsidRPr="00712B08" w:rsidRDefault="00712B08" w:rsidP="00712B08">
      <w:pPr>
        <w:spacing w:after="0" w:line="0" w:lineRule="atLeast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  <w:r w:rsidRPr="00712B08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 xml:space="preserve">Руководитель практики от </w:t>
      </w:r>
    </w:p>
    <w:p w14:paraId="525D82B0" w14:textId="77777777" w:rsidR="00712B08" w:rsidRPr="00712B08" w:rsidRDefault="00712B08" w:rsidP="00712B08">
      <w:pPr>
        <w:spacing w:after="0" w:line="0" w:lineRule="atLeast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  <w:r w:rsidRPr="00712B08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>предприятия</w:t>
      </w:r>
    </w:p>
    <w:p w14:paraId="686B85FB" w14:textId="77777777" w:rsidR="00712B08" w:rsidRPr="00712B08" w:rsidRDefault="00712B08" w:rsidP="00712B08">
      <w:pPr>
        <w:spacing w:after="120" w:line="0" w:lineRule="atLeast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  <w:r w:rsidRPr="00712B08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>должность______________________</w:t>
      </w:r>
    </w:p>
    <w:p w14:paraId="7FFFEB89" w14:textId="77777777" w:rsidR="00712B08" w:rsidRPr="00712B08" w:rsidRDefault="00712B08" w:rsidP="00712B08">
      <w:pPr>
        <w:spacing w:after="120" w:line="0" w:lineRule="atLeast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  <w:r w:rsidRPr="00712B08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>_______________________________</w:t>
      </w:r>
    </w:p>
    <w:p w14:paraId="17FBE28E" w14:textId="77777777" w:rsidR="00712B08" w:rsidRPr="00712B08" w:rsidRDefault="00712B08" w:rsidP="00712B08">
      <w:pPr>
        <w:spacing w:after="120" w:line="0" w:lineRule="atLeast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  <w:r w:rsidRPr="00712B08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>подпись________________________</w:t>
      </w:r>
    </w:p>
    <w:p w14:paraId="352F17C3" w14:textId="77777777" w:rsidR="00712B08" w:rsidRPr="00712B08" w:rsidRDefault="00712B08" w:rsidP="00712B08">
      <w:pPr>
        <w:spacing w:after="120" w:line="0" w:lineRule="atLeast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</w:p>
    <w:p w14:paraId="6AAF53D4" w14:textId="77777777" w:rsidR="00712B08" w:rsidRPr="00712B08" w:rsidRDefault="00712B08" w:rsidP="00712B08">
      <w:pPr>
        <w:spacing w:after="120" w:line="0" w:lineRule="atLeast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</w:p>
    <w:p w14:paraId="632FCA80" w14:textId="77777777" w:rsidR="00712B08" w:rsidRPr="00712B08" w:rsidRDefault="00712B08" w:rsidP="00712B08">
      <w:pPr>
        <w:spacing w:after="120" w:line="0" w:lineRule="atLeast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</w:p>
    <w:p w14:paraId="3B786C36" w14:textId="77777777" w:rsidR="00712B08" w:rsidRPr="00712B08" w:rsidRDefault="00712B08" w:rsidP="00712B08">
      <w:pPr>
        <w:spacing w:after="120" w:line="0" w:lineRule="atLeast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  <w:r w:rsidRPr="00712B08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 xml:space="preserve">                    МП</w:t>
      </w:r>
      <w:r w:rsidRPr="00712B08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br w:type="column"/>
        <w:t xml:space="preserve">Руководитель практики от </w:t>
      </w:r>
    </w:p>
    <w:p w14:paraId="15DC3A0C" w14:textId="77777777" w:rsidR="00712B08" w:rsidRPr="00712B08" w:rsidRDefault="00712B08" w:rsidP="00712B08">
      <w:pPr>
        <w:spacing w:after="120" w:line="0" w:lineRule="atLeast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  <w:r w:rsidRPr="00712B08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 xml:space="preserve">техникума: </w:t>
      </w:r>
      <w:proofErr w:type="spellStart"/>
      <w:r w:rsidRPr="00712B08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>Материкова</w:t>
      </w:r>
      <w:proofErr w:type="spellEnd"/>
      <w:r w:rsidRPr="00712B08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 xml:space="preserve"> А.А.</w:t>
      </w:r>
    </w:p>
    <w:p w14:paraId="3CAB9D73" w14:textId="77777777" w:rsidR="00712B08" w:rsidRPr="00712B08" w:rsidRDefault="00712B08" w:rsidP="00712B08">
      <w:pPr>
        <w:spacing w:after="120" w:line="0" w:lineRule="atLeast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  <w:r w:rsidRPr="00712B08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>______________________________________</w:t>
      </w:r>
    </w:p>
    <w:p w14:paraId="1EC41C5F" w14:textId="77777777" w:rsidR="00712B08" w:rsidRPr="00712B08" w:rsidRDefault="00712B08" w:rsidP="00712B08">
      <w:pPr>
        <w:spacing w:after="120" w:line="0" w:lineRule="atLeast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  <w:r w:rsidRPr="00712B08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>Оценка:_______________________________</w:t>
      </w:r>
    </w:p>
    <w:p w14:paraId="648128F3" w14:textId="77777777" w:rsidR="00712B08" w:rsidRPr="00712B08" w:rsidRDefault="00712B08" w:rsidP="00712B08">
      <w:pPr>
        <w:spacing w:after="120" w:line="0" w:lineRule="atLeast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sectPr w:rsidR="00712B08" w:rsidRPr="00712B08" w:rsidSect="00712B0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712B08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>«___» _______________________2025 года</w:t>
      </w:r>
    </w:p>
    <w:p w14:paraId="4A0CD435" w14:textId="77777777" w:rsidR="00712B08" w:rsidRPr="00712B08" w:rsidRDefault="00712B08" w:rsidP="00712B08">
      <w:pPr>
        <w:spacing w:after="120" w:line="0" w:lineRule="atLeast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</w:p>
    <w:p w14:paraId="6935DE9A" w14:textId="77777777" w:rsidR="00712B08" w:rsidRPr="00712B08" w:rsidRDefault="00712B08" w:rsidP="00712B08">
      <w:pPr>
        <w:spacing w:after="120" w:line="0" w:lineRule="atLeast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</w:p>
    <w:p w14:paraId="52A9A29F" w14:textId="77777777" w:rsidR="00712B08" w:rsidRPr="00712B08" w:rsidRDefault="00712B08" w:rsidP="00712B08">
      <w:pPr>
        <w:spacing w:after="120" w:line="0" w:lineRule="atLeast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</w:p>
    <w:p w14:paraId="50D07E16" w14:textId="77777777" w:rsidR="00712B08" w:rsidRPr="00712B08" w:rsidRDefault="00712B08" w:rsidP="00712B08">
      <w:pPr>
        <w:spacing w:after="120" w:line="0" w:lineRule="atLeast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  <w:r w:rsidRPr="00712B08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>г. Череповец</w:t>
      </w:r>
    </w:p>
    <w:p w14:paraId="424CC49B" w14:textId="46E113E1" w:rsidR="00C44390" w:rsidRDefault="00F44FAB" w:rsidP="00712B08">
      <w:pPr>
        <w:spacing w:after="120" w:line="0" w:lineRule="atLeast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>2025</w:t>
      </w:r>
    </w:p>
    <w:p w14:paraId="10515C52" w14:textId="77777777" w:rsidR="00670947" w:rsidRPr="009D0D56" w:rsidRDefault="00670947">
      <w:pPr>
        <w:pStyle w:val="p1"/>
        <w:rPr>
          <w:rFonts w:ascii="Times New Roman" w:hAnsi="Times New Roman"/>
          <w:sz w:val="26"/>
          <w:szCs w:val="26"/>
        </w:rPr>
      </w:pPr>
      <w:r w:rsidRPr="009D0D56">
        <w:rPr>
          <w:rStyle w:val="s1"/>
          <w:rFonts w:ascii="Times New Roman" w:hAnsi="Times New Roman"/>
          <w:sz w:val="26"/>
          <w:szCs w:val="26"/>
          <w:u w:val="none"/>
        </w:rPr>
        <w:t>Введение</w:t>
      </w:r>
    </w:p>
    <w:p w14:paraId="1C4F6346" w14:textId="77777777" w:rsidR="00670947" w:rsidRPr="009D0D56" w:rsidRDefault="00670947">
      <w:pPr>
        <w:pStyle w:val="p1"/>
        <w:rPr>
          <w:rFonts w:ascii="Times New Roman" w:hAnsi="Times New Roman"/>
          <w:sz w:val="26"/>
          <w:szCs w:val="26"/>
        </w:rPr>
      </w:pPr>
      <w:r w:rsidRPr="009D0D56">
        <w:rPr>
          <w:rStyle w:val="s1"/>
          <w:rFonts w:ascii="Times New Roman" w:hAnsi="Times New Roman"/>
          <w:sz w:val="26"/>
          <w:szCs w:val="26"/>
          <w:u w:val="none"/>
        </w:rPr>
        <w:t>1. Общая характеристика предприятия</w:t>
      </w:r>
    </w:p>
    <w:p w14:paraId="2CA031B9" w14:textId="77777777" w:rsidR="00670947" w:rsidRPr="009D0D56" w:rsidRDefault="00670947">
      <w:pPr>
        <w:pStyle w:val="p1"/>
        <w:rPr>
          <w:rFonts w:ascii="Times New Roman" w:hAnsi="Times New Roman"/>
          <w:sz w:val="26"/>
          <w:szCs w:val="26"/>
        </w:rPr>
      </w:pPr>
      <w:r w:rsidRPr="009D0D56">
        <w:rPr>
          <w:rStyle w:val="s1"/>
          <w:rFonts w:ascii="Times New Roman" w:hAnsi="Times New Roman"/>
          <w:sz w:val="26"/>
          <w:szCs w:val="26"/>
          <w:u w:val="none"/>
        </w:rPr>
        <w:t>1.1. Организационная структура предприятия</w:t>
      </w:r>
    </w:p>
    <w:p w14:paraId="18A05004" w14:textId="77777777" w:rsidR="00670947" w:rsidRPr="009D0D56" w:rsidRDefault="00670947">
      <w:pPr>
        <w:pStyle w:val="p1"/>
        <w:rPr>
          <w:rFonts w:ascii="Times New Roman" w:hAnsi="Times New Roman"/>
          <w:sz w:val="26"/>
          <w:szCs w:val="26"/>
        </w:rPr>
      </w:pPr>
      <w:r w:rsidRPr="009D0D56">
        <w:rPr>
          <w:rStyle w:val="s1"/>
          <w:rFonts w:ascii="Times New Roman" w:hAnsi="Times New Roman"/>
          <w:sz w:val="26"/>
          <w:szCs w:val="26"/>
          <w:u w:val="none"/>
        </w:rPr>
        <w:t>1.2. Внутренний распорядок работы предприятия, охрана труда на предприятии</w:t>
      </w:r>
    </w:p>
    <w:p w14:paraId="592A59B5" w14:textId="77777777" w:rsidR="00670947" w:rsidRPr="009D0D56" w:rsidRDefault="00670947">
      <w:pPr>
        <w:pStyle w:val="p1"/>
        <w:rPr>
          <w:rFonts w:ascii="Times New Roman" w:hAnsi="Times New Roman"/>
          <w:sz w:val="26"/>
          <w:szCs w:val="26"/>
        </w:rPr>
      </w:pPr>
      <w:r w:rsidRPr="009D0D56">
        <w:rPr>
          <w:rStyle w:val="s1"/>
          <w:rFonts w:ascii="Times New Roman" w:hAnsi="Times New Roman"/>
          <w:sz w:val="26"/>
          <w:szCs w:val="26"/>
          <w:u w:val="none"/>
        </w:rPr>
        <w:t>1.3. Должностные инструкции ИТ-специалистов предприятия</w:t>
      </w:r>
    </w:p>
    <w:p w14:paraId="48C04DB2" w14:textId="77777777" w:rsidR="00670947" w:rsidRPr="009D0D56" w:rsidRDefault="00670947">
      <w:pPr>
        <w:pStyle w:val="p1"/>
        <w:rPr>
          <w:rFonts w:ascii="Times New Roman" w:hAnsi="Times New Roman"/>
          <w:sz w:val="26"/>
          <w:szCs w:val="26"/>
        </w:rPr>
      </w:pPr>
      <w:r w:rsidRPr="009D0D56">
        <w:rPr>
          <w:rStyle w:val="s1"/>
          <w:rFonts w:ascii="Times New Roman" w:hAnsi="Times New Roman"/>
          <w:sz w:val="26"/>
          <w:szCs w:val="26"/>
          <w:u w:val="none"/>
        </w:rPr>
        <w:t>2. Осуществление интеграции программных модулей</w:t>
      </w:r>
    </w:p>
    <w:p w14:paraId="14717072" w14:textId="77777777" w:rsidR="00670947" w:rsidRPr="009D0D56" w:rsidRDefault="00670947">
      <w:pPr>
        <w:pStyle w:val="p1"/>
        <w:rPr>
          <w:rFonts w:ascii="Times New Roman" w:hAnsi="Times New Roman"/>
          <w:sz w:val="26"/>
          <w:szCs w:val="26"/>
        </w:rPr>
      </w:pPr>
      <w:r w:rsidRPr="009D0D56">
        <w:rPr>
          <w:rStyle w:val="s1"/>
          <w:rFonts w:ascii="Times New Roman" w:hAnsi="Times New Roman"/>
          <w:sz w:val="26"/>
          <w:szCs w:val="26"/>
          <w:u w:val="none"/>
        </w:rPr>
        <w:t>2.1. Разработка требования к программным модулям на основе анализа проектной и технической документации на предмет взаимодействия компонент</w:t>
      </w:r>
    </w:p>
    <w:p w14:paraId="5EF38387" w14:textId="77777777" w:rsidR="00670947" w:rsidRPr="009D0D56" w:rsidRDefault="00670947">
      <w:pPr>
        <w:pStyle w:val="p1"/>
        <w:rPr>
          <w:rFonts w:ascii="Times New Roman" w:hAnsi="Times New Roman"/>
          <w:sz w:val="26"/>
          <w:szCs w:val="26"/>
        </w:rPr>
      </w:pPr>
      <w:r w:rsidRPr="009D0D56">
        <w:rPr>
          <w:rStyle w:val="s1"/>
          <w:rFonts w:ascii="Times New Roman" w:hAnsi="Times New Roman"/>
          <w:sz w:val="26"/>
          <w:szCs w:val="26"/>
          <w:u w:val="none"/>
        </w:rPr>
        <w:t>2.2. Выполнение интеграции модулей в программное обеспечение</w:t>
      </w:r>
    </w:p>
    <w:p w14:paraId="3F09C223" w14:textId="77777777" w:rsidR="00670947" w:rsidRPr="009D0D56" w:rsidRDefault="00670947">
      <w:pPr>
        <w:pStyle w:val="p1"/>
        <w:rPr>
          <w:rFonts w:ascii="Times New Roman" w:hAnsi="Times New Roman"/>
          <w:sz w:val="26"/>
          <w:szCs w:val="26"/>
        </w:rPr>
      </w:pPr>
      <w:r w:rsidRPr="009D0D56">
        <w:rPr>
          <w:rStyle w:val="s1"/>
          <w:rFonts w:ascii="Times New Roman" w:hAnsi="Times New Roman"/>
          <w:sz w:val="26"/>
          <w:szCs w:val="26"/>
          <w:u w:val="none"/>
        </w:rPr>
        <w:t>2.3.    Выполнение отладки программного модуля с использованием специализированных программных средств</w:t>
      </w:r>
    </w:p>
    <w:p w14:paraId="7469885C" w14:textId="77777777" w:rsidR="00670947" w:rsidRPr="009D0D56" w:rsidRDefault="00670947">
      <w:pPr>
        <w:pStyle w:val="p1"/>
        <w:rPr>
          <w:rFonts w:ascii="Times New Roman" w:hAnsi="Times New Roman"/>
          <w:sz w:val="26"/>
          <w:szCs w:val="26"/>
        </w:rPr>
      </w:pPr>
      <w:r w:rsidRPr="009D0D56">
        <w:rPr>
          <w:rStyle w:val="s1"/>
          <w:rFonts w:ascii="Times New Roman" w:hAnsi="Times New Roman"/>
          <w:sz w:val="26"/>
          <w:szCs w:val="26"/>
          <w:u w:val="none"/>
        </w:rPr>
        <w:t>2.4.    Осуществление разработки тестовых наборов и тестовых сценариев для программного обеспечения</w:t>
      </w:r>
    </w:p>
    <w:p w14:paraId="0FA134D9" w14:textId="77777777" w:rsidR="00670947" w:rsidRPr="009D0D56" w:rsidRDefault="00670947">
      <w:pPr>
        <w:pStyle w:val="p1"/>
        <w:rPr>
          <w:rFonts w:ascii="Times New Roman" w:hAnsi="Times New Roman"/>
          <w:sz w:val="26"/>
          <w:szCs w:val="26"/>
        </w:rPr>
      </w:pPr>
      <w:r w:rsidRPr="009D0D56">
        <w:rPr>
          <w:rStyle w:val="s1"/>
          <w:rFonts w:ascii="Times New Roman" w:hAnsi="Times New Roman"/>
          <w:sz w:val="26"/>
          <w:szCs w:val="26"/>
          <w:u w:val="none"/>
        </w:rPr>
        <w:t>3. Выполняемые задания</w:t>
      </w:r>
    </w:p>
    <w:p w14:paraId="3675333D" w14:textId="77777777" w:rsidR="00670947" w:rsidRPr="009D0D56" w:rsidRDefault="00670947">
      <w:pPr>
        <w:pStyle w:val="p1"/>
        <w:rPr>
          <w:rFonts w:ascii="Times New Roman" w:hAnsi="Times New Roman"/>
          <w:sz w:val="26"/>
          <w:szCs w:val="26"/>
        </w:rPr>
      </w:pPr>
      <w:r w:rsidRPr="009D0D56">
        <w:rPr>
          <w:rStyle w:val="s1"/>
          <w:rFonts w:ascii="Times New Roman" w:hAnsi="Times New Roman"/>
          <w:sz w:val="26"/>
          <w:szCs w:val="26"/>
          <w:u w:val="none"/>
        </w:rPr>
        <w:t>Заключение</w:t>
      </w:r>
    </w:p>
    <w:p w14:paraId="493B6CCC" w14:textId="77777777" w:rsidR="00670947" w:rsidRPr="009D0D56" w:rsidRDefault="00670947">
      <w:pPr>
        <w:pStyle w:val="p1"/>
        <w:rPr>
          <w:rFonts w:ascii="Times New Roman" w:hAnsi="Times New Roman"/>
          <w:sz w:val="26"/>
          <w:szCs w:val="26"/>
        </w:rPr>
      </w:pPr>
      <w:r w:rsidRPr="009D0D56">
        <w:rPr>
          <w:rStyle w:val="s1"/>
          <w:rFonts w:ascii="Times New Roman" w:hAnsi="Times New Roman"/>
          <w:sz w:val="26"/>
          <w:szCs w:val="26"/>
          <w:u w:val="none"/>
        </w:rPr>
        <w:t>Список использованных источников</w:t>
      </w:r>
    </w:p>
    <w:p w14:paraId="07C9AC73" w14:textId="77777777" w:rsidR="00670947" w:rsidRDefault="00670947">
      <w:pPr>
        <w:pStyle w:val="p1"/>
        <w:rPr>
          <w:rStyle w:val="s1"/>
          <w:rFonts w:ascii="Times New Roman" w:hAnsi="Times New Roman"/>
          <w:sz w:val="26"/>
          <w:szCs w:val="26"/>
          <w:u w:val="none"/>
          <w:lang w:val="ru-RU"/>
        </w:rPr>
      </w:pPr>
      <w:r w:rsidRPr="009D0D56">
        <w:rPr>
          <w:rStyle w:val="s1"/>
          <w:rFonts w:ascii="Times New Roman" w:hAnsi="Times New Roman"/>
          <w:sz w:val="26"/>
          <w:szCs w:val="26"/>
          <w:u w:val="none"/>
        </w:rPr>
        <w:t>Приложения</w:t>
      </w:r>
    </w:p>
    <w:p w14:paraId="76B73D74" w14:textId="77777777" w:rsidR="009D0D56" w:rsidRDefault="009D0D56">
      <w:pPr>
        <w:pStyle w:val="p1"/>
        <w:rPr>
          <w:rFonts w:ascii="Times New Roman" w:hAnsi="Times New Roman"/>
          <w:sz w:val="26"/>
          <w:szCs w:val="26"/>
          <w:lang w:val="ru-RU"/>
        </w:rPr>
      </w:pPr>
    </w:p>
    <w:p w14:paraId="54D2F44F" w14:textId="114872E6" w:rsidR="00670947" w:rsidRDefault="00670947" w:rsidP="00AD11EC">
      <w:pPr>
        <w:spacing w:after="120" w:line="0" w:lineRule="atLeast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</w:p>
    <w:p w14:paraId="48C3CD95" w14:textId="3A85BB90" w:rsidR="0017650F" w:rsidRPr="0017650F" w:rsidRDefault="0017650F" w:rsidP="0017650F">
      <w:pPr>
        <w:spacing w:after="120" w:line="0" w:lineRule="atLeast"/>
        <w:rPr>
          <w:rFonts w:ascii="Times New Roman" w:eastAsiaTheme="majorEastAsia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BCCB15E" w14:textId="77777777" w:rsidR="00AD11EC" w:rsidRPr="00AD11EC" w:rsidRDefault="00AD11EC" w:rsidP="00AD11EC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AD11EC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Введение</w:t>
      </w:r>
    </w:p>
    <w:p w14:paraId="06BD41A3" w14:textId="77777777" w:rsidR="00AD11EC" w:rsidRPr="00AD11EC" w:rsidRDefault="00AD11EC" w:rsidP="00AD11EC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258BBF91" w14:textId="77777777" w:rsidR="00AD11EC" w:rsidRPr="00AD11EC" w:rsidRDefault="00AD11EC" w:rsidP="00AD11EC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AD11E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Производственная практика, проходившая в ООО «Малленом Системс» с 6 по 19 октября 2025 года, была посвящена формированию и отработке ключевых профессиональных компетенций.</w:t>
      </w:r>
    </w:p>
    <w:p w14:paraId="7D40DDBC" w14:textId="77777777" w:rsidR="00AD11EC" w:rsidRPr="00AD11EC" w:rsidRDefault="00AD11EC" w:rsidP="00AD11EC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3C87811D" w14:textId="77777777" w:rsidR="00AD11EC" w:rsidRPr="00AD11EC" w:rsidRDefault="00AD11EC" w:rsidP="00AD11EC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AD11EC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Место прохождения практики:</w:t>
      </w:r>
      <w:r w:rsidRPr="00AD11E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ООО «Малленом Системс»</w:t>
      </w:r>
    </w:p>
    <w:p w14:paraId="35710D21" w14:textId="77777777" w:rsidR="00AD11EC" w:rsidRPr="00AD11EC" w:rsidRDefault="00AD11EC" w:rsidP="00AD11EC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AD11EC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Сроки прохождения практики:</w:t>
      </w:r>
      <w:r w:rsidRPr="00AD11E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06.10.2025 – 19.10.2025</w:t>
      </w:r>
    </w:p>
    <w:p w14:paraId="4D116B6D" w14:textId="77777777" w:rsidR="00AD11EC" w:rsidRPr="00AD11EC" w:rsidRDefault="00AD11EC" w:rsidP="00AD11EC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30531688" w14:textId="77777777" w:rsidR="00AD11EC" w:rsidRPr="00AD11EC" w:rsidRDefault="00AD11EC" w:rsidP="00AD11EC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AD11EC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Цель практики:</w:t>
      </w:r>
    </w:p>
    <w:p w14:paraId="7E942263" w14:textId="77777777" w:rsidR="00AD11EC" w:rsidRPr="00AD11EC" w:rsidRDefault="00AD11EC" w:rsidP="00AD11EC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AD11E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Основной целью моей практики стало приобретение и закрепление профессиональных навыков в сфере интеграции программных модулей, разработки требований к ПО, а также отладки и тестирования программных компонентов в условиях реального производства.</w:t>
      </w:r>
    </w:p>
    <w:p w14:paraId="13F83F02" w14:textId="77777777" w:rsidR="00AD11EC" w:rsidRPr="00AD11EC" w:rsidRDefault="00AD11EC" w:rsidP="00AD11EC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3595D9C3" w14:textId="77777777" w:rsidR="00AD11EC" w:rsidRPr="00AD11EC" w:rsidRDefault="00AD11EC" w:rsidP="00AD11EC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AD11EC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Задачи практики:</w:t>
      </w:r>
    </w:p>
    <w:p w14:paraId="50CFE3DB" w14:textId="77777777" w:rsidR="00AD11EC" w:rsidRPr="00AD11EC" w:rsidRDefault="00AD11EC" w:rsidP="00AD11EC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AD11E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 рамках достижения поставленной цели были решены следующие задачи:</w:t>
      </w:r>
    </w:p>
    <w:p w14:paraId="5265367A" w14:textId="77777777" w:rsidR="00AD11EC" w:rsidRPr="00AD11EC" w:rsidRDefault="00AD11EC" w:rsidP="00AD11EC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AD11EC">
        <w:rPr>
          <w:rFonts w:ascii="Times New Roman" w:hAnsi="Times New Roman" w:cs="Times New Roman"/>
          <w:kern w:val="0"/>
          <w:sz w:val="28"/>
          <w:szCs w:val="28"/>
          <w14:ligatures w14:val="none"/>
        </w:rPr>
        <w:t>*   Определены требования к программным модулям на основе анализа проектной документации.</w:t>
      </w:r>
    </w:p>
    <w:p w14:paraId="0FE7D212" w14:textId="77777777" w:rsidR="00AD11EC" w:rsidRPr="00AD11EC" w:rsidRDefault="00AD11EC" w:rsidP="00AD11EC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AD11EC">
        <w:rPr>
          <w:rFonts w:ascii="Times New Roman" w:hAnsi="Times New Roman" w:cs="Times New Roman"/>
          <w:kern w:val="0"/>
          <w:sz w:val="28"/>
          <w:szCs w:val="28"/>
          <w14:ligatures w14:val="none"/>
        </w:rPr>
        <w:t>*   Выполнена интеграция программных модулей в существующее ПО.</w:t>
      </w:r>
    </w:p>
    <w:p w14:paraId="4B72B7A8" w14:textId="77777777" w:rsidR="00AD11EC" w:rsidRPr="00AD11EC" w:rsidRDefault="00AD11EC" w:rsidP="00AD11EC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AD11EC">
        <w:rPr>
          <w:rFonts w:ascii="Times New Roman" w:hAnsi="Times New Roman" w:cs="Times New Roman"/>
          <w:kern w:val="0"/>
          <w:sz w:val="28"/>
          <w:szCs w:val="28"/>
          <w14:ligatures w14:val="none"/>
        </w:rPr>
        <w:t>*   Освоены принципы и практика работы с системой контроля версий Git.</w:t>
      </w:r>
    </w:p>
    <w:p w14:paraId="0AFC8DF0" w14:textId="77777777" w:rsidR="00AD11EC" w:rsidRPr="00AD11EC" w:rsidRDefault="00AD11EC" w:rsidP="00AD11EC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AD11EC">
        <w:rPr>
          <w:rFonts w:ascii="Times New Roman" w:hAnsi="Times New Roman" w:cs="Times New Roman"/>
          <w:kern w:val="0"/>
          <w:sz w:val="28"/>
          <w:szCs w:val="28"/>
          <w14:ligatures w14:val="none"/>
        </w:rPr>
        <w:t>*   Проведена отладка разработанных программных модулей.</w:t>
      </w:r>
    </w:p>
    <w:p w14:paraId="15DDE4DD" w14:textId="77777777" w:rsidR="00AD11EC" w:rsidRPr="00AD11EC" w:rsidRDefault="00AD11EC" w:rsidP="00AD11EC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AD11EC">
        <w:rPr>
          <w:rFonts w:ascii="Times New Roman" w:hAnsi="Times New Roman" w:cs="Times New Roman"/>
          <w:kern w:val="0"/>
          <w:sz w:val="28"/>
          <w:szCs w:val="28"/>
          <w14:ligatures w14:val="none"/>
        </w:rPr>
        <w:t>*   Разработаны и применены тестовые сценарии для проверки ПО.</w:t>
      </w:r>
    </w:p>
    <w:p w14:paraId="7CA1C05B" w14:textId="77777777" w:rsidR="00AD11EC" w:rsidRPr="00AD11EC" w:rsidRDefault="00AD11EC" w:rsidP="00AD11EC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AD11EC">
        <w:rPr>
          <w:rFonts w:ascii="Times New Roman" w:hAnsi="Times New Roman" w:cs="Times New Roman"/>
          <w:kern w:val="0"/>
          <w:sz w:val="28"/>
          <w:szCs w:val="28"/>
          <w14:ligatures w14:val="none"/>
        </w:rPr>
        <w:t>*   Проведено инспектирование кода на соответствие установленным стандартам.</w:t>
      </w:r>
    </w:p>
    <w:p w14:paraId="1CC4F8A7" w14:textId="77777777" w:rsidR="00BE5759" w:rsidRPr="006D6294" w:rsidRDefault="00BE5759" w:rsidP="00712B08">
      <w:pPr>
        <w:spacing w:after="120" w:line="0" w:lineRule="atLeast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</w:p>
    <w:p w14:paraId="37D015EA" w14:textId="77777777" w:rsidR="00BE5759" w:rsidRPr="00BE5759" w:rsidRDefault="00C44390" w:rsidP="006E7F8C">
      <w:pPr>
        <w:pStyle w:val="1"/>
        <w:spacing w:line="360" w:lineRule="auto"/>
        <w:rPr>
          <w:rFonts w:ascii="Times New Roman" w:hAnsi="Times New Roman"/>
          <w:color w:val="auto"/>
          <w:kern w:val="0"/>
          <w:sz w:val="28"/>
          <w:szCs w:val="28"/>
          <w:lang w:val="ru-RU" w:eastAsia="en-US"/>
          <w14:ligatures w14:val="none"/>
        </w:rPr>
      </w:pPr>
      <w:r w:rsidRPr="00BE5759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 xml:space="preserve"> </w:t>
      </w:r>
      <w:bookmarkStart w:id="0" w:name="_Toc211009485"/>
      <w:bookmarkStart w:id="1" w:name="_Toc211009866"/>
      <w:bookmarkStart w:id="2" w:name="_Toc211009898"/>
      <w:r w:rsidR="00BE5759" w:rsidRPr="00BE5759">
        <w:rPr>
          <w:rFonts w:ascii="Times New Roman" w:hAnsi="Times New Roman"/>
          <w:color w:val="auto"/>
          <w:kern w:val="0"/>
          <w:sz w:val="28"/>
          <w:szCs w:val="28"/>
          <w:lang w:val="ru-RU" w:eastAsia="en-US"/>
          <w14:ligatures w14:val="none"/>
        </w:rPr>
        <w:t>1. Общая характеристика предприятия</w:t>
      </w:r>
      <w:bookmarkEnd w:id="0"/>
      <w:bookmarkEnd w:id="1"/>
      <w:bookmarkEnd w:id="2"/>
    </w:p>
    <w:p w14:paraId="44E58674" w14:textId="77777777" w:rsidR="00BE5759" w:rsidRPr="00BE5759" w:rsidRDefault="00BE5759" w:rsidP="00BE5759">
      <w:pPr>
        <w:keepNext/>
        <w:keepLines/>
        <w:spacing w:before="160" w:after="80" w:line="360" w:lineRule="auto"/>
        <w:jc w:val="both"/>
        <w:outlineLvl w:val="1"/>
        <w:rPr>
          <w:rFonts w:ascii="Times New Roman" w:eastAsiaTheme="majorEastAsia" w:hAnsi="Times New Roman" w:cstheme="majorBidi"/>
          <w:kern w:val="0"/>
          <w:sz w:val="28"/>
          <w:szCs w:val="28"/>
          <w:lang w:val="ru-RU" w:eastAsia="en-US"/>
          <w14:ligatures w14:val="none"/>
        </w:rPr>
      </w:pPr>
      <w:bookmarkStart w:id="3" w:name="_Toc211009486"/>
      <w:bookmarkStart w:id="4" w:name="_Toc211009867"/>
      <w:bookmarkStart w:id="5" w:name="_Toc211009899"/>
      <w:r w:rsidRPr="00BE5759">
        <w:rPr>
          <w:rFonts w:ascii="Times New Roman" w:eastAsiaTheme="majorEastAsia" w:hAnsi="Times New Roman" w:cstheme="majorBidi"/>
          <w:kern w:val="0"/>
          <w:sz w:val="28"/>
          <w:szCs w:val="28"/>
          <w:lang w:val="ru-RU" w:eastAsia="en-US"/>
          <w14:ligatures w14:val="none"/>
        </w:rPr>
        <w:t>1.1. Организационная структура предприятия</w:t>
      </w:r>
      <w:bookmarkEnd w:id="3"/>
      <w:bookmarkEnd w:id="4"/>
      <w:bookmarkEnd w:id="5"/>
    </w:p>
    <w:p w14:paraId="3463DED1" w14:textId="77777777" w:rsidR="00BE5759" w:rsidRPr="00BE5759" w:rsidRDefault="00BE5759" w:rsidP="00BE5759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  <w:r w:rsidRPr="00BE5759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>Руководство компании:</w:t>
      </w:r>
    </w:p>
    <w:p w14:paraId="7667C71F" w14:textId="77777777" w:rsidR="00BE5759" w:rsidRPr="00BE5759" w:rsidRDefault="00BE5759" w:rsidP="00BE5759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  <w:r w:rsidRPr="00BE5759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 xml:space="preserve">Генеральный директор: </w:t>
      </w:r>
      <w:proofErr w:type="spellStart"/>
      <w:r w:rsidRPr="00BE5759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>Живиця</w:t>
      </w:r>
      <w:proofErr w:type="spellEnd"/>
      <w:r w:rsidRPr="00BE5759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 xml:space="preserve"> Анна Эдуардовна</w:t>
      </w:r>
    </w:p>
    <w:p w14:paraId="064EF03E" w14:textId="77777777" w:rsidR="00BE5759" w:rsidRPr="00BE5759" w:rsidRDefault="00BE5759" w:rsidP="00BE5759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  <w:r w:rsidRPr="00BE5759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>Учредители: 10 физических лиц</w:t>
      </w:r>
    </w:p>
    <w:p w14:paraId="1D63374B" w14:textId="77777777" w:rsidR="00BE5759" w:rsidRDefault="00BE5759" w:rsidP="00BE5759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  <w:r w:rsidRPr="00BE5759"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  <w:t>Численность сотрудников: более 100 человек</w:t>
      </w:r>
    </w:p>
    <w:p w14:paraId="549D9115" w14:textId="77777777" w:rsidR="001C13D8" w:rsidRPr="001C13D8" w:rsidRDefault="001C13D8" w:rsidP="001C13D8">
      <w:pPr>
        <w:keepNext/>
        <w:keepLines/>
        <w:spacing w:before="160" w:after="80" w:line="360" w:lineRule="auto"/>
        <w:jc w:val="both"/>
        <w:outlineLvl w:val="1"/>
        <w:rPr>
          <w:rFonts w:ascii="Times New Roman" w:eastAsiaTheme="majorEastAsia" w:hAnsi="Times New Roman" w:cstheme="majorBidi"/>
          <w:kern w:val="0"/>
          <w:sz w:val="28"/>
          <w:szCs w:val="32"/>
          <w:lang w:val="ru-RU" w:eastAsia="en-US"/>
          <w14:ligatures w14:val="none"/>
        </w:rPr>
      </w:pPr>
      <w:bookmarkStart w:id="6" w:name="_Toc211009488"/>
      <w:bookmarkStart w:id="7" w:name="_Toc211009869"/>
      <w:bookmarkStart w:id="8" w:name="_Toc211009901"/>
      <w:r w:rsidRPr="001C13D8">
        <w:rPr>
          <w:rFonts w:ascii="Times New Roman" w:eastAsiaTheme="majorEastAsia" w:hAnsi="Times New Roman" w:cstheme="majorBidi"/>
          <w:kern w:val="0"/>
          <w:sz w:val="28"/>
          <w:szCs w:val="32"/>
          <w:lang w:val="ru-RU" w:eastAsia="en-US"/>
          <w14:ligatures w14:val="none"/>
        </w:rPr>
        <w:t>1.3. Должностные инструкции ИТ-специалистов предприятия</w:t>
      </w:r>
      <w:bookmarkEnd w:id="6"/>
      <w:bookmarkEnd w:id="7"/>
      <w:bookmarkEnd w:id="8"/>
    </w:p>
    <w:p w14:paraId="35A43726" w14:textId="77777777" w:rsidR="004967DF" w:rsidRPr="004967DF" w:rsidRDefault="004967DF" w:rsidP="004967D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967D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Основы организации рабочего процесса</w:t>
      </w:r>
    </w:p>
    <w:p w14:paraId="77E48AD6" w14:textId="77777777" w:rsidR="004967DF" w:rsidRPr="004967DF" w:rsidRDefault="004967DF" w:rsidP="004967D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15AF3260" w14:textId="77777777" w:rsidR="004967DF" w:rsidRPr="004967DF" w:rsidRDefault="004967DF" w:rsidP="004967D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967D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 ООО «Малленом Системс» рабочий процесс строится на четких правилах, которые определяют все аспекты наших трудовых отношений: от приема на работу и увольнения до поощрений и дисциплинарных мер. Эти правила служат для создания прозрачной и эффективной рабочей среды.</w:t>
      </w:r>
    </w:p>
    <w:p w14:paraId="7D2C3F4C" w14:textId="77777777" w:rsidR="004967DF" w:rsidRPr="004967DF" w:rsidRDefault="004967DF" w:rsidP="004967D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2585502E" w14:textId="77777777" w:rsidR="004967DF" w:rsidRPr="004967DF" w:rsidRDefault="004967DF" w:rsidP="004967D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967D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Наш график:</w:t>
      </w:r>
    </w:p>
    <w:p w14:paraId="0661BB13" w14:textId="77777777" w:rsidR="004967DF" w:rsidRPr="004967DF" w:rsidRDefault="004967DF" w:rsidP="004967D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967D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*   </w:t>
      </w:r>
      <w:r w:rsidRPr="004967D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Рабочие дни:</w:t>
      </w:r>
      <w:r w:rsidRPr="004967D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Стандартная рабочая неделя с понедельника по пятницу.</w:t>
      </w:r>
    </w:p>
    <w:p w14:paraId="6E526A84" w14:textId="77777777" w:rsidR="004967DF" w:rsidRPr="004967DF" w:rsidRDefault="004967DF" w:rsidP="004967D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967D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*   </w:t>
      </w:r>
      <w:r w:rsidRPr="004967D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Рабочее время:</w:t>
      </w:r>
      <w:r w:rsidRPr="004967D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Ежедневно с 9:00 до 18:00.</w:t>
      </w:r>
    </w:p>
    <w:p w14:paraId="6ACD4702" w14:textId="77777777" w:rsidR="004967DF" w:rsidRPr="004967DF" w:rsidRDefault="004967DF" w:rsidP="004967D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967D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*   </w:t>
      </w:r>
      <w:r w:rsidRPr="004967D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Перерыв на обед:</w:t>
      </w:r>
      <w:r w:rsidRPr="004967D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 13:00 до 14:00 – время для полноценного отдыха.</w:t>
      </w:r>
    </w:p>
    <w:p w14:paraId="6029F7B5" w14:textId="77777777" w:rsidR="004967DF" w:rsidRPr="004967DF" w:rsidRDefault="004967DF" w:rsidP="004967D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967D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*   </w:t>
      </w:r>
      <w:r w:rsidRPr="004967D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Короткие паузы:</w:t>
      </w:r>
      <w:r w:rsidRPr="004967D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Для поддержания продуктивности и снижения утомляемости, каждые два часа предусмотрены 10-минутные перерывы.</w:t>
      </w:r>
    </w:p>
    <w:p w14:paraId="4510CED1" w14:textId="77777777" w:rsidR="004967DF" w:rsidRPr="004967DF" w:rsidRDefault="004967DF" w:rsidP="004967D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30DB0FA1" w14:textId="77777777" w:rsidR="004967DF" w:rsidRPr="004967DF" w:rsidRDefault="004967DF" w:rsidP="004967D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967D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Приоритет – безопасность и благополучие каждого:</w:t>
      </w:r>
    </w:p>
    <w:p w14:paraId="5EF355F3" w14:textId="77777777" w:rsidR="004967DF" w:rsidRPr="004967DF" w:rsidRDefault="004967DF" w:rsidP="004967D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3835298A" w14:textId="77777777" w:rsidR="004967DF" w:rsidRPr="004967DF" w:rsidRDefault="004967DF" w:rsidP="004967D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967D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 компании «Малленом Системс» мы придаем первостепенное значение охране труда, обеспечивая безопасные условия для всех сотрудников:</w:t>
      </w:r>
    </w:p>
    <w:p w14:paraId="6A8759F0" w14:textId="77777777" w:rsidR="004967DF" w:rsidRPr="004967DF" w:rsidRDefault="004967DF" w:rsidP="004967D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967D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*   </w:t>
      </w:r>
      <w:r w:rsidRPr="004967D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Современное оборудование:</w:t>
      </w:r>
      <w:r w:rsidRPr="004967D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Используется только сертифицированная техника, соответствующая всем стандартам безопасности.</w:t>
      </w:r>
    </w:p>
    <w:p w14:paraId="65923EFA" w14:textId="77777777" w:rsidR="004967DF" w:rsidRPr="004967DF" w:rsidRDefault="004967DF" w:rsidP="004967D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967D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*   </w:t>
      </w:r>
      <w:r w:rsidRPr="004967D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Забота о зрении:</w:t>
      </w:r>
      <w:r w:rsidRPr="004967D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Регулярные перерывы помогают снять напряжение с глаз, предотвращая переутомление.</w:t>
      </w:r>
    </w:p>
    <w:p w14:paraId="3686E126" w14:textId="77777777" w:rsidR="004967DF" w:rsidRPr="004967DF" w:rsidRDefault="004967DF" w:rsidP="004967D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967D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*   </w:t>
      </w:r>
      <w:r w:rsidRPr="004967D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Эргономика рабочего места:</w:t>
      </w:r>
      <w:r w:rsidRPr="004967D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Мы уделяем внимание правильной организации рабочего пространства, чтобы поддерживать здоровую осанку во время работы за компьютером.</w:t>
      </w:r>
    </w:p>
    <w:p w14:paraId="5AB8CA1C" w14:textId="0C22BEA6" w:rsidR="00C14278" w:rsidRDefault="004967DF" w:rsidP="004967D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967D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*   </w:t>
      </w:r>
      <w:r w:rsidRPr="004967D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Противопожарная безопасность:</w:t>
      </w:r>
      <w:r w:rsidRPr="004967D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Строгое соблюдение всех норм и правил пожарной безопасности является обязательным для всех сотрудников.</w:t>
      </w:r>
    </w:p>
    <w:p w14:paraId="7CBA2D9B" w14:textId="77777777" w:rsidR="006F50A9" w:rsidRDefault="006F50A9" w:rsidP="004967D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53C9487" w14:textId="77777777" w:rsidR="006F50A9" w:rsidRPr="006F50A9" w:rsidRDefault="006F50A9" w:rsidP="006F50A9">
      <w:pPr>
        <w:keepNext/>
        <w:keepLines/>
        <w:spacing w:before="360" w:after="80" w:line="360" w:lineRule="auto"/>
        <w:jc w:val="both"/>
        <w:outlineLvl w:val="0"/>
        <w:rPr>
          <w:rFonts w:ascii="Times New Roman" w:eastAsiaTheme="majorEastAsia" w:hAnsi="Times New Roman" w:cstheme="majorBidi"/>
          <w:kern w:val="0"/>
          <w:sz w:val="32"/>
          <w:szCs w:val="40"/>
          <w:lang w:val="ru-RU" w:eastAsia="en-US"/>
          <w14:ligatures w14:val="none"/>
        </w:rPr>
      </w:pPr>
      <w:bookmarkStart w:id="9" w:name="_Toc211009489"/>
      <w:bookmarkStart w:id="10" w:name="_Toc211009870"/>
      <w:bookmarkStart w:id="11" w:name="_Toc211009902"/>
      <w:r w:rsidRPr="006F50A9">
        <w:rPr>
          <w:rFonts w:ascii="Times New Roman" w:eastAsiaTheme="majorEastAsia" w:hAnsi="Times New Roman" w:cstheme="majorBidi"/>
          <w:kern w:val="0"/>
          <w:sz w:val="32"/>
          <w:szCs w:val="40"/>
          <w:lang w:val="ru-RU" w:eastAsia="en-US"/>
          <w14:ligatures w14:val="none"/>
        </w:rPr>
        <w:t>2. Осуществление интеграции программных модулей</w:t>
      </w:r>
      <w:bookmarkEnd w:id="9"/>
      <w:bookmarkEnd w:id="10"/>
      <w:bookmarkEnd w:id="11"/>
    </w:p>
    <w:p w14:paraId="35F539F6" w14:textId="77777777" w:rsidR="00212313" w:rsidRPr="00212313" w:rsidRDefault="00212313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12313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2.1. Разработка требований к программным модулям</w:t>
      </w:r>
    </w:p>
    <w:p w14:paraId="1BBD57E7" w14:textId="77777777" w:rsidR="00212313" w:rsidRPr="00212313" w:rsidRDefault="00212313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123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 этом этапе я сфокусировался на том, чтобы четко определить, что должен делать каждый компонент и как он должен взаимодействовать с другими.</w:t>
      </w:r>
    </w:p>
    <w:p w14:paraId="49E201F9" w14:textId="77777777" w:rsidR="00212313" w:rsidRPr="00212313" w:rsidRDefault="00212313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12313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Изучение проектной документации:</w:t>
      </w:r>
      <w:r w:rsidRPr="002123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Я начал с глубокого погружения в архитектуру системы, функциональные требования и технологический стек, выбранный для нашего проекта. Например, я внимательно изучил спецификации API для взаимодействия между сервисами и диаграммы потоков данных.</w:t>
      </w:r>
    </w:p>
    <w:p w14:paraId="7E728B1D" w14:textId="77777777" w:rsidR="00212313" w:rsidRPr="00212313" w:rsidRDefault="00212313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12313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Формулирование требований:</w:t>
      </w:r>
      <w:r w:rsidRPr="002123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На основе полученной информации я четко определил, какие функции должны выполнять каждый программный модуль. Это включало детализацию их интерфейсов (например, какие параметры принимает функция, какой формат данных возвращается) и их ожидаемое поведение.</w:t>
      </w:r>
    </w:p>
    <w:p w14:paraId="0B4FD9B0" w14:textId="77777777" w:rsidR="00212313" w:rsidRPr="00212313" w:rsidRDefault="00212313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12313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Обеспечение совместимости:</w:t>
      </w:r>
      <w:r w:rsidRPr="002123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Я проанализировал, как модули будут взаимодействовать друг с другом, какие зависимости между ними существуют, и убедился, что эти взаимодействия будут корректными. Например, я проверил, что формат данных, передаваемый одним модулем, будет полностью понятен другому.</w:t>
      </w:r>
    </w:p>
    <w:p w14:paraId="115EFC0C" w14:textId="77777777" w:rsidR="00212313" w:rsidRDefault="00212313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12313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Документирование требований:</w:t>
      </w:r>
      <w:r w:rsidRPr="002123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Все сформулированные требования были задокументированы. Это стало своего рода "дорожной картой" для дальнейшей разработки и тестирования, гарантируя, что все участники процесса имеют единое понимание целей.</w:t>
      </w:r>
    </w:p>
    <w:p w14:paraId="58472782" w14:textId="77777777" w:rsidR="000472D4" w:rsidRPr="00212313" w:rsidRDefault="000472D4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3F81A4D" w14:textId="77777777" w:rsidR="00212313" w:rsidRPr="00212313" w:rsidRDefault="00212313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12313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2.2. Выполнение интеграции модулей в программное обеспечение</w:t>
      </w:r>
    </w:p>
    <w:p w14:paraId="6015A974" w14:textId="77777777" w:rsidR="00212313" w:rsidRPr="00212313" w:rsidRDefault="00212313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123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После определения требований начался этап сборки системы из отдельных компонентов.</w:t>
      </w:r>
    </w:p>
    <w:p w14:paraId="3A12AACC" w14:textId="77777777" w:rsidR="00212313" w:rsidRPr="00212313" w:rsidRDefault="00212313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12313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Интеграция на уровне кода:</w:t>
      </w:r>
      <w:r w:rsidRPr="002123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Я собрал исходный код модулей, скомпилировал их и настроил необходимые зависимости и библиотеки (например, подключение нужных пакетов Python или DLL-библиотек).</w:t>
      </w:r>
    </w:p>
    <w:p w14:paraId="792F1DE9" w14:textId="77777777" w:rsidR="00212313" w:rsidRPr="00212313" w:rsidRDefault="00212313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12313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Настройка рабочего окружения:</w:t>
      </w:r>
      <w:r w:rsidRPr="002123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Для корректной работы модулей необходимо было подготовить среду. Это могло включать установку и настройку серверов (например, веб-сервера Nginx или сервера приложений Gunicorn), настройку баз данных (например, PostgreSQL или MongoDB) и конфигурирование сетевых параметров.</w:t>
      </w:r>
    </w:p>
    <w:p w14:paraId="1F9B70A1" w14:textId="77777777" w:rsidR="00212313" w:rsidRPr="00212313" w:rsidRDefault="00212313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12313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Финальная сборка:</w:t>
      </w:r>
      <w:r w:rsidRPr="002123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Все отдельные компоненты были объединены в единое, функционирующее приложение. Это могло быть создание исполняемого файла (.exe) или развертывание на сервере.</w:t>
      </w:r>
    </w:p>
    <w:p w14:paraId="293C8311" w14:textId="77777777" w:rsidR="00212313" w:rsidRDefault="00212313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12313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Первичная проверка работоспособности:</w:t>
      </w:r>
      <w:r w:rsidRPr="002123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Сразу после сборки я провел базовое тестирование, чтобы убедиться, что модули "видят" друг друга и работают вместе без критических сбоев. Этот этап помог выявить первые проблемы взаимодействия и быстро их устранить (например, проверить, что API-вызовы между модулями проходят успешно).</w:t>
      </w:r>
    </w:p>
    <w:p w14:paraId="4D8BAE43" w14:textId="77777777" w:rsidR="000472D4" w:rsidRPr="00212313" w:rsidRDefault="000472D4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17CEDF5" w14:textId="77777777" w:rsidR="00212313" w:rsidRPr="00212313" w:rsidRDefault="00212313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12313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2.3. Выполнение отладки программных модулей</w:t>
      </w:r>
    </w:p>
    <w:p w14:paraId="00C18E20" w14:textId="77777777" w:rsidR="00212313" w:rsidRPr="00212313" w:rsidRDefault="00212313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123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Отладка – это процесс поиска и устранения ошибок, который я выполнял с помощью специализированных инструментов.</w:t>
      </w:r>
    </w:p>
    <w:p w14:paraId="1C7604FE" w14:textId="77777777" w:rsidR="00212313" w:rsidRPr="00212313" w:rsidRDefault="00212313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12313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Применение отладчиков:</w:t>
      </w:r>
      <w:r w:rsidRPr="002123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Я активно использовал отладчики, такие как Visual Studio Debugger или встроенные отладчики в IDE (например, PyCharm Debugger), для пошагового выполнения кода, анализа значений переменных в конкретный момент времени и выявления логических ошибок.</w:t>
      </w:r>
    </w:p>
    <w:p w14:paraId="76AA53EC" w14:textId="77777777" w:rsidR="00212313" w:rsidRPr="00212313" w:rsidRDefault="00212313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12313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Логирование и профилирование:</w:t>
      </w:r>
      <w:r w:rsidRPr="002123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Настроил детальное логирование (logging в Python) для фиксации всех важных событий, входных/выходных данных и ошибок. Также использовал инструменты профилирования (например, cProfile в Python) для анализа производительности модулей и выявления "узких мест" или утечек памяти.</w:t>
      </w:r>
    </w:p>
    <w:p w14:paraId="7F626D4B" w14:textId="77777777" w:rsidR="00212313" w:rsidRPr="00212313" w:rsidRDefault="00212313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12313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Поиск и устранение ошибок:</w:t>
      </w:r>
      <w:r w:rsidRPr="002123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Идентифицировал и исправлял проблемы. Это могло быть что угодно: от простых синтаксических ошибок до сложных проблем, связанных с конкурентным доступом к ресурсам или некорректной обработкой исключений.</w:t>
      </w:r>
    </w:p>
    <w:p w14:paraId="7E07D5B2" w14:textId="77777777" w:rsidR="00212313" w:rsidRDefault="00212313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12313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Тестирование на крайних значениях:</w:t>
      </w:r>
      <w:r w:rsidRPr="002123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Я специально подавал на вход модулей нетипичные данные (например, пустые строки, очень большие числа, некорректные форматы) или имитировал нестандартные сценарии (например, одновременные запросы от нескольких пользователей), чтобы проверить устойчивость системы.</w:t>
      </w:r>
    </w:p>
    <w:p w14:paraId="2B97D14F" w14:textId="77777777" w:rsidR="000472D4" w:rsidRPr="00212313" w:rsidRDefault="000472D4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D9E0CD2" w14:textId="77777777" w:rsidR="00212313" w:rsidRPr="00212313" w:rsidRDefault="00212313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123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2.4. Разработка тестовых наборов и сценариев</w:t>
      </w:r>
    </w:p>
    <w:p w14:paraId="035E9136" w14:textId="77777777" w:rsidR="00212313" w:rsidRPr="00212313" w:rsidRDefault="00212313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123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Чтобы убедиться в надежности и корректности работы программного обеспечения, я разработал комплексные тесты.</w:t>
      </w:r>
    </w:p>
    <w:p w14:paraId="5DF56B94" w14:textId="77777777" w:rsidR="00212313" w:rsidRPr="00212313" w:rsidRDefault="00212313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12313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Определение типов тестов:</w:t>
      </w:r>
      <w:r w:rsidRPr="002123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Я определил, какие виды тестирования необходимы. Это могли быть:</w:t>
      </w:r>
    </w:p>
    <w:p w14:paraId="2B2CF7FD" w14:textId="77777777" w:rsidR="00212313" w:rsidRPr="00212313" w:rsidRDefault="00212313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12313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Юнит-тесты:</w:t>
      </w:r>
      <w:r w:rsidRPr="002123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Для проверки работоспособности отдельных мелких функций или методов.</w:t>
      </w:r>
    </w:p>
    <w:p w14:paraId="77327BF9" w14:textId="77777777" w:rsidR="00212313" w:rsidRPr="00212313" w:rsidRDefault="00212313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12313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Интеграционные тесты:</w:t>
      </w:r>
      <w:r w:rsidRPr="002123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Для проверки корректности взаимодействия между модулями.</w:t>
      </w:r>
    </w:p>
    <w:p w14:paraId="66CB0234" w14:textId="77777777" w:rsidR="00212313" w:rsidRPr="00212313" w:rsidRDefault="00212313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12313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Системные тесты:</w:t>
      </w:r>
      <w:r w:rsidRPr="002123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Для проверки работы всей системы в целом.</w:t>
      </w:r>
    </w:p>
    <w:p w14:paraId="152083BF" w14:textId="77777777" w:rsidR="00212313" w:rsidRPr="00212313" w:rsidRDefault="00212313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12313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Создание тестовых наборов:</w:t>
      </w:r>
      <w:r w:rsidRPr="002123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Подготовил наборы данных, которые использовались для выполнения тестов. Например, для теста функции обработки изображений я подготовил набор из разных изображений: цветное, черно-белое, с прозрачностью, низкого разрешения.</w:t>
      </w:r>
    </w:p>
    <w:p w14:paraId="1B6AFDB9" w14:textId="77777777" w:rsidR="00212313" w:rsidRPr="00212313" w:rsidRDefault="00212313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12313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Документирование тестов:</w:t>
      </w:r>
      <w:r w:rsidRPr="002123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Каждый тестовый сценарий (test case) был детально описан, включая шаги выполнения, входные данные и ожидаемый результат. Это позволяло легко воспроизвести тест и понять, соответствует ли фактический результат ожидаемому.</w:t>
      </w:r>
    </w:p>
    <w:p w14:paraId="729452AF" w14:textId="77777777" w:rsidR="00212313" w:rsidRDefault="00212313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12313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Автоматизация тестирования:</w:t>
      </w:r>
      <w:r w:rsidRPr="002123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Для ускорения процесса и повышения эффективности я разрабатывал автоматизированные тесты. Например, скрипты на Python, использующие фреймворки типа pytest или unittest, которые могли бы запускать набор тестов автоматически и предоставлять отчет о результатах.</w:t>
      </w:r>
    </w:p>
    <w:p w14:paraId="5F2B7FF1" w14:textId="77777777" w:rsidR="004B036F" w:rsidRPr="004B036F" w:rsidRDefault="004B036F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32BF8F0" w14:textId="77777777" w:rsidR="00105259" w:rsidRPr="00212313" w:rsidRDefault="00105259" w:rsidP="00212313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DDB6849" w14:textId="77777777" w:rsidR="006F50A9" w:rsidRPr="000472D4" w:rsidRDefault="006F50A9" w:rsidP="004967D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GB"/>
          <w14:ligatures w14:val="none"/>
        </w:rPr>
      </w:pPr>
    </w:p>
    <w:p w14:paraId="7E2EC2C7" w14:textId="21E3A526" w:rsidR="004B036F" w:rsidRPr="004B036F" w:rsidRDefault="001D3C1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.SFUI-Regular" w:hAnsi=".SFUI-Regular" w:cs="Times New Roman"/>
          <w:kern w:val="0"/>
          <w:sz w:val="18"/>
          <w:szCs w:val="18"/>
          <w:lang w:val="ru-RU"/>
          <w14:ligatures w14:val="none"/>
        </w:rPr>
        <w:t>3</w:t>
      </w:r>
      <w:r w:rsidR="004B036F" w:rsidRPr="004B036F">
        <w:rPr>
          <w:rFonts w:ascii=".SFUI-Regular" w:hAnsi=".SFUI-Regular" w:cs="Times New Roman"/>
          <w:kern w:val="0"/>
          <w:sz w:val="18"/>
          <w:szCs w:val="18"/>
          <w14:ligatures w14:val="none"/>
        </w:rPr>
        <w:t>.</w:t>
      </w:r>
      <w:r w:rsidR="004B036F"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Выполняемые задания</w:t>
      </w:r>
    </w:p>
    <w:p w14:paraId="62F345D3" w14:textId="77777777" w:rsidR="004B036F" w:rsidRPr="004B036F" w:rsidRDefault="004B036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Создание рабочей среды и репозитория</w:t>
      </w:r>
    </w:p>
    <w:p w14:paraId="29CAA152" w14:textId="77777777" w:rsidR="004B036F" w:rsidRPr="004B036F" w:rsidRDefault="004B036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 выполнения работ по производственной практике был создан Git-репозиторий с очищенной структурой, содержащей только необходимые для проекта файлы.</w:t>
      </w:r>
    </w:p>
    <w:p w14:paraId="5D9B8F51" w14:textId="77777777" w:rsidR="004B036F" w:rsidRPr="004B036F" w:rsidRDefault="004B036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Структура репозитория:</w:t>
      </w:r>
    </w:p>
    <w:p w14:paraId="33D61009" w14:textId="77777777" w:rsidR="004B036F" w:rsidRPr="004B036F" w:rsidRDefault="004B036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>-       Docs/</w:t>
      </w:r>
    </w:p>
    <w:p w14:paraId="3631FB8B" w14:textId="77777777" w:rsidR="004B036F" w:rsidRPr="004B036F" w:rsidRDefault="004B036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>-       Report/</w:t>
      </w:r>
    </w:p>
    <w:p w14:paraId="368BC7E8" w14:textId="77777777" w:rsidR="004B036F" w:rsidRPr="004B036F" w:rsidRDefault="004B036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>-       SRC/</w:t>
      </w:r>
    </w:p>
    <w:p w14:paraId="2B80E2E7" w14:textId="77777777" w:rsidR="004B036F" w:rsidRPr="004B036F" w:rsidRDefault="004B036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>-- image_processor.py</w:t>
      </w:r>
    </w:p>
    <w:p w14:paraId="0A8D86AC" w14:textId="77777777" w:rsidR="004B036F" w:rsidRPr="004B036F" w:rsidRDefault="004B036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>-- user_interface.py</w:t>
      </w:r>
    </w:p>
    <w:p w14:paraId="72742449" w14:textId="77777777" w:rsidR="004B036F" w:rsidRPr="004B036F" w:rsidRDefault="004B036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>-- main.py</w:t>
      </w:r>
    </w:p>
    <w:p w14:paraId="6CA10060" w14:textId="77777777" w:rsidR="004B036F" w:rsidRPr="004B036F" w:rsidRDefault="004B036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>         - README.md</w:t>
      </w:r>
    </w:p>
    <w:p w14:paraId="77984674" w14:textId="77777777" w:rsidR="004B036F" w:rsidRPr="004B036F" w:rsidRDefault="004B036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27D3B96B" w14:textId="77777777" w:rsidR="004B036F" w:rsidRPr="004B036F" w:rsidRDefault="004B036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Репозиторий: Джеерчиев Шамиль Маисович</w:t>
      </w:r>
    </w:p>
    <w:p w14:paraId="007CF94B" w14:textId="77777777" w:rsidR="004B036F" w:rsidRPr="004B036F" w:rsidRDefault="004B036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>https://github.com/Sishki01/proizvodstvennaya-praktika.git</w:t>
      </w:r>
    </w:p>
    <w:p w14:paraId="5574674B" w14:textId="77777777" w:rsidR="004B036F" w:rsidRPr="004B036F" w:rsidRDefault="004B036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Основные функции моего кода:</w:t>
      </w:r>
    </w:p>
    <w:p w14:paraId="6DAB9929" w14:textId="77777777" w:rsidR="004B036F" w:rsidRPr="004B036F" w:rsidRDefault="004B036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1. </w:t>
      </w:r>
      <w:r w:rsidRPr="004B036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`get_user_input()`</w:t>
      </w: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B1FBB4B" w14:textId="77777777" w:rsidR="004B036F" w:rsidRPr="004B036F" w:rsidRDefault="004B036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    *   </w:t>
      </w:r>
      <w:r w:rsidRPr="004B036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Запрос пути к файлу:</w:t>
      </w: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Запрашивает у пользователя путь к изображению.</w:t>
      </w:r>
    </w:p>
    <w:p w14:paraId="3B6120C3" w14:textId="77777777" w:rsidR="004B036F" w:rsidRPr="004B036F" w:rsidRDefault="004B036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    *   </w:t>
      </w:r>
      <w:r w:rsidRPr="004B036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Проверка файла:</w:t>
      </w: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Проверяет, существует ли файл по указанному пути и является ли он файлом .png,1. </w:t>
      </w:r>
      <w:r w:rsidRPr="004B036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`get_</w:t>
      </w: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или</w:t>
      </w:r>
      <w:r w:rsidRPr="004B036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`get_user</w:t>
      </w:r>
    </w:p>
    <w:p w14:paraId="18329DB4" w14:textId="77777777" w:rsidR="004B036F" w:rsidRPr="004B036F" w:rsidRDefault="004B036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    *   </w:t>
      </w:r>
      <w:r w:rsidRPr="004B036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Выбор операции:</w:t>
      </w: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Предлагает пользователю выбрать одно из четырех действий: конвертировать в JPG, конвертировать в PNG, переместить файл или получить информацию об изображении.</w:t>
      </w:r>
    </w:p>
    <w:p w14:paraId="68D8B318" w14:textId="77777777" w:rsidR="004B036F" w:rsidRPr="004B036F" w:rsidRDefault="004B036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    *   </w:t>
      </w:r>
      <w:r w:rsidRPr="004B036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Сбор параметров:</w:t>
      </w: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Запрашивает необходимые дополнительные данные (например, папку назначения для перемещения).</w:t>
      </w:r>
    </w:p>
    <w:p w14:paraId="5C5B7C1B" w14:textId="77777777" w:rsidR="004B036F" w:rsidRPr="004B036F" w:rsidRDefault="004B036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    *   </w:t>
      </w:r>
      <w:r w:rsidRPr="004B036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Возврат данных:</w:t>
      </w: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Возвращает путь к изображению и информацию о выбранной операции (тип операции и дополнительные параметры) или None, если произошла ошибка.</w:t>
      </w:r>
    </w:p>
    <w:p w14:paraId="3CB4F039" w14:textId="77777777" w:rsidR="004B036F" w:rsidRPr="004B036F" w:rsidRDefault="004B036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0470A170" w14:textId="77777777" w:rsidR="004B036F" w:rsidRPr="004B036F" w:rsidRDefault="004B036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2.*   </w:t>
      </w:r>
      <w:r w:rsidRPr="004B036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Запрос пути к файлу:</w:t>
      </w: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Запрашивает у пользова</w:t>
      </w:r>
    </w:p>
    <w:p w14:paraId="6FEDFA49" w14:textId="77777777" w:rsidR="004B036F" w:rsidRPr="004B036F" w:rsidRDefault="004B036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    *   </w:t>
      </w:r>
      <w:r w:rsidRPr="004B036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Обработка операций:</w:t>
      </w: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Получает путь к изображению и данные об операции.</w:t>
      </w:r>
    </w:p>
    <w:p w14:paraId="17A7AFFE" w14:textId="77777777" w:rsidR="004B036F" w:rsidRPr="004B036F" w:rsidRDefault="004B036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    *   </w:t>
      </w:r>
      <w:r w:rsidRPr="004B036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Конвертация формата (`convert`)</w:t>
      </w: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>: Если выбрана конвертация, вызывает функцию change_image_format из модуля</w:t>
      </w:r>
      <w:r w:rsidRPr="004B036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ser_input()`</w:t>
      </w: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717654A" w14:textId="77777777" w:rsidR="004B036F" w:rsidRPr="004B036F" w:rsidRDefault="004B036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>    *</w:t>
      </w:r>
    </w:p>
    <w:p w14:paraId="77957C54" w14:textId="77777777" w:rsidR="004B036F" w:rsidRPr="004B036F" w:rsidRDefault="004B036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    *   </w:t>
      </w:r>
      <w:r w:rsidRPr="004B036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Перемещение файла (`move`)</w:t>
      </w: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>: Если выбрано перемещение, вызывает функцию move_image из модуля</w:t>
      </w:r>
      <w:r w:rsidRPr="004B036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ser_input()`</w:t>
      </w: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CCFA86A" w14:textId="77777777" w:rsidR="004B036F" w:rsidRPr="004B036F" w:rsidRDefault="004B036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>    *</w:t>
      </w:r>
    </w:p>
    <w:p w14:paraId="057CB4C4" w14:textId="77777777" w:rsidR="004B036F" w:rsidRPr="004B036F" w:rsidRDefault="004B036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    *   </w:t>
      </w:r>
      <w:r w:rsidRPr="004B036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Получение информации (`info`)</w:t>
      </w: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>: Если выбрано получение информации, вызывает функцию get_image_info из модуля</w:t>
      </w:r>
      <w:r w:rsidRPr="004B036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ser_input()`</w:t>
      </w: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C2F76E8" w14:textId="77777777" w:rsidR="004B036F" w:rsidRPr="004B036F" w:rsidRDefault="004B036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>    *</w:t>
      </w:r>
    </w:p>
    <w:p w14:paraId="63F1627E" w14:textId="77777777" w:rsidR="004B036F" w:rsidRDefault="004B036F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    *   </w:t>
      </w:r>
      <w:r w:rsidRPr="004B036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Вывод результата:</w:t>
      </w:r>
      <w:r w:rsidRPr="004B036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Сообщает пользователю об успешном выполнении операции или об ошибке, выводя новую путь к файлу или информацию об изображении.</w:t>
      </w:r>
    </w:p>
    <w:p w14:paraId="0F821864" w14:textId="77777777" w:rsidR="00573FC3" w:rsidRDefault="00573FC3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42D57B0" w14:textId="072FEFB3" w:rsidR="00573FC3" w:rsidRDefault="00573FC3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               </w:t>
      </w:r>
      <w:r w:rsidR="00A5270C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Заключение</w:t>
      </w:r>
    </w:p>
    <w:p w14:paraId="67A23F33" w14:textId="22D97528" w:rsidR="00874820" w:rsidRDefault="00EC475B" w:rsidP="00EC475B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C475B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 ООО «Малленом Системс» я успешно написал и запустил код для проекта. Все основные части готовы, рабочая среда настроена. Репозиторий с кодом создан и функционирует.</w:t>
      </w:r>
    </w:p>
    <w:p w14:paraId="6BEB73AE" w14:textId="77777777" w:rsidR="00874820" w:rsidRDefault="00874820" w:rsidP="00EC475B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DB4B66C" w14:textId="77777777" w:rsidR="00874820" w:rsidRDefault="00874820" w:rsidP="00EC475B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A3720AD" w14:textId="31F8D2D7" w:rsidR="00874820" w:rsidRPr="00874820" w:rsidRDefault="00874820" w:rsidP="00874820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     </w:t>
      </w:r>
      <w:r w:rsidR="00EC4361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874820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Список использованных источников</w:t>
      </w:r>
    </w:p>
    <w:p w14:paraId="5FED7479" w14:textId="77777777" w:rsidR="00874820" w:rsidRPr="00874820" w:rsidRDefault="00874820" w:rsidP="00874820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74820">
        <w:rPr>
          <w:rFonts w:ascii="Times New Roman" w:hAnsi="Times New Roman" w:cs="Times New Roman"/>
          <w:kern w:val="0"/>
          <w:sz w:val="28"/>
          <w:szCs w:val="28"/>
          <w14:ligatures w14:val="none"/>
        </w:rPr>
        <w:t>1.  Техническое задание на производственную практику ПП.02 «Осуществление интеграции программных модулей»</w:t>
      </w:r>
    </w:p>
    <w:p w14:paraId="339A27D1" w14:textId="77777777" w:rsidR="00874820" w:rsidRPr="00874820" w:rsidRDefault="00874820" w:rsidP="00874820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74820">
        <w:rPr>
          <w:rFonts w:ascii="Times New Roman" w:hAnsi="Times New Roman" w:cs="Times New Roman"/>
          <w:kern w:val="0"/>
          <w:sz w:val="28"/>
          <w:szCs w:val="28"/>
          <w14:ligatures w14:val="none"/>
        </w:rPr>
        <w:t>2. Google/Yandex</w:t>
      </w:r>
    </w:p>
    <w:p w14:paraId="3BF638F2" w14:textId="77777777" w:rsidR="00874820" w:rsidRPr="00874820" w:rsidRDefault="00874820" w:rsidP="00874820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74820">
        <w:rPr>
          <w:rFonts w:ascii="Times New Roman" w:hAnsi="Times New Roman" w:cs="Times New Roman"/>
          <w:kern w:val="0"/>
          <w:sz w:val="28"/>
          <w:szCs w:val="28"/>
          <w14:ligatures w14:val="none"/>
        </w:rPr>
        <w:t>3. Методические материалы по оформлению отчетности Череповецкого лесомеханического техникума</w:t>
      </w:r>
    </w:p>
    <w:p w14:paraId="6FF36258" w14:textId="7FE5F2B7" w:rsidR="00874820" w:rsidRPr="00874820" w:rsidRDefault="00874820" w:rsidP="00874820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74820">
        <w:rPr>
          <w:rFonts w:ascii="Times New Roman" w:hAnsi="Times New Roman" w:cs="Times New Roman"/>
          <w:kern w:val="0"/>
          <w:sz w:val="28"/>
          <w:szCs w:val="28"/>
          <w14:ligatures w14:val="none"/>
        </w:rPr>
        <w:t>4. ГОСТ 7.32-2001 «Отчет о научно-исследовательской работе. Структура и правила оформления»</w:t>
      </w:r>
    </w:p>
    <w:p w14:paraId="3E027F9E" w14:textId="0B066814" w:rsidR="00874820" w:rsidRPr="004C4B12" w:rsidRDefault="00874820" w:rsidP="00EC475B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EBA1935" w14:textId="4F828C96" w:rsidR="00615CA8" w:rsidRDefault="002D0B57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      Приложения </w:t>
      </w:r>
    </w:p>
    <w:p w14:paraId="7C08D318" w14:textId="62C2621B" w:rsidR="00615CA8" w:rsidRDefault="00615CA8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Рисунок 1</w:t>
      </w:r>
      <w:r w:rsidR="003047F4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(</w:t>
      </w:r>
      <w:r w:rsidR="003047F4">
        <w:rPr>
          <w:rFonts w:ascii="Times New Roman" w:hAnsi="Times New Roman" w:cs="Times New Roman"/>
          <w:kern w:val="0"/>
          <w:sz w:val="28"/>
          <w:szCs w:val="28"/>
          <w:lang w:val="en-GB"/>
          <w14:ligatures w14:val="none"/>
        </w:rPr>
        <w:t>get_user_input)</w:t>
      </w:r>
      <w:r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:</w:t>
      </w:r>
    </w:p>
    <w:p w14:paraId="77C435E7" w14:textId="77777777" w:rsidR="00615CA8" w:rsidRDefault="00615CA8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CDEDAD1" w14:textId="30DEDC8C" w:rsidR="002D0B57" w:rsidRPr="004C4B12" w:rsidRDefault="00615CA8" w:rsidP="004B036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hAnsi="Times New Roman" w:cs="Times New Roman"/>
          <w:noProof/>
          <w:kern w:val="0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426FD812" wp14:editId="05AF977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53000" cy="1981200"/>
            <wp:effectExtent l="0" t="0" r="0" b="0"/>
            <wp:wrapTopAndBottom/>
            <wp:docPr id="1997748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48531" name="Рисунок 19977485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47F4">
        <w:rPr>
          <w:rFonts w:ascii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 </w:t>
      </w:r>
      <w:r w:rsidR="003047F4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Рисунок 2</w:t>
      </w:r>
      <w:r w:rsidR="00FC6566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:</w:t>
      </w:r>
    </w:p>
    <w:p w14:paraId="7FB71DAA" w14:textId="3E64DC01" w:rsidR="00634A20" w:rsidRPr="004C4B12" w:rsidRDefault="00FC6566" w:rsidP="004967D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hAnsi="Times New Roman" w:cs="Times New Roman"/>
          <w:noProof/>
          <w:kern w:val="0"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0B7D845F" wp14:editId="75E2E79E">
            <wp:simplePos x="0" y="0"/>
            <wp:positionH relativeFrom="column">
              <wp:posOffset>-113665</wp:posOffset>
            </wp:positionH>
            <wp:positionV relativeFrom="paragraph">
              <wp:posOffset>207645</wp:posOffset>
            </wp:positionV>
            <wp:extent cx="4953000" cy="2463800"/>
            <wp:effectExtent l="0" t="0" r="0" b="0"/>
            <wp:wrapTopAndBottom/>
            <wp:docPr id="21370884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88443" name="Рисунок 21370884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FC3" w:rsidRPr="004C4B12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</w:t>
      </w:r>
    </w:p>
    <w:p w14:paraId="594D1795" w14:textId="4954343D" w:rsidR="00C14278" w:rsidRPr="00573FC3" w:rsidRDefault="00573FC3" w:rsidP="004967DF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F34646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  </w:t>
      </w:r>
      <w:r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</w:t>
      </w:r>
    </w:p>
    <w:p w14:paraId="071F3E16" w14:textId="77777777" w:rsidR="001C13D8" w:rsidRPr="001D3C1F" w:rsidRDefault="001C13D8" w:rsidP="00BE5759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</w:p>
    <w:p w14:paraId="2BDF7EFE" w14:textId="7E39AC4F" w:rsidR="00BE5759" w:rsidRPr="001D3C1F" w:rsidRDefault="00BE5759" w:rsidP="00BE5759">
      <w:pPr>
        <w:spacing w:after="20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</w:p>
    <w:p w14:paraId="0E597320" w14:textId="024CF7A4" w:rsidR="00C44390" w:rsidRPr="000472D4" w:rsidRDefault="00C44390" w:rsidP="00C44390">
      <w:pPr>
        <w:spacing w:after="120" w:line="0" w:lineRule="atLeast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</w:p>
    <w:p w14:paraId="0175D65F" w14:textId="77777777" w:rsidR="007C5000" w:rsidRPr="000472D4" w:rsidRDefault="007C5000" w:rsidP="007C5000">
      <w:pPr>
        <w:spacing w:after="120" w:line="0" w:lineRule="atLeast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</w:p>
    <w:p w14:paraId="0B0949CB" w14:textId="0113E0F4" w:rsidR="007F414A" w:rsidRPr="00C14278" w:rsidRDefault="007F414A" w:rsidP="007C5000">
      <w:pPr>
        <w:spacing w:after="120" w:line="0" w:lineRule="atLeast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</w:p>
    <w:p w14:paraId="40018B37" w14:textId="77777777" w:rsidR="007C5000" w:rsidRPr="00C14278" w:rsidRDefault="007C5000" w:rsidP="00712B08">
      <w:pPr>
        <w:spacing w:after="120" w:line="0" w:lineRule="atLeast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</w:p>
    <w:p w14:paraId="5E84E38F" w14:textId="69E9FAEE" w:rsidR="00A215B4" w:rsidRPr="00C14278" w:rsidRDefault="00A215B4">
      <w:pPr>
        <w:rPr>
          <w:rFonts w:ascii="Times New Roman" w:hAnsi="Times New Roman" w:cs="Times New Roman"/>
          <w:sz w:val="28"/>
          <w:szCs w:val="28"/>
        </w:rPr>
      </w:pPr>
    </w:p>
    <w:sectPr w:rsidR="00A215B4" w:rsidRPr="00C14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SF UI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Menlo-Regular">
    <w:altName w:val="Menlo"/>
    <w:panose1 w:val="020B0604020202020204"/>
    <w:charset w:val="00"/>
    <w:family w:val="roman"/>
    <w:pitch w:val="default"/>
  </w:font>
  <w:font w:name=".SFUI-Semibold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B4"/>
    <w:rsid w:val="000472D4"/>
    <w:rsid w:val="000541B1"/>
    <w:rsid w:val="00105259"/>
    <w:rsid w:val="00130F1C"/>
    <w:rsid w:val="0017650F"/>
    <w:rsid w:val="00185722"/>
    <w:rsid w:val="001C13D8"/>
    <w:rsid w:val="001C1550"/>
    <w:rsid w:val="001D3C1F"/>
    <w:rsid w:val="00212313"/>
    <w:rsid w:val="00262D22"/>
    <w:rsid w:val="002D0B57"/>
    <w:rsid w:val="003047F4"/>
    <w:rsid w:val="00486D30"/>
    <w:rsid w:val="004967DF"/>
    <w:rsid w:val="004B036F"/>
    <w:rsid w:val="004C4B12"/>
    <w:rsid w:val="00573FC3"/>
    <w:rsid w:val="00592F74"/>
    <w:rsid w:val="005944D9"/>
    <w:rsid w:val="00615CA8"/>
    <w:rsid w:val="00634A20"/>
    <w:rsid w:val="00670947"/>
    <w:rsid w:val="006D6294"/>
    <w:rsid w:val="006F50A9"/>
    <w:rsid w:val="00712B08"/>
    <w:rsid w:val="007C5000"/>
    <w:rsid w:val="007F414A"/>
    <w:rsid w:val="00874820"/>
    <w:rsid w:val="008941E2"/>
    <w:rsid w:val="009D0D56"/>
    <w:rsid w:val="00A215B4"/>
    <w:rsid w:val="00A233C7"/>
    <w:rsid w:val="00A5270C"/>
    <w:rsid w:val="00AB7FBF"/>
    <w:rsid w:val="00AD11EC"/>
    <w:rsid w:val="00BE5759"/>
    <w:rsid w:val="00C14278"/>
    <w:rsid w:val="00C44390"/>
    <w:rsid w:val="00C67E65"/>
    <w:rsid w:val="00EA28C4"/>
    <w:rsid w:val="00EC3DD9"/>
    <w:rsid w:val="00EC4361"/>
    <w:rsid w:val="00EC475B"/>
    <w:rsid w:val="00F34646"/>
    <w:rsid w:val="00F44FAB"/>
    <w:rsid w:val="00FC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14B70E"/>
  <w15:chartTrackingRefBased/>
  <w15:docId w15:val="{ACFD6850-604D-7C4D-A895-3FC68EFA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NL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1 ПУНКТ"/>
    <w:basedOn w:val="a"/>
    <w:next w:val="a"/>
    <w:link w:val="10"/>
    <w:uiPriority w:val="9"/>
    <w:qFormat/>
    <w:rsid w:val="00A21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aliases w:val="2 ПУНКТ"/>
    <w:basedOn w:val="a"/>
    <w:next w:val="a"/>
    <w:link w:val="20"/>
    <w:uiPriority w:val="9"/>
    <w:unhideWhenUsed/>
    <w:qFormat/>
    <w:rsid w:val="00A21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15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15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1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1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1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1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ПУНКТ Знак"/>
    <w:basedOn w:val="a0"/>
    <w:link w:val="1"/>
    <w:uiPriority w:val="9"/>
    <w:rsid w:val="00A215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aliases w:val="2 ПУНКТ Знак"/>
    <w:basedOn w:val="a0"/>
    <w:link w:val="2"/>
    <w:uiPriority w:val="9"/>
    <w:rsid w:val="00A21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15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15B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15B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15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15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15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15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1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1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1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1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1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15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15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15B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1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15B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215B4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670947"/>
    <w:pPr>
      <w:spacing w:after="0" w:line="240" w:lineRule="auto"/>
    </w:pPr>
    <w:rPr>
      <w:rFonts w:ascii=".SF UI" w:hAnsi=".SF UI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a0"/>
    <w:rsid w:val="00670947"/>
    <w:rPr>
      <w:rFonts w:ascii=".SFUI-Regular" w:hAnsi=".SFUI-Regular" w:hint="default"/>
      <w:b w:val="0"/>
      <w:bCs w:val="0"/>
      <w:i w:val="0"/>
      <w:iCs w:val="0"/>
      <w:sz w:val="18"/>
      <w:szCs w:val="18"/>
      <w:u w:val="single"/>
    </w:rPr>
  </w:style>
  <w:style w:type="paragraph" w:customStyle="1" w:styleId="p2">
    <w:name w:val="p2"/>
    <w:basedOn w:val="a"/>
    <w:rsid w:val="00AD11EC"/>
    <w:pPr>
      <w:spacing w:after="0" w:line="240" w:lineRule="auto"/>
    </w:pPr>
    <w:rPr>
      <w:rFonts w:ascii=".SF UI" w:hAnsi=".SF UI" w:cs="Times New Roman"/>
      <w:kern w:val="0"/>
      <w:sz w:val="18"/>
      <w:szCs w:val="18"/>
      <w14:ligatures w14:val="none"/>
    </w:rPr>
  </w:style>
  <w:style w:type="character" w:customStyle="1" w:styleId="s2">
    <w:name w:val="s2"/>
    <w:basedOn w:val="a0"/>
    <w:rsid w:val="00AD11EC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a0"/>
    <w:rsid w:val="00AD11EC"/>
  </w:style>
  <w:style w:type="character" w:customStyle="1" w:styleId="s3">
    <w:name w:val="s3"/>
    <w:basedOn w:val="a0"/>
    <w:rsid w:val="00212313"/>
    <w:rPr>
      <w:rFonts w:ascii="Menlo-Regular" w:hAnsi="Menlo-Regular" w:hint="default"/>
      <w:b w:val="0"/>
      <w:bCs w:val="0"/>
      <w:i w:val="0"/>
      <w:iCs w:val="0"/>
      <w:sz w:val="20"/>
      <w:szCs w:val="20"/>
    </w:rPr>
  </w:style>
  <w:style w:type="character" w:customStyle="1" w:styleId="s4">
    <w:name w:val="s4"/>
    <w:basedOn w:val="a0"/>
    <w:rsid w:val="00212313"/>
    <w:rPr>
      <w:rFonts w:ascii=".SFUI-Regular" w:hAnsi=".SFUI-Regular" w:hint="default"/>
      <w:b w:val="0"/>
      <w:bCs w:val="0"/>
      <w:i w:val="0"/>
      <w:iCs w:val="0"/>
      <w:sz w:val="20"/>
      <w:szCs w:val="20"/>
    </w:rPr>
  </w:style>
  <w:style w:type="character" w:customStyle="1" w:styleId="s5">
    <w:name w:val="s5"/>
    <w:basedOn w:val="a0"/>
    <w:rsid w:val="00212313"/>
    <w:rPr>
      <w:rFonts w:ascii=".SFUI-Semibold" w:hAnsi=".SFUI-Semibold" w:hint="default"/>
      <w:b/>
      <w:bCs/>
      <w:i w:val="0"/>
      <w:iCs w:val="0"/>
      <w:sz w:val="20"/>
      <w:szCs w:val="20"/>
    </w:rPr>
  </w:style>
  <w:style w:type="paragraph" w:customStyle="1" w:styleId="p3">
    <w:name w:val="p3"/>
    <w:basedOn w:val="a"/>
    <w:rsid w:val="004B036F"/>
    <w:pPr>
      <w:spacing w:after="0" w:line="240" w:lineRule="auto"/>
    </w:pPr>
    <w:rPr>
      <w:rFonts w:ascii=".SF UI" w:hAnsi=".SF UI" w:cs="Times New Roman"/>
      <w:kern w:val="0"/>
      <w:sz w:val="20"/>
      <w:szCs w:val="20"/>
      <w14:ligatures w14:val="none"/>
    </w:rPr>
  </w:style>
  <w:style w:type="paragraph" w:customStyle="1" w:styleId="p4">
    <w:name w:val="p4"/>
    <w:basedOn w:val="a"/>
    <w:rsid w:val="004B036F"/>
    <w:pPr>
      <w:spacing w:after="0" w:line="240" w:lineRule="auto"/>
    </w:pPr>
    <w:rPr>
      <w:rFonts w:ascii=".SF UI" w:hAnsi=".SF UI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1779</Words>
  <Characters>10141</Characters>
  <Application>Microsoft Office Word</Application>
  <DocSecurity>0</DocSecurity>
  <Lines>84</Lines>
  <Paragraphs>23</Paragraphs>
  <ScaleCrop>false</ScaleCrop>
  <Company/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Шамиль Джеерчиев</dc:creator>
  <cp:keywords/>
  <dc:description/>
  <cp:lastModifiedBy>Шамиль Джеерчиев</cp:lastModifiedBy>
  <cp:revision>2</cp:revision>
  <dcterms:created xsi:type="dcterms:W3CDTF">2025-10-14T13:08:00Z</dcterms:created>
  <dcterms:modified xsi:type="dcterms:W3CDTF">2025-10-14T13:08:00Z</dcterms:modified>
</cp:coreProperties>
</file>