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07482001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74080B">
              <w:rPr>
                <w:rFonts w:ascii="Calibri" w:eastAsia="Cambria" w:hAnsi="Calibri" w:cs="Calibri"/>
                <w:b/>
              </w:rPr>
              <w:t>15.03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799CD275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70B24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A04A0E">
              <w:rPr>
                <w:rFonts w:ascii="Calibri" w:eastAsia="Cambria" w:hAnsi="Calibri" w:cs="Calibri"/>
                <w:b/>
              </w:rPr>
              <w:t>9015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Bwele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3AE07A75" w:rsidR="004E1D93" w:rsidRDefault="00F8716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5376A0BF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CF1EF7">
              <w:rPr>
                <w:rFonts w:ascii="Calibri" w:eastAsia="Cambria" w:hAnsi="Calibri" w:cs="Calibri"/>
                <w:lang w:val="en-US"/>
              </w:rPr>
              <w:t xml:space="preserve">Distracted at times which needs constant attention. Commits to complete work </w:t>
            </w:r>
            <w:r w:rsidR="001E4821">
              <w:rPr>
                <w:rFonts w:ascii="Calibri" w:eastAsia="Cambria" w:hAnsi="Calibri" w:cs="Calibri"/>
                <w:lang w:val="en-US"/>
              </w:rPr>
              <w:t xml:space="preserve">and has shown </w:t>
            </w:r>
            <w:r w:rsidR="00C81AC4">
              <w:rPr>
                <w:rFonts w:ascii="Calibri" w:eastAsia="Cambria" w:hAnsi="Calibri" w:cs="Calibri"/>
                <w:lang w:val="en-US"/>
              </w:rPr>
              <w:t>consistency</w:t>
            </w:r>
            <w:r w:rsidR="001E4821">
              <w:rPr>
                <w:rFonts w:ascii="Calibri" w:eastAsia="Cambria" w:hAnsi="Calibri" w:cs="Calibri"/>
                <w:lang w:val="en-US"/>
              </w:rPr>
              <w:t xml:space="preserve"> in </w:t>
            </w:r>
            <w:r w:rsidR="00C81AC4">
              <w:rPr>
                <w:rFonts w:ascii="Calibri" w:eastAsia="Cambria" w:hAnsi="Calibri" w:cs="Calibri"/>
                <w:lang w:val="en-US"/>
              </w:rPr>
              <w:t>attendance</w:t>
            </w:r>
            <w:r w:rsidR="001E4821">
              <w:rPr>
                <w:rFonts w:ascii="Calibri" w:eastAsia="Cambria" w:hAnsi="Calibri" w:cs="Calibri"/>
                <w:lang w:val="en-US"/>
              </w:rPr>
              <w:t>.</w:t>
            </w:r>
            <w:r w:rsidR="00C81AC4">
              <w:rPr>
                <w:rFonts w:ascii="Calibri" w:eastAsia="Cambria" w:hAnsi="Calibri" w:cs="Calibri"/>
                <w:lang w:val="en-US"/>
              </w:rPr>
              <w:t xml:space="preserve"> Learner has</w:t>
            </w:r>
            <w:r w:rsidR="001E4821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6A2D64B1" w:rsidR="004E1D93" w:rsidRDefault="00510D24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02B4" w14:textId="40834F4B" w:rsidR="00851AFC" w:rsidRPr="002D2934" w:rsidRDefault="00AF1162" w:rsidP="002D293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D544E">
              <w:rPr>
                <w:rFonts w:ascii="Calibri" w:hAnsi="Calibri" w:cs="Calibri"/>
                <w:color w:val="000000"/>
                <w:lang w:val="en-US"/>
              </w:rPr>
              <w:t xml:space="preserve">unit standard 9015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Gammatek</w:t>
            </w:r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185E1E1F" w:rsidR="00783EE7" w:rsidRDefault="00F8716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100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A713" w14:textId="77777777" w:rsidR="005D1746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88674B">
              <w:rPr>
                <w:rFonts w:ascii="Calibri" w:eastAsia="Cambria" w:hAnsi="Calibri" w:cs="Calibri"/>
                <w:lang w:val="en-US"/>
              </w:rPr>
              <w:t>Always quiet in class</w:t>
            </w:r>
            <w:r w:rsidR="005D1746">
              <w:rPr>
                <w:rFonts w:ascii="Calibri" w:eastAsia="Cambria" w:hAnsi="Calibri" w:cs="Calibri"/>
                <w:lang w:val="en-US"/>
              </w:rPr>
              <w:t xml:space="preserve"> but attentive .consistent in attendance and always ensure to complete work.</w:t>
            </w:r>
          </w:p>
          <w:p w14:paraId="267B5DB4" w14:textId="0B15C549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1E085536" w:rsidR="00783EE7" w:rsidRDefault="00D84688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004BD8CA" w:rsidR="00783EE7" w:rsidRDefault="00AF1162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D6ABE">
              <w:rPr>
                <w:rFonts w:ascii="Calibri" w:hAnsi="Calibri" w:cs="Calibri"/>
                <w:color w:val="000000"/>
                <w:lang w:val="en-US"/>
              </w:rPr>
              <w:t xml:space="preserve">unit standard 9015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Madywabe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 xml:space="preserve">Gammatek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6C1226D6" w:rsidR="00783EE7" w:rsidRDefault="00F8716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AC2A1D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20463E">
              <w:rPr>
                <w:rFonts w:ascii="Calibri" w:eastAsia="Cambria" w:hAnsi="Calibri" w:cs="Calibri"/>
                <w:lang w:val="en-US"/>
              </w:rPr>
              <w:t>Perfection</w:t>
            </w:r>
            <w:r w:rsidR="0038202C">
              <w:rPr>
                <w:rFonts w:ascii="Calibri" w:eastAsia="Cambria" w:hAnsi="Calibri" w:cs="Calibri"/>
                <w:lang w:val="en-US"/>
              </w:rPr>
              <w:t xml:space="preserve">ist , always confirms her understanding . Participating in class and inquisitive. </w:t>
            </w:r>
            <w:r>
              <w:rPr>
                <w:rFonts w:ascii="Calibri" w:eastAsia="Cambria" w:hAnsi="Calibri" w:cs="Calibri"/>
                <w:lang w:val="en-US"/>
              </w:rPr>
              <w:t>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646D5E3" w:rsidR="00783EE7" w:rsidRDefault="00B84040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3F3BEA12" w:rsidR="00783EE7" w:rsidRDefault="008E0314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0D6ABE">
              <w:rPr>
                <w:rFonts w:ascii="Calibri" w:hAnsi="Calibri" w:cs="Calibri"/>
                <w:color w:val="000000"/>
                <w:lang w:val="en-US"/>
              </w:rPr>
              <w:t xml:space="preserve"> unit standard 9015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Makoeng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Gammatek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79314B4D" w:rsidR="00783EE7" w:rsidRDefault="00707A7A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1A80B45F" w:rsidR="00783EE7" w:rsidRDefault="009C5E2D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Easy to understands and commits to completion of work. Consistent</w:t>
            </w:r>
            <w:r w:rsidR="0020463E">
              <w:rPr>
                <w:rFonts w:ascii="Calibri" w:eastAsia="Cambria" w:hAnsi="Calibri" w:cs="Calibri"/>
                <w:lang w:val="en-US"/>
              </w:rPr>
              <w:t xml:space="preserve"> on</w:t>
            </w:r>
            <w:r>
              <w:rPr>
                <w:rFonts w:ascii="Calibri" w:eastAsia="Cambria" w:hAnsi="Calibri" w:cs="Calibri"/>
                <w:lang w:val="en-US"/>
              </w:rPr>
              <w:t xml:space="preserve"> attendance</w:t>
            </w:r>
            <w:r w:rsidR="0020463E">
              <w:rPr>
                <w:rFonts w:ascii="Calibri" w:eastAsia="Cambria" w:hAnsi="Calibri" w:cs="Calibri"/>
                <w:lang w:val="en-US"/>
              </w:rPr>
              <w:t xml:space="preserve">. </w:t>
            </w:r>
            <w:r w:rsidR="00700E07">
              <w:rPr>
                <w:rFonts w:ascii="Calibri" w:eastAsia="Cambria" w:hAnsi="Calibri" w:cs="Calibri"/>
                <w:lang w:val="en-US"/>
              </w:rPr>
              <w:t>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40605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7A629570" w:rsidR="00783EE7" w:rsidRDefault="00562A0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15D4" w14:textId="394F9CFC" w:rsidR="00783EE7" w:rsidRDefault="000A4272" w:rsidP="000A42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B747C1">
              <w:rPr>
                <w:rFonts w:ascii="Calibri" w:hAnsi="Calibri" w:cs="Calibri"/>
                <w:color w:val="000000"/>
                <w:lang w:val="en-US"/>
              </w:rPr>
              <w:t>unit standard 9015 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3887CB25" w14:textId="124FDDA2" w:rsidR="00783EE7" w:rsidRPr="00370582" w:rsidRDefault="00783EE7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Ndumo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Mcedisi Hersford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469C5209" w:rsidR="00D75947" w:rsidRDefault="00D35479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7E05969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97144">
              <w:rPr>
                <w:rFonts w:ascii="Calibri" w:eastAsia="Cambria" w:hAnsi="Calibri" w:cs="Calibri"/>
                <w:lang w:val="en-US"/>
              </w:rPr>
              <w:t>Attentive in class and participates in activities</w:t>
            </w:r>
            <w:r w:rsidR="00F961DA">
              <w:rPr>
                <w:rFonts w:ascii="Calibri" w:eastAsia="Cambria" w:hAnsi="Calibri" w:cs="Calibri"/>
                <w:lang w:val="en-US"/>
              </w:rPr>
              <w:t xml:space="preserve">, consistent in </w:t>
            </w:r>
            <w:r w:rsidR="00B9542C">
              <w:rPr>
                <w:rFonts w:ascii="Calibri" w:eastAsia="Cambria" w:hAnsi="Calibri" w:cs="Calibri"/>
                <w:lang w:val="en-US"/>
              </w:rPr>
              <w:t>attendance</w:t>
            </w:r>
            <w:r w:rsidR="00F961DA">
              <w:rPr>
                <w:rFonts w:ascii="Calibri" w:eastAsia="Cambria" w:hAnsi="Calibri" w:cs="Calibri"/>
                <w:lang w:val="en-US"/>
              </w:rPr>
              <w:t xml:space="preserve">. </w:t>
            </w:r>
            <w:r w:rsidR="009C5E2D">
              <w:rPr>
                <w:rFonts w:ascii="Calibri" w:eastAsia="Cambria" w:hAnsi="Calibri" w:cs="Calibri"/>
                <w:lang w:val="en-US"/>
              </w:rPr>
              <w:t xml:space="preserve">Shows commitment to complete work.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completed all work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4E30E04B" w:rsidR="00D75947" w:rsidRDefault="00562A05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1667F383" w:rsidR="00D75947" w:rsidRDefault="00975A0F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0D6AB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747C1">
              <w:rPr>
                <w:rFonts w:ascii="Calibri" w:hAnsi="Calibri" w:cs="Calibri"/>
                <w:color w:val="000000"/>
                <w:lang w:val="en-US"/>
              </w:rPr>
              <w:t xml:space="preserve">unit standard 9015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 xml:space="preserve"> in progress.</w:t>
            </w:r>
          </w:p>
          <w:p w14:paraId="1148898D" w14:textId="5FA5DB8C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Sepuru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D75947" w:rsidRDefault="00340EAD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Gammatek </w:t>
            </w:r>
            <w:r w:rsidR="00D7594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7195109F" w:rsidR="00D75947" w:rsidRDefault="00F87160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2A51D20C" w:rsidR="00D75947" w:rsidRDefault="00C81AC4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156BB">
              <w:rPr>
                <w:rFonts w:ascii="Calibri" w:eastAsia="Cambria" w:hAnsi="Calibri" w:cs="Calibri"/>
                <w:lang w:val="en-US"/>
              </w:rPr>
              <w:t xml:space="preserve">Relates easy to defined outcomes to help his understanding.  Participates in class. </w:t>
            </w:r>
            <w:r w:rsidR="00B9542C">
              <w:rPr>
                <w:rFonts w:ascii="Calibri" w:eastAsia="Cambria" w:hAnsi="Calibri" w:cs="Calibri"/>
                <w:lang w:val="en-US"/>
              </w:rPr>
              <w:t xml:space="preserve"> Has shown consistency in attendance.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 Completed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195E1B16" w14:textId="4139F27E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70CF7BFE" w:rsidR="00D75947" w:rsidRDefault="00DF4146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8DAF" w14:textId="7A68D04C" w:rsidR="00D75947" w:rsidRDefault="003644E5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D150B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56215">
              <w:rPr>
                <w:rFonts w:ascii="Calibri" w:hAnsi="Calibri" w:cs="Calibri"/>
                <w:color w:val="000000"/>
                <w:lang w:val="en-US"/>
              </w:rPr>
              <w:t xml:space="preserve">unit standard 9015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EF3C24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1CD5DE5F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Tshabalala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Nelisiwe Gabisile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D75947" w:rsidRDefault="00812D40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0CF9B363" w:rsidR="00D75947" w:rsidRDefault="00F87160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12FD213F" w:rsidR="00D75947" w:rsidRDefault="00D75947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5D142F">
              <w:rPr>
                <w:rFonts w:ascii="Calibri" w:eastAsia="Cambria" w:hAnsi="Calibri" w:cs="Calibri"/>
                <w:lang w:val="en-US"/>
              </w:rPr>
              <w:t xml:space="preserve">Learner has been consistent in attendance. </w:t>
            </w:r>
            <w:r w:rsidR="0097436D">
              <w:rPr>
                <w:rFonts w:ascii="Calibri" w:eastAsia="Cambria" w:hAnsi="Calibri" w:cs="Calibri"/>
                <w:lang w:val="en-US"/>
              </w:rPr>
              <w:t xml:space="preserve">Slow but attentive in class. Has shown commitment to her work. </w:t>
            </w: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</w:t>
            </w:r>
            <w:r w:rsidR="005D142F">
              <w:rPr>
                <w:rFonts w:ascii="Calibri" w:eastAsia="Cambria" w:hAnsi="Calibri" w:cs="Calibri"/>
                <w:lang w:val="en-US"/>
              </w:rPr>
              <w:t>month</w:t>
            </w:r>
            <w:r>
              <w:rPr>
                <w:rFonts w:ascii="Calibri" w:eastAsia="Cambria" w:hAnsi="Calibri" w:cs="Calibri"/>
                <w:lang w:val="en-US"/>
              </w:rPr>
              <w:t xml:space="preserve">. </w:t>
            </w:r>
          </w:p>
          <w:p w14:paraId="330E08A1" w14:textId="6718AE0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0CA3F4C5" w:rsidR="00D75947" w:rsidRDefault="00DF4146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3B0E" w14:textId="165DEDD4" w:rsidR="00D75947" w:rsidRDefault="00CC49FF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F56215">
              <w:rPr>
                <w:rFonts w:ascii="Calibri" w:hAnsi="Calibri" w:cs="Calibri"/>
                <w:color w:val="000000"/>
                <w:lang w:val="en-US"/>
              </w:rPr>
              <w:t>unit standard 9015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in progress. </w:t>
            </w:r>
          </w:p>
          <w:p w14:paraId="2B508849" w14:textId="6F0E301C" w:rsidR="00D75947" w:rsidRPr="00F04D6A" w:rsidRDefault="00D75947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Tshabalala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Jeanette Thoko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D75947" w:rsidRDefault="00F07364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0DF6C505" w:rsidR="00D75947" w:rsidRDefault="00F87160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7A0FF6BA" w:rsidR="00D75947" w:rsidRDefault="00976879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02D45">
              <w:rPr>
                <w:rFonts w:ascii="Calibri" w:eastAsia="Cambria" w:hAnsi="Calibri" w:cs="Calibri"/>
                <w:lang w:val="en-US"/>
              </w:rPr>
              <w:t>Learner’s learning pace is slow, has shown consistence in attendance. Commits to completion of daily work</w:t>
            </w:r>
            <w:r w:rsidR="005D142F">
              <w:rPr>
                <w:rFonts w:ascii="Calibri" w:eastAsia="Cambria" w:hAnsi="Calibri" w:cs="Calibri"/>
                <w:lang w:val="en-US"/>
              </w:rPr>
              <w:t>.</w:t>
            </w:r>
            <w:r w:rsidR="00D02D45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00E07">
              <w:rPr>
                <w:rFonts w:ascii="Calibri" w:eastAsia="Cambria" w:hAnsi="Calibri" w:cs="Calibri"/>
                <w:lang w:val="en-US"/>
              </w:rPr>
              <w:t>Lea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rner completed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2D4D47DE" w14:textId="38D83B39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0027311B" w:rsidR="00D75947" w:rsidRDefault="00976879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5E6C98F8" w:rsidR="00D75947" w:rsidRDefault="00AD4A84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CC49FF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6F50F1">
              <w:rPr>
                <w:rFonts w:ascii="Calibri" w:hAnsi="Calibri" w:cs="Calibri"/>
                <w:color w:val="000000"/>
                <w:lang w:val="en-US"/>
              </w:rPr>
              <w:t xml:space="preserve"> unit standard 9015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232DDD">
              <w:rPr>
                <w:rFonts w:ascii="Calibri" w:hAnsi="Calibri" w:cs="Calibri"/>
                <w:color w:val="000000"/>
                <w:lang w:val="en-US"/>
              </w:rPr>
              <w:t xml:space="preserve">in progress. </w:t>
            </w:r>
          </w:p>
          <w:p w14:paraId="5E05DF03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3467E" w14:textId="77777777" w:rsidR="00346852" w:rsidRDefault="00346852">
      <w:r>
        <w:separator/>
      </w:r>
    </w:p>
  </w:endnote>
  <w:endnote w:type="continuationSeparator" w:id="0">
    <w:p w14:paraId="2D577294" w14:textId="77777777" w:rsidR="00346852" w:rsidRDefault="00346852">
      <w:r>
        <w:continuationSeparator/>
      </w:r>
    </w:p>
  </w:endnote>
  <w:endnote w:type="continuationNotice" w:id="1">
    <w:p w14:paraId="5D3C2133" w14:textId="77777777" w:rsidR="00346852" w:rsidRDefault="003468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9DCDB" w14:textId="77777777" w:rsidR="00346852" w:rsidRDefault="00346852">
      <w:r>
        <w:separator/>
      </w:r>
    </w:p>
  </w:footnote>
  <w:footnote w:type="continuationSeparator" w:id="0">
    <w:p w14:paraId="690FB892" w14:textId="77777777" w:rsidR="00346852" w:rsidRDefault="00346852">
      <w:r>
        <w:continuationSeparator/>
      </w:r>
    </w:p>
  </w:footnote>
  <w:footnote w:type="continuationNotice" w:id="1">
    <w:p w14:paraId="009CFC23" w14:textId="77777777" w:rsidR="00346852" w:rsidRDefault="003468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D6AB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4821"/>
    <w:rsid w:val="001E51E0"/>
    <w:rsid w:val="001E59E9"/>
    <w:rsid w:val="001F39D9"/>
    <w:rsid w:val="001F5B9A"/>
    <w:rsid w:val="001F7886"/>
    <w:rsid w:val="001F7D54"/>
    <w:rsid w:val="001F7D56"/>
    <w:rsid w:val="00200022"/>
    <w:rsid w:val="0020463E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86F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934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56BB"/>
    <w:rsid w:val="003174DA"/>
    <w:rsid w:val="0032087A"/>
    <w:rsid w:val="00320D52"/>
    <w:rsid w:val="003224AD"/>
    <w:rsid w:val="0032447F"/>
    <w:rsid w:val="00332E8E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46852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202C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89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16E4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0D24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2A05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42F"/>
    <w:rsid w:val="005D1746"/>
    <w:rsid w:val="005D1C09"/>
    <w:rsid w:val="005D27A6"/>
    <w:rsid w:val="005D3E32"/>
    <w:rsid w:val="005D544E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143A"/>
    <w:rsid w:val="0066366A"/>
    <w:rsid w:val="00667350"/>
    <w:rsid w:val="006701DC"/>
    <w:rsid w:val="00673C7F"/>
    <w:rsid w:val="0067505A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E5BFD"/>
    <w:rsid w:val="006F01B5"/>
    <w:rsid w:val="006F0B0E"/>
    <w:rsid w:val="006F50F1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07A7A"/>
    <w:rsid w:val="007128FC"/>
    <w:rsid w:val="00713FC4"/>
    <w:rsid w:val="00715C86"/>
    <w:rsid w:val="00722760"/>
    <w:rsid w:val="00727ED2"/>
    <w:rsid w:val="007312ED"/>
    <w:rsid w:val="00736A77"/>
    <w:rsid w:val="0074080B"/>
    <w:rsid w:val="007408EA"/>
    <w:rsid w:val="00747810"/>
    <w:rsid w:val="00751A5E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144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74B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436D"/>
    <w:rsid w:val="00975A0F"/>
    <w:rsid w:val="00976879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B4AC5"/>
    <w:rsid w:val="009C02A4"/>
    <w:rsid w:val="009C5E2D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EA1"/>
    <w:rsid w:val="00A016D9"/>
    <w:rsid w:val="00A01F9E"/>
    <w:rsid w:val="00A020E1"/>
    <w:rsid w:val="00A04A0E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47C1"/>
    <w:rsid w:val="00B771D1"/>
    <w:rsid w:val="00B8088C"/>
    <w:rsid w:val="00B81AE3"/>
    <w:rsid w:val="00B82D42"/>
    <w:rsid w:val="00B82E5D"/>
    <w:rsid w:val="00B836AD"/>
    <w:rsid w:val="00B84040"/>
    <w:rsid w:val="00B85706"/>
    <w:rsid w:val="00B92017"/>
    <w:rsid w:val="00B934F1"/>
    <w:rsid w:val="00B95048"/>
    <w:rsid w:val="00B95426"/>
    <w:rsid w:val="00B9542C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1468"/>
    <w:rsid w:val="00C81AC4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BD0"/>
    <w:rsid w:val="00CD4F36"/>
    <w:rsid w:val="00CD5730"/>
    <w:rsid w:val="00CD6DA3"/>
    <w:rsid w:val="00CE0200"/>
    <w:rsid w:val="00CE14D8"/>
    <w:rsid w:val="00CE2B57"/>
    <w:rsid w:val="00CE2CE1"/>
    <w:rsid w:val="00CE4BA8"/>
    <w:rsid w:val="00CF1EF7"/>
    <w:rsid w:val="00CF4105"/>
    <w:rsid w:val="00CF5F36"/>
    <w:rsid w:val="00CF7FEE"/>
    <w:rsid w:val="00D02D45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35479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4688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4146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56215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61DA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2024-03-14T10:22:00Z</dcterms:created>
  <dcterms:modified xsi:type="dcterms:W3CDTF">2024-03-14T10:22:00Z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