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E968E7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C4B9BB7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43D9">
              <w:rPr>
                <w:rFonts w:ascii="Calibri" w:eastAsia="Cambria" w:hAnsi="Calibri" w:cs="Calibri"/>
                <w:b/>
              </w:rPr>
              <w:t>12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355AA8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58EA12F5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0343D9">
              <w:rPr>
                <w:rFonts w:ascii="Calibri" w:eastAsia="Cambria" w:hAnsi="Calibri" w:cs="Calibri"/>
                <w:b/>
              </w:rPr>
              <w:t>LP5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43D9">
              <w:rPr>
                <w:rFonts w:ascii="Calibri" w:eastAsia="Cambria" w:hAnsi="Calibri" w:cs="Calibri"/>
                <w:b/>
              </w:rPr>
              <w:t>9010</w:t>
            </w:r>
            <w:r w:rsidR="00E828AE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968E7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968E7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Jokazi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Vuyisile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6277C57B" w:rsidR="00862FBC" w:rsidRDefault="00862F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4127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 xml:space="preserve">, admin </w:t>
            </w:r>
            <w:r w:rsidR="00FA706B">
              <w:rPr>
                <w:rFonts w:ascii="Calibri" w:hAnsi="Calibri" w:cs="Calibri"/>
                <w:color w:val="000000"/>
                <w:lang w:val="en-US"/>
              </w:rPr>
              <w:t>and logbook</w:t>
            </w:r>
          </w:p>
          <w:p w14:paraId="4CA2EE3C" w14:textId="60BB3B7E" w:rsidR="00830682" w:rsidRPr="002C521E" w:rsidRDefault="001D296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LP5: unit standard 9010 Facilitation in progress</w:t>
            </w:r>
            <w:r w:rsidR="007862EF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</w:tc>
      </w:tr>
      <w:tr w:rsidR="000A37B3" w14:paraId="13688649" w14:textId="77777777" w:rsidTr="00E968E7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Minah Sicelo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12B63A27" w:rsidR="000A37B3" w:rsidRPr="00373A52" w:rsidRDefault="00E828AE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02D9BA1E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4B41F9">
              <w:rPr>
                <w:rFonts w:asciiTheme="minorHAnsi" w:eastAsia="Cambria" w:hAnsiTheme="minorHAnsi" w:cstheme="minorHAnsi"/>
              </w:rPr>
              <w:t xml:space="preserve"> </w:t>
            </w:r>
            <w:r w:rsidR="00E828AE">
              <w:rPr>
                <w:rFonts w:asciiTheme="minorHAnsi" w:eastAsia="Cambria" w:hAnsiTheme="minorHAnsi" w:cstheme="minorHAnsi"/>
              </w:rPr>
              <w:t>dodnt c</w:t>
            </w:r>
            <w:r w:rsidR="00EA3182">
              <w:rPr>
                <w:rFonts w:asciiTheme="minorHAnsi" w:eastAsia="Cambria" w:hAnsiTheme="minorHAnsi" w:cstheme="minorHAnsi"/>
              </w:rPr>
              <w:t>omplete</w:t>
            </w:r>
            <w:r w:rsidR="008D76E6">
              <w:rPr>
                <w:rFonts w:asciiTheme="minorHAnsi" w:eastAsia="Cambria" w:hAnsiTheme="minorHAnsi" w:cstheme="minorHAnsi"/>
              </w:rPr>
              <w:t xml:space="preserve"> </w:t>
            </w:r>
            <w:r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CDC507E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E828AE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0105F5B3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Mashele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Sebenzela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7E50272" w14:textId="77777777" w:rsidR="007E454F" w:rsidRDefault="00FA282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LP4: 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F</w:t>
            </w:r>
            <w:r>
              <w:rPr>
                <w:rFonts w:ascii="Calibri" w:eastAsia="Cambria" w:hAnsi="Calibri" w:cs="Calibri"/>
                <w:bCs/>
                <w:lang w:val="en-US"/>
              </w:rPr>
              <w:t>acilitation in progress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3D5EAA63" w14:textId="406C9CB9" w:rsidR="003E48E1" w:rsidRPr="00BD629C" w:rsidRDefault="003E48E1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LP5: </w:t>
            </w:r>
            <w:r w:rsidR="001D2969">
              <w:rPr>
                <w:rFonts w:ascii="Calibri" w:eastAsia="Cambria" w:hAnsi="Calibri" w:cs="Calibri"/>
                <w:bCs/>
                <w:lang w:val="en-US"/>
              </w:rPr>
              <w:t>unit standard 9010 Facilitation in progress</w:t>
            </w:r>
            <w:r w:rsidR="007862EF">
              <w:rPr>
                <w:rFonts w:ascii="Calibri" w:eastAsia="Cambria" w:hAnsi="Calibri" w:cs="Calibri"/>
                <w:bCs/>
                <w:lang w:val="en-US"/>
              </w:rPr>
              <w:t>. Learner completed activities 1-3</w:t>
            </w:r>
          </w:p>
        </w:tc>
      </w:tr>
      <w:tr w:rsidR="007E454F" w14:paraId="26E4342D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Rafapha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Tshegofatso kate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Sebenzela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6F8CC4EE" w14:textId="77777777" w:rsidR="0073209A" w:rsidRDefault="000B0BFC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LP4:</w:t>
            </w:r>
            <w:r w:rsidR="00B36198">
              <w:rPr>
                <w:rFonts w:ascii="Calibri" w:hAnsi="Calibri" w:cs="Calibri"/>
                <w:color w:val="000000"/>
              </w:rPr>
              <w:t>F</w:t>
            </w:r>
            <w:r>
              <w:rPr>
                <w:rFonts w:ascii="Calibri" w:hAnsi="Calibri" w:cs="Calibri"/>
                <w:color w:val="000000"/>
              </w:rPr>
              <w:t>acilitation in progress . Learner completed activities</w:t>
            </w:r>
            <w:r w:rsidR="00805688">
              <w:rPr>
                <w:rFonts w:ascii="Calibri" w:hAnsi="Calibri" w:cs="Calibri"/>
                <w:color w:val="000000"/>
              </w:rPr>
              <w:t>, admin and logbook</w:t>
            </w:r>
          </w:p>
          <w:p w14:paraId="36D86695" w14:textId="2DFBD088" w:rsidR="007E454F" w:rsidRPr="00373A52" w:rsidRDefault="0073209A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LP5: unit standard 9010 Facilitation in progress. Learner completed activities 1-3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E056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9D9C4" w14:textId="77777777" w:rsidR="002E056F" w:rsidRDefault="002E056F">
      <w:r>
        <w:separator/>
      </w:r>
    </w:p>
  </w:endnote>
  <w:endnote w:type="continuationSeparator" w:id="0">
    <w:p w14:paraId="37C1C58A" w14:textId="77777777" w:rsidR="002E056F" w:rsidRDefault="002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563EE" w14:textId="77777777" w:rsidR="002E056F" w:rsidRDefault="002E056F">
      <w:r>
        <w:separator/>
      </w:r>
    </w:p>
  </w:footnote>
  <w:footnote w:type="continuationSeparator" w:id="0">
    <w:p w14:paraId="46EFE95E" w14:textId="77777777" w:rsidR="002E056F" w:rsidRDefault="002E0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43D9"/>
    <w:rsid w:val="00054EE8"/>
    <w:rsid w:val="00055CF4"/>
    <w:rsid w:val="00055D1B"/>
    <w:rsid w:val="00062840"/>
    <w:rsid w:val="00070858"/>
    <w:rsid w:val="00073460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70FC8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D2969"/>
    <w:rsid w:val="001E6242"/>
    <w:rsid w:val="001E7380"/>
    <w:rsid w:val="001F3003"/>
    <w:rsid w:val="002146F5"/>
    <w:rsid w:val="0021646F"/>
    <w:rsid w:val="00217997"/>
    <w:rsid w:val="00217C26"/>
    <w:rsid w:val="0022237D"/>
    <w:rsid w:val="00224BA1"/>
    <w:rsid w:val="002346DD"/>
    <w:rsid w:val="0024127F"/>
    <w:rsid w:val="00263F20"/>
    <w:rsid w:val="002714A2"/>
    <w:rsid w:val="00276E29"/>
    <w:rsid w:val="00283E02"/>
    <w:rsid w:val="0029384E"/>
    <w:rsid w:val="002A51F2"/>
    <w:rsid w:val="002B14F6"/>
    <w:rsid w:val="002C521E"/>
    <w:rsid w:val="002E056F"/>
    <w:rsid w:val="002E0C0F"/>
    <w:rsid w:val="002F1391"/>
    <w:rsid w:val="002F45F9"/>
    <w:rsid w:val="003006E7"/>
    <w:rsid w:val="003008D4"/>
    <w:rsid w:val="00320049"/>
    <w:rsid w:val="003220AE"/>
    <w:rsid w:val="00341FB3"/>
    <w:rsid w:val="00342398"/>
    <w:rsid w:val="00342450"/>
    <w:rsid w:val="00345C01"/>
    <w:rsid w:val="00350DA6"/>
    <w:rsid w:val="00354930"/>
    <w:rsid w:val="00355AA8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2934"/>
    <w:rsid w:val="003E47D6"/>
    <w:rsid w:val="003E48E1"/>
    <w:rsid w:val="003E51F2"/>
    <w:rsid w:val="00402EFC"/>
    <w:rsid w:val="004034DF"/>
    <w:rsid w:val="00412B97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0E4F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2857"/>
    <w:rsid w:val="006D621F"/>
    <w:rsid w:val="006F212D"/>
    <w:rsid w:val="007011DF"/>
    <w:rsid w:val="0070201D"/>
    <w:rsid w:val="00714C9C"/>
    <w:rsid w:val="0072344A"/>
    <w:rsid w:val="007315AA"/>
    <w:rsid w:val="0073209A"/>
    <w:rsid w:val="00736C9A"/>
    <w:rsid w:val="00736DD7"/>
    <w:rsid w:val="00737B46"/>
    <w:rsid w:val="00761559"/>
    <w:rsid w:val="00763EC0"/>
    <w:rsid w:val="0076435C"/>
    <w:rsid w:val="0076635B"/>
    <w:rsid w:val="007666CA"/>
    <w:rsid w:val="00771166"/>
    <w:rsid w:val="00775B86"/>
    <w:rsid w:val="00786092"/>
    <w:rsid w:val="007862EF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5688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8D76E6"/>
    <w:rsid w:val="009003CA"/>
    <w:rsid w:val="009151AE"/>
    <w:rsid w:val="00927091"/>
    <w:rsid w:val="00930D6A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2303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646F3"/>
    <w:rsid w:val="00D754A0"/>
    <w:rsid w:val="00D8565B"/>
    <w:rsid w:val="00D9316C"/>
    <w:rsid w:val="00DA1042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828AE"/>
    <w:rsid w:val="00E915E7"/>
    <w:rsid w:val="00E9284A"/>
    <w:rsid w:val="00E9304A"/>
    <w:rsid w:val="00E968E7"/>
    <w:rsid w:val="00EA3182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A706B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2024-04-12T10:29:00Z</dcterms:created>
  <dcterms:modified xsi:type="dcterms:W3CDTF">2024-04-12T10:29:00Z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