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311AB17F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6636">
              <w:rPr>
                <w:rFonts w:ascii="Calibri" w:eastAsia="Cambria" w:hAnsi="Calibri" w:cs="Calibri"/>
                <w:b/>
              </w:rPr>
              <w:t>1</w:t>
            </w:r>
            <w:r w:rsidR="00861172">
              <w:rPr>
                <w:rFonts w:ascii="Calibri" w:eastAsia="Cambria" w:hAnsi="Calibri" w:cs="Calibri"/>
                <w:b/>
              </w:rPr>
              <w:t>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86117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F8F356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172">
              <w:rPr>
                <w:rFonts w:ascii="Calibri" w:eastAsia="Cambria" w:hAnsi="Calibri" w:cs="Calibri"/>
                <w:b/>
              </w:rPr>
              <w:t>LP4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</w:t>
            </w:r>
            <w:r w:rsidR="00861172">
              <w:rPr>
                <w:rFonts w:ascii="Calibri" w:eastAsia="Cambria" w:hAnsi="Calibri" w:cs="Calibri"/>
                <w:b/>
              </w:rPr>
              <w:t>9</w:t>
            </w:r>
            <w:r w:rsidR="00AB38F2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661770B" w:rsidR="00283E02" w:rsidRPr="00373A52" w:rsidRDefault="00861172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A460B" w14:textId="77777777" w:rsidR="00283E02" w:rsidRDefault="006D2C94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Active and participating. Consistent attendance .</w:t>
            </w:r>
            <w:r w:rsidR="00373A52"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>
              <w:rPr>
                <w:rFonts w:ascii="Calibri" w:hAnsi="Calibri" w:cs="Calibri"/>
              </w:rPr>
              <w:t>month</w:t>
            </w:r>
          </w:p>
          <w:p w14:paraId="1A10CA9F" w14:textId="6B6B965A" w:rsidR="009776FB" w:rsidRPr="007E1B43" w:rsidRDefault="009776FB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3FC8B37" w:rsidR="00283E02" w:rsidRPr="00373A52" w:rsidRDefault="008A075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F3F9563" w:rsidR="005445AE" w:rsidRDefault="008A075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A0240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4CA2EE3C" w14:textId="041620CF" w:rsidR="00830682" w:rsidRPr="002C521E" w:rsidRDefault="006A024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39FC16C" w:rsidR="000A37B3" w:rsidRPr="00373A52" w:rsidRDefault="00A966E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B756E21" w:rsidR="000A37B3" w:rsidRPr="00373A52" w:rsidRDefault="006A4DA7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Responds well to content</w:t>
            </w:r>
            <w:r w:rsidR="00D54B34">
              <w:rPr>
                <w:rFonts w:asciiTheme="minorHAnsi" w:eastAsia="Cambria" w:hAnsiTheme="minorHAnsi" w:cstheme="minorHAnsi"/>
              </w:rPr>
              <w:t xml:space="preserve"> in class</w:t>
            </w: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9776FB">
              <w:rPr>
                <w:rFonts w:asciiTheme="minorHAnsi" w:eastAsia="Cambria" w:hAnsiTheme="minorHAnsi" w:cstheme="minorHAnsi"/>
              </w:rPr>
              <w:t xml:space="preserve">and commits to complete work. </w:t>
            </w:r>
            <w:r w:rsidR="000A37B3">
              <w:rPr>
                <w:rFonts w:asciiTheme="minorHAnsi" w:eastAsia="Cambria" w:hAnsiTheme="minorHAnsi" w:cstheme="minorHAnsi"/>
              </w:rPr>
              <w:t xml:space="preserve">Learner </w:t>
            </w:r>
            <w:r w:rsidR="00B935EE">
              <w:rPr>
                <w:rFonts w:asciiTheme="minorHAnsi" w:eastAsia="Cambria" w:hAnsiTheme="minorHAnsi" w:cstheme="minorHAnsi"/>
              </w:rPr>
              <w:t xml:space="preserve">completed </w:t>
            </w:r>
            <w:r w:rsidR="000A37B3">
              <w:rPr>
                <w:rFonts w:asciiTheme="minorHAnsi" w:eastAsia="Cambria" w:hAnsiTheme="minorHAnsi" w:cstheme="minorHAnsi"/>
              </w:rPr>
              <w:t xml:space="preserve"> all work planned for the </w:t>
            </w:r>
            <w:r w:rsidR="009776FB"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6B000BDE" w:rsidR="000A37B3" w:rsidRPr="00373A52" w:rsidRDefault="009776F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595E3EA2" w:rsidR="000A37B3" w:rsidRDefault="008A075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</w:t>
            </w:r>
            <w:r w:rsidR="007C5656">
              <w:rPr>
                <w:rFonts w:ascii="Calibri" w:hAnsi="Calibri" w:cs="Calibri"/>
                <w:color w:val="000000"/>
                <w:lang w:val="en-US"/>
              </w:rPr>
              <w:t xml:space="preserve">Facilitation completed. Learner completed activities, admin and logbook </w:t>
            </w:r>
          </w:p>
          <w:p w14:paraId="7A48700F" w14:textId="7086E669" w:rsidR="007C5656" w:rsidRDefault="007C565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F6C0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55711" w14:textId="77777777" w:rsidR="00BF6C01" w:rsidRDefault="00BF6C01">
      <w:r>
        <w:separator/>
      </w:r>
    </w:p>
  </w:endnote>
  <w:endnote w:type="continuationSeparator" w:id="0">
    <w:p w14:paraId="3BC3D69C" w14:textId="77777777" w:rsidR="00BF6C01" w:rsidRDefault="00BF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8AE87" w14:textId="77777777" w:rsidR="00BF6C01" w:rsidRDefault="00BF6C01">
      <w:r>
        <w:separator/>
      </w:r>
    </w:p>
  </w:footnote>
  <w:footnote w:type="continuationSeparator" w:id="0">
    <w:p w14:paraId="756A019F" w14:textId="77777777" w:rsidR="00BF6C01" w:rsidRDefault="00BF6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8200D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0240"/>
    <w:rsid w:val="006A4DA7"/>
    <w:rsid w:val="006A6FC6"/>
    <w:rsid w:val="006B02E5"/>
    <w:rsid w:val="006B2D45"/>
    <w:rsid w:val="006B751C"/>
    <w:rsid w:val="006C2177"/>
    <w:rsid w:val="006C22FB"/>
    <w:rsid w:val="006C26DA"/>
    <w:rsid w:val="006D0659"/>
    <w:rsid w:val="006D2C94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5656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5843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1172"/>
    <w:rsid w:val="0086380A"/>
    <w:rsid w:val="00882E82"/>
    <w:rsid w:val="00884496"/>
    <w:rsid w:val="00884E30"/>
    <w:rsid w:val="008909A0"/>
    <w:rsid w:val="00896A59"/>
    <w:rsid w:val="008A075A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63FB6"/>
    <w:rsid w:val="009776FB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966E1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5EE"/>
    <w:rsid w:val="00B937B9"/>
    <w:rsid w:val="00BA0133"/>
    <w:rsid w:val="00BA0C26"/>
    <w:rsid w:val="00BA17A5"/>
    <w:rsid w:val="00BA19C6"/>
    <w:rsid w:val="00BC3FE8"/>
    <w:rsid w:val="00BC4291"/>
    <w:rsid w:val="00BC4542"/>
    <w:rsid w:val="00BD5C4D"/>
    <w:rsid w:val="00BD629C"/>
    <w:rsid w:val="00BD79BF"/>
    <w:rsid w:val="00BE3F8F"/>
    <w:rsid w:val="00BF6840"/>
    <w:rsid w:val="00BF6848"/>
    <w:rsid w:val="00BF6C01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54B34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2024-03-15T09:10:00Z</dcterms:created>
  <dcterms:modified xsi:type="dcterms:W3CDTF">2024-03-15T09:10:00Z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