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Deskripsi Kegiatan Mingguan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PPL PPG Calon Guru Pendidikan Teknik Informatika Gelombang 1 Tahun 2026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SMPN 18 Malang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Minggu 6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 : Siska Yulia Rahmawati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NIM</w:t>
        <w:tab/>
        <w:t xml:space="preserve">: 253153743918</w:t>
      </w:r>
    </w:p>
    <w:tbl>
      <w:tblPr>
        <w:tblStyle w:val="Table1"/>
        <w:tblW w:w="9270.0" w:type="dxa"/>
        <w:jc w:val="left"/>
        <w:tblInd w:w="-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285"/>
        <w:gridCol w:w="3885"/>
        <w:tblGridChange w:id="0">
          <w:tblGrid>
            <w:gridCol w:w="2100"/>
            <w:gridCol w:w="3285"/>
            <w:gridCol w:w="38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Hari/Tanggal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 Kegiatan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Refleksi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Senin/24 Agustus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Jalan santai memperingati hari kemerdekaan Indonesia yang ke 81 dan diesnat SMP 18 Malang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Jalan santai peringatan HUT RI ke-81 dan Dies Natalis SMPN 18 Malang mengajarkan saya arti kebersamaan dan semangat gotong royong. Suasana penuh kegembiraan dan kekompakan ini menumbuhkan rasa bangga sebagai bagian dari komunitas sekolah yang solid.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Selasa/25 Agustus 2026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Memperingati Hari Maulid Nabi Muhammad SAW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Rabu/26 Agustus 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360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Standby di ruang piket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360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Pulang lebih awal karena ada kegiatan Workshop PBD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Pengalaman ini mengajarkan saya untuk fleksibel dan memanfaatkan waktu luang dengan lebih bijak.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Layout w:type="fixed"/>
        <w:tblLook w:val="0600"/>
      </w:tblPr>
      <w:tblGrid>
        <w:gridCol w:w="4500"/>
        <w:gridCol w:w="4620"/>
        <w:tblGridChange w:id="0">
          <w:tblGrid>
            <w:gridCol w:w="4500"/>
            <w:gridCol w:w="46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Malang, 26 Agustus 2026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Pamong</w:t>
            </w:r>
          </w:p>
          <w:p w:rsidR="00000000" w:rsidDel="00000000" w:rsidP="00000000" w:rsidRDefault="00000000" w:rsidRPr="00000000" w14:paraId="00000019">
            <w:pPr>
              <w:spacing w:before="240"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Ratna Agustyasari, S.Pd.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19890802 2019022001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Mahasiswa PPG Calon Guru Gelombang 1</w:t>
            </w:r>
          </w:p>
          <w:p w:rsidR="00000000" w:rsidDel="00000000" w:rsidP="00000000" w:rsidRDefault="00000000" w:rsidRPr="00000000" w14:paraId="0000001D">
            <w:pPr>
              <w:spacing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Siska Yulia Rahmawati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 253153743918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SMP Negeri 18 Malang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 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Mohammad Amrozi Hamidi, S.Pd., M.M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19681102 199203 1005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Lampiran</w:t>
      </w: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75"/>
        <w:gridCol w:w="3240"/>
        <w:gridCol w:w="3555"/>
        <w:tblGridChange w:id="0">
          <w:tblGrid>
            <w:gridCol w:w="2175"/>
            <w:gridCol w:w="3240"/>
            <w:gridCol w:w="35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Tanggal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Dokumentasi</w:t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Agustus 2026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286000" cy="129159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91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Jalan Santai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Agustus 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Libur Memperingati Hari Maulid Nabi Muhammad SAW</w:t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Agustus  2026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286000" cy="128016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0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Standby di ruang piket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