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156F" w14:textId="1C6A4D31" w:rsidR="001D3DC6" w:rsidRDefault="00892F82" w:rsidP="00013916">
      <w:pPr>
        <w:jc w:val="center"/>
        <w:rPr>
          <w:rFonts w:ascii="Arial Black" w:hAnsi="Arial Black" w:cstheme="minorHAnsi"/>
          <w:b/>
          <w:bCs/>
          <w:sz w:val="28"/>
          <w:szCs w:val="28"/>
        </w:rPr>
      </w:pPr>
      <w:r w:rsidRPr="00013916">
        <w:rPr>
          <w:rFonts w:ascii="Arial Black" w:hAnsi="Arial Black" w:cstheme="minorHAnsi"/>
          <w:b/>
          <w:bCs/>
          <w:sz w:val="28"/>
          <w:szCs w:val="28"/>
        </w:rPr>
        <w:t>Сервисный центр</w:t>
      </w:r>
    </w:p>
    <w:p w14:paraId="35202013" w14:textId="7A84336D" w:rsidR="00013916" w:rsidRDefault="00013916" w:rsidP="0001391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13916">
        <w:rPr>
          <w:rFonts w:cstheme="minorHAnsi"/>
          <w:b/>
          <w:bCs/>
          <w:sz w:val="28"/>
          <w:szCs w:val="28"/>
        </w:rPr>
        <w:t>Цели проекта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3CB5C9B2" w14:textId="35B05E68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ПО </w:t>
      </w:r>
    </w:p>
    <w:p w14:paraId="4A228CDA" w14:textId="63CD82FB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сайта </w:t>
      </w:r>
    </w:p>
    <w:p w14:paraId="5E26CD0B" w14:textId="4387D8B4" w:rsidR="00221AD4" w:rsidRP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Создание БД</w:t>
      </w:r>
    </w:p>
    <w:p w14:paraId="4E1A59BC" w14:textId="270F02DD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Разработка дизайна сайта </w:t>
      </w:r>
    </w:p>
    <w:p w14:paraId="05EDA457" w14:textId="46CF2AA6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>Поиск поставщиков запчаст</w:t>
      </w:r>
      <w:r w:rsidR="00221AD4" w:rsidRPr="00221AD4">
        <w:rPr>
          <w:rFonts w:cstheme="minorHAnsi"/>
          <w:b/>
          <w:bCs/>
          <w:sz w:val="28"/>
          <w:szCs w:val="28"/>
        </w:rPr>
        <w:t>е</w:t>
      </w:r>
      <w:r w:rsidRPr="00221AD4">
        <w:rPr>
          <w:rFonts w:cstheme="minorHAnsi"/>
          <w:b/>
          <w:bCs/>
          <w:sz w:val="28"/>
          <w:szCs w:val="28"/>
        </w:rPr>
        <w:t xml:space="preserve">й </w:t>
      </w:r>
    </w:p>
    <w:p w14:paraId="14A40C2E" w14:textId="7A66E496" w:rsid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Реклама </w:t>
      </w:r>
    </w:p>
    <w:p w14:paraId="585C4CBF" w14:textId="06F790A4" w:rsidR="008B6B11" w:rsidRDefault="008B6B11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помещения.</w:t>
      </w:r>
    </w:p>
    <w:p w14:paraId="62749B40" w14:textId="0B0F5AA5" w:rsidR="004159BA" w:rsidRDefault="004159BA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Закупка оборудования</w:t>
      </w:r>
    </w:p>
    <w:p w14:paraId="29F0E994" w14:textId="220F641F" w:rsidR="008B6B11" w:rsidRDefault="008B6B11" w:rsidP="008B6B11">
      <w:pPr>
        <w:pStyle w:val="a3"/>
        <w:rPr>
          <w:rFonts w:cstheme="minorHAnsi"/>
          <w:b/>
          <w:bCs/>
          <w:sz w:val="28"/>
          <w:szCs w:val="28"/>
        </w:rPr>
      </w:pPr>
    </w:p>
    <w:p w14:paraId="7968BAE1" w14:textId="19511783" w:rsidR="00221AD4" w:rsidRDefault="00221AD4" w:rsidP="00221AD4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сервисного центра:</w:t>
      </w:r>
    </w:p>
    <w:p w14:paraId="6EAD4020" w14:textId="219406A2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Разработчик приложений –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-разработчик.</w:t>
      </w:r>
    </w:p>
    <w:p w14:paraId="5E5935F6" w14:textId="451F6778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Тестировщик – человек проверяющий корректную работу сайта.</w:t>
      </w:r>
    </w:p>
    <w:p w14:paraId="56FFC1E6" w14:textId="673860C4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221AD4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 xml:space="preserve"> дизайнер-разработчик дизайна для сайта сервисного центра.</w:t>
      </w:r>
    </w:p>
    <w:p w14:paraId="78E51CA3" w14:textId="2381C41D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Маркетолог- специалист, создающий стратеги</w:t>
      </w:r>
      <w:r w:rsidR="008B6B11">
        <w:rPr>
          <w:rFonts w:cstheme="minorHAnsi"/>
          <w:b/>
          <w:bCs/>
          <w:sz w:val="28"/>
          <w:szCs w:val="28"/>
        </w:rPr>
        <w:t>ю продвижения продукта.</w:t>
      </w:r>
    </w:p>
    <w:p w14:paraId="444D6015" w14:textId="0848A481" w:rsidR="008B6B11" w:rsidRDefault="008B6B11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Программист- специалист, создающий ПО и БД для сотрудников.</w:t>
      </w:r>
    </w:p>
    <w:p w14:paraId="65DB9F7C" w14:textId="3029C762" w:rsidR="008B6B11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Дизайне интерьера для клиентского помещения.</w:t>
      </w:r>
    </w:p>
    <w:p w14:paraId="4DD2C53B" w14:textId="69BCB0D3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(автомеханики) центра.</w:t>
      </w:r>
    </w:p>
    <w:p w14:paraId="424C2A60" w14:textId="089BAE0E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Риски:</w:t>
      </w:r>
    </w:p>
    <w:p w14:paraId="413C7DCB" w14:textId="324698AB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Маленькая прибыль.</w:t>
      </w:r>
    </w:p>
    <w:p w14:paraId="7ED3C37A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Увеличение стартового капитала.</w:t>
      </w:r>
    </w:p>
    <w:p w14:paraId="652E7F30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 неудачного проекта.</w:t>
      </w:r>
    </w:p>
    <w:p w14:paraId="04DCF46D" w14:textId="3362605F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Сдача проекта вне сроков.</w:t>
      </w:r>
    </w:p>
    <w:p w14:paraId="6017E0EB" w14:textId="06D8783B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Оборудование:</w:t>
      </w:r>
    </w:p>
    <w:p w14:paraId="3989204A" w14:textId="556CBBEC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Компьютеры</w:t>
      </w:r>
    </w:p>
    <w:p w14:paraId="47722872" w14:textId="798435E5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Графические планшеты</w:t>
      </w:r>
    </w:p>
    <w:p w14:paraId="60148880" w14:textId="3FDBFB3F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Специальная техника для ремонта машин</w:t>
      </w:r>
    </w:p>
    <w:p w14:paraId="75427C6C" w14:textId="024E9083" w:rsidR="004159BA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Телефоны </w:t>
      </w:r>
    </w:p>
    <w:p w14:paraId="1B0A915D" w14:textId="675AE77D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Принтер </w:t>
      </w:r>
    </w:p>
    <w:p w14:paraId="08553C3D" w14:textId="77777777" w:rsidR="00A169FD" w:rsidRDefault="00A169F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Программно-аппаратные средства:</w:t>
      </w:r>
    </w:p>
    <w:p w14:paraId="256F89FE" w14:textId="395BBA54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169FD">
        <w:rPr>
          <w:rFonts w:cstheme="minorHAnsi"/>
          <w:b/>
          <w:bCs/>
          <w:sz w:val="28"/>
          <w:szCs w:val="28"/>
        </w:rPr>
        <w:t>Microsoft Visual Studio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47EF20C" w14:textId="5EA88519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Домены </w:t>
      </w:r>
    </w:p>
    <w:p w14:paraId="0206FD68" w14:textId="7FAF143C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Photoshop</w:t>
      </w:r>
    </w:p>
    <w:p w14:paraId="7AA8430C" w14:textId="75BF7545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Ms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project</w:t>
      </w:r>
    </w:p>
    <w:p w14:paraId="476AC6EF" w14:textId="32DDA577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A169FD">
        <w:rPr>
          <w:rFonts w:cstheme="minorHAnsi"/>
          <w:b/>
          <w:bCs/>
          <w:sz w:val="28"/>
          <w:szCs w:val="28"/>
          <w:lang w:val="en-US"/>
        </w:rPr>
        <w:t>ArchiCAD</w:t>
      </w:r>
    </w:p>
    <w:p w14:paraId="7C2181DF" w14:textId="06F09462" w:rsidR="00A169FD" w:rsidRDefault="0090307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Функции проекта:</w:t>
      </w:r>
    </w:p>
    <w:p w14:paraId="56792D25" w14:textId="704C8ECA" w:rsidR="0090307D" w:rsidRPr="0090307D" w:rsidRDefault="0090307D" w:rsidP="0090307D">
      <w:pPr>
        <w:pStyle w:val="a3"/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  <w:u w:val="single"/>
        </w:rPr>
        <w:t>Сотрудники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440EC721" w14:textId="3B5D95A0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 xml:space="preserve">Поиск сотрудников </w:t>
      </w:r>
      <w:r>
        <w:rPr>
          <w:rFonts w:cstheme="minorHAnsi"/>
          <w:b/>
          <w:bCs/>
          <w:sz w:val="28"/>
          <w:szCs w:val="28"/>
        </w:rPr>
        <w:t>в БД</w:t>
      </w:r>
    </w:p>
    <w:p w14:paraId="1041E59B" w14:textId="1A4E7D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Поиск клиентов в БД</w:t>
      </w:r>
    </w:p>
    <w:p w14:paraId="502FFA19" w14:textId="749AD242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Регистрация клиентов </w:t>
      </w:r>
    </w:p>
    <w:p w14:paraId="72811A3F" w14:textId="41CE306A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Оповещение клиентов </w:t>
      </w:r>
    </w:p>
    <w:p w14:paraId="0EABF190" w14:textId="777777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Регистрация сотрудников в БД</w:t>
      </w:r>
    </w:p>
    <w:p w14:paraId="52ED30AC" w14:textId="5DA6C724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Контроль за регулярными поставками оборудования, необходимых для работы инструментов и расходных материалов. Поиск наиболее выгодных вариантов поставщиков, мастеров по ремонту и складских помещений с оптимальным соотношением цены и качества.</w:t>
      </w:r>
    </w:p>
    <w:p w14:paraId="6232881E" w14:textId="4E112423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Проведение диагностики работы оборудования</w:t>
      </w:r>
    </w:p>
    <w:p w14:paraId="4749C5F9" w14:textId="591CB265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Мониторинг предложений на рынке, выбор наиболее оптимальных из них для выгодного приобретения оборудования, инструментов и расходных материалов.</w:t>
      </w:r>
    </w:p>
    <w:p w14:paraId="3CF4B1C5" w14:textId="60952107" w:rsidR="0090307D" w:rsidRP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Контроль за соблюдением техники безопасности в процессе проведения работ</w:t>
      </w:r>
    </w:p>
    <w:p w14:paraId="1E242DFF" w14:textId="724AAF9A" w:rsidR="0090307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Мониторинг сайта</w:t>
      </w:r>
    </w:p>
    <w:p w14:paraId="363FAC52" w14:textId="701552BC" w:rsidR="00E4112D" w:rsidRDefault="00E4112D" w:rsidP="00E4112D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E4112D">
        <w:rPr>
          <w:rFonts w:cstheme="minorHAnsi"/>
          <w:b/>
          <w:bCs/>
          <w:sz w:val="28"/>
          <w:szCs w:val="28"/>
          <w:u w:val="single"/>
        </w:rPr>
        <w:t>Клиентов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D13E8EF" w14:textId="70CB5956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Удобный поиск на сайте необходимых услуг </w:t>
      </w:r>
    </w:p>
    <w:p w14:paraId="442F3B11" w14:textId="4AA63CF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Оставлять заявку на ремонт своего средства передвижения</w:t>
      </w:r>
    </w:p>
    <w:p w14:paraId="667D1C41" w14:textId="77F6497C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База данных:</w:t>
      </w:r>
    </w:p>
    <w:p w14:paraId="3E6E0A71" w14:textId="4304774E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личных данных клиентов.</w:t>
      </w:r>
    </w:p>
    <w:p w14:paraId="1D61D07E" w14:textId="58E5842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сотрудников</w:t>
      </w:r>
    </w:p>
    <w:p w14:paraId="5341F618" w14:textId="3754A282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запчастей м техники</w:t>
      </w:r>
    </w:p>
    <w:p w14:paraId="44EB1D75" w14:textId="4A9928D0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Бюджет проекта:</w:t>
      </w:r>
    </w:p>
    <w:p w14:paraId="70BF96D7" w14:textId="77777777" w:rsidR="00E4112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</w:p>
    <w:p w14:paraId="0244241D" w14:textId="5D446A0A" w:rsidR="00E4112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180000\месяц</w:t>
      </w:r>
    </w:p>
    <w:p w14:paraId="24A4EC42" w14:textId="51D54BC3" w:rsidR="00E4112D" w:rsidRPr="00A169F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тестировщика – 100000\месяц</w:t>
      </w:r>
    </w:p>
    <w:p w14:paraId="4D02DDAA" w14:textId="359148F2" w:rsidR="00A169FD" w:rsidRPr="0090307D" w:rsidRDefault="00E411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Программист – 230000\месяц</w:t>
      </w:r>
    </w:p>
    <w:p w14:paraId="1C84DD48" w14:textId="470BF92E" w:rsidR="004159BA" w:rsidRDefault="00246208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тестировщика </w:t>
      </w:r>
      <w:r w:rsidR="00404F32">
        <w:rPr>
          <w:rFonts w:cstheme="minorHAnsi"/>
          <w:b/>
          <w:bCs/>
          <w:sz w:val="28"/>
          <w:szCs w:val="28"/>
        </w:rPr>
        <w:t>– 100000\месяц</w:t>
      </w:r>
    </w:p>
    <w:p w14:paraId="62624FB4" w14:textId="397A1477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Оплата дизайнера интерьера – 80000 рублей</w:t>
      </w:r>
    </w:p>
    <w:p w14:paraId="1B6FDBFE" w14:textId="735243FF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– 74000\месяц  </w:t>
      </w:r>
    </w:p>
    <w:p w14:paraId="297ECCDD" w14:textId="6FA5EBCB" w:rsidR="007F7A2D" w:rsidRPr="007F7A2D" w:rsidRDefault="00404F32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gramStart"/>
      <w:r>
        <w:rPr>
          <w:b/>
          <w:bCs/>
          <w:color w:val="2C2D2E"/>
          <w:sz w:val="28"/>
          <w:szCs w:val="28"/>
          <w:shd w:val="clear" w:color="auto" w:fill="FFFFFF"/>
        </w:rPr>
        <w:t>а</w:t>
      </w:r>
      <w:r w:rsidRPr="00404F32">
        <w:rPr>
          <w:rFonts w:cstheme="minorHAnsi"/>
          <w:b/>
          <w:bCs/>
          <w:sz w:val="28"/>
          <w:szCs w:val="28"/>
        </w:rPr>
        <w:t>в</w:t>
      </w:r>
      <w:r>
        <w:rPr>
          <w:rFonts w:cstheme="minorHAnsi"/>
          <w:b/>
          <w:bCs/>
          <w:sz w:val="28"/>
          <w:szCs w:val="28"/>
        </w:rPr>
        <w:t>тодиагностика  -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="007F7A2D" w:rsidRPr="007F7A2D">
        <w:rPr>
          <w:rFonts w:cstheme="minorHAnsi"/>
          <w:b/>
          <w:bCs/>
          <w:sz w:val="28"/>
          <w:szCs w:val="28"/>
        </w:rPr>
        <w:t>119</w:t>
      </w:r>
      <w:r w:rsidR="007F7A2D">
        <w:rPr>
          <w:rFonts w:cstheme="minorHAnsi"/>
          <w:b/>
          <w:bCs/>
          <w:sz w:val="28"/>
          <w:szCs w:val="28"/>
        </w:rPr>
        <w:t> </w:t>
      </w:r>
      <w:r w:rsidR="007F7A2D" w:rsidRPr="007F7A2D">
        <w:rPr>
          <w:rFonts w:cstheme="minorHAnsi"/>
          <w:b/>
          <w:bCs/>
          <w:sz w:val="28"/>
          <w:szCs w:val="28"/>
        </w:rPr>
        <w:t>000</w:t>
      </w:r>
      <w:r w:rsidR="007F7A2D">
        <w:rPr>
          <w:rFonts w:cstheme="minorHAnsi"/>
          <w:b/>
          <w:bCs/>
          <w:sz w:val="28"/>
          <w:szCs w:val="28"/>
        </w:rPr>
        <w:t>\ месяц</w:t>
      </w:r>
    </w:p>
    <w:p w14:paraId="097D9A52" w14:textId="31878580" w:rsidR="00404F32" w:rsidRPr="00404F32" w:rsidRDefault="007F7A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</w:rPr>
        <w:t>м</w:t>
      </w:r>
      <w:r w:rsidRPr="007F7A2D">
        <w:rPr>
          <w:rFonts w:cstheme="minorHAnsi"/>
          <w:b/>
          <w:bCs/>
          <w:sz w:val="28"/>
          <w:szCs w:val="28"/>
        </w:rPr>
        <w:t>енеджера по закупкам запчастей</w:t>
      </w:r>
      <w:r>
        <w:rPr>
          <w:rFonts w:cstheme="minorHAnsi"/>
          <w:b/>
          <w:bCs/>
          <w:sz w:val="28"/>
          <w:szCs w:val="28"/>
        </w:rPr>
        <w:t>- 85000\ месяц</w:t>
      </w:r>
    </w:p>
    <w:p w14:paraId="3FD147AC" w14:textId="393500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работе с клиентами автосервис</w:t>
      </w:r>
      <w:r>
        <w:rPr>
          <w:rFonts w:cstheme="minorHAnsi"/>
          <w:b/>
          <w:bCs/>
          <w:sz w:val="28"/>
          <w:szCs w:val="28"/>
        </w:rPr>
        <w:t xml:space="preserve">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50 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 xml:space="preserve">\ месяц </w:t>
      </w:r>
    </w:p>
    <w:p w14:paraId="08D545AA" w14:textId="6ADE36AD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с</w:t>
      </w:r>
      <w:r w:rsidRPr="007F7A2D">
        <w:rPr>
          <w:rFonts w:cstheme="minorHAnsi"/>
          <w:b/>
          <w:bCs/>
          <w:sz w:val="28"/>
          <w:szCs w:val="28"/>
        </w:rPr>
        <w:t>ервисный инженер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</w:t>
      </w:r>
      <w:r w:rsidRPr="007F7A2D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45176030" w14:textId="373B813B" w:rsidR="00013916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Зарплата а</w:t>
      </w:r>
      <w:r w:rsidRPr="007F7A2D">
        <w:rPr>
          <w:rFonts w:cstheme="minorHAnsi"/>
          <w:b/>
          <w:bCs/>
          <w:sz w:val="28"/>
          <w:szCs w:val="28"/>
        </w:rPr>
        <w:t>втоэлектрик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35 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00627CD8" w14:textId="75F14D45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запчастям</w:t>
      </w:r>
      <w:r>
        <w:rPr>
          <w:rFonts w:cstheme="minorHAnsi"/>
          <w:b/>
          <w:bCs/>
          <w:sz w:val="28"/>
          <w:szCs w:val="28"/>
        </w:rPr>
        <w:t xml:space="preserve"> – 85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32C5C5ED" w14:textId="27EB0610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spellStart"/>
      <w:r w:rsidRPr="007F7A2D">
        <w:rPr>
          <w:rFonts w:cstheme="minorHAnsi"/>
          <w:b/>
          <w:bCs/>
          <w:sz w:val="28"/>
          <w:szCs w:val="28"/>
        </w:rPr>
        <w:t>автомаляр</w:t>
      </w:r>
      <w:r>
        <w:rPr>
          <w:rFonts w:cstheme="minorHAnsi"/>
          <w:b/>
          <w:bCs/>
          <w:sz w:val="28"/>
          <w:szCs w:val="28"/>
        </w:rPr>
        <w:t>а</w:t>
      </w:r>
      <w:proofErr w:type="spellEnd"/>
      <w:r>
        <w:rPr>
          <w:rFonts w:cstheme="minorHAnsi"/>
          <w:b/>
          <w:bCs/>
          <w:sz w:val="28"/>
          <w:szCs w:val="28"/>
        </w:rPr>
        <w:t xml:space="preserve"> – 150 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1E84B58D" w14:textId="1C7DE6A2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и</w:t>
      </w:r>
      <w:r w:rsidRPr="007F7A2D">
        <w:rPr>
          <w:rFonts w:cstheme="minorHAnsi"/>
          <w:b/>
          <w:bCs/>
          <w:sz w:val="28"/>
          <w:szCs w:val="28"/>
        </w:rPr>
        <w:t>нженер автосервиса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69FBF78C" w14:textId="63692E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и</w:t>
      </w:r>
      <w:r w:rsidRPr="007F7A2D">
        <w:rPr>
          <w:rFonts w:cstheme="minorHAnsi"/>
          <w:b/>
          <w:bCs/>
          <w:sz w:val="28"/>
          <w:szCs w:val="28"/>
        </w:rPr>
        <w:t>нженер по гарантии</w:t>
      </w:r>
      <w:r>
        <w:rPr>
          <w:rFonts w:cstheme="minorHAnsi"/>
          <w:b/>
          <w:bCs/>
          <w:sz w:val="28"/>
          <w:szCs w:val="28"/>
        </w:rPr>
        <w:t xml:space="preserve"> - 90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551E0C5B" w14:textId="3A691F62" w:rsidR="00030D6B" w:rsidRDefault="00030D6B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0E77DABB" w14:textId="31BD0434" w:rsidR="00013916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3B570ACB" w14:textId="4AE1898A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496641BB" w14:textId="314F0A11" w:rsidR="00030D6B" w:rsidRDefault="00030D6B" w:rsidP="00030D6B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Время выполнения:</w:t>
      </w:r>
    </w:p>
    <w:p w14:paraId="4041EF4A" w14:textId="3CBC5A64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Для запуска проекта, не открывая автосервис – 6 месяцев</w:t>
      </w:r>
      <w:r w:rsidR="00246208">
        <w:rPr>
          <w:rFonts w:cstheme="minorHAnsi"/>
          <w:b/>
          <w:bCs/>
          <w:sz w:val="28"/>
          <w:szCs w:val="28"/>
        </w:rPr>
        <w:t>.</w:t>
      </w:r>
    </w:p>
    <w:p w14:paraId="497A1F5C" w14:textId="6D11F266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648D150F" w14:textId="12BB1627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ИТОГОВЕ ЗАТРАТЫ ТОЛЬКО ДЛЯ ЗАПУСКА ПРОЕКТА</w:t>
      </w:r>
      <w:r w:rsidR="00246208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246208">
        <w:rPr>
          <w:rFonts w:cstheme="minorHAnsi"/>
          <w:b/>
          <w:bCs/>
          <w:sz w:val="28"/>
          <w:szCs w:val="28"/>
        </w:rPr>
        <w:t>( за</w:t>
      </w:r>
      <w:proofErr w:type="gramEnd"/>
      <w:r w:rsidR="00246208">
        <w:rPr>
          <w:rFonts w:cstheme="minorHAnsi"/>
          <w:b/>
          <w:bCs/>
          <w:sz w:val="28"/>
          <w:szCs w:val="28"/>
        </w:rPr>
        <w:t xml:space="preserve"> 6 месяцев):</w:t>
      </w:r>
    </w:p>
    <w:p w14:paraId="5F167DB7" w14:textId="7CE1B250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7982A949" w14:textId="45756F15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1080000\6 месяцев</w:t>
      </w:r>
    </w:p>
    <w:p w14:paraId="2B95B9C9" w14:textId="0FFC5129" w:rsidR="00246208" w:rsidRP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тестировщика – 600000</w:t>
      </w:r>
    </w:p>
    <w:p w14:paraId="6759C1B3" w14:textId="46083FE6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тестировщика - 1380000</w:t>
      </w:r>
    </w:p>
    <w:p w14:paraId="42760EB7" w14:textId="461F6336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Оплата дизайнера интерьера – 80000 рублей</w:t>
      </w:r>
    </w:p>
    <w:p w14:paraId="7E9C2A54" w14:textId="4F4C687B" w:rsidR="00030D6B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- </w:t>
      </w:r>
    </w:p>
    <w:p w14:paraId="458D9965" w14:textId="77777777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6945FB08" w14:textId="77777777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0CA23310" w14:textId="224D6824" w:rsidR="00246208" w:rsidRDefault="00276A60" w:rsidP="00276A60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AC6E" wp14:editId="3B258C65">
                <wp:simplePos x="0" y="0"/>
                <wp:positionH relativeFrom="column">
                  <wp:posOffset>514749</wp:posOffset>
                </wp:positionH>
                <wp:positionV relativeFrom="paragraph">
                  <wp:posOffset>145710</wp:posOffset>
                </wp:positionV>
                <wp:extent cx="4423144" cy="10633"/>
                <wp:effectExtent l="19050" t="19050" r="3492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44" cy="10633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74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1.45pt" to="388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" strokecolor="black [3200]" strokeweight="2.7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ab/>
      </w:r>
    </w:p>
    <w:p w14:paraId="0EA0E98C" w14:textId="276BD4F7" w:rsidR="00276A60" w:rsidRDefault="00276A60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125 584 000 руб</w:t>
      </w:r>
      <w:r w:rsidR="00692BBF">
        <w:rPr>
          <w:rFonts w:cstheme="minorHAnsi"/>
          <w:b/>
          <w:bCs/>
          <w:sz w:val="28"/>
          <w:szCs w:val="28"/>
        </w:rPr>
        <w:t>лей</w:t>
      </w:r>
    </w:p>
    <w:p w14:paraId="6ED5E1DE" w14:textId="77777777" w:rsidR="00692BBF" w:rsidRDefault="00692BBF" w:rsidP="00692BBF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</w:p>
    <w:p w14:paraId="3EA7F07C" w14:textId="77777777" w:rsidR="00692BBF" w:rsidRPr="00276A60" w:rsidRDefault="00692BBF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</w:p>
    <w:sectPr w:rsidR="00692BBF" w:rsidRPr="0027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F97"/>
    <w:multiLevelType w:val="multilevel"/>
    <w:tmpl w:val="27C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5115B"/>
    <w:multiLevelType w:val="hybridMultilevel"/>
    <w:tmpl w:val="6B08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4B28"/>
    <w:multiLevelType w:val="hybridMultilevel"/>
    <w:tmpl w:val="125A5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072095">
    <w:abstractNumId w:val="2"/>
  </w:num>
  <w:num w:numId="2" w16cid:durableId="1983265216">
    <w:abstractNumId w:val="1"/>
  </w:num>
  <w:num w:numId="3" w16cid:durableId="90344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6"/>
    <w:rsid w:val="00013916"/>
    <w:rsid w:val="00030D6B"/>
    <w:rsid w:val="001966CC"/>
    <w:rsid w:val="001D3DC6"/>
    <w:rsid w:val="00221AD4"/>
    <w:rsid w:val="00246208"/>
    <w:rsid w:val="00276A60"/>
    <w:rsid w:val="00404F32"/>
    <w:rsid w:val="004159BA"/>
    <w:rsid w:val="00692BBF"/>
    <w:rsid w:val="007F7A2D"/>
    <w:rsid w:val="00892F82"/>
    <w:rsid w:val="008B6B11"/>
    <w:rsid w:val="0090307D"/>
    <w:rsid w:val="00A169FD"/>
    <w:rsid w:val="00E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04C3"/>
  <w15:chartTrackingRefBased/>
  <w15:docId w15:val="{57979B85-8734-4F0C-AB26-A07CD0A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6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69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Olga</cp:lastModifiedBy>
  <cp:revision>2</cp:revision>
  <dcterms:created xsi:type="dcterms:W3CDTF">2023-11-01T15:12:00Z</dcterms:created>
  <dcterms:modified xsi:type="dcterms:W3CDTF">2023-11-01T15:12:00Z</dcterms:modified>
</cp:coreProperties>
</file>