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Alexis Ortiz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10/9/23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Dra. juana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20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10/9/23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EUTROFICO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Tipo ii aumentado: aumento de la red normal imagen vascular de colpitis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QUE SE INTRODUCEN A CANAL ENDOCERVICAL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Parcialmente visible 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Maduro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Con ectopia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Negativo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Negativo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ADECUADA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SIN ALTERNACIONES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