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F1" w:rsidRPr="00E85A3B" w:rsidRDefault="00043179" w:rsidP="004403E0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I</w:t>
      </w:r>
      <w:r w:rsidR="00E85A3B">
        <w:rPr>
          <w:rFonts w:ascii="微软雅黑" w:eastAsia="微软雅黑" w:hAnsi="微软雅黑" w:hint="eastAsia"/>
          <w:sz w:val="32"/>
          <w:szCs w:val="32"/>
        </w:rPr>
        <w:t xml:space="preserve">magine Cup 2016参赛团队差旅报销申请单 </w:t>
      </w:r>
    </w:p>
    <w:tbl>
      <w:tblPr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5"/>
        <w:gridCol w:w="323"/>
        <w:gridCol w:w="1297"/>
        <w:gridCol w:w="1260"/>
        <w:gridCol w:w="2874"/>
        <w:gridCol w:w="6"/>
        <w:gridCol w:w="1491"/>
      </w:tblGrid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学校</w:t>
            </w:r>
          </w:p>
        </w:tc>
        <w:tc>
          <w:tcPr>
            <w:tcW w:w="7251" w:type="dxa"/>
            <w:gridSpan w:val="6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团队名称</w:t>
            </w:r>
          </w:p>
        </w:tc>
        <w:tc>
          <w:tcPr>
            <w:tcW w:w="7251" w:type="dxa"/>
            <w:gridSpan w:val="6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465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指导老师</w:t>
            </w:r>
          </w:p>
        </w:tc>
        <w:tc>
          <w:tcPr>
            <w:tcW w:w="1620" w:type="dxa"/>
            <w:gridSpan w:val="2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身份证号</w:t>
            </w:r>
          </w:p>
        </w:tc>
        <w:tc>
          <w:tcPr>
            <w:tcW w:w="4371" w:type="dxa"/>
            <w:gridSpan w:val="3"/>
            <w:vAlign w:val="center"/>
          </w:tcPr>
          <w:p w:rsidR="003813F1" w:rsidRPr="00E20A89" w:rsidRDefault="003813F1" w:rsidP="0051613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8716" w:type="dxa"/>
            <w:gridSpan w:val="7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收款人信息如下：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户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名：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号：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开户行（精确到支行）：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联系方式：</w:t>
            </w:r>
          </w:p>
        </w:tc>
      </w:tr>
      <w:tr w:rsidR="003813F1" w:rsidRPr="00E20A89" w:rsidTr="00E20A89">
        <w:tc>
          <w:tcPr>
            <w:tcW w:w="8716" w:type="dxa"/>
            <w:gridSpan w:val="7"/>
          </w:tcPr>
          <w:p w:rsidR="003813F1" w:rsidRPr="00E20A89" w:rsidRDefault="003813F1" w:rsidP="00FC073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差旅信息</w:t>
            </w:r>
          </w:p>
        </w:tc>
      </w:tr>
      <w:tr w:rsidR="003813F1" w:rsidRPr="00E20A89" w:rsidTr="00E20A89">
        <w:tc>
          <w:tcPr>
            <w:tcW w:w="1788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行程</w:t>
            </w:r>
          </w:p>
        </w:tc>
        <w:tc>
          <w:tcPr>
            <w:tcW w:w="2557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交通工具（请打√）</w:t>
            </w:r>
          </w:p>
        </w:tc>
        <w:tc>
          <w:tcPr>
            <w:tcW w:w="2874" w:type="dxa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报销内容及金额</w:t>
            </w:r>
          </w:p>
        </w:tc>
        <w:tc>
          <w:tcPr>
            <w:tcW w:w="1497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合计金额</w:t>
            </w:r>
          </w:p>
        </w:tc>
      </w:tr>
      <w:tr w:rsidR="003813F1" w:rsidRPr="00E20A89" w:rsidTr="00E20A89">
        <w:tc>
          <w:tcPr>
            <w:tcW w:w="1788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来程</w:t>
            </w:r>
          </w:p>
        </w:tc>
        <w:tc>
          <w:tcPr>
            <w:tcW w:w="2557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□机票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□火车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□船票</w:t>
            </w:r>
          </w:p>
        </w:tc>
        <w:tc>
          <w:tcPr>
            <w:tcW w:w="2880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788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返程</w:t>
            </w:r>
          </w:p>
        </w:tc>
        <w:tc>
          <w:tcPr>
            <w:tcW w:w="2557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□机票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□火车</w:t>
            </w:r>
            <w:r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□船票</w:t>
            </w:r>
          </w:p>
        </w:tc>
        <w:tc>
          <w:tcPr>
            <w:tcW w:w="2880" w:type="dxa"/>
            <w:gridSpan w:val="2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3813F1" w:rsidRPr="00E20A89" w:rsidRDefault="003813F1" w:rsidP="00A55CA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13F1" w:rsidRPr="00E20A89" w:rsidTr="00E20A89">
        <w:tc>
          <w:tcPr>
            <w:tcW w:w="1788" w:type="dxa"/>
            <w:gridSpan w:val="2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合计金额</w:t>
            </w:r>
          </w:p>
        </w:tc>
        <w:tc>
          <w:tcPr>
            <w:tcW w:w="6928" w:type="dxa"/>
            <w:gridSpan w:val="5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小写：￥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    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>元</w:t>
            </w:r>
          </w:p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大写：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万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仟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佰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拾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元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角</w:t>
            </w:r>
            <w:r w:rsidRPr="00E20A89">
              <w:rPr>
                <w:rFonts w:ascii="微软雅黑" w:eastAsia="微软雅黑" w:hAnsi="微软雅黑"/>
                <w:sz w:val="24"/>
                <w:szCs w:val="24"/>
                <w:u w:val="single"/>
              </w:rPr>
              <w:t xml:space="preserve">    </w:t>
            </w: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分</w:t>
            </w:r>
          </w:p>
        </w:tc>
      </w:tr>
      <w:tr w:rsidR="003813F1" w:rsidRPr="00E20A89" w:rsidTr="00E20A89">
        <w:tc>
          <w:tcPr>
            <w:tcW w:w="1788" w:type="dxa"/>
            <w:gridSpan w:val="2"/>
          </w:tcPr>
          <w:p w:rsidR="003813F1" w:rsidRPr="00E20A89" w:rsidRDefault="003813F1" w:rsidP="00A26EA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20A89">
              <w:rPr>
                <w:rFonts w:ascii="微软雅黑" w:eastAsia="微软雅黑" w:hAnsi="微软雅黑" w:hint="eastAsia"/>
                <w:sz w:val="24"/>
                <w:szCs w:val="24"/>
              </w:rPr>
              <w:t>大写参考</w:t>
            </w:r>
          </w:p>
        </w:tc>
        <w:tc>
          <w:tcPr>
            <w:tcW w:w="6928" w:type="dxa"/>
            <w:gridSpan w:val="5"/>
          </w:tcPr>
          <w:p w:rsidR="003813F1" w:rsidRPr="00E20A89" w:rsidRDefault="006B0FE7" w:rsidP="006B0FE7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零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壹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贰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叁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肆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伍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陆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柒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捌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玖</w:t>
            </w:r>
            <w:r w:rsidR="003813F1" w:rsidRPr="00E20A8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13F1" w:rsidRPr="00E20A89">
              <w:rPr>
                <w:rFonts w:ascii="微软雅黑" w:eastAsia="微软雅黑" w:hAnsi="微软雅黑" w:hint="eastAsia"/>
                <w:sz w:val="24"/>
                <w:szCs w:val="24"/>
              </w:rPr>
              <w:t>拾</w:t>
            </w:r>
          </w:p>
        </w:tc>
      </w:tr>
    </w:tbl>
    <w:p w:rsidR="003813F1" w:rsidRPr="00965DF7" w:rsidRDefault="003813F1" w:rsidP="000019FB">
      <w:pPr>
        <w:jc w:val="center"/>
        <w:rPr>
          <w:rFonts w:ascii="微软雅黑" w:eastAsia="微软雅黑" w:hAnsi="微软雅黑"/>
          <w:b/>
          <w:szCs w:val="21"/>
        </w:rPr>
      </w:pPr>
      <w:r w:rsidRPr="00965DF7">
        <w:rPr>
          <w:rFonts w:ascii="微软雅黑" w:eastAsia="微软雅黑" w:hAnsi="微软雅黑" w:hint="eastAsia"/>
          <w:b/>
          <w:szCs w:val="21"/>
        </w:rPr>
        <w:t>备注：填写前请仔细阅读反面的报销准则</w:t>
      </w:r>
      <w:r w:rsidR="00A3434C">
        <w:rPr>
          <w:rFonts w:ascii="微软雅黑" w:eastAsia="微软雅黑" w:hAnsi="微软雅黑" w:hint="eastAsia"/>
          <w:b/>
          <w:szCs w:val="21"/>
        </w:rPr>
        <w:t>，每人报销总额不超过2000元</w:t>
      </w:r>
    </w:p>
    <w:p w:rsidR="00BB0907" w:rsidRPr="00C352B8" w:rsidRDefault="00BB0907" w:rsidP="00BB0907">
      <w:pPr>
        <w:jc w:val="center"/>
        <w:rPr>
          <w:rStyle w:val="a9"/>
          <w:rFonts w:ascii="微软雅黑" w:eastAsia="微软雅黑" w:hAnsi="微软雅黑"/>
          <w:b w:val="0"/>
          <w:szCs w:val="21"/>
        </w:rPr>
      </w:pPr>
      <w:r w:rsidRPr="00C352B8">
        <w:rPr>
          <w:rStyle w:val="a9"/>
          <w:rFonts w:ascii="微软雅黑" w:eastAsia="微软雅黑" w:hAnsi="微软雅黑" w:hint="eastAsia"/>
          <w:b w:val="0"/>
          <w:szCs w:val="21"/>
        </w:rPr>
        <w:lastRenderedPageBreak/>
        <w:t>报销准则</w:t>
      </w:r>
    </w:p>
    <w:p w:rsidR="00BB0907" w:rsidRPr="00F10036" w:rsidRDefault="00BB0907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一、人员信息统计</w:t>
      </w:r>
    </w:p>
    <w:p w:rsidR="00BB0907" w:rsidRPr="00F10036" w:rsidRDefault="00BB0907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  <w:t>1</w:t>
      </w: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、请参赛团队将团队成员身份证正反面扫描件统一收集整理及《Imagine Cup 2016</w:t>
      </w:r>
      <w:r w:rsidR="007710B2" w:rsidRPr="007710B2">
        <w:rPr>
          <w:rStyle w:val="a9"/>
          <w:rFonts w:ascii="微软雅黑" w:eastAsia="微软雅黑" w:hAnsi="微软雅黑" w:hint="eastAsia"/>
          <w:b w:val="0"/>
          <w:color w:val="000000" w:themeColor="text1"/>
          <w:sz w:val="20"/>
          <w:szCs w:val="21"/>
        </w:rPr>
        <w:t>参赛团队</w:t>
      </w:r>
      <w:r w:rsidRPr="007710B2">
        <w:rPr>
          <w:rStyle w:val="a9"/>
          <w:rFonts w:ascii="微软雅黑" w:eastAsia="微软雅黑" w:hAnsi="微软雅黑" w:hint="eastAsia"/>
          <w:b w:val="0"/>
          <w:bCs w:val="0"/>
          <w:color w:val="000000" w:themeColor="text1"/>
          <w:sz w:val="20"/>
          <w:szCs w:val="21"/>
        </w:rPr>
        <w:t>差旅报销申请单</w:t>
      </w: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 xml:space="preserve"> 》，</w:t>
      </w:r>
      <w:r w:rsidRPr="00F10036">
        <w:rPr>
          <w:rFonts w:ascii="微软雅黑" w:eastAsia="微软雅黑" w:hAnsi="微软雅黑" w:hint="eastAsia"/>
          <w:sz w:val="20"/>
          <w:szCs w:val="21"/>
        </w:rPr>
        <w:t>于2016年5月13日前</w:t>
      </w: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发送至组委会指定邮箱：</w:t>
      </w:r>
      <w:hyperlink r:id="rId7" w:history="1">
        <w:r w:rsidRPr="00F10036">
          <w:rPr>
            <w:rStyle w:val="a9"/>
            <w:rFonts w:ascii="微软雅黑" w:eastAsia="微软雅黑" w:hAnsi="微软雅黑" w:hint="eastAsia"/>
            <w:b w:val="0"/>
            <w:bCs w:val="0"/>
            <w:sz w:val="20"/>
            <w:szCs w:val="21"/>
          </w:rPr>
          <w:t>msic2016</w:t>
        </w:r>
        <w:r w:rsidRPr="00F10036">
          <w:rPr>
            <w:rStyle w:val="a9"/>
            <w:rFonts w:ascii="微软雅黑" w:eastAsia="微软雅黑" w:hAnsi="微软雅黑"/>
            <w:b w:val="0"/>
            <w:bCs w:val="0"/>
            <w:sz w:val="20"/>
            <w:szCs w:val="21"/>
          </w:rPr>
          <w:t>@</w:t>
        </w:r>
        <w:r w:rsidRPr="00F10036">
          <w:rPr>
            <w:rStyle w:val="a9"/>
            <w:rFonts w:ascii="微软雅黑" w:eastAsia="微软雅黑" w:hAnsi="微软雅黑" w:hint="eastAsia"/>
            <w:b w:val="0"/>
            <w:bCs w:val="0"/>
            <w:sz w:val="20"/>
            <w:szCs w:val="21"/>
          </w:rPr>
          <w:t>sina</w:t>
        </w:r>
        <w:r w:rsidRPr="00F10036">
          <w:rPr>
            <w:rStyle w:val="a9"/>
            <w:rFonts w:ascii="微软雅黑" w:eastAsia="微软雅黑" w:hAnsi="微软雅黑"/>
            <w:b w:val="0"/>
            <w:bCs w:val="0"/>
            <w:sz w:val="20"/>
            <w:szCs w:val="21"/>
          </w:rPr>
          <w:t>.com</w:t>
        </w:r>
      </w:hyperlink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。</w:t>
      </w:r>
    </w:p>
    <w:p w:rsidR="00BB0907" w:rsidRPr="00F10036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二、报销范围</w:t>
      </w:r>
      <w:r w:rsidR="00BB0907"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说明</w:t>
      </w:r>
    </w:p>
    <w:p w:rsidR="00CF302C" w:rsidRPr="00F10036" w:rsidRDefault="00BB0907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  <w:t>1</w:t>
      </w: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、赛事组委会报销往返交通一次，报销金额按照发票实报实销，</w:t>
      </w:r>
      <w:r w:rsidRPr="007710B2">
        <w:rPr>
          <w:rStyle w:val="a9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最高标准</w:t>
      </w:r>
      <w:r w:rsidR="00CF302C" w:rsidRPr="007710B2">
        <w:rPr>
          <w:rStyle w:val="a9"/>
          <w:rFonts w:ascii="微软雅黑" w:eastAsia="微软雅黑" w:hAnsi="微软雅黑" w:hint="eastAsia"/>
          <w:b w:val="0"/>
          <w:color w:val="FF0000"/>
          <w:sz w:val="20"/>
          <w:szCs w:val="21"/>
        </w:rPr>
        <w:t>2</w:t>
      </w:r>
      <w:r w:rsidRPr="007710B2">
        <w:rPr>
          <w:rStyle w:val="a9"/>
          <w:rFonts w:ascii="微软雅黑" w:eastAsia="微软雅黑" w:hAnsi="微软雅黑"/>
          <w:b w:val="0"/>
          <w:bCs w:val="0"/>
          <w:color w:val="FF0000"/>
          <w:sz w:val="20"/>
          <w:szCs w:val="21"/>
        </w:rPr>
        <w:t>000</w:t>
      </w:r>
      <w:r w:rsidRPr="007710B2">
        <w:rPr>
          <w:rStyle w:val="a9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元/人往返。</w:t>
      </w:r>
    </w:p>
    <w:p w:rsidR="00CF302C" w:rsidRPr="007710B2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color w:val="FF0000"/>
          <w:sz w:val="20"/>
          <w:szCs w:val="21"/>
        </w:rPr>
      </w:pPr>
      <w:r w:rsidRPr="007710B2">
        <w:rPr>
          <w:rStyle w:val="a9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2、报销人员名单须与递交赛会组委会参赛人员名单信息相符，</w:t>
      </w:r>
      <w:r w:rsidR="00F10036" w:rsidRPr="007710B2">
        <w:rPr>
          <w:rStyle w:val="a9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所提交车票、飞机票上乘车人信息需与报销人员名单暨参会人员名单一致，</w:t>
      </w:r>
      <w:r w:rsidRPr="007710B2">
        <w:rPr>
          <w:rStyle w:val="a9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否则不予报销；</w:t>
      </w:r>
    </w:p>
    <w:p w:rsidR="00BB0907" w:rsidRPr="00F10036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3</w:t>
      </w:r>
      <w:r w:rsidR="00BB0907"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、赛事期间组委会另行安排接送机</w:t>
      </w:r>
      <w:r w:rsidR="00BB0907" w:rsidRPr="00F10036"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  <w:t>/</w:t>
      </w:r>
      <w:r w:rsidR="00BB0907"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站、住宿及餐饮，如个人单独出现交通、住宿、餐饮等费用一律不在本次报销项目范围。</w:t>
      </w:r>
    </w:p>
    <w:p w:rsidR="00BB0907" w:rsidRPr="00F10036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4</w:t>
      </w:r>
      <w:r w:rsidR="00BB0907"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、以自驾车形式进行异地往返，途中产生燃油补给、过路费等相关费用不在本次报销项目范围。</w:t>
      </w:r>
    </w:p>
    <w:p w:rsidR="00BB0907" w:rsidRPr="00F10036" w:rsidRDefault="00BB0907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三、差旅票据说明</w:t>
      </w:r>
    </w:p>
    <w:p w:rsidR="00BB0907" w:rsidRPr="00F10036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1、</w:t>
      </w:r>
      <w:r w:rsidR="00BB0907" w:rsidRPr="00F10036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参赛团队报销差旅费票据日期以组委会规定时间为准，规定日期如下：</w:t>
      </w:r>
    </w:p>
    <w:p w:rsidR="00BB0907" w:rsidRPr="00DB7843" w:rsidRDefault="00BB0907" w:rsidP="00F10036">
      <w:pPr>
        <w:pStyle w:val="aa"/>
        <w:spacing w:line="120" w:lineRule="auto"/>
        <w:rPr>
          <w:rFonts w:ascii="微软雅黑" w:eastAsia="微软雅黑" w:hAnsi="微软雅黑"/>
          <w:sz w:val="20"/>
          <w:szCs w:val="21"/>
        </w:rPr>
      </w:pPr>
      <w:r w:rsidRPr="00DB7843">
        <w:rPr>
          <w:rFonts w:ascii="微软雅黑" w:eastAsia="微软雅黑" w:hAnsi="微软雅黑" w:hint="eastAsia"/>
          <w:sz w:val="20"/>
          <w:szCs w:val="21"/>
        </w:rPr>
        <w:t>前往三亚差旅票据规定日期为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 xml:space="preserve">： </w:t>
      </w:r>
      <w:r w:rsidRPr="00DB7843">
        <w:rPr>
          <w:rFonts w:ascii="微软雅黑" w:eastAsia="微软雅黑" w:hAnsi="微软雅黑" w:hint="eastAsia"/>
          <w:sz w:val="20"/>
          <w:szCs w:val="21"/>
        </w:rPr>
        <w:t>2016年4月</w:t>
      </w:r>
      <w:r w:rsidR="00F10036" w:rsidRPr="00DB7843">
        <w:rPr>
          <w:rFonts w:ascii="微软雅黑" w:eastAsia="微软雅黑" w:hAnsi="微软雅黑" w:hint="eastAsia"/>
          <w:sz w:val="20"/>
          <w:szCs w:val="21"/>
        </w:rPr>
        <w:t>2</w:t>
      </w:r>
      <w:r w:rsidRPr="00DB7843">
        <w:rPr>
          <w:rFonts w:ascii="微软雅黑" w:eastAsia="微软雅黑" w:hAnsi="微软雅黑" w:hint="eastAsia"/>
          <w:sz w:val="20"/>
          <w:szCs w:val="21"/>
        </w:rPr>
        <w:t>0日至2016年4月27日；</w:t>
      </w:r>
    </w:p>
    <w:p w:rsidR="00BB0907" w:rsidRPr="00DB7843" w:rsidRDefault="00BB0907" w:rsidP="00F10036">
      <w:pPr>
        <w:pStyle w:val="aa"/>
        <w:spacing w:line="120" w:lineRule="auto"/>
        <w:rPr>
          <w:rFonts w:ascii="微软雅黑" w:eastAsia="微软雅黑" w:hAnsi="微软雅黑"/>
          <w:sz w:val="20"/>
          <w:szCs w:val="21"/>
        </w:rPr>
      </w:pPr>
      <w:r w:rsidRPr="00DB7843">
        <w:rPr>
          <w:rFonts w:ascii="微软雅黑" w:eastAsia="微软雅黑" w:hAnsi="微软雅黑" w:hint="eastAsia"/>
          <w:sz w:val="20"/>
          <w:szCs w:val="21"/>
        </w:rPr>
        <w:t>三亚返回异地差旅票据规定日期为：2016年4月28日至2016年5月</w:t>
      </w:r>
      <w:r w:rsidR="00F10036" w:rsidRPr="00DB7843">
        <w:rPr>
          <w:rFonts w:ascii="微软雅黑" w:eastAsia="微软雅黑" w:hAnsi="微软雅黑" w:hint="eastAsia"/>
          <w:sz w:val="20"/>
          <w:szCs w:val="21"/>
        </w:rPr>
        <w:t>5</w:t>
      </w:r>
      <w:r w:rsidRPr="00DB7843">
        <w:rPr>
          <w:rFonts w:ascii="微软雅黑" w:eastAsia="微软雅黑" w:hAnsi="微软雅黑" w:hint="eastAsia"/>
          <w:sz w:val="20"/>
          <w:szCs w:val="21"/>
        </w:rPr>
        <w:t xml:space="preserve">日 ；  </w:t>
      </w:r>
    </w:p>
    <w:p w:rsidR="00CF302C" w:rsidRPr="00DB7843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</w:pP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2</w:t>
      </w:r>
      <w:r w:rsidR="004F758C"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、活动结束后，团队小组负责人须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收集整理成员差旅发票</w:t>
      </w:r>
      <w:r w:rsidR="0066215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 xml:space="preserve"> </w:t>
      </w:r>
      <w:r w:rsidR="00662153">
        <w:rPr>
          <w:rStyle w:val="a9"/>
          <w:rFonts w:ascii="微软雅黑" w:eastAsia="微软雅黑" w:hAnsi="微软雅黑" w:cs="宋体" w:hint="eastAsia"/>
          <w:b w:val="0"/>
          <w:bCs w:val="0"/>
          <w:color w:val="FF0000"/>
          <w:sz w:val="22"/>
          <w:szCs w:val="21"/>
        </w:rPr>
        <w:t>(火车票或者机票行程单)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，于2016年5月13日前将需报销的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color w:val="FF0000"/>
          <w:sz w:val="20"/>
          <w:szCs w:val="21"/>
        </w:rPr>
        <w:t>往返行程票据（需正规发票）</w:t>
      </w:r>
      <w:r w:rsidR="00100CAF" w:rsidRPr="00DB7843">
        <w:rPr>
          <w:rStyle w:val="a9"/>
          <w:rFonts w:ascii="微软雅黑" w:eastAsia="微软雅黑" w:hAnsi="微软雅黑" w:hint="eastAsia"/>
          <w:bCs w:val="0"/>
          <w:color w:val="FF0000"/>
          <w:sz w:val="20"/>
          <w:szCs w:val="21"/>
        </w:rPr>
        <w:t>和打印版</w:t>
      </w:r>
      <w:r w:rsidR="00100CAF" w:rsidRPr="00DB7843">
        <w:rPr>
          <w:rStyle w:val="a9"/>
          <w:rFonts w:ascii="微软雅黑" w:eastAsia="微软雅黑" w:hAnsi="微软雅黑"/>
          <w:bCs w:val="0"/>
          <w:color w:val="FF0000"/>
          <w:sz w:val="20"/>
          <w:szCs w:val="21"/>
        </w:rPr>
        <w:t>的差旅费报销</w:t>
      </w:r>
      <w:r w:rsidR="00100CAF" w:rsidRPr="00DB7843">
        <w:rPr>
          <w:rStyle w:val="a9"/>
          <w:rFonts w:ascii="微软雅黑" w:eastAsia="微软雅黑" w:hAnsi="微软雅黑" w:hint="eastAsia"/>
          <w:bCs w:val="0"/>
          <w:color w:val="FF0000"/>
          <w:sz w:val="20"/>
          <w:szCs w:val="21"/>
        </w:rPr>
        <w:t>申请单</w:t>
      </w:r>
      <w:r w:rsidR="00100CAF"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一起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邮寄到组委会指定地点，组委会核实金额后将费用转账至《Imagine Cup 2016</w:t>
      </w:r>
      <w:r w:rsidR="007710B2" w:rsidRPr="00DB7843">
        <w:rPr>
          <w:rStyle w:val="a9"/>
          <w:rFonts w:ascii="微软雅黑" w:eastAsia="微软雅黑" w:hAnsi="微软雅黑" w:hint="eastAsia"/>
          <w:b w:val="0"/>
          <w:sz w:val="20"/>
          <w:szCs w:val="21"/>
        </w:rPr>
        <w:t>参赛</w:t>
      </w:r>
      <w:r w:rsidR="007710B2" w:rsidRPr="00DB7843">
        <w:rPr>
          <w:rStyle w:val="a9"/>
          <w:rFonts w:ascii="微软雅黑" w:eastAsia="微软雅黑" w:hAnsi="微软雅黑"/>
          <w:b w:val="0"/>
          <w:sz w:val="20"/>
          <w:szCs w:val="21"/>
        </w:rPr>
        <w:t>团队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差旅报销申请单》内填写的指定收款人账户，报销结算拟定于</w:t>
      </w:r>
      <w:r w:rsidRPr="00DB7843"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  <w:t>6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月</w:t>
      </w:r>
      <w:r w:rsidRPr="00DB7843">
        <w:rPr>
          <w:rStyle w:val="a9"/>
          <w:rFonts w:ascii="微软雅黑" w:eastAsia="微软雅黑" w:hAnsi="微软雅黑"/>
          <w:b w:val="0"/>
          <w:bCs w:val="0"/>
          <w:sz w:val="20"/>
          <w:szCs w:val="21"/>
        </w:rPr>
        <w:t>1</w:t>
      </w:r>
      <w:r w:rsidRPr="00DB7843">
        <w:rPr>
          <w:rStyle w:val="a9"/>
          <w:rFonts w:ascii="微软雅黑" w:eastAsia="微软雅黑" w:hAnsi="微软雅黑" w:hint="eastAsia"/>
          <w:b w:val="0"/>
          <w:bCs w:val="0"/>
          <w:sz w:val="20"/>
          <w:szCs w:val="21"/>
        </w:rPr>
        <w:t>3日前完成。</w:t>
      </w:r>
    </w:p>
    <w:p w:rsidR="007710B2" w:rsidRPr="00DB7843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Cs w:val="0"/>
          <w:sz w:val="20"/>
          <w:szCs w:val="21"/>
        </w:rPr>
      </w:pPr>
      <w:r w:rsidRPr="00DB7843">
        <w:rPr>
          <w:rStyle w:val="a9"/>
          <w:rFonts w:ascii="微软雅黑" w:eastAsia="微软雅黑" w:hAnsi="微软雅黑" w:hint="eastAsia"/>
          <w:bCs w:val="0"/>
          <w:sz w:val="20"/>
          <w:szCs w:val="21"/>
        </w:rPr>
        <w:t>邮寄地址：海南省海口市美兰区海甸岛花园西路兴庆园小区</w:t>
      </w:r>
      <w:r w:rsidRPr="00DB7843">
        <w:rPr>
          <w:rStyle w:val="a9"/>
          <w:rFonts w:ascii="微软雅黑" w:eastAsia="微软雅黑" w:hAnsi="微软雅黑"/>
          <w:bCs w:val="0"/>
          <w:sz w:val="20"/>
          <w:szCs w:val="21"/>
        </w:rPr>
        <w:t>C-1</w:t>
      </w:r>
      <w:r w:rsidR="007710B2" w:rsidRPr="00DB7843">
        <w:rPr>
          <w:rStyle w:val="a9"/>
          <w:rFonts w:ascii="微软雅黑" w:eastAsia="微软雅黑" w:hAnsi="微软雅黑" w:hint="eastAsia"/>
          <w:bCs w:val="0"/>
          <w:sz w:val="20"/>
          <w:szCs w:val="21"/>
        </w:rPr>
        <w:t>号</w:t>
      </w:r>
      <w:bookmarkStart w:id="0" w:name="_GoBack"/>
      <w:bookmarkEnd w:id="0"/>
    </w:p>
    <w:p w:rsidR="00CF302C" w:rsidRPr="00DB7843" w:rsidRDefault="00CF302C" w:rsidP="00F10036">
      <w:pPr>
        <w:pStyle w:val="aa"/>
        <w:spacing w:line="120" w:lineRule="auto"/>
        <w:rPr>
          <w:rStyle w:val="a9"/>
          <w:rFonts w:ascii="微软雅黑" w:eastAsia="微软雅黑" w:hAnsi="微软雅黑"/>
          <w:bCs w:val="0"/>
          <w:sz w:val="20"/>
          <w:szCs w:val="21"/>
        </w:rPr>
      </w:pPr>
      <w:r w:rsidRPr="00DB7843">
        <w:rPr>
          <w:rStyle w:val="a9"/>
          <w:rFonts w:ascii="微软雅黑" w:eastAsia="微软雅黑" w:hAnsi="微软雅黑" w:hint="eastAsia"/>
          <w:bCs w:val="0"/>
          <w:sz w:val="20"/>
          <w:szCs w:val="21"/>
        </w:rPr>
        <w:t>联系人：王润之，联系方式：</w:t>
      </w:r>
      <w:r w:rsidRPr="00DB7843">
        <w:rPr>
          <w:rStyle w:val="a9"/>
          <w:rFonts w:ascii="微软雅黑" w:eastAsia="微软雅黑" w:hAnsi="微软雅黑"/>
          <w:bCs w:val="0"/>
          <w:sz w:val="20"/>
          <w:szCs w:val="21"/>
        </w:rPr>
        <w:t>13647549978</w:t>
      </w:r>
      <w:r w:rsidRPr="00DB7843">
        <w:rPr>
          <w:rStyle w:val="a9"/>
          <w:rFonts w:ascii="微软雅黑" w:eastAsia="微软雅黑" w:hAnsi="微软雅黑" w:hint="eastAsia"/>
          <w:bCs w:val="0"/>
          <w:sz w:val="20"/>
          <w:szCs w:val="21"/>
        </w:rPr>
        <w:t>。</w:t>
      </w:r>
    </w:p>
    <w:p w:rsidR="007710B2" w:rsidRPr="007710B2" w:rsidRDefault="007710B2" w:rsidP="00F10036">
      <w:pPr>
        <w:pStyle w:val="aa"/>
        <w:spacing w:line="120" w:lineRule="auto"/>
        <w:rPr>
          <w:rFonts w:ascii="微软雅黑" w:eastAsia="微软雅黑" w:hAnsi="微软雅黑"/>
          <w:color w:val="FF0000"/>
          <w:sz w:val="20"/>
          <w:szCs w:val="21"/>
        </w:rPr>
      </w:pPr>
    </w:p>
    <w:p w:rsidR="00CB33C2" w:rsidRPr="00CF302C" w:rsidRDefault="00BB0907" w:rsidP="00F10036">
      <w:pPr>
        <w:pStyle w:val="aa"/>
        <w:spacing w:line="120" w:lineRule="auto"/>
        <w:jc w:val="center"/>
        <w:rPr>
          <w:rFonts w:ascii="微软雅黑" w:eastAsia="微软雅黑" w:hAnsi="微软雅黑"/>
          <w:b/>
          <w:szCs w:val="21"/>
        </w:rPr>
      </w:pPr>
      <w:r w:rsidRPr="00CF302C">
        <w:rPr>
          <w:rFonts w:ascii="微软雅黑" w:eastAsia="微软雅黑" w:hAnsi="微软雅黑" w:hint="eastAsia"/>
          <w:b/>
          <w:szCs w:val="21"/>
        </w:rPr>
        <w:t>Imagine Cup 2016活动组委会</w:t>
      </w:r>
      <w:r w:rsidR="00CF302C" w:rsidRPr="00CF302C">
        <w:rPr>
          <w:rFonts w:ascii="微软雅黑" w:eastAsia="微软雅黑" w:hAnsi="微软雅黑" w:hint="eastAsia"/>
          <w:b/>
          <w:szCs w:val="21"/>
        </w:rPr>
        <w:t xml:space="preserve">   2016年4月</w:t>
      </w:r>
    </w:p>
    <w:sectPr w:rsidR="00CB33C2" w:rsidRPr="00CF302C" w:rsidSect="00E20A89">
      <w:pgSz w:w="11906" w:h="16838"/>
      <w:pgMar w:top="779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02" w:rsidRDefault="006F3202" w:rsidP="009E0311">
      <w:r>
        <w:separator/>
      </w:r>
    </w:p>
  </w:endnote>
  <w:endnote w:type="continuationSeparator" w:id="0">
    <w:p w:rsidR="006F3202" w:rsidRDefault="006F3202" w:rsidP="009E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02" w:rsidRDefault="006F3202" w:rsidP="009E0311">
      <w:r>
        <w:separator/>
      </w:r>
    </w:p>
  </w:footnote>
  <w:footnote w:type="continuationSeparator" w:id="0">
    <w:p w:rsidR="006F3202" w:rsidRDefault="006F3202" w:rsidP="009E0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24407C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D2EDEC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A5A8B2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6E8E77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5E480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0E6666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090EE2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F4C385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CE7E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B906B0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4C81A46"/>
    <w:multiLevelType w:val="hybridMultilevel"/>
    <w:tmpl w:val="A4746660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6BE4DEE"/>
    <w:multiLevelType w:val="hybridMultilevel"/>
    <w:tmpl w:val="DB24AE7E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0C2D549B"/>
    <w:multiLevelType w:val="hybridMultilevel"/>
    <w:tmpl w:val="50CAA6EC"/>
    <w:lvl w:ilvl="0" w:tplc="EA6A73A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1851122"/>
    <w:multiLevelType w:val="hybridMultilevel"/>
    <w:tmpl w:val="03FE9B6C"/>
    <w:lvl w:ilvl="0" w:tplc="A2726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9839FB"/>
    <w:multiLevelType w:val="hybridMultilevel"/>
    <w:tmpl w:val="328A5C0A"/>
    <w:lvl w:ilvl="0" w:tplc="4A74994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2DAB3041"/>
    <w:multiLevelType w:val="hybridMultilevel"/>
    <w:tmpl w:val="039241A6"/>
    <w:lvl w:ilvl="0" w:tplc="F61630D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35F944B6"/>
    <w:multiLevelType w:val="hybridMultilevel"/>
    <w:tmpl w:val="1794F4F8"/>
    <w:lvl w:ilvl="0" w:tplc="0F8E40A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1"/>
  </w:num>
  <w:num w:numId="5">
    <w:abstractNumId w:val="14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D7"/>
    <w:rsid w:val="000019FB"/>
    <w:rsid w:val="000068D2"/>
    <w:rsid w:val="00043179"/>
    <w:rsid w:val="00085AC8"/>
    <w:rsid w:val="000869D7"/>
    <w:rsid w:val="00100CAF"/>
    <w:rsid w:val="00111DD5"/>
    <w:rsid w:val="00174E6E"/>
    <w:rsid w:val="001C12CD"/>
    <w:rsid w:val="00203311"/>
    <w:rsid w:val="00204955"/>
    <w:rsid w:val="002365CF"/>
    <w:rsid w:val="00237DB1"/>
    <w:rsid w:val="00267A07"/>
    <w:rsid w:val="00287C3B"/>
    <w:rsid w:val="002B285A"/>
    <w:rsid w:val="002D1974"/>
    <w:rsid w:val="002D5B05"/>
    <w:rsid w:val="002E1288"/>
    <w:rsid w:val="00312959"/>
    <w:rsid w:val="003813F1"/>
    <w:rsid w:val="00395226"/>
    <w:rsid w:val="003B0C7B"/>
    <w:rsid w:val="003D03C1"/>
    <w:rsid w:val="003D1509"/>
    <w:rsid w:val="004403E0"/>
    <w:rsid w:val="004B7086"/>
    <w:rsid w:val="004D37B1"/>
    <w:rsid w:val="004E3558"/>
    <w:rsid w:val="004F758C"/>
    <w:rsid w:val="00516135"/>
    <w:rsid w:val="0055762A"/>
    <w:rsid w:val="005875AF"/>
    <w:rsid w:val="005E7464"/>
    <w:rsid w:val="0061462A"/>
    <w:rsid w:val="00662153"/>
    <w:rsid w:val="0067223F"/>
    <w:rsid w:val="006A7965"/>
    <w:rsid w:val="006B0FE7"/>
    <w:rsid w:val="006B3651"/>
    <w:rsid w:val="006F3202"/>
    <w:rsid w:val="00717003"/>
    <w:rsid w:val="00734C2F"/>
    <w:rsid w:val="007710B2"/>
    <w:rsid w:val="007A5175"/>
    <w:rsid w:val="007A7824"/>
    <w:rsid w:val="007F6447"/>
    <w:rsid w:val="007F7CAF"/>
    <w:rsid w:val="0084686B"/>
    <w:rsid w:val="008D78D0"/>
    <w:rsid w:val="00965DF7"/>
    <w:rsid w:val="009E0311"/>
    <w:rsid w:val="00A26EA5"/>
    <w:rsid w:val="00A3434C"/>
    <w:rsid w:val="00A356A1"/>
    <w:rsid w:val="00A434A4"/>
    <w:rsid w:val="00A523DD"/>
    <w:rsid w:val="00A55CA7"/>
    <w:rsid w:val="00AA0FB7"/>
    <w:rsid w:val="00B067BA"/>
    <w:rsid w:val="00B458F8"/>
    <w:rsid w:val="00B717F3"/>
    <w:rsid w:val="00B84D9A"/>
    <w:rsid w:val="00BB0907"/>
    <w:rsid w:val="00C0508D"/>
    <w:rsid w:val="00C40F6B"/>
    <w:rsid w:val="00C75647"/>
    <w:rsid w:val="00CB33C2"/>
    <w:rsid w:val="00CF302C"/>
    <w:rsid w:val="00DA1CDB"/>
    <w:rsid w:val="00DB7843"/>
    <w:rsid w:val="00E20A89"/>
    <w:rsid w:val="00E6272C"/>
    <w:rsid w:val="00E85A3B"/>
    <w:rsid w:val="00EB3CA4"/>
    <w:rsid w:val="00EC0BC3"/>
    <w:rsid w:val="00F10036"/>
    <w:rsid w:val="00F33358"/>
    <w:rsid w:val="00F534E2"/>
    <w:rsid w:val="00F9229A"/>
    <w:rsid w:val="00F96093"/>
    <w:rsid w:val="00FC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6F14084-73C2-4456-87A4-66AB6742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6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2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rsid w:val="007A5175"/>
    <w:pPr>
      <w:ind w:firstLineChars="200" w:firstLine="420"/>
    </w:pPr>
    <w:rPr>
      <w:rFonts w:ascii="Calibri" w:eastAsia="宋体" w:hAnsi="Calibri"/>
    </w:rPr>
  </w:style>
  <w:style w:type="character" w:styleId="a4">
    <w:name w:val="Hyperlink"/>
    <w:basedOn w:val="a0"/>
    <w:uiPriority w:val="99"/>
    <w:rsid w:val="00111DD5"/>
    <w:rPr>
      <w:rFonts w:cs="Times New Roman"/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E0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031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0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031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B365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365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2D1974"/>
    <w:pPr>
      <w:ind w:firstLineChars="200" w:firstLine="420"/>
    </w:pPr>
  </w:style>
  <w:style w:type="character" w:styleId="a9">
    <w:name w:val="Strong"/>
    <w:basedOn w:val="a0"/>
    <w:qFormat/>
    <w:locked/>
    <w:rsid w:val="000019FB"/>
    <w:rPr>
      <w:b/>
      <w:bCs/>
    </w:rPr>
  </w:style>
  <w:style w:type="paragraph" w:styleId="aa">
    <w:name w:val="No Spacing"/>
    <w:uiPriority w:val="1"/>
    <w:qFormat/>
    <w:rsid w:val="000019FB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1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ic2016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学生差旅报销申请单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学生差旅报销申请单</dc:title>
  <dc:subject/>
  <dc:creator>Shawn Xie</dc:creator>
  <cp:keywords/>
  <dc:description/>
  <cp:lastModifiedBy>zhucheng</cp:lastModifiedBy>
  <cp:revision>8</cp:revision>
  <cp:lastPrinted>2016-04-09T02:53:00Z</cp:lastPrinted>
  <dcterms:created xsi:type="dcterms:W3CDTF">2016-04-10T08:54:00Z</dcterms:created>
  <dcterms:modified xsi:type="dcterms:W3CDTF">2016-04-11T07:42:00Z</dcterms:modified>
</cp:coreProperties>
</file>