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600"/>
        <w:jc w:val="center"/>
      </w:pPr>
      <w:r>
        <w:rPr>
          <w:b/>
          <w:bCs/>
          <w:sz w:val="32"/>
          <w:szCs w:val="32"/>
        </w:rPr>
        <w:t xml:space="preserve">PROPOSAL PROYEK</w:t>
      </w:r>
    </w:p>
    <w:p>
      <w:pPr>
        <w:spacing w:after="0" w:before="0"/>
        <w:jc w:val="center"/>
      </w:pPr>
      <w:r>
        <w:rPr>
          <w:b/>
          <w:bCs/>
          <w:sz w:val="28"/>
          <w:szCs w:val="28"/>
        </w:rPr>
        <w:t xml:space="preserve">Optimasi Topologi Access Point dan Manajemen Bandwidth</w:t>
      </w:r>
    </w:p>
    <w:p>
      <w:pPr>
        <w:spacing w:after="360" w:before="0"/>
        <w:jc w:val="center"/>
      </w:pPr>
      <w:r>
        <w:rPr>
          <w:b/>
          <w:bCs/>
          <w:sz w:val="28"/>
          <w:szCs w:val="28"/>
        </w:rPr>
        <w:t xml:space="preserve">di Gedung A Kampus Viktor UNPAM</w:t>
      </w:r>
    </w:p>
    <w:p>
      <w:pPr>
        <w:spacing w:after="600" w:before="0"/>
        <w:jc w:val="center"/>
      </w:pPr>
      <w:r>
        <w:rPr>
          <w:sz w:val="24"/>
          <w:szCs w:val="24"/>
        </w:rPr>
        <w:t xml:space="preserve">Mata Kuliah Manajemen Proyek Teknologi Informasi</w:t>
      </w:r>
    </w:p>
    <w:p>
      <w:pPr>
        <w:spacing w:after="600" w:before="0"/>
        <w:jc w:val="center"/>
      </w:pPr>
      <w:r>
        <w:drawing>
          <wp:inline distT="0" distB="0" distL="0" distR="0">
            <wp:extent cx="21907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190750" cy="1647825"/>
                    </a:xfrm>
                    <a:prstGeom prst="rect">
                      <a:avLst/>
                    </a:prstGeom>
                  </pic:spPr>
                </pic:pic>
              </a:graphicData>
            </a:graphic>
          </wp:inline>
        </w:drawing>
      </w:r>
    </w:p>
    <w:p>
      <w:pPr>
        <w:spacing w:after="120" w:before="0"/>
        <w:jc w:val="center"/>
      </w:pPr>
      <w:r>
        <w:rPr>
          <w:sz w:val="24"/>
          <w:szCs w:val="24"/>
        </w:rPr>
        <w:t xml:space="preserve">Disusun oleh:</w:t>
      </w:r>
    </w:p>
    <w:p>
      <w:pPr>
        <w:spacing w:after="360" w:before="0"/>
        <w:jc w:val="center"/>
      </w:pPr>
      <w:r>
        <w:rPr>
          <w:b/>
          <w:bCs/>
          <w:sz w:val="24"/>
          <w:szCs w:val="24"/>
        </w:rPr>
        <w:t xml:space="preserve">KELOMPOK 2</w:t>
      </w:r>
    </w:p>
    <w:tbl>
      <w:tblPr>
        <w:tblW w:type="dxa" w:w="6000"/>
        <w:jc w:val="center"/>
        <w:tblBorders>
          <w:top w:val="none" w:color="FFFFFF" w:sz="0"/>
          <w:left w:val="none" w:color="FFFFFF" w:sz="0"/>
          <w:bottom w:val="none" w:color="FFFFFF" w:sz="0"/>
          <w:right w:val="none" w:color="FFFFFF" w:sz="0"/>
          <w:insideH w:val="none" w:color="FFFFFF" w:sz="0"/>
          <w:insideV w:val="none" w:color="FFFFFF" w:sz="0"/>
        </w:tblBorders>
      </w:tblPr>
      <w:tblGrid>
        <w:gridCol w:w="3800"/>
        <w:gridCol w:w="2200"/>
      </w:tblGrid>
      <w:tr>
        <w:tc>
          <w:tcPr>
            <w:tcW w:type="dxa" w:w="3800"/>
          </w:tcPr>
          <w:p>
            <w:r>
              <w:rPr>
                <w:sz w:val="24"/>
                <w:szCs w:val="24"/>
              </w:rPr>
              <w:t xml:space="preserve">Dzaky Alfareza</w:t>
            </w:r>
          </w:p>
        </w:tc>
        <w:tc>
          <w:tcPr>
            <w:tcW w:type="dxa" w:w="2200"/>
          </w:tcPr>
          <w:p>
            <w:pPr>
              <w:jc w:val="right"/>
            </w:pPr>
            <w:r>
              <w:rPr>
                <w:sz w:val="24"/>
                <w:szCs w:val="24"/>
              </w:rPr>
              <w:t xml:space="preserve">231011400504</w:t>
            </w:r>
          </w:p>
        </w:tc>
      </w:tr>
      <w:tr>
        <w:tc>
          <w:tcPr>
            <w:tcW w:type="dxa" w:w="3800"/>
          </w:tcPr>
          <w:p>
            <w:r>
              <w:rPr>
                <w:sz w:val="24"/>
                <w:szCs w:val="24"/>
              </w:rPr>
              <w:t xml:space="preserve">Rizky Zehan’s Onassis</w:t>
            </w:r>
          </w:p>
        </w:tc>
        <w:tc>
          <w:tcPr>
            <w:tcW w:type="dxa" w:w="2200"/>
          </w:tcPr>
          <w:p>
            <w:pPr>
              <w:jc w:val="right"/>
            </w:pPr>
            <w:r>
              <w:rPr>
                <w:sz w:val="24"/>
                <w:szCs w:val="24"/>
              </w:rPr>
              <w:t xml:space="preserve">231022400496</w:t>
            </w:r>
          </w:p>
        </w:tc>
      </w:tr>
      <w:tr>
        <w:tc>
          <w:tcPr>
            <w:tcW w:type="dxa" w:w="3800"/>
          </w:tcPr>
          <w:p>
            <w:r>
              <w:rPr>
                <w:sz w:val="24"/>
                <w:szCs w:val="24"/>
              </w:rPr>
              <w:t xml:space="preserve">Muhammad Zirlda Prairi</w:t>
            </w:r>
          </w:p>
        </w:tc>
        <w:tc>
          <w:tcPr>
            <w:tcW w:type="dxa" w:w="2200"/>
          </w:tcPr>
          <w:p>
            <w:pPr>
              <w:jc w:val="right"/>
            </w:pPr>
            <w:r>
              <w:rPr>
                <w:sz w:val="24"/>
                <w:szCs w:val="24"/>
              </w:rPr>
              <w:t xml:space="preserve">231011402293</w:t>
            </w:r>
          </w:p>
        </w:tc>
      </w:tr>
      <w:tr>
        <w:tc>
          <w:tcPr>
            <w:tcW w:type="dxa" w:w="3800"/>
          </w:tcPr>
          <w:p>
            <w:r>
              <w:rPr>
                <w:sz w:val="24"/>
                <w:szCs w:val="24"/>
              </w:rPr>
              <w:t xml:space="preserve">Vigie Afrilza Wibowo</w:t>
            </w:r>
          </w:p>
        </w:tc>
        <w:tc>
          <w:tcPr>
            <w:tcW w:type="dxa" w:w="2200"/>
          </w:tcPr>
          <w:p>
            <w:pPr>
              <w:jc w:val="right"/>
            </w:pPr>
            <w:r>
              <w:rPr>
                <w:sz w:val="24"/>
                <w:szCs w:val="24"/>
              </w:rPr>
              <w:t xml:space="preserve">231011402415</w:t>
            </w:r>
          </w:p>
        </w:tc>
      </w:tr>
    </w:tbl>
    <w:p>
      <w:pPr>
        <w:spacing w:after="0" w:before="900"/>
        <w:jc w:val="center"/>
      </w:pPr>
      <w:r>
        <w:rPr>
          <w:b/>
          <w:bCs/>
          <w:sz w:val="24"/>
          <w:szCs w:val="24"/>
        </w:rPr>
        <w:t xml:space="preserve">FAKULTAS ILMU KOMPUTER</w:t>
      </w:r>
    </w:p>
    <w:p>
      <w:pPr>
        <w:spacing w:after="160" w:before="0"/>
        <w:jc w:val="center"/>
      </w:pPr>
      <w:r>
        <w:rPr>
          <w:b/>
          <w:bCs/>
          <w:sz w:val="24"/>
          <w:szCs w:val="24"/>
        </w:rPr>
        <w:t xml:space="preserve">PROGRAM STUDI TEKNIK INFORMATIKA</w:t>
      </w:r>
    </w:p>
    <w:p>
      <w:pPr>
        <w:spacing w:after="80" w:before="0"/>
        <w:jc w:val="center"/>
      </w:pPr>
      <w:r>
        <w:rPr>
          <w:b/>
          <w:bCs/>
          <w:sz w:val="28"/>
          <w:szCs w:val="28"/>
        </w:rPr>
        <w:t xml:space="preserve">UNIVERSITAS PAMULANG</w:t>
      </w:r>
    </w:p>
    <w:p>
      <w:pPr>
        <w:spacing w:after="0" w:before="0"/>
        <w:jc w:val="center"/>
      </w:pPr>
      <w:r>
        <w:rPr>
          <w:b/>
          <w:bCs/>
          <w:sz w:val="24"/>
          <w:szCs w:val="24"/>
        </w:rPr>
        <w:t xml:space="preserve">2026</w:t>
      </w:r>
    </w:p>
    <w:p>
      <w:pPr>
        <w:sectPr>
          <w:pgSz w:w="11906" w:h="16838" w:orient="portrait"/>
          <w:pgMar w:top="1701" w:right="1701" w:bottom="1701" w:left="2268" w:header="708" w:footer="708" w:gutter="0"/>
          <w:pgNumType/>
          <w:docGrid w:linePitch="360"/>
        </w:sectPr>
      </w:pPr>
    </w:p>
    <w:p>
      <w:pPr>
        <w:spacing w:after="360" w:before="0"/>
        <w:jc w:val="center"/>
      </w:pPr>
      <w:r>
        <w:rPr>
          <w:b/>
          <w:bCs/>
          <w:sz w:val="28"/>
          <w:szCs w:val="28"/>
        </w:rPr>
        <w:t xml:space="preserve">RINGKASAN EKSEKUTIF</w:t>
      </w:r>
    </w:p>
    <w:p>
      <w:pPr>
        <w:pStyle w:val="Heading2"/>
        <w:keepNext/>
        <w:spacing w:before="240" w:after="120"/>
      </w:pPr>
      <w:r>
        <w:rPr>
          <w:rFonts w:ascii="Times New Roman" w:cs="Times New Roman" w:eastAsia="Times New Roman" w:hAnsi="Times New Roman"/>
          <w:b/>
          <w:bCs/>
          <w:color w:val="000000"/>
          <w:sz w:val="24"/>
          <w:szCs w:val="24"/>
        </w:rPr>
        <w:t xml:space="preserve">Masalah</w:t>
      </w:r>
    </w:p>
    <w:p>
      <w:pPr>
        <w:spacing w:after="120" w:line="360"/>
        <w:jc w:val="both"/>
      </w:pPr>
      <w:r>
        <w:t xml:space="preserve">Kampus menawarkan WiFi berbayar dengan janji sinyal kuat dan internet tanpa putus. Kenyataannya di Gedung A UNPAM Viktor belum seperti itu. Pada jam kuliah yang ramai, mahasiswa yang sudah membayar belum mendapat kecepatan sesuai paketnya. Ruang kelas yang letaknya jauh dari alat pemancar WiFi tetap lambat walaupun gedung sedang sepi. Ada mahasiswa yang koneksinya putus berkali-kali dalam setengah hari kuliah sampai terpaksa memakai kuota pribadi, dan ada dosen yang kesulitan membuka bahan ajar di kelas.</w:t>
      </w:r>
    </w:p>
    <w:p>
      <w:pPr>
        <w:pStyle w:val="Heading2"/>
        <w:keepNext/>
        <w:spacing w:before="240" w:after="120"/>
      </w:pPr>
      <w:r>
        <w:rPr>
          <w:rFonts w:ascii="Times New Roman" w:cs="Times New Roman" w:eastAsia="Times New Roman" w:hAnsi="Times New Roman"/>
          <w:b/>
          <w:bCs/>
          <w:color w:val="000000"/>
          <w:sz w:val="24"/>
          <w:szCs w:val="24"/>
        </w:rPr>
        <w:t xml:space="preserve">Solusi</w:t>
      </w:r>
    </w:p>
    <w:p>
      <w:pPr>
        <w:spacing w:after="120" w:line="360"/>
        <w:jc w:val="both"/>
      </w:pPr>
      <w:r>
        <w:t xml:space="preserve">Proyek ini mengatur ulang alat pemancar WiFi yang sudah terpasang supaya tidak saling mengganggu dan sinyalnya sampai ke ruang-ruang di ujung lantai. Proyek ini juga menata cara internet dibagi kepada pengguna, supaya setiap orang mendapat kecepatan sesuai paket yang ia bayar dan internet tetap lancar pada jam ramai. Kampus tidak perlu membeli alat baru atau menambah langganan internet, karena yang diubah hanya pengaturannya.</w:t>
      </w:r>
    </w:p>
    <w:p>
      <w:pPr>
        <w:pStyle w:val="Heading2"/>
        <w:keepNext/>
        <w:spacing w:before="240" w:after="120"/>
      </w:pPr>
      <w:r>
        <w:rPr>
          <w:rFonts w:ascii="Times New Roman" w:cs="Times New Roman" w:eastAsia="Times New Roman" w:hAnsi="Times New Roman"/>
          <w:b/>
          <w:bCs/>
          <w:color w:val="000000"/>
          <w:sz w:val="24"/>
          <w:szCs w:val="24"/>
        </w:rPr>
        <w:t xml:space="preserve">Cara kerja</w:t>
      </w:r>
    </w:p>
    <w:p>
      <w:pPr>
        <w:spacing w:after="120" w:line="360"/>
        <w:jc w:val="both"/>
      </w:pPr>
      <w:r>
        <w:t xml:space="preserve">Tim lebih dulu mengukur kondisi WiFi di seluruh Gedung A. Dari hasil itu tim menyusun rancangan pengaturan dan membahasnya bersama pengelola jaringan kampus. Rancangan dicoba lebih dulu di satu lantai. Kalau hasilnya baik, pengaturan yang sama diterapkan ke lantai lain, lalu seluruh gedung diukur ulang untuk membuktikan perbaikannya. Di akhir proyek, pengelola menerima panduan supaya hasilnya bisa dijaga. Setiap perubahan dilakukan bersama petugas kampus, di luar jam kuliah ramai, dan pengaturan lama selalu disimpan sehingga bisa dikembalikan kapan saja.</w:t>
      </w:r>
    </w:p>
    <w:p>
      <w:pPr>
        <w:pStyle w:val="Heading2"/>
        <w:keepNext/>
        <w:spacing w:before="240" w:after="120"/>
      </w:pPr>
      <w:r>
        <w:rPr>
          <w:rFonts w:ascii="Times New Roman" w:cs="Times New Roman" w:eastAsia="Times New Roman" w:hAnsi="Times New Roman"/>
          <w:b/>
          <w:bCs/>
          <w:color w:val="000000"/>
          <w:sz w:val="24"/>
          <w:szCs w:val="24"/>
        </w:rPr>
        <w:t xml:space="preserve">Perkiraan waktu</w:t>
      </w:r>
    </w:p>
    <w:p>
      <w:pPr>
        <w:spacing w:after="120" w:line="360"/>
        <w:jc w:val="both"/>
      </w:pPr>
      <w:r>
        <w:t xml:space="preserve">Proyek diperkirakan berjalan sekitar tiga setengah bulan, dimulai setelah proposal disetujui dan sudah memperhitungkan libur akhir tahun. Waktu ini masih perkiraan dan bisa bergeser, terutama kalau izin dari kampus keluar lebih lambat atau rancangan perlu diperbaiki setelah dicoba.</w:t>
      </w:r>
    </w:p>
    <w:p>
      <w:pPr>
        <w:pStyle w:val="Heading2"/>
        <w:keepNext/>
        <w:spacing w:before="240" w:after="120"/>
      </w:pPr>
      <w:r>
        <w:rPr>
          <w:rFonts w:ascii="Times New Roman" w:cs="Times New Roman" w:eastAsia="Times New Roman" w:hAnsi="Times New Roman"/>
          <w:b/>
          <w:bCs/>
          <w:color w:val="000000"/>
          <w:sz w:val="24"/>
          <w:szCs w:val="24"/>
        </w:rPr>
        <w:t xml:space="preserve">Perkiraan biaya</w:t>
      </w:r>
    </w:p>
    <w:p>
      <w:pPr>
        <w:spacing w:after="120" w:line="360"/>
        <w:jc w:val="both"/>
      </w:pPr>
      <w:r>
        <w:t xml:space="preserve">Biaya proyek diperkirakan sekitar lima juta rupiah, sudah termasuk dana cadangan untuk hambatan yang mungkin terjadi. Hampir seluruhnya adalah uang makan dan bensin anggota tim selama bekerja, karena proyek ini tidak membeli perangkat. Angka ini juga masih perkiraan dan dipantau setiap pekan selama proyek berjalan.</w:t>
      </w:r>
    </w:p>
    <w:p>
      <w:pPr>
        <w:pStyle w:val="Heading2"/>
        <w:keepNext/>
        <w:spacing w:before="240" w:after="120"/>
      </w:pPr>
      <w:r>
        <w:rPr>
          <w:rFonts w:ascii="Times New Roman" w:cs="Times New Roman" w:eastAsia="Times New Roman" w:hAnsi="Times New Roman"/>
          <w:b/>
          <w:bCs/>
          <w:color w:val="000000"/>
          <w:sz w:val="24"/>
          <w:szCs w:val="24"/>
        </w:rPr>
        <w:t xml:space="preserve">Pengesahan</w:t>
      </w:r>
    </w:p>
    <w:tbl>
      <w:tblPr>
        <w:tblW w:type="dxa" w:w="7937"/>
        <w:tblBorders>
          <w:top w:val="none" w:color="FFFFFF" w:sz="0"/>
          <w:left w:val="none" w:color="FFFFFF" w:sz="0"/>
          <w:bottom w:val="none" w:color="FFFFFF" w:sz="0"/>
          <w:right w:val="none" w:color="FFFFFF" w:sz="0"/>
          <w:insideH w:val="none" w:color="FFFFFF" w:sz="0"/>
          <w:insideV w:val="none" w:color="FFFFFF" w:sz="0"/>
        </w:tblBorders>
      </w:tblPr>
      <w:tblGrid>
        <w:gridCol w:w="2645"/>
        <w:gridCol w:w="2645"/>
        <w:gridCol w:w="2647"/>
      </w:tblGrid>
      <w:tr>
        <w:trPr>
          <w:cantSplit/>
          <w:tblHeader/>
        </w:trPr>
        <w:tc>
          <w:tcPr>
            <w:tcW w:type="dxa" w:w="2645"/>
            <w:tcMar>
              <w:top w:type="dxa" w:w="40"/>
              <w:left w:type="dxa" w:w="80"/>
              <w:bottom w:type="dxa" w:w="40"/>
              <w:right w:type="dxa" w:w="80"/>
            </w:tcMar>
            <w:vAlign w:val="center"/>
          </w:tcPr>
          <w:p>
            <w:pPr>
              <w:spacing w:after="0" w:line="240"/>
              <w:jc w:val="center"/>
            </w:pPr>
            <w:r>
              <w:rPr>
                <w:b/>
                <w:bCs/>
                <w:sz w:val="24"/>
                <w:szCs w:val="24"/>
              </w:rPr>
              <w:t xml:space="preserve">Disusun oleh</w:t>
            </w:r>
          </w:p>
        </w:tc>
        <w:tc>
          <w:tcPr>
            <w:tcW w:type="dxa" w:w="2645"/>
            <w:tcMar>
              <w:top w:type="dxa" w:w="40"/>
              <w:left w:type="dxa" w:w="80"/>
              <w:bottom w:type="dxa" w:w="40"/>
              <w:right w:type="dxa" w:w="80"/>
            </w:tcMar>
            <w:vAlign w:val="center"/>
          </w:tcPr>
          <w:p>
            <w:pPr>
              <w:spacing w:after="0" w:line="240"/>
              <w:jc w:val="center"/>
            </w:pPr>
            <w:r>
              <w:rPr>
                <w:b/>
                <w:bCs/>
                <w:sz w:val="24"/>
                <w:szCs w:val="24"/>
              </w:rPr>
              <w:t xml:space="preserve">Diperiksa oleh</w:t>
            </w:r>
          </w:p>
        </w:tc>
        <w:tc>
          <w:tcPr>
            <w:tcW w:type="dxa" w:w="2647"/>
            <w:tcMar>
              <w:top w:type="dxa" w:w="40"/>
              <w:left w:type="dxa" w:w="80"/>
              <w:bottom w:type="dxa" w:w="40"/>
              <w:right w:type="dxa" w:w="80"/>
            </w:tcMar>
            <w:vAlign w:val="center"/>
          </w:tcPr>
          <w:p>
            <w:pPr>
              <w:spacing w:after="0" w:line="240"/>
              <w:jc w:val="center"/>
            </w:pPr>
            <w:r>
              <w:rPr>
                <w:b/>
                <w:bCs/>
                <w:sz w:val="24"/>
                <w:szCs w:val="24"/>
              </w:rPr>
              <w:t xml:space="preserve">Disetujui oleh</w:t>
            </w:r>
          </w:p>
        </w:tc>
      </w:tr>
      <w:tr>
        <w:trPr>
          <w:cantSplit/>
          <w:tblHeader w:val="false"/>
        </w:trPr>
        <w:tc>
          <w:tcPr>
            <w:tcW w:type="dxa" w:w="2645"/>
            <w:tcMar>
              <w:top w:type="dxa" w:w="40"/>
              <w:left w:type="dxa" w:w="80"/>
              <w:bottom w:type="dxa" w:w="40"/>
              <w:right w:type="dxa" w:w="80"/>
            </w:tcMar>
            <w:vAlign w:val="center"/>
          </w:tcPr>
          <w:p>
            <w:pPr>
              <w:spacing w:after="0" w:line="240"/>
              <w:jc w:val="center"/>
            </w:pPr>
            <w:r>
              <w:rPr>
                <w:sz w:val="24"/>
                <w:szCs w:val="24"/>
              </w:rPr>
              <w:t xml:space="preserve">Manajer Proyek</w:t>
            </w:r>
          </w:p>
        </w:tc>
        <w:tc>
          <w:tcPr>
            <w:tcW w:type="dxa" w:w="2645"/>
            <w:tcMar>
              <w:top w:type="dxa" w:w="40"/>
              <w:left w:type="dxa" w:w="80"/>
              <w:bottom w:type="dxa" w:w="40"/>
              <w:right w:type="dxa" w:w="80"/>
            </w:tcMar>
            <w:vAlign w:val="center"/>
          </w:tcPr>
          <w:p>
            <w:pPr>
              <w:spacing w:after="0" w:line="240"/>
              <w:jc w:val="center"/>
            </w:pPr>
            <w:r>
              <w:rPr>
                <w:sz w:val="24"/>
                <w:szCs w:val="24"/>
              </w:rPr>
              <w:t xml:space="preserve">Dosen Pengampu</w:t>
            </w:r>
          </w:p>
        </w:tc>
        <w:tc>
          <w:tcPr>
            <w:tcW w:type="dxa" w:w="2647"/>
            <w:tcMar>
              <w:top w:type="dxa" w:w="40"/>
              <w:left w:type="dxa" w:w="80"/>
              <w:bottom w:type="dxa" w:w="40"/>
              <w:right w:type="dxa" w:w="80"/>
            </w:tcMar>
            <w:vAlign w:val="center"/>
          </w:tcPr>
          <w:p>
            <w:pPr>
              <w:spacing w:after="0" w:line="240"/>
              <w:jc w:val="center"/>
            </w:pPr>
            <w:r>
              <w:rPr>
                <w:sz w:val="24"/>
                <w:szCs w:val="24"/>
              </w:rPr>
              <w:t xml:space="preserve">Pihak Kampus</w:t>
            </w:r>
          </w:p>
        </w:tc>
      </w:tr>
      <w:tr>
        <w:trPr>
          <w:cantSplit/>
          <w:tblHeader w:val="false"/>
          <w:trHeight w:val="700" w:hRule="atLeast"/>
        </w:trPr>
        <w:tc>
          <w:tcPr>
            <w:tcW w:type="dxa" w:w="2645"/>
            <w:tcMar>
              <w:top w:type="dxa" w:w="40"/>
              <w:left w:type="dxa" w:w="80"/>
              <w:bottom w:type="dxa" w:w="40"/>
              <w:right w:type="dxa" w:w="80"/>
            </w:tcMar>
            <w:vAlign w:val="center"/>
          </w:tcPr>
          <w:p>
            <w:pPr>
              <w:spacing w:after="0" w:line="240"/>
              <w:jc w:val="center"/>
            </w:pPr>
          </w:p>
        </w:tc>
        <w:tc>
          <w:tcPr>
            <w:tcW w:type="dxa" w:w="2645"/>
            <w:tcMar>
              <w:top w:type="dxa" w:w="40"/>
              <w:left w:type="dxa" w:w="80"/>
              <w:bottom w:type="dxa" w:w="40"/>
              <w:right w:type="dxa" w:w="80"/>
            </w:tcMar>
            <w:vAlign w:val="center"/>
          </w:tcPr>
          <w:p>
            <w:pPr>
              <w:spacing w:after="0" w:line="240"/>
              <w:jc w:val="center"/>
            </w:pPr>
          </w:p>
        </w:tc>
        <w:tc>
          <w:tcPr>
            <w:tcW w:type="dxa" w:w="2647"/>
            <w:tcMar>
              <w:top w:type="dxa" w:w="40"/>
              <w:left w:type="dxa" w:w="80"/>
              <w:bottom w:type="dxa" w:w="40"/>
              <w:right w:type="dxa" w:w="80"/>
            </w:tcMar>
            <w:vAlign w:val="center"/>
          </w:tcPr>
          <w:p>
            <w:pPr>
              <w:spacing w:after="0" w:line="240"/>
              <w:jc w:val="center"/>
            </w:pPr>
          </w:p>
        </w:tc>
      </w:tr>
      <w:tr>
        <w:trPr>
          <w:cantSplit/>
          <w:tblHeader w:val="false"/>
          <w:trHeight w:val="700" w:hRule="atLeast"/>
        </w:trPr>
        <w:tc>
          <w:tcPr>
            <w:tcW w:type="dxa" w:w="2645"/>
            <w:tcMar>
              <w:top w:type="dxa" w:w="40"/>
              <w:left w:type="dxa" w:w="80"/>
              <w:bottom w:type="dxa" w:w="40"/>
              <w:right w:type="dxa" w:w="80"/>
            </w:tcMar>
            <w:vAlign w:val="center"/>
          </w:tcPr>
          <w:p>
            <w:pPr>
              <w:spacing w:after="0" w:line="240"/>
              <w:jc w:val="center"/>
            </w:pPr>
          </w:p>
        </w:tc>
        <w:tc>
          <w:tcPr>
            <w:tcW w:type="dxa" w:w="2645"/>
            <w:tcMar>
              <w:top w:type="dxa" w:w="40"/>
              <w:left w:type="dxa" w:w="80"/>
              <w:bottom w:type="dxa" w:w="40"/>
              <w:right w:type="dxa" w:w="80"/>
            </w:tcMar>
            <w:vAlign w:val="center"/>
          </w:tcPr>
          <w:p>
            <w:pPr>
              <w:spacing w:after="0" w:line="240"/>
              <w:jc w:val="center"/>
            </w:pPr>
          </w:p>
        </w:tc>
        <w:tc>
          <w:tcPr>
            <w:tcW w:type="dxa" w:w="2647"/>
            <w:tcMar>
              <w:top w:type="dxa" w:w="40"/>
              <w:left w:type="dxa" w:w="80"/>
              <w:bottom w:type="dxa" w:w="40"/>
              <w:right w:type="dxa" w:w="80"/>
            </w:tcMar>
            <w:vAlign w:val="center"/>
          </w:tcPr>
          <w:p>
            <w:pPr>
              <w:spacing w:after="0" w:line="240"/>
              <w:jc w:val="center"/>
            </w:pPr>
          </w:p>
        </w:tc>
      </w:tr>
      <w:tr>
        <w:trPr>
          <w:cantSplit/>
          <w:tblHeader w:val="false"/>
        </w:trPr>
        <w:tc>
          <w:tcPr>
            <w:tcW w:type="dxa" w:w="2645"/>
            <w:tcMar>
              <w:top w:type="dxa" w:w="40"/>
              <w:left w:type="dxa" w:w="80"/>
              <w:bottom w:type="dxa" w:w="40"/>
              <w:right w:type="dxa" w:w="80"/>
            </w:tcMar>
            <w:vAlign w:val="center"/>
          </w:tcPr>
          <w:p>
            <w:pPr>
              <w:spacing w:after="0" w:line="240"/>
              <w:jc w:val="center"/>
            </w:pPr>
            <w:r>
              <w:rPr>
                <w:sz w:val="24"/>
                <w:szCs w:val="24"/>
              </w:rPr>
              <w:t xml:space="preserve">Muhammad Zirlda Prairi</w:t>
            </w:r>
          </w:p>
        </w:tc>
        <w:tc>
          <w:tcPr>
            <w:tcW w:type="dxa" w:w="2645"/>
            <w:tcMar>
              <w:top w:type="dxa" w:w="40"/>
              <w:left w:type="dxa" w:w="80"/>
              <w:bottom w:type="dxa" w:w="40"/>
              <w:right w:type="dxa" w:w="80"/>
            </w:tcMar>
            <w:vAlign w:val="center"/>
          </w:tcPr>
          <w:p>
            <w:pPr>
              <w:spacing w:after="0" w:line="240"/>
              <w:jc w:val="center"/>
            </w:pPr>
            <w:r>
              <w:rPr>
                <w:sz w:val="24"/>
                <w:szCs w:val="24"/>
              </w:rPr>
              <w:t xml:space="preserve">................................</w:t>
            </w:r>
          </w:p>
        </w:tc>
        <w:tc>
          <w:tcPr>
            <w:tcW w:type="dxa" w:w="2647"/>
            <w:tcMar>
              <w:top w:type="dxa" w:w="40"/>
              <w:left w:type="dxa" w:w="80"/>
              <w:bottom w:type="dxa" w:w="40"/>
              <w:right w:type="dxa" w:w="80"/>
            </w:tcMar>
            <w:vAlign w:val="center"/>
          </w:tcPr>
          <w:p>
            <w:pPr>
              <w:spacing w:after="0" w:line="240"/>
              <w:jc w:val="center"/>
            </w:pPr>
            <w:r>
              <w:rPr>
                <w:sz w:val="24"/>
                <w:szCs w:val="24"/>
              </w:rPr>
              <w:t xml:space="preserve">................................</w:t>
            </w:r>
          </w:p>
        </w:tc>
      </w:tr>
      <w:tr>
        <w:trPr>
          <w:cantSplit/>
          <w:tblHeader w:val="false"/>
        </w:trPr>
        <w:tc>
          <w:tcPr>
            <w:tcW w:type="dxa" w:w="2645"/>
            <w:tcMar>
              <w:top w:type="dxa" w:w="40"/>
              <w:left w:type="dxa" w:w="80"/>
              <w:bottom w:type="dxa" w:w="40"/>
              <w:right w:type="dxa" w:w="80"/>
            </w:tcMar>
            <w:vAlign w:val="center"/>
          </w:tcPr>
          <w:p>
            <w:pPr>
              <w:spacing w:after="0" w:line="240"/>
              <w:jc w:val="center"/>
            </w:pPr>
            <w:r>
              <w:rPr>
                <w:sz w:val="24"/>
                <w:szCs w:val="24"/>
              </w:rPr>
              <w:t xml:space="preserve">NIM 231011402293</w:t>
            </w:r>
          </w:p>
        </w:tc>
        <w:tc>
          <w:tcPr>
            <w:tcW w:type="dxa" w:w="2645"/>
            <w:tcMar>
              <w:top w:type="dxa" w:w="40"/>
              <w:left w:type="dxa" w:w="80"/>
              <w:bottom w:type="dxa" w:w="40"/>
              <w:right w:type="dxa" w:w="80"/>
            </w:tcMar>
            <w:vAlign w:val="center"/>
          </w:tcPr>
          <w:p>
            <w:pPr>
              <w:spacing w:after="0" w:line="240"/>
              <w:jc w:val="center"/>
            </w:pPr>
            <w:r>
              <w:rPr>
                <w:sz w:val="24"/>
                <w:szCs w:val="24"/>
              </w:rPr>
              <w:t xml:space="preserve">NIDN .........................</w:t>
            </w:r>
          </w:p>
        </w:tc>
        <w:tc>
          <w:tcPr>
            <w:tcW w:type="dxa" w:w="2647"/>
            <w:tcMar>
              <w:top w:type="dxa" w:w="40"/>
              <w:left w:type="dxa" w:w="80"/>
              <w:bottom w:type="dxa" w:w="40"/>
              <w:right w:type="dxa" w:w="80"/>
            </w:tcMar>
            <w:vAlign w:val="center"/>
          </w:tcPr>
          <w:p>
            <w:pPr>
              <w:spacing w:after="0" w:line="240"/>
              <w:jc w:val="center"/>
            </w:pPr>
            <w:r>
              <w:rPr>
                <w:sz w:val="24"/>
                <w:szCs w:val="24"/>
              </w:rPr>
              <w:t xml:space="preserve">Lembaga Pengembangan Teknologi Informasi UNPAM</w:t>
            </w:r>
          </w:p>
        </w:tc>
      </w:tr>
    </w:tbl>
    <w:p>
      <w:pPr>
        <w:spacing w:after="120"/>
      </w:pPr>
    </w:p>
    <w:p>
      <w:pPr>
        <w:spacing w:after="120" w:line="360"/>
        <w:jc w:val="both"/>
      </w:pPr>
      <w:r>
        <w:t xml:space="preserve">Anggota tim:</w:t>
      </w:r>
    </w:p>
    <w:tbl>
      <w:tblPr>
        <w:tblW w:type="dxa" w:w="7937"/>
        <w:tblBorders>
          <w:top w:val="none" w:color="FFFFFF" w:sz="0"/>
          <w:left w:val="none" w:color="FFFFFF" w:sz="0"/>
          <w:bottom w:val="none" w:color="FFFFFF" w:sz="0"/>
          <w:right w:val="none" w:color="FFFFFF" w:sz="0"/>
          <w:insideH w:val="none" w:color="FFFFFF" w:sz="0"/>
          <w:insideV w:val="none" w:color="FFFFFF" w:sz="0"/>
        </w:tblBorders>
      </w:tblPr>
      <w:tblGrid>
        <w:gridCol w:w="2645"/>
        <w:gridCol w:w="2645"/>
        <w:gridCol w:w="2647"/>
      </w:tblGrid>
      <w:tr>
        <w:trPr>
          <w:cantSplit/>
          <w:tblHeader/>
        </w:trPr>
        <w:tc>
          <w:tcPr>
            <w:tcW w:type="dxa" w:w="2645"/>
            <w:tcMar>
              <w:top w:type="dxa" w:w="40"/>
              <w:left w:type="dxa" w:w="80"/>
              <w:bottom w:type="dxa" w:w="40"/>
              <w:right w:type="dxa" w:w="80"/>
            </w:tcMar>
            <w:vAlign w:val="center"/>
          </w:tcPr>
          <w:p>
            <w:pPr>
              <w:spacing w:after="0" w:line="240"/>
              <w:jc w:val="center"/>
            </w:pPr>
            <w:r>
              <w:rPr>
                <w:b/>
                <w:bCs/>
                <w:sz w:val="24"/>
                <w:szCs w:val="24"/>
              </w:rPr>
              <w:t xml:space="preserve">Nama</w:t>
            </w:r>
          </w:p>
        </w:tc>
        <w:tc>
          <w:tcPr>
            <w:tcW w:type="dxa" w:w="2645"/>
            <w:tcMar>
              <w:top w:type="dxa" w:w="40"/>
              <w:left w:type="dxa" w:w="80"/>
              <w:bottom w:type="dxa" w:w="40"/>
              <w:right w:type="dxa" w:w="80"/>
            </w:tcMar>
            <w:vAlign w:val="center"/>
          </w:tcPr>
          <w:p>
            <w:pPr>
              <w:spacing w:after="0" w:line="240"/>
              <w:jc w:val="center"/>
            </w:pPr>
            <w:r>
              <w:rPr>
                <w:b/>
                <w:bCs/>
                <w:sz w:val="24"/>
                <w:szCs w:val="24"/>
              </w:rPr>
              <w:t xml:space="preserve">NIM</w:t>
            </w:r>
          </w:p>
        </w:tc>
        <w:tc>
          <w:tcPr>
            <w:tcW w:type="dxa" w:w="2647"/>
            <w:tcMar>
              <w:top w:type="dxa" w:w="40"/>
              <w:left w:type="dxa" w:w="80"/>
              <w:bottom w:type="dxa" w:w="40"/>
              <w:right w:type="dxa" w:w="80"/>
            </w:tcMar>
            <w:vAlign w:val="center"/>
          </w:tcPr>
          <w:p>
            <w:pPr>
              <w:spacing w:after="0" w:line="240"/>
              <w:jc w:val="center"/>
            </w:pPr>
            <w:r>
              <w:rPr>
                <w:b/>
                <w:bCs/>
                <w:sz w:val="24"/>
                <w:szCs w:val="24"/>
              </w:rPr>
              <w:t xml:space="preserve">Tanda tangan</w:t>
            </w:r>
          </w:p>
        </w:tc>
      </w:tr>
      <w:tr>
        <w:trPr>
          <w:cantSplit/>
          <w:tblHeader w:val="false"/>
        </w:trPr>
        <w:tc>
          <w:tcPr>
            <w:tcW w:type="dxa" w:w="2645"/>
            <w:tcMar>
              <w:top w:type="dxa" w:w="40"/>
              <w:left w:type="dxa" w:w="80"/>
              <w:bottom w:type="dxa" w:w="40"/>
              <w:right w:type="dxa" w:w="80"/>
            </w:tcMar>
            <w:vAlign w:val="center"/>
          </w:tcPr>
          <w:p>
            <w:pPr>
              <w:spacing w:after="0" w:line="240"/>
              <w:jc w:val="center"/>
            </w:pPr>
            <w:r>
              <w:rPr>
                <w:sz w:val="24"/>
                <w:szCs w:val="24"/>
              </w:rPr>
              <w:t xml:space="preserve">Dzaky Alfareza</w:t>
            </w:r>
          </w:p>
        </w:tc>
        <w:tc>
          <w:tcPr>
            <w:tcW w:type="dxa" w:w="2645"/>
            <w:tcMar>
              <w:top w:type="dxa" w:w="40"/>
              <w:left w:type="dxa" w:w="80"/>
              <w:bottom w:type="dxa" w:w="40"/>
              <w:right w:type="dxa" w:w="80"/>
            </w:tcMar>
            <w:vAlign w:val="center"/>
          </w:tcPr>
          <w:p>
            <w:pPr>
              <w:spacing w:after="0" w:line="240"/>
              <w:jc w:val="center"/>
            </w:pPr>
            <w:r>
              <w:rPr>
                <w:sz w:val="24"/>
                <w:szCs w:val="24"/>
              </w:rPr>
              <w:t xml:space="preserve">231011400504</w:t>
            </w:r>
          </w:p>
        </w:tc>
        <w:tc>
          <w:tcPr>
            <w:tcW w:type="dxa" w:w="2647"/>
            <w:tcMar>
              <w:top w:type="dxa" w:w="40"/>
              <w:left w:type="dxa" w:w="80"/>
              <w:bottom w:type="dxa" w:w="40"/>
              <w:right w:type="dxa" w:w="80"/>
            </w:tcMar>
            <w:vAlign w:val="center"/>
          </w:tcPr>
          <w:p>
            <w:pPr>
              <w:spacing w:after="0" w:line="240"/>
              <w:jc w:val="center"/>
            </w:pPr>
          </w:p>
        </w:tc>
      </w:tr>
      <w:tr>
        <w:trPr>
          <w:cantSplit/>
          <w:tblHeader w:val="false"/>
        </w:trPr>
        <w:tc>
          <w:tcPr>
            <w:tcW w:type="dxa" w:w="2645"/>
            <w:tcMar>
              <w:top w:type="dxa" w:w="40"/>
              <w:left w:type="dxa" w:w="80"/>
              <w:bottom w:type="dxa" w:w="40"/>
              <w:right w:type="dxa" w:w="80"/>
            </w:tcMar>
            <w:vAlign w:val="center"/>
          </w:tcPr>
          <w:p>
            <w:pPr>
              <w:spacing w:after="0" w:line="240"/>
              <w:jc w:val="center"/>
            </w:pPr>
            <w:r>
              <w:rPr>
                <w:sz w:val="24"/>
                <w:szCs w:val="24"/>
              </w:rPr>
              <w:t xml:space="preserve">Rizky Zehan's Onassis</w:t>
            </w:r>
          </w:p>
        </w:tc>
        <w:tc>
          <w:tcPr>
            <w:tcW w:type="dxa" w:w="2645"/>
            <w:tcMar>
              <w:top w:type="dxa" w:w="40"/>
              <w:left w:type="dxa" w:w="80"/>
              <w:bottom w:type="dxa" w:w="40"/>
              <w:right w:type="dxa" w:w="80"/>
            </w:tcMar>
            <w:vAlign w:val="center"/>
          </w:tcPr>
          <w:p>
            <w:pPr>
              <w:spacing w:after="0" w:line="240"/>
              <w:jc w:val="center"/>
            </w:pPr>
            <w:r>
              <w:rPr>
                <w:sz w:val="24"/>
                <w:szCs w:val="24"/>
              </w:rPr>
              <w:t xml:space="preserve">231022400496</w:t>
            </w:r>
          </w:p>
        </w:tc>
        <w:tc>
          <w:tcPr>
            <w:tcW w:type="dxa" w:w="2647"/>
            <w:tcMar>
              <w:top w:type="dxa" w:w="40"/>
              <w:left w:type="dxa" w:w="80"/>
              <w:bottom w:type="dxa" w:w="40"/>
              <w:right w:type="dxa" w:w="80"/>
            </w:tcMar>
            <w:vAlign w:val="center"/>
          </w:tcPr>
          <w:p>
            <w:pPr>
              <w:spacing w:after="0" w:line="240"/>
              <w:jc w:val="center"/>
            </w:pPr>
          </w:p>
        </w:tc>
      </w:tr>
      <w:tr>
        <w:trPr>
          <w:cantSplit/>
          <w:tblHeader w:val="false"/>
        </w:trPr>
        <w:tc>
          <w:tcPr>
            <w:tcW w:type="dxa" w:w="2645"/>
            <w:tcMar>
              <w:top w:type="dxa" w:w="40"/>
              <w:left w:type="dxa" w:w="80"/>
              <w:bottom w:type="dxa" w:w="40"/>
              <w:right w:type="dxa" w:w="80"/>
            </w:tcMar>
            <w:vAlign w:val="center"/>
          </w:tcPr>
          <w:p>
            <w:pPr>
              <w:spacing w:after="0" w:line="240"/>
              <w:jc w:val="center"/>
            </w:pPr>
            <w:r>
              <w:rPr>
                <w:sz w:val="24"/>
                <w:szCs w:val="24"/>
              </w:rPr>
              <w:t xml:space="preserve">Vigie Afrilza Wibowo</w:t>
            </w:r>
          </w:p>
        </w:tc>
        <w:tc>
          <w:tcPr>
            <w:tcW w:type="dxa" w:w="2645"/>
            <w:tcMar>
              <w:top w:type="dxa" w:w="40"/>
              <w:left w:type="dxa" w:w="80"/>
              <w:bottom w:type="dxa" w:w="40"/>
              <w:right w:type="dxa" w:w="80"/>
            </w:tcMar>
            <w:vAlign w:val="center"/>
          </w:tcPr>
          <w:p>
            <w:pPr>
              <w:spacing w:after="0" w:line="240"/>
              <w:jc w:val="center"/>
            </w:pPr>
            <w:r>
              <w:rPr>
                <w:sz w:val="24"/>
                <w:szCs w:val="24"/>
              </w:rPr>
              <w:t xml:space="preserve">231011402415</w:t>
            </w:r>
          </w:p>
        </w:tc>
        <w:tc>
          <w:tcPr>
            <w:tcW w:type="dxa" w:w="2647"/>
            <w:tcMar>
              <w:top w:type="dxa" w:w="40"/>
              <w:left w:type="dxa" w:w="80"/>
              <w:bottom w:type="dxa" w:w="40"/>
              <w:right w:type="dxa" w:w="80"/>
            </w:tcMar>
            <w:vAlign w:val="center"/>
          </w:tcPr>
          <w:p>
            <w:pPr>
              <w:spacing w:after="0" w:line="240"/>
              <w:jc w:val="center"/>
            </w:pPr>
          </w:p>
        </w:tc>
      </w:tr>
    </w:tbl>
    <w:p>
      <w:pPr>
        <w:spacing w:after="120"/>
      </w:pPr>
    </w:p>
    <w:p>
      <w:pPr>
        <w:pStyle w:val="Heading1"/>
        <w:pageBreakBefore/>
        <w:spacing w:after="0"/>
        <w:jc w:val="center"/>
      </w:pPr>
      <w:r>
        <w:rPr>
          <w:rFonts w:ascii="Times New Roman" w:cs="Times New Roman" w:eastAsia="Times New Roman" w:hAnsi="Times New Roman"/>
          <w:b/>
          <w:bCs/>
          <w:color w:val="000000"/>
          <w:sz w:val="28"/>
          <w:szCs w:val="28"/>
        </w:rPr>
        <w:t xml:space="preserve">BAB I</w:t>
      </w:r>
    </w:p>
    <w:p>
      <w:pPr>
        <w:spacing w:after="360" w:before="0"/>
        <w:jc w:val="center"/>
      </w:pPr>
      <w:r>
        <w:rPr>
          <w:b/>
          <w:bCs/>
          <w:sz w:val="28"/>
          <w:szCs w:val="28"/>
        </w:rPr>
        <w:t xml:space="preserve">ANALISIS MASALAH</w:t>
      </w:r>
    </w:p>
    <w:p>
      <w:pPr>
        <w:spacing w:after="120" w:line="360"/>
        <w:jc w:val="both"/>
      </w:pPr>
      <w:r>
        <w:t xml:space="preserve">Masalah muncul ketika apa yang diharapkan tidak sama dengan apa yang terjadi. Bab ini membandingkan dua hal di Gedung A UNPAM Viktor. Yang pertama adalah WiFi kampus seperti yang dijanjikan. Yang kedua adalah WiFi kampus seperti yang kami ukur dan dengar langsung dari penggunanya.</w:t>
      </w:r>
    </w:p>
    <w:p>
      <w:pPr>
        <w:pStyle w:val="Heading2"/>
        <w:keepNext/>
        <w:spacing w:before="240" w:after="120"/>
      </w:pPr>
      <w:r>
        <w:rPr>
          <w:rFonts w:ascii="Times New Roman" w:cs="Times New Roman" w:eastAsia="Times New Roman" w:hAnsi="Times New Roman"/>
          <w:b/>
          <w:bCs/>
          <w:color w:val="000000"/>
          <w:sz w:val="24"/>
          <w:szCs w:val="24"/>
        </w:rPr>
        <w:t xml:space="preserve">1.1 Apa yang diharapkan</w:t>
      </w:r>
    </w:p>
    <w:p>
      <w:pPr>
        <w:spacing w:after="120" w:line="360"/>
        <w:jc w:val="both"/>
      </w:pPr>
      <w:r>
        <w:t xml:space="preserve">Pada Maret 2025, Lembaga Pengembangan Teknologi Informasi UNPAM mengumumkan layanan WiFi berbayar lewat poster yang dibagikan di Instagram. Poster itu berjanji "sinyal kuat", "jaminan ga PHP", dan "internetan tanpa drama disconnect", mulai dari ruang kelas, perpustakaan, sampai kantin. Ada dua paket yang ditawarkan:</w:t>
      </w:r>
    </w:p>
    <w:p>
      <w:pPr>
        <w:pStyle w:val="ListParagraph"/>
        <w:numPr>
          <w:ilvl w:val="0"/>
          <w:numId w:val="2"/>
        </w:numPr>
        <w:spacing w:after="60" w:line="360"/>
        <w:jc w:val="both"/>
      </w:pPr>
      <w:r>
        <w:t xml:space="preserve">Paket Silver dengan kecepatan 2 Mbps.</w:t>
      </w:r>
    </w:p>
    <w:p>
      <w:pPr>
        <w:pStyle w:val="ListParagraph"/>
        <w:numPr>
          <w:ilvl w:val="0"/>
          <w:numId w:val="2"/>
        </w:numPr>
        <w:spacing w:after="60" w:line="360"/>
        <w:jc w:val="both"/>
      </w:pPr>
      <w:r>
        <w:t xml:space="preserve">Paket Gold dengan kecepatan 5 sampai 7 Mbps.</w:t>
      </w:r>
    </w:p>
    <w:p>
      <w:pPr>
        <w:spacing w:after="120"/>
      </w:pPr>
    </w:p>
    <w:p>
      <w:pPr>
        <w:spacing w:after="120" w:line="360"/>
        <w:jc w:val="both"/>
      </w:pPr>
      <w:r>
        <w:t xml:space="preserve">Mbps adalah satuan kecepatan internet. Makin besar angkanya, makin cepat halaman web terbuka dan file terunduh.</w:t>
      </w:r>
    </w:p>
    <w:p>
      <w:pPr>
        <w:spacing w:after="120" w:line="360"/>
        <w:jc w:val="both"/>
      </w:pPr>
      <w:r>
        <w:t xml:space="preserve">Harapan pengguna sederhana. Mahasiswa yang sudah membayar ingin mendapat kecepatan sesuai paketnya, dan dosen ingin bisa membuka bahan ajar di kelas tanpa menunggu lama. Keduanya ingin koneksi tidak putus di tengah kuliah.</w:t>
      </w:r>
    </w:p>
    <w:p>
      <w:pPr>
        <w:pStyle w:val="Heading2"/>
        <w:keepNext/>
        <w:spacing w:before="240" w:after="120"/>
      </w:pPr>
      <w:r>
        <w:rPr>
          <w:rFonts w:ascii="Times New Roman" w:cs="Times New Roman" w:eastAsia="Times New Roman" w:hAnsi="Times New Roman"/>
          <w:b/>
          <w:bCs/>
          <w:color w:val="000000"/>
          <w:sz w:val="24"/>
          <w:szCs w:val="24"/>
        </w:rPr>
        <w:t xml:space="preserve">1.2 Apa yang terjadi</w:t>
      </w:r>
    </w:p>
    <w:p>
      <w:pPr>
        <w:pStyle w:val="Heading3"/>
        <w:keepNext/>
        <w:spacing w:before="200" w:after="120"/>
      </w:pPr>
      <w:r>
        <w:rPr>
          <w:rFonts w:ascii="Times New Roman" w:cs="Times New Roman" w:eastAsia="Times New Roman" w:hAnsi="Times New Roman"/>
          <w:b/>
          <w:bCs/>
          <w:color w:val="000000"/>
          <w:sz w:val="24"/>
          <w:szCs w:val="24"/>
        </w:rPr>
        <w:t xml:space="preserve">1.2.1 Kecepatan saat sepi dan saat ramai</w:t>
      </w:r>
    </w:p>
    <w:p>
      <w:pPr>
        <w:spacing w:after="120" w:line="360"/>
        <w:jc w:val="both"/>
      </w:pPr>
      <w:r>
        <w:t xml:space="preserve">Kami mengukur kecepatan WiFi di Gedung A pada dua hari. Selasa, 13 Oktober 2026 pagi sampai siang kami pakai untuk mewakili jam ramai karena ruang kelas hampir penuh. Jumat, 16 Oktober 2026 pagi sampai siang mewakili jam sepi karena sebagian kelas berlangsung daring.</w:t>
      </w:r>
    </w:p>
    <w:tbl>
      <w:tblPr>
        <w:tblW w:type="dxa" w:w="7935"/>
        <w:tblBorders>
          <w:top w:val="single" w:color="000000" w:sz="4"/>
          <w:left w:val="single" w:color="000000" w:sz="4"/>
          <w:bottom w:val="single" w:color="000000" w:sz="4"/>
          <w:right w:val="single" w:color="000000" w:sz="4"/>
          <w:insideH w:val="single" w:color="000000" w:sz="4"/>
          <w:insideV w:val="single" w:color="000000" w:sz="4"/>
        </w:tblBorders>
      </w:tblPr>
      <w:tblGrid>
        <w:gridCol w:w="2592"/>
        <w:gridCol w:w="1604"/>
        <w:gridCol w:w="848"/>
        <w:gridCol w:w="1520"/>
        <w:gridCol w:w="1371"/>
      </w:tblGrid>
      <w:tr>
        <w:trPr>
          <w:cantSplit/>
          <w:tblHeader/>
        </w:trPr>
        <w:tc>
          <w:tcPr>
            <w:tcW w:type="dxa" w:w="2592"/>
            <w:tcMar>
              <w:top w:type="dxa" w:w="40"/>
              <w:left w:type="dxa" w:w="80"/>
              <w:bottom w:type="dxa" w:w="40"/>
              <w:right w:type="dxa" w:w="80"/>
            </w:tcMar>
            <w:vAlign w:val="center"/>
          </w:tcPr>
          <w:p>
            <w:pPr>
              <w:spacing w:after="0" w:line="240"/>
              <w:jc w:val="left"/>
            </w:pPr>
            <w:r>
              <w:rPr>
                <w:b/>
                <w:bCs/>
                <w:sz w:val="20"/>
                <w:szCs w:val="20"/>
              </w:rPr>
              <w:t xml:space="preserve">Tempat</w:t>
            </w:r>
          </w:p>
        </w:tc>
        <w:tc>
          <w:tcPr>
            <w:tcW w:type="dxa" w:w="1604"/>
            <w:tcMar>
              <w:top w:type="dxa" w:w="40"/>
              <w:left w:type="dxa" w:w="80"/>
              <w:bottom w:type="dxa" w:w="40"/>
              <w:right w:type="dxa" w:w="80"/>
            </w:tcMar>
            <w:vAlign w:val="center"/>
          </w:tcPr>
          <w:p>
            <w:pPr>
              <w:spacing w:after="0" w:line="240"/>
              <w:jc w:val="left"/>
            </w:pPr>
            <w:r>
              <w:rPr>
                <w:b/>
                <w:bCs/>
                <w:sz w:val="20"/>
                <w:szCs w:val="20"/>
              </w:rPr>
              <w:t xml:space="preserve">Waktu</w:t>
            </w:r>
          </w:p>
        </w:tc>
        <w:tc>
          <w:tcPr>
            <w:tcW w:type="dxa" w:w="848"/>
            <w:tcMar>
              <w:top w:type="dxa" w:w="40"/>
              <w:left w:type="dxa" w:w="80"/>
              <w:bottom w:type="dxa" w:w="40"/>
              <w:right w:type="dxa" w:w="80"/>
            </w:tcMar>
            <w:vAlign w:val="center"/>
          </w:tcPr>
          <w:p>
            <w:pPr>
              <w:spacing w:after="0" w:line="240"/>
              <w:jc w:val="left"/>
            </w:pPr>
            <w:r>
              <w:rPr>
                <w:b/>
                <w:bCs/>
                <w:sz w:val="20"/>
                <w:szCs w:val="20"/>
              </w:rPr>
              <w:t xml:space="preserve">Paket</w:t>
            </w:r>
          </w:p>
        </w:tc>
        <w:tc>
          <w:tcPr>
            <w:tcW w:type="dxa" w:w="1520"/>
            <w:tcMar>
              <w:top w:type="dxa" w:w="40"/>
              <w:left w:type="dxa" w:w="80"/>
              <w:bottom w:type="dxa" w:w="40"/>
              <w:right w:type="dxa" w:w="80"/>
            </w:tcMar>
            <w:vAlign w:val="center"/>
          </w:tcPr>
          <w:p>
            <w:pPr>
              <w:spacing w:after="0" w:line="240"/>
              <w:jc w:val="left"/>
            </w:pPr>
            <w:r>
              <w:rPr>
                <w:b/>
                <w:bCs/>
                <w:sz w:val="20"/>
                <w:szCs w:val="20"/>
              </w:rPr>
              <w:t xml:space="preserve">Kecepatan nyata</w:t>
            </w:r>
          </w:p>
        </w:tc>
        <w:tc>
          <w:tcPr>
            <w:tcW w:type="dxa" w:w="1371"/>
            <w:tcMar>
              <w:top w:type="dxa" w:w="40"/>
              <w:left w:type="dxa" w:w="80"/>
              <w:bottom w:type="dxa" w:w="40"/>
              <w:right w:type="dxa" w:w="80"/>
            </w:tcMar>
            <w:vAlign w:val="center"/>
          </w:tcPr>
          <w:p>
            <w:pPr>
              <w:spacing w:after="0" w:line="240"/>
              <w:jc w:val="left"/>
            </w:pPr>
            <w:r>
              <w:rPr>
                <w:b/>
                <w:bCs/>
                <w:sz w:val="20"/>
                <w:szCs w:val="20"/>
              </w:rPr>
              <w:t xml:space="preserve">Janji paket</w:t>
            </w:r>
          </w:p>
        </w:tc>
      </w:tr>
      <w:tr>
        <w:trPr>
          <w:cantSplit/>
          <w:tblHeader w:val="false"/>
        </w:trPr>
        <w:tc>
          <w:tcPr>
            <w:tcW w:type="dxa" w:w="2592"/>
            <w:tcMar>
              <w:top w:type="dxa" w:w="40"/>
              <w:left w:type="dxa" w:w="80"/>
              <w:bottom w:type="dxa" w:w="40"/>
              <w:right w:type="dxa" w:w="80"/>
            </w:tcMar>
            <w:vAlign w:val="center"/>
          </w:tcPr>
          <w:p>
            <w:pPr>
              <w:spacing w:after="0" w:line="240"/>
              <w:jc w:val="left"/>
            </w:pPr>
            <w:r>
              <w:rPr>
                <w:sz w:val="20"/>
                <w:szCs w:val="20"/>
              </w:rPr>
              <w:t xml:space="preserve">Ruang V.512, agak dekat access point</w:t>
            </w:r>
          </w:p>
        </w:tc>
        <w:tc>
          <w:tcPr>
            <w:tcW w:type="dxa" w:w="1604"/>
            <w:tcMar>
              <w:top w:type="dxa" w:w="40"/>
              <w:left w:type="dxa" w:w="80"/>
              <w:bottom w:type="dxa" w:w="40"/>
              <w:right w:type="dxa" w:w="80"/>
            </w:tcMar>
            <w:vAlign w:val="center"/>
          </w:tcPr>
          <w:p>
            <w:pPr>
              <w:spacing w:after="0" w:line="240"/>
              <w:jc w:val="left"/>
            </w:pPr>
            <w:r>
              <w:rPr>
                <w:sz w:val="20"/>
                <w:szCs w:val="20"/>
              </w:rPr>
              <w:t xml:space="preserve">Jumat sepi, 10.46</w:t>
            </w:r>
          </w:p>
        </w:tc>
        <w:tc>
          <w:tcPr>
            <w:tcW w:type="dxa" w:w="848"/>
            <w:tcMar>
              <w:top w:type="dxa" w:w="40"/>
              <w:left w:type="dxa" w:w="80"/>
              <w:bottom w:type="dxa" w:w="40"/>
              <w:right w:type="dxa" w:w="80"/>
            </w:tcMar>
            <w:vAlign w:val="center"/>
          </w:tcPr>
          <w:p>
            <w:pPr>
              <w:spacing w:after="0" w:line="240"/>
              <w:jc w:val="left"/>
            </w:pPr>
            <w:r>
              <w:rPr>
                <w:sz w:val="20"/>
                <w:szCs w:val="20"/>
              </w:rPr>
              <w:t xml:space="preserve">Gold</w:t>
            </w:r>
          </w:p>
        </w:tc>
        <w:tc>
          <w:tcPr>
            <w:tcW w:type="dxa" w:w="1520"/>
            <w:tcMar>
              <w:top w:type="dxa" w:w="40"/>
              <w:left w:type="dxa" w:w="80"/>
              <w:bottom w:type="dxa" w:w="40"/>
              <w:right w:type="dxa" w:w="80"/>
            </w:tcMar>
            <w:vAlign w:val="center"/>
          </w:tcPr>
          <w:p>
            <w:pPr>
              <w:spacing w:after="0" w:line="240"/>
              <w:jc w:val="left"/>
            </w:pPr>
            <w:r>
              <w:rPr>
                <w:sz w:val="20"/>
                <w:szCs w:val="20"/>
              </w:rPr>
              <w:t xml:space="preserve">6,55 Mbps</w:t>
            </w:r>
          </w:p>
        </w:tc>
        <w:tc>
          <w:tcPr>
            <w:tcW w:type="dxa" w:w="1371"/>
            <w:tcMar>
              <w:top w:type="dxa" w:w="40"/>
              <w:left w:type="dxa" w:w="80"/>
              <w:bottom w:type="dxa" w:w="40"/>
              <w:right w:type="dxa" w:w="80"/>
            </w:tcMar>
            <w:vAlign w:val="center"/>
          </w:tcPr>
          <w:p>
            <w:pPr>
              <w:spacing w:after="0" w:line="240"/>
              <w:jc w:val="left"/>
            </w:pPr>
            <w:r>
              <w:rPr>
                <w:sz w:val="20"/>
                <w:szCs w:val="20"/>
              </w:rPr>
              <w:t xml:space="preserve">5 sampai 7 Mbps</w:t>
            </w:r>
          </w:p>
        </w:tc>
      </w:tr>
      <w:tr>
        <w:trPr>
          <w:cantSplit/>
          <w:tblHeader w:val="false"/>
        </w:trPr>
        <w:tc>
          <w:tcPr>
            <w:tcW w:type="dxa" w:w="2592"/>
            <w:tcMar>
              <w:top w:type="dxa" w:w="40"/>
              <w:left w:type="dxa" w:w="80"/>
              <w:bottom w:type="dxa" w:w="40"/>
              <w:right w:type="dxa" w:w="80"/>
            </w:tcMar>
            <w:vAlign w:val="center"/>
          </w:tcPr>
          <w:p>
            <w:pPr>
              <w:spacing w:after="0" w:line="240"/>
              <w:jc w:val="left"/>
            </w:pPr>
            <w:r>
              <w:rPr>
                <w:sz w:val="20"/>
                <w:szCs w:val="20"/>
              </w:rPr>
              <w:t xml:space="preserve">Ruang V.705, agak dekat access point</w:t>
            </w:r>
          </w:p>
        </w:tc>
        <w:tc>
          <w:tcPr>
            <w:tcW w:type="dxa" w:w="1604"/>
            <w:tcMar>
              <w:top w:type="dxa" w:w="40"/>
              <w:left w:type="dxa" w:w="80"/>
              <w:bottom w:type="dxa" w:w="40"/>
              <w:right w:type="dxa" w:w="80"/>
            </w:tcMar>
            <w:vAlign w:val="center"/>
          </w:tcPr>
          <w:p>
            <w:pPr>
              <w:spacing w:after="0" w:line="240"/>
              <w:jc w:val="left"/>
            </w:pPr>
            <w:r>
              <w:rPr>
                <w:sz w:val="20"/>
                <w:szCs w:val="20"/>
              </w:rPr>
              <w:t xml:space="preserve">Jumat sepi, 10.49</w:t>
            </w:r>
          </w:p>
        </w:tc>
        <w:tc>
          <w:tcPr>
            <w:tcW w:type="dxa" w:w="848"/>
            <w:tcMar>
              <w:top w:type="dxa" w:w="40"/>
              <w:left w:type="dxa" w:w="80"/>
              <w:bottom w:type="dxa" w:w="40"/>
              <w:right w:type="dxa" w:w="80"/>
            </w:tcMar>
            <w:vAlign w:val="center"/>
          </w:tcPr>
          <w:p>
            <w:pPr>
              <w:spacing w:after="0" w:line="240"/>
              <w:jc w:val="left"/>
            </w:pPr>
            <w:r>
              <w:rPr>
                <w:sz w:val="20"/>
                <w:szCs w:val="20"/>
              </w:rPr>
              <w:t xml:space="preserve">Gold</w:t>
            </w:r>
          </w:p>
        </w:tc>
        <w:tc>
          <w:tcPr>
            <w:tcW w:type="dxa" w:w="1520"/>
            <w:tcMar>
              <w:top w:type="dxa" w:w="40"/>
              <w:left w:type="dxa" w:w="80"/>
              <w:bottom w:type="dxa" w:w="40"/>
              <w:right w:type="dxa" w:w="80"/>
            </w:tcMar>
            <w:vAlign w:val="center"/>
          </w:tcPr>
          <w:p>
            <w:pPr>
              <w:spacing w:after="0" w:line="240"/>
              <w:jc w:val="left"/>
            </w:pPr>
            <w:r>
              <w:rPr>
                <w:sz w:val="20"/>
                <w:szCs w:val="20"/>
              </w:rPr>
              <w:t xml:space="preserve">6,73 Mbps</w:t>
            </w:r>
          </w:p>
        </w:tc>
        <w:tc>
          <w:tcPr>
            <w:tcW w:type="dxa" w:w="1371"/>
            <w:tcMar>
              <w:top w:type="dxa" w:w="40"/>
              <w:left w:type="dxa" w:w="80"/>
              <w:bottom w:type="dxa" w:w="40"/>
              <w:right w:type="dxa" w:w="80"/>
            </w:tcMar>
            <w:vAlign w:val="center"/>
          </w:tcPr>
          <w:p>
            <w:pPr>
              <w:spacing w:after="0" w:line="240"/>
              <w:jc w:val="left"/>
            </w:pPr>
            <w:r>
              <w:rPr>
                <w:sz w:val="20"/>
                <w:szCs w:val="20"/>
              </w:rPr>
              <w:t xml:space="preserve">5 sampai 7 Mbps</w:t>
            </w:r>
          </w:p>
        </w:tc>
      </w:tr>
      <w:tr>
        <w:trPr>
          <w:cantSplit/>
          <w:tblHeader w:val="false"/>
        </w:trPr>
        <w:tc>
          <w:tcPr>
            <w:tcW w:type="dxa" w:w="2592"/>
            <w:tcMar>
              <w:top w:type="dxa" w:w="40"/>
              <w:left w:type="dxa" w:w="80"/>
              <w:bottom w:type="dxa" w:w="40"/>
              <w:right w:type="dxa" w:w="80"/>
            </w:tcMar>
            <w:vAlign w:val="center"/>
          </w:tcPr>
          <w:p>
            <w:pPr>
              <w:spacing w:after="0" w:line="240"/>
              <w:jc w:val="left"/>
            </w:pPr>
            <w:r>
              <w:rPr>
                <w:sz w:val="20"/>
                <w:szCs w:val="20"/>
              </w:rPr>
              <w:t xml:space="preserve">Ruang V.731, jauh dari access point</w:t>
            </w:r>
          </w:p>
        </w:tc>
        <w:tc>
          <w:tcPr>
            <w:tcW w:type="dxa" w:w="1604"/>
            <w:tcMar>
              <w:top w:type="dxa" w:w="40"/>
              <w:left w:type="dxa" w:w="80"/>
              <w:bottom w:type="dxa" w:w="40"/>
              <w:right w:type="dxa" w:w="80"/>
            </w:tcMar>
            <w:vAlign w:val="center"/>
          </w:tcPr>
          <w:p>
            <w:pPr>
              <w:spacing w:after="0" w:line="240"/>
              <w:jc w:val="left"/>
            </w:pPr>
            <w:r>
              <w:rPr>
                <w:sz w:val="20"/>
                <w:szCs w:val="20"/>
              </w:rPr>
              <w:t xml:space="preserve">Jumat sepi, 10.59</w:t>
            </w:r>
          </w:p>
        </w:tc>
        <w:tc>
          <w:tcPr>
            <w:tcW w:type="dxa" w:w="848"/>
            <w:tcMar>
              <w:top w:type="dxa" w:w="40"/>
              <w:left w:type="dxa" w:w="80"/>
              <w:bottom w:type="dxa" w:w="40"/>
              <w:right w:type="dxa" w:w="80"/>
            </w:tcMar>
            <w:vAlign w:val="center"/>
          </w:tcPr>
          <w:p>
            <w:pPr>
              <w:spacing w:after="0" w:line="240"/>
              <w:jc w:val="left"/>
            </w:pPr>
            <w:r>
              <w:rPr>
                <w:sz w:val="20"/>
                <w:szCs w:val="20"/>
              </w:rPr>
              <w:t xml:space="preserve">Gold</w:t>
            </w:r>
          </w:p>
        </w:tc>
        <w:tc>
          <w:tcPr>
            <w:tcW w:type="dxa" w:w="1520"/>
            <w:tcMar>
              <w:top w:type="dxa" w:w="40"/>
              <w:left w:type="dxa" w:w="80"/>
              <w:bottom w:type="dxa" w:w="40"/>
              <w:right w:type="dxa" w:w="80"/>
            </w:tcMar>
            <w:vAlign w:val="center"/>
          </w:tcPr>
          <w:p>
            <w:pPr>
              <w:spacing w:after="0" w:line="240"/>
              <w:jc w:val="left"/>
            </w:pPr>
            <w:r>
              <w:rPr>
                <w:sz w:val="20"/>
                <w:szCs w:val="20"/>
              </w:rPr>
              <w:t xml:space="preserve">4,0 Mbps</w:t>
            </w:r>
          </w:p>
        </w:tc>
        <w:tc>
          <w:tcPr>
            <w:tcW w:type="dxa" w:w="1371"/>
            <w:tcMar>
              <w:top w:type="dxa" w:w="40"/>
              <w:left w:type="dxa" w:w="80"/>
              <w:bottom w:type="dxa" w:w="40"/>
              <w:right w:type="dxa" w:w="80"/>
            </w:tcMar>
            <w:vAlign w:val="center"/>
          </w:tcPr>
          <w:p>
            <w:pPr>
              <w:spacing w:after="0" w:line="240"/>
              <w:jc w:val="left"/>
            </w:pPr>
            <w:r>
              <w:rPr>
                <w:sz w:val="20"/>
                <w:szCs w:val="20"/>
              </w:rPr>
              <w:t xml:space="preserve">5 sampai 7 Mbps</w:t>
            </w:r>
          </w:p>
        </w:tc>
      </w:tr>
      <w:tr>
        <w:trPr>
          <w:cantSplit/>
          <w:tblHeader w:val="false"/>
        </w:trPr>
        <w:tc>
          <w:tcPr>
            <w:tcW w:type="dxa" w:w="2592"/>
            <w:tcMar>
              <w:top w:type="dxa" w:w="40"/>
              <w:left w:type="dxa" w:w="80"/>
              <w:bottom w:type="dxa" w:w="40"/>
              <w:right w:type="dxa" w:w="80"/>
            </w:tcMar>
            <w:vAlign w:val="center"/>
          </w:tcPr>
          <w:p>
            <w:pPr>
              <w:spacing w:after="0" w:line="240"/>
              <w:jc w:val="left"/>
            </w:pPr>
            <w:r>
              <w:rPr>
                <w:sz w:val="20"/>
                <w:szCs w:val="20"/>
              </w:rPr>
              <w:t xml:space="preserve">Ruang V.316, dekat access point</w:t>
            </w:r>
          </w:p>
        </w:tc>
        <w:tc>
          <w:tcPr>
            <w:tcW w:type="dxa" w:w="1604"/>
            <w:tcMar>
              <w:top w:type="dxa" w:w="40"/>
              <w:left w:type="dxa" w:w="80"/>
              <w:bottom w:type="dxa" w:w="40"/>
              <w:right w:type="dxa" w:w="80"/>
            </w:tcMar>
            <w:vAlign w:val="center"/>
          </w:tcPr>
          <w:p>
            <w:pPr>
              <w:spacing w:after="0" w:line="240"/>
              <w:jc w:val="left"/>
            </w:pPr>
            <w:r>
              <w:rPr>
                <w:sz w:val="20"/>
                <w:szCs w:val="20"/>
              </w:rPr>
              <w:t xml:space="preserve">Selasa ramai, 10.04</w:t>
            </w:r>
          </w:p>
        </w:tc>
        <w:tc>
          <w:tcPr>
            <w:tcW w:type="dxa" w:w="848"/>
            <w:tcMar>
              <w:top w:type="dxa" w:w="40"/>
              <w:left w:type="dxa" w:w="80"/>
              <w:bottom w:type="dxa" w:w="40"/>
              <w:right w:type="dxa" w:w="80"/>
            </w:tcMar>
            <w:vAlign w:val="center"/>
          </w:tcPr>
          <w:p>
            <w:pPr>
              <w:spacing w:after="0" w:line="240"/>
              <w:jc w:val="left"/>
            </w:pPr>
            <w:r>
              <w:rPr>
                <w:sz w:val="20"/>
                <w:szCs w:val="20"/>
              </w:rPr>
              <w:t xml:space="preserve">Gold</w:t>
            </w:r>
          </w:p>
        </w:tc>
        <w:tc>
          <w:tcPr>
            <w:tcW w:type="dxa" w:w="1520"/>
            <w:tcMar>
              <w:top w:type="dxa" w:w="40"/>
              <w:left w:type="dxa" w:w="80"/>
              <w:bottom w:type="dxa" w:w="40"/>
              <w:right w:type="dxa" w:w="80"/>
            </w:tcMar>
            <w:vAlign w:val="center"/>
          </w:tcPr>
          <w:p>
            <w:pPr>
              <w:spacing w:after="0" w:line="240"/>
              <w:jc w:val="left"/>
            </w:pPr>
            <w:r>
              <w:rPr>
                <w:sz w:val="20"/>
                <w:szCs w:val="20"/>
              </w:rPr>
              <w:t xml:space="preserve">3,79 Mbps</w:t>
            </w:r>
          </w:p>
        </w:tc>
        <w:tc>
          <w:tcPr>
            <w:tcW w:type="dxa" w:w="1371"/>
            <w:tcMar>
              <w:top w:type="dxa" w:w="40"/>
              <w:left w:type="dxa" w:w="80"/>
              <w:bottom w:type="dxa" w:w="40"/>
              <w:right w:type="dxa" w:w="80"/>
            </w:tcMar>
            <w:vAlign w:val="center"/>
          </w:tcPr>
          <w:p>
            <w:pPr>
              <w:spacing w:after="0" w:line="240"/>
              <w:jc w:val="left"/>
            </w:pPr>
            <w:r>
              <w:rPr>
                <w:sz w:val="20"/>
                <w:szCs w:val="20"/>
              </w:rPr>
              <w:t xml:space="preserve">5 sampai 7 Mbps</w:t>
            </w:r>
          </w:p>
        </w:tc>
      </w:tr>
      <w:tr>
        <w:trPr>
          <w:cantSplit/>
          <w:tblHeader w:val="false"/>
        </w:trPr>
        <w:tc>
          <w:tcPr>
            <w:tcW w:type="dxa" w:w="2592"/>
            <w:tcMar>
              <w:top w:type="dxa" w:w="40"/>
              <w:left w:type="dxa" w:w="80"/>
              <w:bottom w:type="dxa" w:w="40"/>
              <w:right w:type="dxa" w:w="80"/>
            </w:tcMar>
            <w:vAlign w:val="center"/>
          </w:tcPr>
          <w:p>
            <w:pPr>
              <w:spacing w:after="0" w:line="240"/>
              <w:jc w:val="left"/>
            </w:pPr>
            <w:r>
              <w:rPr>
                <w:sz w:val="20"/>
                <w:szCs w:val="20"/>
              </w:rPr>
              <w:t xml:space="preserve">Ruang V.705, agak dekat access point</w:t>
            </w:r>
          </w:p>
        </w:tc>
        <w:tc>
          <w:tcPr>
            <w:tcW w:type="dxa" w:w="1604"/>
            <w:tcMar>
              <w:top w:type="dxa" w:w="40"/>
              <w:left w:type="dxa" w:w="80"/>
              <w:bottom w:type="dxa" w:w="40"/>
              <w:right w:type="dxa" w:w="80"/>
            </w:tcMar>
            <w:vAlign w:val="center"/>
          </w:tcPr>
          <w:p>
            <w:pPr>
              <w:spacing w:after="0" w:line="240"/>
              <w:jc w:val="left"/>
            </w:pPr>
            <w:r>
              <w:rPr>
                <w:sz w:val="20"/>
                <w:szCs w:val="20"/>
              </w:rPr>
              <w:t xml:space="preserve">Selasa ramai, 10.14</w:t>
            </w:r>
          </w:p>
        </w:tc>
        <w:tc>
          <w:tcPr>
            <w:tcW w:type="dxa" w:w="848"/>
            <w:tcMar>
              <w:top w:type="dxa" w:w="40"/>
              <w:left w:type="dxa" w:w="80"/>
              <w:bottom w:type="dxa" w:w="40"/>
              <w:right w:type="dxa" w:w="80"/>
            </w:tcMar>
            <w:vAlign w:val="center"/>
          </w:tcPr>
          <w:p>
            <w:pPr>
              <w:spacing w:after="0" w:line="240"/>
              <w:jc w:val="left"/>
            </w:pPr>
            <w:r>
              <w:rPr>
                <w:sz w:val="20"/>
                <w:szCs w:val="20"/>
              </w:rPr>
              <w:t xml:space="preserve">Silver</w:t>
            </w:r>
          </w:p>
        </w:tc>
        <w:tc>
          <w:tcPr>
            <w:tcW w:type="dxa" w:w="1520"/>
            <w:tcMar>
              <w:top w:type="dxa" w:w="40"/>
              <w:left w:type="dxa" w:w="80"/>
              <w:bottom w:type="dxa" w:w="40"/>
              <w:right w:type="dxa" w:w="80"/>
            </w:tcMar>
            <w:vAlign w:val="center"/>
          </w:tcPr>
          <w:p>
            <w:pPr>
              <w:spacing w:after="0" w:line="240"/>
              <w:jc w:val="left"/>
            </w:pPr>
            <w:r>
              <w:rPr>
                <w:sz w:val="20"/>
                <w:szCs w:val="20"/>
              </w:rPr>
              <w:t xml:space="preserve">1,50 Mbps</w:t>
            </w:r>
          </w:p>
        </w:tc>
        <w:tc>
          <w:tcPr>
            <w:tcW w:type="dxa" w:w="1371"/>
            <w:tcMar>
              <w:top w:type="dxa" w:w="40"/>
              <w:left w:type="dxa" w:w="80"/>
              <w:bottom w:type="dxa" w:w="40"/>
              <w:right w:type="dxa" w:w="80"/>
            </w:tcMar>
            <w:vAlign w:val="center"/>
          </w:tcPr>
          <w:p>
            <w:pPr>
              <w:spacing w:after="0" w:line="240"/>
              <w:jc w:val="left"/>
            </w:pPr>
            <w:r>
              <w:rPr>
                <w:sz w:val="20"/>
                <w:szCs w:val="20"/>
              </w:rPr>
              <w:t xml:space="preserve">2 Mbps</w:t>
            </w:r>
          </w:p>
        </w:tc>
      </w:tr>
      <w:tr>
        <w:trPr>
          <w:cantSplit/>
          <w:tblHeader w:val="false"/>
        </w:trPr>
        <w:tc>
          <w:tcPr>
            <w:tcW w:type="dxa" w:w="2592"/>
            <w:tcMar>
              <w:top w:type="dxa" w:w="40"/>
              <w:left w:type="dxa" w:w="80"/>
              <w:bottom w:type="dxa" w:w="40"/>
              <w:right w:type="dxa" w:w="80"/>
            </w:tcMar>
            <w:vAlign w:val="center"/>
          </w:tcPr>
          <w:p>
            <w:pPr>
              <w:spacing w:after="0" w:line="240"/>
              <w:jc w:val="left"/>
            </w:pPr>
            <w:r>
              <w:rPr>
                <w:sz w:val="20"/>
                <w:szCs w:val="20"/>
              </w:rPr>
              <w:t xml:space="preserve">Pojok lorong lantai 3 dekat musala</w:t>
            </w:r>
          </w:p>
        </w:tc>
        <w:tc>
          <w:tcPr>
            <w:tcW w:type="dxa" w:w="1604"/>
            <w:tcMar>
              <w:top w:type="dxa" w:w="40"/>
              <w:left w:type="dxa" w:w="80"/>
              <w:bottom w:type="dxa" w:w="40"/>
              <w:right w:type="dxa" w:w="80"/>
            </w:tcMar>
            <w:vAlign w:val="center"/>
          </w:tcPr>
          <w:p>
            <w:pPr>
              <w:spacing w:after="0" w:line="240"/>
              <w:jc w:val="left"/>
            </w:pPr>
            <w:r>
              <w:rPr>
                <w:sz w:val="20"/>
                <w:szCs w:val="20"/>
              </w:rPr>
              <w:t xml:space="preserve">Selasa ramai, 12.33</w:t>
            </w:r>
          </w:p>
        </w:tc>
        <w:tc>
          <w:tcPr>
            <w:tcW w:type="dxa" w:w="848"/>
            <w:tcMar>
              <w:top w:type="dxa" w:w="40"/>
              <w:left w:type="dxa" w:w="80"/>
              <w:bottom w:type="dxa" w:w="40"/>
              <w:right w:type="dxa" w:w="80"/>
            </w:tcMar>
            <w:vAlign w:val="center"/>
          </w:tcPr>
          <w:p>
            <w:pPr>
              <w:spacing w:after="0" w:line="240"/>
              <w:jc w:val="left"/>
            </w:pPr>
            <w:r>
              <w:rPr>
                <w:sz w:val="20"/>
                <w:szCs w:val="20"/>
              </w:rPr>
              <w:t xml:space="preserve">Silver</w:t>
            </w:r>
          </w:p>
        </w:tc>
        <w:tc>
          <w:tcPr>
            <w:tcW w:type="dxa" w:w="1520"/>
            <w:tcMar>
              <w:top w:type="dxa" w:w="40"/>
              <w:left w:type="dxa" w:w="80"/>
              <w:bottom w:type="dxa" w:w="40"/>
              <w:right w:type="dxa" w:w="80"/>
            </w:tcMar>
            <w:vAlign w:val="center"/>
          </w:tcPr>
          <w:p>
            <w:pPr>
              <w:spacing w:after="0" w:line="240"/>
              <w:jc w:val="left"/>
            </w:pPr>
            <w:r>
              <w:rPr>
                <w:sz w:val="20"/>
                <w:szCs w:val="20"/>
              </w:rPr>
              <w:t xml:space="preserve">0,42 Mbps</w:t>
            </w:r>
          </w:p>
        </w:tc>
        <w:tc>
          <w:tcPr>
            <w:tcW w:type="dxa" w:w="1371"/>
            <w:tcMar>
              <w:top w:type="dxa" w:w="40"/>
              <w:left w:type="dxa" w:w="80"/>
              <w:bottom w:type="dxa" w:w="40"/>
              <w:right w:type="dxa" w:w="80"/>
            </w:tcMar>
            <w:vAlign w:val="center"/>
          </w:tcPr>
          <w:p>
            <w:pPr>
              <w:spacing w:after="0" w:line="240"/>
              <w:jc w:val="left"/>
            </w:pPr>
            <w:r>
              <w:rPr>
                <w:sz w:val="20"/>
                <w:szCs w:val="20"/>
              </w:rPr>
              <w:t xml:space="preserve">2 Mbps</w:t>
            </w:r>
          </w:p>
        </w:tc>
      </w:tr>
    </w:tbl>
    <w:p>
      <w:pPr>
        <w:spacing w:after="120"/>
      </w:pPr>
    </w:p>
    <w:p>
      <w:pPr>
        <w:spacing w:after="120" w:line="360"/>
        <w:jc w:val="both"/>
      </w:pPr>
      <w:r>
        <w:t xml:space="preserve">Saat sepi, WiFi bekerja seperti yang dijanjikan. Dua ruang yang agak dekat dengan access point mendapat kecepatan di dalam rentang paket Gold.</w:t>
      </w:r>
    </w:p>
    <w:p>
      <w:pPr>
        <w:spacing w:after="120" w:line="360"/>
        <w:jc w:val="both"/>
      </w:pPr>
      <w:r>
        <w:t xml:space="preserve">Ruang V.731 berbeda. Ruang itu berada di pojok lantai 7 dan jauh dari access point, sehingga hanya mendapat 4,0 Mbps walaupun gedung sedang sepi. Ini masih di bawah janji paling rendah paket Gold. Ini menunjukkan jarak dari access point ikut menentukan kecepatan yang didapat.</w:t>
      </w:r>
    </w:p>
    <w:p>
      <w:pPr>
        <w:spacing w:after="120" w:line="360"/>
        <w:jc w:val="both"/>
      </w:pPr>
      <w:r>
        <w:t xml:space="preserve">Saat ramai, tidak ada satu pun titik yang mencapai janji paketnya. Pengguna Gold di ruang V.316 hanya mendapat 3,79 Mbps, padahal ruang itu dekat dengan access point. Angka ini sedikit di atas separuh kecepatan yang didapat ruang V.512 dan V.705 saat sepi. Pengguna Silver di ruang V.705 mendapat tiga perempat dari janjinya. Di pojok lorong lantai 3, pengguna Silver hanya mendapat 0,42 Mbps, atau sekitar seperlima dari janji paketnya.</w:t>
      </w:r>
    </w:p>
    <w:p>
      <w:pPr>
        <w:pStyle w:val="Heading3"/>
        <w:keepNext/>
        <w:spacing w:before="200" w:after="120"/>
      </w:pPr>
      <w:r>
        <w:rPr>
          <w:rFonts w:ascii="Times New Roman" w:cs="Times New Roman" w:eastAsia="Times New Roman" w:hAnsi="Times New Roman"/>
          <w:b/>
          <w:bCs/>
          <w:color w:val="000000"/>
          <w:sz w:val="24"/>
          <w:szCs w:val="24"/>
        </w:rPr>
        <w:t xml:space="preserve">1.2.2 Waktu tunggu saat ramai</w:t>
      </w:r>
    </w:p>
    <w:p>
      <w:pPr>
        <w:spacing w:after="120" w:line="360"/>
        <w:jc w:val="both"/>
      </w:pPr>
      <w:r>
        <w:t xml:space="preserve">Selain kecepatan, Speedtest juga mencatat waktu tunggu, yaitu berapa lama HP menunggu balasan saat sedang mengunduh. Satuannya milidetik, dan 1.000 milidetik sama dengan 1 detik. Makin kecil angkanya, makin cepat halaman bereaksi saat diklik. Waktu tunggu tidak tercatat pada uji di ruang V.731 karena uji itu memakai fast.com.</w:t>
      </w:r>
    </w:p>
    <w:tbl>
      <w:tblPr>
        <w:tblW w:type="dxa" w:w="7935"/>
        <w:tblBorders>
          <w:top w:val="single" w:color="000000" w:sz="4"/>
          <w:left w:val="single" w:color="000000" w:sz="4"/>
          <w:bottom w:val="single" w:color="000000" w:sz="4"/>
          <w:right w:val="single" w:color="000000" w:sz="4"/>
          <w:insideH w:val="single" w:color="000000" w:sz="4"/>
          <w:insideV w:val="single" w:color="000000" w:sz="4"/>
        </w:tblBorders>
      </w:tblPr>
      <w:tblGrid>
        <w:gridCol w:w="3362"/>
        <w:gridCol w:w="2015"/>
        <w:gridCol w:w="848"/>
        <w:gridCol w:w="1710"/>
      </w:tblGrid>
      <w:tr>
        <w:trPr>
          <w:cantSplit/>
          <w:tblHeader/>
        </w:trPr>
        <w:tc>
          <w:tcPr>
            <w:tcW w:type="dxa" w:w="3362"/>
            <w:tcMar>
              <w:top w:type="dxa" w:w="40"/>
              <w:left w:type="dxa" w:w="80"/>
              <w:bottom w:type="dxa" w:w="40"/>
              <w:right w:type="dxa" w:w="80"/>
            </w:tcMar>
            <w:vAlign w:val="center"/>
          </w:tcPr>
          <w:p>
            <w:pPr>
              <w:spacing w:after="0" w:line="240"/>
              <w:jc w:val="left"/>
            </w:pPr>
            <w:r>
              <w:rPr>
                <w:b/>
                <w:bCs/>
                <w:sz w:val="20"/>
                <w:szCs w:val="20"/>
              </w:rPr>
              <w:t xml:space="preserve">Tempat</w:t>
            </w:r>
          </w:p>
        </w:tc>
        <w:tc>
          <w:tcPr>
            <w:tcW w:type="dxa" w:w="2015"/>
            <w:tcMar>
              <w:top w:type="dxa" w:w="40"/>
              <w:left w:type="dxa" w:w="80"/>
              <w:bottom w:type="dxa" w:w="40"/>
              <w:right w:type="dxa" w:w="80"/>
            </w:tcMar>
            <w:vAlign w:val="center"/>
          </w:tcPr>
          <w:p>
            <w:pPr>
              <w:spacing w:after="0" w:line="240"/>
              <w:jc w:val="left"/>
            </w:pPr>
            <w:r>
              <w:rPr>
                <w:b/>
                <w:bCs/>
                <w:sz w:val="20"/>
                <w:szCs w:val="20"/>
              </w:rPr>
              <w:t xml:space="preserve">Waktu</w:t>
            </w:r>
          </w:p>
        </w:tc>
        <w:tc>
          <w:tcPr>
            <w:tcW w:type="dxa" w:w="848"/>
            <w:tcMar>
              <w:top w:type="dxa" w:w="40"/>
              <w:left w:type="dxa" w:w="80"/>
              <w:bottom w:type="dxa" w:w="40"/>
              <w:right w:type="dxa" w:w="80"/>
            </w:tcMar>
            <w:vAlign w:val="center"/>
          </w:tcPr>
          <w:p>
            <w:pPr>
              <w:spacing w:after="0" w:line="240"/>
              <w:jc w:val="left"/>
            </w:pPr>
            <w:r>
              <w:rPr>
                <w:b/>
                <w:bCs/>
                <w:sz w:val="20"/>
                <w:szCs w:val="20"/>
              </w:rPr>
              <w:t xml:space="preserve">Paket</w:t>
            </w:r>
          </w:p>
        </w:tc>
        <w:tc>
          <w:tcPr>
            <w:tcW w:type="dxa" w:w="1710"/>
            <w:tcMar>
              <w:top w:type="dxa" w:w="40"/>
              <w:left w:type="dxa" w:w="80"/>
              <w:bottom w:type="dxa" w:w="40"/>
              <w:right w:type="dxa" w:w="80"/>
            </w:tcMar>
            <w:vAlign w:val="center"/>
          </w:tcPr>
          <w:p>
            <w:pPr>
              <w:spacing w:after="0" w:line="240"/>
              <w:jc w:val="left"/>
            </w:pPr>
            <w:r>
              <w:rPr>
                <w:b/>
                <w:bCs/>
                <w:sz w:val="20"/>
                <w:szCs w:val="20"/>
              </w:rPr>
              <w:t xml:space="preserve">Waktu tunggu</w:t>
            </w:r>
          </w:p>
        </w:tc>
      </w:tr>
      <w:tr>
        <w:trPr>
          <w:cantSplit/>
          <w:tblHeader w:val="false"/>
        </w:trPr>
        <w:tc>
          <w:tcPr>
            <w:tcW w:type="dxa" w:w="3362"/>
            <w:tcMar>
              <w:top w:type="dxa" w:w="40"/>
              <w:left w:type="dxa" w:w="80"/>
              <w:bottom w:type="dxa" w:w="40"/>
              <w:right w:type="dxa" w:w="80"/>
            </w:tcMar>
            <w:vAlign w:val="center"/>
          </w:tcPr>
          <w:p>
            <w:pPr>
              <w:spacing w:after="0" w:line="240"/>
              <w:jc w:val="left"/>
            </w:pPr>
            <w:r>
              <w:rPr>
                <w:sz w:val="20"/>
                <w:szCs w:val="20"/>
              </w:rPr>
              <w:t xml:space="preserve">Ruang V.512</w:t>
            </w:r>
          </w:p>
        </w:tc>
        <w:tc>
          <w:tcPr>
            <w:tcW w:type="dxa" w:w="2015"/>
            <w:tcMar>
              <w:top w:type="dxa" w:w="40"/>
              <w:left w:type="dxa" w:w="80"/>
              <w:bottom w:type="dxa" w:w="40"/>
              <w:right w:type="dxa" w:w="80"/>
            </w:tcMar>
            <w:vAlign w:val="center"/>
          </w:tcPr>
          <w:p>
            <w:pPr>
              <w:spacing w:after="0" w:line="240"/>
              <w:jc w:val="left"/>
            </w:pPr>
            <w:r>
              <w:rPr>
                <w:sz w:val="20"/>
                <w:szCs w:val="20"/>
              </w:rPr>
              <w:t xml:space="preserve">Jumat sepi, 10.46</w:t>
            </w:r>
          </w:p>
        </w:tc>
        <w:tc>
          <w:tcPr>
            <w:tcW w:type="dxa" w:w="848"/>
            <w:tcMar>
              <w:top w:type="dxa" w:w="40"/>
              <w:left w:type="dxa" w:w="80"/>
              <w:bottom w:type="dxa" w:w="40"/>
              <w:right w:type="dxa" w:w="80"/>
            </w:tcMar>
            <w:vAlign w:val="center"/>
          </w:tcPr>
          <w:p>
            <w:pPr>
              <w:spacing w:after="0" w:line="240"/>
              <w:jc w:val="left"/>
            </w:pPr>
            <w:r>
              <w:rPr>
                <w:sz w:val="20"/>
                <w:szCs w:val="20"/>
              </w:rPr>
              <w:t xml:space="preserve">Gold</w:t>
            </w:r>
          </w:p>
        </w:tc>
        <w:tc>
          <w:tcPr>
            <w:tcW w:type="dxa" w:w="1710"/>
            <w:tcMar>
              <w:top w:type="dxa" w:w="40"/>
              <w:left w:type="dxa" w:w="80"/>
              <w:bottom w:type="dxa" w:w="40"/>
              <w:right w:type="dxa" w:w="80"/>
            </w:tcMar>
            <w:vAlign w:val="center"/>
          </w:tcPr>
          <w:p>
            <w:pPr>
              <w:spacing w:after="0" w:line="240"/>
              <w:jc w:val="left"/>
            </w:pPr>
            <w:r>
              <w:rPr>
                <w:sz w:val="20"/>
                <w:szCs w:val="20"/>
              </w:rPr>
              <w:t xml:space="preserve">18 milidetik</w:t>
            </w:r>
          </w:p>
        </w:tc>
      </w:tr>
      <w:tr>
        <w:trPr>
          <w:cantSplit/>
          <w:tblHeader w:val="false"/>
        </w:trPr>
        <w:tc>
          <w:tcPr>
            <w:tcW w:type="dxa" w:w="3362"/>
            <w:tcMar>
              <w:top w:type="dxa" w:w="40"/>
              <w:left w:type="dxa" w:w="80"/>
              <w:bottom w:type="dxa" w:w="40"/>
              <w:right w:type="dxa" w:w="80"/>
            </w:tcMar>
            <w:vAlign w:val="center"/>
          </w:tcPr>
          <w:p>
            <w:pPr>
              <w:spacing w:after="0" w:line="240"/>
              <w:jc w:val="left"/>
            </w:pPr>
            <w:r>
              <w:rPr>
                <w:sz w:val="20"/>
                <w:szCs w:val="20"/>
              </w:rPr>
              <w:t xml:space="preserve">Ruang V.705</w:t>
            </w:r>
          </w:p>
        </w:tc>
        <w:tc>
          <w:tcPr>
            <w:tcW w:type="dxa" w:w="2015"/>
            <w:tcMar>
              <w:top w:type="dxa" w:w="40"/>
              <w:left w:type="dxa" w:w="80"/>
              <w:bottom w:type="dxa" w:w="40"/>
              <w:right w:type="dxa" w:w="80"/>
            </w:tcMar>
            <w:vAlign w:val="center"/>
          </w:tcPr>
          <w:p>
            <w:pPr>
              <w:spacing w:after="0" w:line="240"/>
              <w:jc w:val="left"/>
            </w:pPr>
            <w:r>
              <w:rPr>
                <w:sz w:val="20"/>
                <w:szCs w:val="20"/>
              </w:rPr>
              <w:t xml:space="preserve">Jumat sepi, 10.49</w:t>
            </w:r>
          </w:p>
        </w:tc>
        <w:tc>
          <w:tcPr>
            <w:tcW w:type="dxa" w:w="848"/>
            <w:tcMar>
              <w:top w:type="dxa" w:w="40"/>
              <w:left w:type="dxa" w:w="80"/>
              <w:bottom w:type="dxa" w:w="40"/>
              <w:right w:type="dxa" w:w="80"/>
            </w:tcMar>
            <w:vAlign w:val="center"/>
          </w:tcPr>
          <w:p>
            <w:pPr>
              <w:spacing w:after="0" w:line="240"/>
              <w:jc w:val="left"/>
            </w:pPr>
            <w:r>
              <w:rPr>
                <w:sz w:val="20"/>
                <w:szCs w:val="20"/>
              </w:rPr>
              <w:t xml:space="preserve">Gold</w:t>
            </w:r>
          </w:p>
        </w:tc>
        <w:tc>
          <w:tcPr>
            <w:tcW w:type="dxa" w:w="1710"/>
            <w:tcMar>
              <w:top w:type="dxa" w:w="40"/>
              <w:left w:type="dxa" w:w="80"/>
              <w:bottom w:type="dxa" w:w="40"/>
              <w:right w:type="dxa" w:w="80"/>
            </w:tcMar>
            <w:vAlign w:val="center"/>
          </w:tcPr>
          <w:p>
            <w:pPr>
              <w:spacing w:after="0" w:line="240"/>
              <w:jc w:val="left"/>
            </w:pPr>
            <w:r>
              <w:rPr>
                <w:sz w:val="20"/>
                <w:szCs w:val="20"/>
              </w:rPr>
              <w:t xml:space="preserve">17 milidetik</w:t>
            </w:r>
          </w:p>
        </w:tc>
      </w:tr>
      <w:tr>
        <w:trPr>
          <w:cantSplit/>
          <w:tblHeader w:val="false"/>
        </w:trPr>
        <w:tc>
          <w:tcPr>
            <w:tcW w:type="dxa" w:w="3362"/>
            <w:tcMar>
              <w:top w:type="dxa" w:w="40"/>
              <w:left w:type="dxa" w:w="80"/>
              <w:bottom w:type="dxa" w:w="40"/>
              <w:right w:type="dxa" w:w="80"/>
            </w:tcMar>
            <w:vAlign w:val="center"/>
          </w:tcPr>
          <w:p>
            <w:pPr>
              <w:spacing w:after="0" w:line="240"/>
              <w:jc w:val="left"/>
            </w:pPr>
            <w:r>
              <w:rPr>
                <w:sz w:val="20"/>
                <w:szCs w:val="20"/>
              </w:rPr>
              <w:t xml:space="preserve">Ruang V.316</w:t>
            </w:r>
          </w:p>
        </w:tc>
        <w:tc>
          <w:tcPr>
            <w:tcW w:type="dxa" w:w="2015"/>
            <w:tcMar>
              <w:top w:type="dxa" w:w="40"/>
              <w:left w:type="dxa" w:w="80"/>
              <w:bottom w:type="dxa" w:w="40"/>
              <w:right w:type="dxa" w:w="80"/>
            </w:tcMar>
            <w:vAlign w:val="center"/>
          </w:tcPr>
          <w:p>
            <w:pPr>
              <w:spacing w:after="0" w:line="240"/>
              <w:jc w:val="left"/>
            </w:pPr>
            <w:r>
              <w:rPr>
                <w:sz w:val="20"/>
                <w:szCs w:val="20"/>
              </w:rPr>
              <w:t xml:space="preserve">Selasa ramai, 10.04</w:t>
            </w:r>
          </w:p>
        </w:tc>
        <w:tc>
          <w:tcPr>
            <w:tcW w:type="dxa" w:w="848"/>
            <w:tcMar>
              <w:top w:type="dxa" w:w="40"/>
              <w:left w:type="dxa" w:w="80"/>
              <w:bottom w:type="dxa" w:w="40"/>
              <w:right w:type="dxa" w:w="80"/>
            </w:tcMar>
            <w:vAlign w:val="center"/>
          </w:tcPr>
          <w:p>
            <w:pPr>
              <w:spacing w:after="0" w:line="240"/>
              <w:jc w:val="left"/>
            </w:pPr>
            <w:r>
              <w:rPr>
                <w:sz w:val="20"/>
                <w:szCs w:val="20"/>
              </w:rPr>
              <w:t xml:space="preserve">Gold</w:t>
            </w:r>
          </w:p>
        </w:tc>
        <w:tc>
          <w:tcPr>
            <w:tcW w:type="dxa" w:w="1710"/>
            <w:tcMar>
              <w:top w:type="dxa" w:w="40"/>
              <w:left w:type="dxa" w:w="80"/>
              <w:bottom w:type="dxa" w:w="40"/>
              <w:right w:type="dxa" w:w="80"/>
            </w:tcMar>
            <w:vAlign w:val="center"/>
          </w:tcPr>
          <w:p>
            <w:pPr>
              <w:spacing w:after="0" w:line="240"/>
              <w:jc w:val="left"/>
            </w:pPr>
            <w:r>
              <w:rPr>
                <w:sz w:val="20"/>
                <w:szCs w:val="20"/>
              </w:rPr>
              <w:t xml:space="preserve">14 milidetik</w:t>
            </w:r>
          </w:p>
        </w:tc>
      </w:tr>
      <w:tr>
        <w:trPr>
          <w:cantSplit/>
          <w:tblHeader w:val="false"/>
        </w:trPr>
        <w:tc>
          <w:tcPr>
            <w:tcW w:type="dxa" w:w="3362"/>
            <w:tcMar>
              <w:top w:type="dxa" w:w="40"/>
              <w:left w:type="dxa" w:w="80"/>
              <w:bottom w:type="dxa" w:w="40"/>
              <w:right w:type="dxa" w:w="80"/>
            </w:tcMar>
            <w:vAlign w:val="center"/>
          </w:tcPr>
          <w:p>
            <w:pPr>
              <w:spacing w:after="0" w:line="240"/>
              <w:jc w:val="left"/>
            </w:pPr>
            <w:r>
              <w:rPr>
                <w:sz w:val="20"/>
                <w:szCs w:val="20"/>
              </w:rPr>
              <w:t xml:space="preserve">Ruang V.705</w:t>
            </w:r>
          </w:p>
        </w:tc>
        <w:tc>
          <w:tcPr>
            <w:tcW w:type="dxa" w:w="2015"/>
            <w:tcMar>
              <w:top w:type="dxa" w:w="40"/>
              <w:left w:type="dxa" w:w="80"/>
              <w:bottom w:type="dxa" w:w="40"/>
              <w:right w:type="dxa" w:w="80"/>
            </w:tcMar>
            <w:vAlign w:val="center"/>
          </w:tcPr>
          <w:p>
            <w:pPr>
              <w:spacing w:after="0" w:line="240"/>
              <w:jc w:val="left"/>
            </w:pPr>
            <w:r>
              <w:rPr>
                <w:sz w:val="20"/>
                <w:szCs w:val="20"/>
              </w:rPr>
              <w:t xml:space="preserve">Selasa ramai, 10.14</w:t>
            </w:r>
          </w:p>
        </w:tc>
        <w:tc>
          <w:tcPr>
            <w:tcW w:type="dxa" w:w="848"/>
            <w:tcMar>
              <w:top w:type="dxa" w:w="40"/>
              <w:left w:type="dxa" w:w="80"/>
              <w:bottom w:type="dxa" w:w="40"/>
              <w:right w:type="dxa" w:w="80"/>
            </w:tcMar>
            <w:vAlign w:val="center"/>
          </w:tcPr>
          <w:p>
            <w:pPr>
              <w:spacing w:after="0" w:line="240"/>
              <w:jc w:val="left"/>
            </w:pPr>
            <w:r>
              <w:rPr>
                <w:sz w:val="20"/>
                <w:szCs w:val="20"/>
              </w:rPr>
              <w:t xml:space="preserve">Silver</w:t>
            </w:r>
          </w:p>
        </w:tc>
        <w:tc>
          <w:tcPr>
            <w:tcW w:type="dxa" w:w="1710"/>
            <w:tcMar>
              <w:top w:type="dxa" w:w="40"/>
              <w:left w:type="dxa" w:w="80"/>
              <w:bottom w:type="dxa" w:w="40"/>
              <w:right w:type="dxa" w:w="80"/>
            </w:tcMar>
            <w:vAlign w:val="center"/>
          </w:tcPr>
          <w:p>
            <w:pPr>
              <w:spacing w:after="0" w:line="240"/>
              <w:jc w:val="left"/>
            </w:pPr>
            <w:r>
              <w:rPr>
                <w:sz w:val="20"/>
                <w:szCs w:val="20"/>
              </w:rPr>
              <w:t xml:space="preserve">824 milidetik</w:t>
            </w:r>
          </w:p>
        </w:tc>
      </w:tr>
      <w:tr>
        <w:trPr>
          <w:cantSplit/>
          <w:tblHeader w:val="false"/>
        </w:trPr>
        <w:tc>
          <w:tcPr>
            <w:tcW w:type="dxa" w:w="3362"/>
            <w:tcMar>
              <w:top w:type="dxa" w:w="40"/>
              <w:left w:type="dxa" w:w="80"/>
              <w:bottom w:type="dxa" w:w="40"/>
              <w:right w:type="dxa" w:w="80"/>
            </w:tcMar>
            <w:vAlign w:val="center"/>
          </w:tcPr>
          <w:p>
            <w:pPr>
              <w:spacing w:after="0" w:line="240"/>
              <w:jc w:val="left"/>
            </w:pPr>
            <w:r>
              <w:rPr>
                <w:sz w:val="20"/>
                <w:szCs w:val="20"/>
              </w:rPr>
              <w:t xml:space="preserve">Pojok lorong lantai 3 dekat musala</w:t>
            </w:r>
          </w:p>
        </w:tc>
        <w:tc>
          <w:tcPr>
            <w:tcW w:type="dxa" w:w="2015"/>
            <w:tcMar>
              <w:top w:type="dxa" w:w="40"/>
              <w:left w:type="dxa" w:w="80"/>
              <w:bottom w:type="dxa" w:w="40"/>
              <w:right w:type="dxa" w:w="80"/>
            </w:tcMar>
            <w:vAlign w:val="center"/>
          </w:tcPr>
          <w:p>
            <w:pPr>
              <w:spacing w:after="0" w:line="240"/>
              <w:jc w:val="left"/>
            </w:pPr>
            <w:r>
              <w:rPr>
                <w:sz w:val="20"/>
                <w:szCs w:val="20"/>
              </w:rPr>
              <w:t xml:space="preserve">Selasa ramai, 12.33</w:t>
            </w:r>
          </w:p>
        </w:tc>
        <w:tc>
          <w:tcPr>
            <w:tcW w:type="dxa" w:w="848"/>
            <w:tcMar>
              <w:top w:type="dxa" w:w="40"/>
              <w:left w:type="dxa" w:w="80"/>
              <w:bottom w:type="dxa" w:w="40"/>
              <w:right w:type="dxa" w:w="80"/>
            </w:tcMar>
            <w:vAlign w:val="center"/>
          </w:tcPr>
          <w:p>
            <w:pPr>
              <w:spacing w:after="0" w:line="240"/>
              <w:jc w:val="left"/>
            </w:pPr>
            <w:r>
              <w:rPr>
                <w:sz w:val="20"/>
                <w:szCs w:val="20"/>
              </w:rPr>
              <w:t xml:space="preserve">Silver</w:t>
            </w:r>
          </w:p>
        </w:tc>
        <w:tc>
          <w:tcPr>
            <w:tcW w:type="dxa" w:w="1710"/>
            <w:tcMar>
              <w:top w:type="dxa" w:w="40"/>
              <w:left w:type="dxa" w:w="80"/>
              <w:bottom w:type="dxa" w:w="40"/>
              <w:right w:type="dxa" w:w="80"/>
            </w:tcMar>
            <w:vAlign w:val="center"/>
          </w:tcPr>
          <w:p>
            <w:pPr>
              <w:spacing w:after="0" w:line="240"/>
              <w:jc w:val="left"/>
            </w:pPr>
            <w:r>
              <w:rPr>
                <w:sz w:val="20"/>
                <w:szCs w:val="20"/>
              </w:rPr>
              <w:t xml:space="preserve">2.491 milidetik</w:t>
            </w:r>
          </w:p>
        </w:tc>
      </w:tr>
    </w:tbl>
    <w:p>
      <w:pPr>
        <w:spacing w:after="120"/>
      </w:pPr>
    </w:p>
    <w:p>
      <w:pPr>
        <w:spacing w:after="120" w:line="360"/>
        <w:jc w:val="both"/>
      </w:pPr>
      <w:r>
        <w:t xml:space="preserve">Pengguna Gold tetap mendapat balasan cepat, baik saat sepi maupun ramai. Pengguna Silver saat ramai harus menunggu hampir 1 detik sampai 2,5 detik untuk setiap balasan. Bagi pengguna, ini terasa seperti halaman yang diam saja setelah diklik. Data ini baru berasal dari dua pengguna Silver, sehingga polanya perlu diperiksa lagi pada pengukuran awal proyek.</w:t>
      </w:r>
    </w:p>
    <w:p>
      <w:pPr>
        <w:pStyle w:val="Heading3"/>
        <w:keepNext/>
        <w:spacing w:before="200" w:after="120"/>
      </w:pPr>
      <w:r>
        <w:rPr>
          <w:rFonts w:ascii="Times New Roman" w:cs="Times New Roman" w:eastAsia="Times New Roman" w:hAnsi="Times New Roman"/>
          <w:b/>
          <w:bCs/>
          <w:color w:val="000000"/>
          <w:sz w:val="24"/>
          <w:szCs w:val="24"/>
        </w:rPr>
        <w:t xml:space="preserve">1.2.3 Koneksi yang putus dan pengalaman pengguna</w:t>
      </w:r>
    </w:p>
    <w:p>
      <w:pPr>
        <w:spacing w:after="120" w:line="360"/>
        <w:jc w:val="both"/>
      </w:pPr>
      <w:r>
        <w:t xml:space="preserve">Pada Rabu, 7 Oktober 2026, seorang mahasiswa berinisial M di kelas V.730 mengalami WiFi kampus putus tiga kali antara pukul 08.00 sampai 13.00. Setiap kali putus, HP-nya berpindah sendiri ke data seluler, sehingga ia memakai kuota pribadinya. Hal ini berlawanan dengan janji "tanpa drama disconnect".</w:t>
      </w:r>
    </w:p>
    <w:p>
      <w:pPr>
        <w:spacing w:after="120" w:line="360"/>
        <w:jc w:val="both"/>
      </w:pPr>
      <w:r>
        <w:t xml:space="preserve">Pada hari yang sama, sekitar pukul 11.00, mahasiswa berinisial P di kelas V.705 mengeluh sulit memakai internet lewat WiFi kampus. Pada hari dan di ruang yang sama, seorang dosen berinisial S juga mengalami hal serupa saat mengajar di kelas kami: halaman yang ia buka lama sekali termuat karena sinyal sulit didapat.</w:t>
      </w:r>
    </w:p>
    <w:p>
      <w:pPr>
        <w:pStyle w:val="Heading3"/>
        <w:keepNext/>
        <w:spacing w:before="200" w:after="120"/>
      </w:pPr>
      <w:r>
        <w:rPr>
          <w:rFonts w:ascii="Times New Roman" w:cs="Times New Roman" w:eastAsia="Times New Roman" w:hAnsi="Times New Roman"/>
          <w:b/>
          <w:bCs/>
          <w:color w:val="000000"/>
          <w:sz w:val="24"/>
          <w:szCs w:val="24"/>
        </w:rPr>
        <w:t xml:space="preserve">1.2.4 Letak access point</w:t>
      </w:r>
    </w:p>
    <w:p>
      <w:pPr>
        <w:spacing w:after="120" w:line="360"/>
        <w:jc w:val="both"/>
      </w:pPr>
      <w:r>
        <w:t xml:space="preserve">Access point adalah alat yang memancarkan sinyal WiFi. Di lantai yang kami amati, kami menghitung sekitar 10 sampai 12 access point. Lantai 4 sampai 7 masing-masing punya sekitar 31 ruang kelas (dengan asumsi skema di lantai 7 dan melihat langsung sekilas ke lantai lainnya), sehingga satu access point rata-rata harus menjangkau sekitar tiga ruang kelas.</w:t>
      </w:r>
    </w:p>
    <w:p>
      <w:pPr>
        <w:spacing w:after="120" w:line="360"/>
        <w:jc w:val="both"/>
      </w:pPr>
      <w:r>
        <w:t xml:space="preserve">Denah lantai 7 yang kami gambar menunjukkan semua access point dipasang di lorong, di luar ruang kelas. Sinyal harus menembus dinding untuk sampai ke dalam kelas, dan ruang di ujung atau pojok lantai menjadi yang paling jauh dari sumber sinyal. Hasil ruang V.731 di atas sejalan dengan gambaran ini.</w:t>
      </w:r>
    </w:p>
    <w:p>
      <w:pPr>
        <w:spacing w:after="120" w:line="360"/>
        <w:jc w:val="both"/>
      </w:pPr>
      <w:r>
        <w:t xml:space="preserve">Walaupun begitu, 12 access point di lantai 7 tersebar cukup merata di sepanjang lorong. Jumlah dan letaknya tidak terlihat sebagai masalah utama. Yang belum kami ketahui adalah cara access point itu diatur, misalnya apakah access point yang bersebelahan saling mengganggu karena memakai kanal yang sama.</w:t>
      </w:r>
    </w:p>
    <w:p>
      <w:pPr>
        <w:pStyle w:val="Heading3"/>
        <w:keepNext/>
        <w:spacing w:before="200" w:after="120"/>
      </w:pPr>
      <w:r>
        <w:rPr>
          <w:rFonts w:ascii="Times New Roman" w:cs="Times New Roman" w:eastAsia="Times New Roman" w:hAnsi="Times New Roman"/>
          <w:b/>
          <w:bCs/>
          <w:color w:val="000000"/>
          <w:sz w:val="24"/>
          <w:szCs w:val="24"/>
        </w:rPr>
        <w:t xml:space="preserve">1.2.5 Keterangan dari pengelola</w:t>
      </w:r>
    </w:p>
    <w:p>
      <w:pPr>
        <w:spacing w:after="120" w:line="360"/>
        <w:jc w:val="both"/>
      </w:pPr>
      <w:r>
        <w:t xml:space="preserve">Pada Jumat, 16 Oktober 2026 pukul 09.00, seorang petugas IT Support berinisial S menyebut bahwa pengguna WiFi kampus di gedung saat ini hanya sedikit. Ia tidak menyebut angkanya.</w:t>
      </w:r>
    </w:p>
    <w:p>
      <w:pPr>
        <w:spacing w:after="120" w:line="360"/>
        <w:jc w:val="both"/>
      </w:pPr>
      <w:r>
        <w:t xml:space="preserve">Keterangan ini penting. Kalau orang di gedung banyak tetapi yang memakai WiFi kampus sedikit, dan kecepatan tetap turun saat jam ramai, masalahnya kemungkinan bukan pada banyaknya pengguna WiFi. Dugaan kami, masalahnya ada pada cara internet dibagi kepada pengguna dan pada cara access point diatur. Dugaan ini akan diperiksa pada tahap pengukuran di awal proyek.</w:t>
      </w:r>
    </w:p>
    <w:p>
      <w:pPr>
        <w:pStyle w:val="Heading2"/>
        <w:keepNext/>
        <w:spacing w:before="240" w:after="120"/>
      </w:pPr>
      <w:r>
        <w:rPr>
          <w:rFonts w:ascii="Times New Roman" w:cs="Times New Roman" w:eastAsia="Times New Roman" w:hAnsi="Times New Roman"/>
          <w:b/>
          <w:bCs/>
          <w:color w:val="000000"/>
          <w:sz w:val="24"/>
          <w:szCs w:val="24"/>
        </w:rPr>
        <w:t xml:space="preserve">1.3 Jarak antara harapan dan kenyataan</w:t>
      </w:r>
    </w:p>
    <w:tbl>
      <w:tblPr>
        <w:tblW w:type="dxa" w:w="7936"/>
        <w:tblBorders>
          <w:top w:val="single" w:color="000000" w:sz="4"/>
          <w:left w:val="single" w:color="000000" w:sz="4"/>
          <w:bottom w:val="single" w:color="000000" w:sz="4"/>
          <w:right w:val="single" w:color="000000" w:sz="4"/>
          <w:insideH w:val="single" w:color="000000" w:sz="4"/>
          <w:insideV w:val="single" w:color="000000" w:sz="4"/>
        </w:tblBorders>
      </w:tblPr>
      <w:tblGrid>
        <w:gridCol w:w="3752"/>
        <w:gridCol w:w="4184"/>
      </w:tblGrid>
      <w:tr>
        <w:trPr>
          <w:cantSplit/>
          <w:tblHeader/>
        </w:trPr>
        <w:tc>
          <w:tcPr>
            <w:tcW w:type="dxa" w:w="3752"/>
            <w:tcMar>
              <w:top w:type="dxa" w:w="40"/>
              <w:left w:type="dxa" w:w="80"/>
              <w:bottom w:type="dxa" w:w="40"/>
              <w:right w:type="dxa" w:w="80"/>
            </w:tcMar>
            <w:vAlign w:val="center"/>
          </w:tcPr>
          <w:p>
            <w:pPr>
              <w:spacing w:after="0" w:line="240"/>
              <w:jc w:val="left"/>
            </w:pPr>
            <w:r>
              <w:rPr>
                <w:b/>
                <w:bCs/>
                <w:sz w:val="20"/>
                <w:szCs w:val="20"/>
              </w:rPr>
              <w:t xml:space="preserve">Yang diharapkan</w:t>
            </w:r>
          </w:p>
        </w:tc>
        <w:tc>
          <w:tcPr>
            <w:tcW w:type="dxa" w:w="4184"/>
            <w:tcMar>
              <w:top w:type="dxa" w:w="40"/>
              <w:left w:type="dxa" w:w="80"/>
              <w:bottom w:type="dxa" w:w="40"/>
              <w:right w:type="dxa" w:w="80"/>
            </w:tcMar>
            <w:vAlign w:val="center"/>
          </w:tcPr>
          <w:p>
            <w:pPr>
              <w:spacing w:after="0" w:line="240"/>
              <w:jc w:val="left"/>
            </w:pPr>
            <w:r>
              <w:rPr>
                <w:b/>
                <w:bCs/>
                <w:sz w:val="20"/>
                <w:szCs w:val="20"/>
              </w:rPr>
              <w:t xml:space="preserve">Yang terjadi</w:t>
            </w:r>
          </w:p>
        </w:tc>
      </w:tr>
      <w:tr>
        <w:trPr>
          <w:cantSplit/>
          <w:tblHeader w:val="false"/>
        </w:trPr>
        <w:tc>
          <w:tcPr>
            <w:tcW w:type="dxa" w:w="3752"/>
            <w:tcMar>
              <w:top w:type="dxa" w:w="40"/>
              <w:left w:type="dxa" w:w="80"/>
              <w:bottom w:type="dxa" w:w="40"/>
              <w:right w:type="dxa" w:w="80"/>
            </w:tcMar>
            <w:vAlign w:val="center"/>
          </w:tcPr>
          <w:p>
            <w:pPr>
              <w:spacing w:after="0" w:line="240"/>
              <w:jc w:val="left"/>
            </w:pPr>
            <w:r>
              <w:rPr>
                <w:sz w:val="20"/>
                <w:szCs w:val="20"/>
              </w:rPr>
              <w:t xml:space="preserve">Pengguna Gold mendapat 5 sampai 7 Mbps</w:t>
            </w:r>
          </w:p>
        </w:tc>
        <w:tc>
          <w:tcPr>
            <w:tcW w:type="dxa" w:w="4184"/>
            <w:tcMar>
              <w:top w:type="dxa" w:w="40"/>
              <w:left w:type="dxa" w:w="80"/>
              <w:bottom w:type="dxa" w:w="40"/>
              <w:right w:type="dxa" w:w="80"/>
            </w:tcMar>
            <w:vAlign w:val="center"/>
          </w:tcPr>
          <w:p>
            <w:pPr>
              <w:spacing w:after="0" w:line="240"/>
              <w:jc w:val="left"/>
            </w:pPr>
            <w:r>
              <w:rPr>
                <w:sz w:val="20"/>
                <w:szCs w:val="20"/>
              </w:rPr>
              <w:t xml:space="preserve">Saat ramai hanya 3,79 Mbps, dan di ruang pojok saat sepi pun hanya 4,0 Mbps</w:t>
            </w:r>
          </w:p>
        </w:tc>
      </w:tr>
      <w:tr>
        <w:trPr>
          <w:cantSplit/>
          <w:tblHeader w:val="false"/>
        </w:trPr>
        <w:tc>
          <w:tcPr>
            <w:tcW w:type="dxa" w:w="3752"/>
            <w:tcMar>
              <w:top w:type="dxa" w:w="40"/>
              <w:left w:type="dxa" w:w="80"/>
              <w:bottom w:type="dxa" w:w="40"/>
              <w:right w:type="dxa" w:w="80"/>
            </w:tcMar>
            <w:vAlign w:val="center"/>
          </w:tcPr>
          <w:p>
            <w:pPr>
              <w:spacing w:after="0" w:line="240"/>
              <w:jc w:val="left"/>
            </w:pPr>
            <w:r>
              <w:rPr>
                <w:sz w:val="20"/>
                <w:szCs w:val="20"/>
              </w:rPr>
              <w:t xml:space="preserve">Pengguna Silver mendapat 2 Mbps</w:t>
            </w:r>
          </w:p>
        </w:tc>
        <w:tc>
          <w:tcPr>
            <w:tcW w:type="dxa" w:w="4184"/>
            <w:tcMar>
              <w:top w:type="dxa" w:w="40"/>
              <w:left w:type="dxa" w:w="80"/>
              <w:bottom w:type="dxa" w:w="40"/>
              <w:right w:type="dxa" w:w="80"/>
            </w:tcMar>
            <w:vAlign w:val="center"/>
          </w:tcPr>
          <w:p>
            <w:pPr>
              <w:spacing w:after="0" w:line="240"/>
              <w:jc w:val="left"/>
            </w:pPr>
            <w:r>
              <w:rPr>
                <w:sz w:val="20"/>
                <w:szCs w:val="20"/>
              </w:rPr>
              <w:t xml:space="preserve">Saat ramai hanya 1,50 Mbps, bahkan 0,42 Mbps di pojok lorong</w:t>
            </w:r>
          </w:p>
        </w:tc>
      </w:tr>
      <w:tr>
        <w:trPr>
          <w:cantSplit/>
          <w:tblHeader w:val="false"/>
        </w:trPr>
        <w:tc>
          <w:tcPr>
            <w:tcW w:type="dxa" w:w="3752"/>
            <w:tcMar>
              <w:top w:type="dxa" w:w="40"/>
              <w:left w:type="dxa" w:w="80"/>
              <w:bottom w:type="dxa" w:w="40"/>
              <w:right w:type="dxa" w:w="80"/>
            </w:tcMar>
            <w:vAlign w:val="center"/>
          </w:tcPr>
          <w:p>
            <w:pPr>
              <w:spacing w:after="0" w:line="240"/>
              <w:jc w:val="left"/>
            </w:pPr>
            <w:r>
              <w:rPr>
                <w:sz w:val="20"/>
                <w:szCs w:val="20"/>
              </w:rPr>
              <w:t xml:space="preserve">Internet terasa lancar saat dipakai</w:t>
            </w:r>
          </w:p>
        </w:tc>
        <w:tc>
          <w:tcPr>
            <w:tcW w:type="dxa" w:w="4184"/>
            <w:tcMar>
              <w:top w:type="dxa" w:w="40"/>
              <w:left w:type="dxa" w:w="80"/>
              <w:bottom w:type="dxa" w:w="40"/>
              <w:right w:type="dxa" w:w="80"/>
            </w:tcMar>
            <w:vAlign w:val="center"/>
          </w:tcPr>
          <w:p>
            <w:pPr>
              <w:spacing w:after="0" w:line="240"/>
              <w:jc w:val="left"/>
            </w:pPr>
            <w:r>
              <w:rPr>
                <w:sz w:val="20"/>
                <w:szCs w:val="20"/>
              </w:rPr>
              <w:t xml:space="preserve">Saat ramai, pengguna Silver menunggu hampir 1 sampai 2,5 detik tiap balasan</w:t>
            </w:r>
          </w:p>
        </w:tc>
      </w:tr>
      <w:tr>
        <w:trPr>
          <w:cantSplit/>
          <w:tblHeader w:val="false"/>
        </w:trPr>
        <w:tc>
          <w:tcPr>
            <w:tcW w:type="dxa" w:w="3752"/>
            <w:tcMar>
              <w:top w:type="dxa" w:w="40"/>
              <w:left w:type="dxa" w:w="80"/>
              <w:bottom w:type="dxa" w:w="40"/>
              <w:right w:type="dxa" w:w="80"/>
            </w:tcMar>
            <w:vAlign w:val="center"/>
          </w:tcPr>
          <w:p>
            <w:pPr>
              <w:spacing w:after="0" w:line="240"/>
              <w:jc w:val="left"/>
            </w:pPr>
            <w:r>
              <w:rPr>
                <w:sz w:val="20"/>
                <w:szCs w:val="20"/>
              </w:rPr>
              <w:t xml:space="preserve">Sinyal kuat dari ruang kelas sampai kantin</w:t>
            </w:r>
          </w:p>
        </w:tc>
        <w:tc>
          <w:tcPr>
            <w:tcW w:type="dxa" w:w="4184"/>
            <w:tcMar>
              <w:top w:type="dxa" w:w="40"/>
              <w:left w:type="dxa" w:w="80"/>
              <w:bottom w:type="dxa" w:w="40"/>
              <w:right w:type="dxa" w:w="80"/>
            </w:tcMar>
            <w:vAlign w:val="center"/>
          </w:tcPr>
          <w:p>
            <w:pPr>
              <w:spacing w:after="0" w:line="240"/>
              <w:jc w:val="left"/>
            </w:pPr>
            <w:r>
              <w:rPr>
                <w:sz w:val="20"/>
                <w:szCs w:val="20"/>
              </w:rPr>
              <w:t xml:space="preserve">Ruang yang jauh dari access point mendapat kecepatan lebih rendah</w:t>
            </w:r>
          </w:p>
        </w:tc>
      </w:tr>
      <w:tr>
        <w:trPr>
          <w:cantSplit/>
          <w:tblHeader w:val="false"/>
        </w:trPr>
        <w:tc>
          <w:tcPr>
            <w:tcW w:type="dxa" w:w="3752"/>
            <w:tcMar>
              <w:top w:type="dxa" w:w="40"/>
              <w:left w:type="dxa" w:w="80"/>
              <w:bottom w:type="dxa" w:w="40"/>
              <w:right w:type="dxa" w:w="80"/>
            </w:tcMar>
            <w:vAlign w:val="center"/>
          </w:tcPr>
          <w:p>
            <w:pPr>
              <w:spacing w:after="0" w:line="240"/>
              <w:jc w:val="left"/>
            </w:pPr>
            <w:r>
              <w:rPr>
                <w:sz w:val="20"/>
                <w:szCs w:val="20"/>
              </w:rPr>
              <w:t xml:space="preserve">Internet tanpa putus</w:t>
            </w:r>
          </w:p>
        </w:tc>
        <w:tc>
          <w:tcPr>
            <w:tcW w:type="dxa" w:w="4184"/>
            <w:tcMar>
              <w:top w:type="dxa" w:w="40"/>
              <w:left w:type="dxa" w:w="80"/>
              <w:bottom w:type="dxa" w:w="40"/>
              <w:right w:type="dxa" w:w="80"/>
            </w:tcMar>
            <w:vAlign w:val="center"/>
          </w:tcPr>
          <w:p>
            <w:pPr>
              <w:spacing w:after="0" w:line="240"/>
              <w:jc w:val="left"/>
            </w:pPr>
            <w:r>
              <w:rPr>
                <w:sz w:val="20"/>
                <w:szCs w:val="20"/>
              </w:rPr>
              <w:t xml:space="preserve">Seorang mahasiswa mengalami tiga kali putus dalam setengah hari kuliah</w:t>
            </w:r>
          </w:p>
        </w:tc>
      </w:tr>
      <w:tr>
        <w:trPr>
          <w:cantSplit/>
          <w:tblHeader w:val="false"/>
        </w:trPr>
        <w:tc>
          <w:tcPr>
            <w:tcW w:type="dxa" w:w="3752"/>
            <w:tcMar>
              <w:top w:type="dxa" w:w="40"/>
              <w:left w:type="dxa" w:w="80"/>
              <w:bottom w:type="dxa" w:w="40"/>
              <w:right w:type="dxa" w:w="80"/>
            </w:tcMar>
            <w:vAlign w:val="center"/>
          </w:tcPr>
          <w:p>
            <w:pPr>
              <w:spacing w:after="0" w:line="240"/>
              <w:jc w:val="left"/>
            </w:pPr>
            <w:r>
              <w:rPr>
                <w:sz w:val="20"/>
                <w:szCs w:val="20"/>
              </w:rPr>
              <w:t xml:space="preserve">Dosen bisa memakai internet saat mengajar</w:t>
            </w:r>
          </w:p>
        </w:tc>
        <w:tc>
          <w:tcPr>
            <w:tcW w:type="dxa" w:w="4184"/>
            <w:tcMar>
              <w:top w:type="dxa" w:w="40"/>
              <w:left w:type="dxa" w:w="80"/>
              <w:bottom w:type="dxa" w:w="40"/>
              <w:right w:type="dxa" w:w="80"/>
            </w:tcMar>
            <w:vAlign w:val="center"/>
          </w:tcPr>
          <w:p>
            <w:pPr>
              <w:spacing w:after="0" w:line="240"/>
              <w:jc w:val="left"/>
            </w:pPr>
            <w:r>
              <w:rPr>
                <w:sz w:val="20"/>
                <w:szCs w:val="20"/>
              </w:rPr>
              <w:t xml:space="preserve">Dosen kesulitan membuka halaman di kelas karena sinyal sulit</w:t>
            </w:r>
          </w:p>
        </w:tc>
      </w:tr>
    </w:tbl>
    <w:p>
      <w:pPr>
        <w:spacing w:after="120"/>
      </w:pPr>
    </w:p>
    <w:p>
      <w:pPr>
        <w:pStyle w:val="Heading2"/>
        <w:keepNext/>
        <w:spacing w:before="240" w:after="120"/>
      </w:pPr>
      <w:r>
        <w:rPr>
          <w:rFonts w:ascii="Times New Roman" w:cs="Times New Roman" w:eastAsia="Times New Roman" w:hAnsi="Times New Roman"/>
          <w:b/>
          <w:bCs/>
          <w:color w:val="000000"/>
          <w:sz w:val="24"/>
          <w:szCs w:val="24"/>
        </w:rPr>
        <w:t xml:space="preserve">1.4 Mengapa ini perlu diselesaikan</w:t>
      </w:r>
    </w:p>
    <w:p>
      <w:pPr>
        <w:spacing w:after="120" w:line="360"/>
        <w:jc w:val="both"/>
      </w:pPr>
      <w:r>
        <w:t xml:space="preserve">Mahasiswa yang membayar paket Silver atau Gold belum mendapat apa yang dijanjikan, terutama pada jam kuliah ketika internet paling dibutuhkan. Saat WiFi putus, mahasiswa seperti M beralih ke kuota pribadi, sehingga mengeluarkan biaya dua kali. Dosen seperti S kehilangan waktu mengajar karena menunggu halaman terbuka. Kalau dibiarkan, pengguna bisa berhenti berlangganan dan kepercayaan pada layanan WiFi kampus ikut turun.</w:t>
      </w:r>
    </w:p>
    <w:p>
      <w:pPr>
        <w:pStyle w:val="Heading2"/>
        <w:keepNext/>
        <w:spacing w:before="240" w:after="120"/>
      </w:pPr>
      <w:r>
        <w:rPr>
          <w:rFonts w:ascii="Times New Roman" w:cs="Times New Roman" w:eastAsia="Times New Roman" w:hAnsi="Times New Roman"/>
          <w:b/>
          <w:bCs/>
          <w:color w:val="000000"/>
          <w:sz w:val="24"/>
          <w:szCs w:val="24"/>
        </w:rPr>
        <w:t xml:space="preserve">1.5 Rumusan masalah</w:t>
      </w:r>
    </w:p>
    <w:p>
      <w:pPr>
        <w:spacing w:after="120" w:line="360"/>
        <w:jc w:val="both"/>
      </w:pPr>
      <w:r>
        <w:t xml:space="preserve">Dari jarak antara harapan dan kenyataan di atas, proyek ini akan menjawab dua pertanyaan:</w:t>
      </w:r>
    </w:p>
    <w:p>
      <w:pPr>
        <w:pStyle w:val="ListParagraph"/>
        <w:numPr>
          <w:ilvl w:val="0"/>
          <w:numId w:val="3"/>
        </w:numPr>
        <w:spacing w:after="60" w:line="360"/>
        <w:jc w:val="both"/>
      </w:pPr>
      <w:r>
        <w:t xml:space="preserve">Bagaimana mengatur access point yang sudah ada agar sinyal sampai merata ke semua ruang kelas, termasuk ruang di pojok dan ujung lantai?</w:t>
      </w:r>
    </w:p>
    <w:p>
      <w:pPr>
        <w:pStyle w:val="ListParagraph"/>
        <w:numPr>
          <w:ilvl w:val="0"/>
          <w:numId w:val="3"/>
        </w:numPr>
        <w:spacing w:after="60" w:line="360"/>
        <w:jc w:val="both"/>
      </w:pPr>
      <w:r>
        <w:t xml:space="preserve">Bagaimana membagi internet yang sudah ada agar pengguna mendapat kecepatan sesuai paketnya dan internet tetap responsif, terutama pada jam ramai?</w:t>
      </w:r>
    </w:p>
    <w:p>
      <w:pPr>
        <w:spacing w:after="120"/>
      </w:pPr>
    </w:p>
    <w:p>
      <w:pPr>
        <w:spacing w:after="120" w:line="360"/>
        <w:jc w:val="both"/>
      </w:pPr>
      <w:r>
        <w:t xml:space="preserve">Kedua pertanyaan ini akan dijawab dengan memaksimalkan perangkat dan internet yang sudah dimiliki kampus, tanpa membeli tambahan kapasitas internet. Yang diutamakan adalah mengubah pengaturan, bukan memindahkan access point. Keterbatasan data yang mendasari bab ini dijelaskan di bagian batasan pengambilan data.</w:t>
      </w:r>
    </w:p>
    <w:p>
      <w:pPr>
        <w:pStyle w:val="Heading2"/>
        <w:keepNext/>
        <w:spacing w:before="240" w:after="120"/>
      </w:pPr>
      <w:r>
        <w:rPr>
          <w:rFonts w:ascii="Times New Roman" w:cs="Times New Roman" w:eastAsia="Times New Roman" w:hAnsi="Times New Roman"/>
          <w:b/>
          <w:bCs/>
          <w:color w:val="000000"/>
          <w:sz w:val="24"/>
          <w:szCs w:val="24"/>
        </w:rPr>
        <w:t xml:space="preserve">1.6 Batasan pengambilan data</w:t>
      </w:r>
    </w:p>
    <w:p>
      <w:pPr>
        <w:spacing w:after="120" w:line="360"/>
        <w:jc w:val="both"/>
      </w:pPr>
      <w:r>
        <w:t xml:space="preserve">Data diambil oleh tim sendiri dalam waktu yang terbatas, sebagai bukti awal bahwa masalahnya memang ada. Pengukuran yang lebih lengkap akan menjadi tahap pertama pekerjaan proyek ini setelah proposal disetujui.</w:t>
      </w:r>
    </w:p>
    <w:p>
      <w:pPr>
        <w:pStyle w:val="ListParagraph"/>
        <w:numPr>
          <w:ilvl w:val="0"/>
          <w:numId w:val="4"/>
        </w:numPr>
        <w:spacing w:after="60" w:line="360"/>
        <w:jc w:val="both"/>
      </w:pPr>
      <w:r>
        <w:rPr>
          <w:b/>
          <w:bCs/>
        </w:rPr>
        <w:t xml:space="preserve">Lokasi hanya satu gedung.</w:t>
      </w:r>
      <w:r>
        <w:t xml:space="preserve"> Pengamatan dan pengukuran dilakukan di Gedung A UNPAM Viktor, pada lantai 3, 5, dan 7. Gedung lain tidak kami amati, jadi hasilnya belum tentu sama dengan kondisi di gedung lain.</w:t>
      </w:r>
    </w:p>
    <w:p>
      <w:pPr>
        <w:pStyle w:val="ListParagraph"/>
        <w:numPr>
          <w:ilvl w:val="0"/>
          <w:numId w:val="4"/>
        </w:numPr>
        <w:spacing w:after="60" w:line="360"/>
        <w:jc w:val="both"/>
      </w:pPr>
      <w:r>
        <w:rPr>
          <w:b/>
          <w:bCs/>
        </w:rPr>
        <w:t xml:space="preserve">Waktu hanya dua hari.</w:t>
      </w:r>
      <w:r>
        <w:t xml:space="preserve"> Pengukuran dilakukan pada Selasa, 13 Oktober 2026 pagi sampai siang, yang mewakili jam ramai, dan Jumat, 16 Oktober 2026 pagi sampai siang, yang mewakili jam sepi. Dari dua hari itu terkumpul enam hasil uji kecepatan di titik yang dipilih acak. Jumlah ini cukup untuk menunjukkan gambaran umum, tetapi belum cukup untuk menghitung rata-rata yang bisa diandalkan.</w:t>
      </w:r>
    </w:p>
    <w:p>
      <w:pPr>
        <w:pStyle w:val="ListParagraph"/>
        <w:numPr>
          <w:ilvl w:val="0"/>
          <w:numId w:val="4"/>
        </w:numPr>
        <w:spacing w:after="60" w:line="360"/>
        <w:jc w:val="both"/>
      </w:pPr>
      <w:r>
        <w:rPr>
          <w:b/>
          <w:bCs/>
        </w:rPr>
        <w:t xml:space="preserve">Petugas dan alat uji berbeda-beda.</w:t>
      </w:r>
      <w:r>
        <w:t xml:space="preserve"> Tiga anggota tim menyebar ke lantai yang berbeda dan bergantian mengukur dengan HP masing-masing. Situs uji yang dipakai juga tidak seragam, yaitu Speedtest dan fast.com. Karena itu, angka kecepatan dalam proposal ini kami pakai sebagai gambaran, bukan sebagai pembanding yang presisi antara satu titik dan titik lain.</w:t>
      </w:r>
    </w:p>
    <w:p>
      <w:pPr>
        <w:pStyle w:val="ListParagraph"/>
        <w:numPr>
          <w:ilvl w:val="0"/>
          <w:numId w:val="4"/>
        </w:numPr>
        <w:spacing w:after="60" w:line="360"/>
        <w:jc w:val="both"/>
      </w:pPr>
      <w:r>
        <w:rPr>
          <w:b/>
          <w:bCs/>
        </w:rPr>
        <w:t xml:space="preserve">Pengguna paket Silver hanya terukur saat ramai.</w:t>
      </w:r>
      <w:r>
        <w:t xml:space="preserve"> Pada hari Jumat, tidak ada pengguna paket Silver yang hadir di kampus. Akibatnya, perbandingan jam sepi dan jam ramai hanya bisa dilakukan untuk paket Gold. Untuk paket Silver, yang bisa kami bandingkan hanya kecepatan nyata saat ramai dengan kecepatan yang dijanjikan.</w:t>
      </w:r>
    </w:p>
    <w:p>
      <w:pPr>
        <w:pStyle w:val="ListParagraph"/>
        <w:numPr>
          <w:ilvl w:val="0"/>
          <w:numId w:val="4"/>
        </w:numPr>
        <w:spacing w:after="60" w:line="360"/>
        <w:jc w:val="both"/>
      </w:pPr>
      <w:r>
        <w:rPr>
          <w:b/>
          <w:bCs/>
        </w:rPr>
        <w:t xml:space="preserve">Tanggal tidak tampil di tangkapan layar.</w:t>
      </w:r>
      <w:r>
        <w:t xml:space="preserve"> Tangkapan layar hasil uji hanya menampilkan jam. Tanggalnya kami ambil dari catatan lapangan tim.</w:t>
      </w:r>
    </w:p>
    <w:p>
      <w:pPr>
        <w:pStyle w:val="ListParagraph"/>
        <w:numPr>
          <w:ilvl w:val="0"/>
          <w:numId w:val="4"/>
        </w:numPr>
        <w:spacing w:after="60" w:line="360"/>
        <w:jc w:val="both"/>
      </w:pPr>
      <w:r>
        <w:rPr>
          <w:b/>
          <w:bCs/>
        </w:rPr>
        <w:t xml:space="preserve">Kuesioner belum disebar.</w:t>
      </w:r>
      <w:r>
        <w:t xml:space="preserve"> Waktu yang tersedia tidak cukup untuk menyebar dan mengumpulkan kuesioner. Pengalaman pengguna dalam proposal ini berasal dari obrolan langsung dengan satu dosen dan dua mahasiswa, sehingga belum menggambarkan berapa banyak pengguna yang merasakan masalah yang sama.</w:t>
      </w:r>
    </w:p>
    <w:p>
      <w:pPr>
        <w:pStyle w:val="ListParagraph"/>
        <w:numPr>
          <w:ilvl w:val="0"/>
          <w:numId w:val="4"/>
        </w:numPr>
        <w:spacing w:after="60" w:line="360"/>
        <w:jc w:val="both"/>
      </w:pPr>
      <w:r>
        <w:rPr>
          <w:b/>
          <w:bCs/>
        </w:rPr>
        <w:t xml:space="preserve">Tidak ada surat izin khusus.</w:t>
      </w:r>
      <w:r>
        <w:t xml:space="preserve"> Kampus hanya menyediakan surat izin untuk penelitian tugas akhir yang judulnya sudah disetujui, tidak untuk pengamatan tahap proposal. Karena itu, kami hanya mengamati dari area umum seperti lorong dan ruang kelas, tanpa menyentuh atau membuka perangkat jaringan.</w:t>
      </w:r>
    </w:p>
    <w:p>
      <w:pPr>
        <w:pStyle w:val="ListParagraph"/>
        <w:numPr>
          <w:ilvl w:val="0"/>
          <w:numId w:val="4"/>
        </w:numPr>
        <w:spacing w:after="60" w:line="360"/>
        <w:jc w:val="both"/>
      </w:pPr>
      <w:r>
        <w:rPr>
          <w:b/>
          <w:bCs/>
        </w:rPr>
        <w:t xml:space="preserve">Data resmi dari pengelola jaringan tidak didapat.</w:t>
      </w:r>
      <w:r>
        <w:t xml:space="preserve"> Kami tidak memperoleh data resmi tentang jumlah access point, kapasitas internet gedung, atau aturan pembagian kecepatan. Petugas IT Support yang kami tanyai hanya menyebut bahwa pengguna WiFi di gedung saat ini sedikit, tanpa menyebut angka.</w:t>
      </w:r>
    </w:p>
    <w:p>
      <w:pPr>
        <w:pStyle w:val="ListParagraph"/>
        <w:numPr>
          <w:ilvl w:val="0"/>
          <w:numId w:val="4"/>
        </w:numPr>
        <w:spacing w:after="60" w:line="360"/>
        <w:jc w:val="both"/>
      </w:pPr>
      <w:r>
        <w:rPr>
          <w:b/>
          <w:bCs/>
        </w:rPr>
        <w:t xml:space="preserve">Jumlah dan letak access point dihitung dengan pengamatan mata.</w:t>
      </w:r>
      <w:r>
        <w:t xml:space="preserve"> Perkiraan 10 sampai 12 access point per lantai berasal dari hitungan tim di lapangan. Jumlah ruang kelas lantai 4 sampai 7 dihitung dari denah lantai 7 dan pengamatan sekilas di lantai lain. Denah letak access point baru dibuat untuk lantai 7.</w:t>
      </w:r>
    </w:p>
    <w:p>
      <w:pPr>
        <w:pStyle w:val="ListParagraph"/>
        <w:numPr>
          <w:ilvl w:val="0"/>
          <w:numId w:val="4"/>
        </w:numPr>
        <w:spacing w:after="60" w:line="360"/>
        <w:jc w:val="both"/>
      </w:pPr>
      <w:r>
        <w:rPr>
          <w:b/>
          <w:bCs/>
        </w:rPr>
        <w:t xml:space="preserve">Kanal dan kekuatan sinyal belum diperiksa.</w:t>
      </w:r>
      <w:r>
        <w:t xml:space="preserve"> Kami belum memeriksa kanal yang dipakai setiap access point dan kekuatan sinyal di tiap ruang, karena waktu pengambilan data sudah habis. Dugaan bahwa access point yang bersebelahan saling mengganggu masih didasarkan pada jumlah access point yang berdekatan, dan akan diperiksa pada pengukuran awal proyek.</w:t>
      </w:r>
    </w:p>
    <w:p>
      <w:pPr>
        <w:pStyle w:val="ListParagraph"/>
        <w:numPr>
          <w:ilvl w:val="0"/>
          <w:numId w:val="4"/>
        </w:numPr>
        <w:spacing w:after="60" w:line="360"/>
        <w:jc w:val="both"/>
      </w:pPr>
      <w:r>
        <w:rPr>
          <w:b/>
          <w:bCs/>
        </w:rPr>
        <w:t xml:space="preserve">Waktu tunggu hanya tercatat pada sebagian uji.</w:t>
      </w:r>
      <w:r>
        <w:t xml:space="preserve"> Waktu tunggu balasan hanya tercatat pada uji yang memakai Speedtest. Uji di ruang V.731 memakai fast.com, sehingga waktu tunggunya tidak tercatat. Data waktu tunggu pengguna Silver baru berasal dari dua titik.</w:t>
      </w:r>
    </w:p>
    <w:p>
      <w:pPr>
        <w:pStyle w:val="ListParagraph"/>
        <w:numPr>
          <w:ilvl w:val="0"/>
          <w:numId w:val="4"/>
        </w:numPr>
        <w:spacing w:after="60" w:line="360"/>
        <w:jc w:val="both"/>
      </w:pPr>
      <w:r>
        <w:rPr>
          <w:b/>
          <w:bCs/>
        </w:rPr>
        <w:t xml:space="preserve">Proyek ini fokus pada optimasi.</w:t>
      </w:r>
      <w:r>
        <w:t xml:space="preserve"> Yang dibahas adalah cara memaksimalkan perangkat dan internet yang sudah dimiliki kampus, yaitu pengaturan access point yang sudah terpasang dan pembagian kecepatan internet antarpengguna. Menambah kapasitas internet kampus berada di luar cakupan proyek ini, karena itu keputusan pembelian dari pihak kampus.</w:t>
      </w:r>
    </w:p>
    <w:p>
      <w:pPr>
        <w:spacing w:after="120"/>
      </w:pPr>
    </w:p>
    <w:p>
      <w:pPr>
        <w:pStyle w:val="Heading1"/>
        <w:pageBreakBefore/>
        <w:spacing w:after="0"/>
        <w:jc w:val="center"/>
      </w:pPr>
      <w:r>
        <w:rPr>
          <w:rFonts w:ascii="Times New Roman" w:cs="Times New Roman" w:eastAsia="Times New Roman" w:hAnsi="Times New Roman"/>
          <w:b/>
          <w:bCs/>
          <w:color w:val="000000"/>
          <w:sz w:val="28"/>
          <w:szCs w:val="28"/>
        </w:rPr>
        <w:t xml:space="preserve">BAB II</w:t>
      </w:r>
    </w:p>
    <w:p>
      <w:pPr>
        <w:spacing w:after="360" w:before="0"/>
        <w:jc w:val="center"/>
      </w:pPr>
      <w:r>
        <w:rPr>
          <w:b/>
          <w:bCs/>
          <w:sz w:val="28"/>
          <w:szCs w:val="28"/>
        </w:rPr>
        <w:t xml:space="preserve">ANALISIS KEBUTUHAN</w:t>
      </w:r>
    </w:p>
    <w:p>
      <w:pPr>
        <w:spacing w:after="120" w:line="360"/>
        <w:jc w:val="both"/>
      </w:pPr>
      <w:r>
        <w:t xml:space="preserve">Bab sebelumnya menunjukkan jarak antara janji WiFi kampus dan kenyataannya di Gedung A. Bab ini menjawab pertanyaan berikutnya: apa saja yang harus ada supaya jarak itu tertutup.</w:t>
      </w:r>
    </w:p>
    <w:p>
      <w:pPr>
        <w:spacing w:after="120" w:line="360"/>
        <w:jc w:val="both"/>
      </w:pPr>
      <w:r>
        <w:t xml:space="preserve">Kebutuhan dibagi menjadi tiga. Yang pertama kebutuhan pengguna WiFi, yaitu mahasiswa dan dosen. Yang kedua kebutuhan pengelola WiFi kampus. Yang ketiga kebutuhan proyek ini sendiri supaya bisa berjalan.</w:t>
      </w:r>
    </w:p>
    <w:p>
      <w:pPr>
        <w:pStyle w:val="Heading2"/>
        <w:keepNext/>
        <w:spacing w:before="240" w:after="120"/>
      </w:pPr>
      <w:r>
        <w:rPr>
          <w:rFonts w:ascii="Times New Roman" w:cs="Times New Roman" w:eastAsia="Times New Roman" w:hAnsi="Times New Roman"/>
          <w:b/>
          <w:bCs/>
          <w:color w:val="000000"/>
          <w:sz w:val="24"/>
          <w:szCs w:val="24"/>
        </w:rPr>
        <w:t xml:space="preserve">2.1 Kebutuhan pengguna</w:t>
      </w:r>
    </w:p>
    <w:p>
      <w:pPr>
        <w:spacing w:after="120" w:line="360"/>
        <w:jc w:val="both"/>
      </w:pPr>
      <w:r>
        <w:t xml:space="preserve">Setiap kebutuhan di bawah ini berangkat langsung dari satu masalah yang ditemukan.</w:t>
      </w:r>
    </w:p>
    <w:tbl>
      <w:tblPr>
        <w:tblW w:type="dxa" w:w="7936"/>
        <w:tblBorders>
          <w:top w:val="single" w:color="000000" w:sz="4"/>
          <w:left w:val="single" w:color="000000" w:sz="4"/>
          <w:bottom w:val="single" w:color="000000" w:sz="4"/>
          <w:right w:val="single" w:color="000000" w:sz="4"/>
          <w:insideH w:val="single" w:color="000000" w:sz="4"/>
          <w:insideV w:val="single" w:color="000000" w:sz="4"/>
        </w:tblBorders>
      </w:tblPr>
      <w:tblGrid>
        <w:gridCol w:w="3911"/>
        <w:gridCol w:w="4025"/>
      </w:tblGrid>
      <w:tr>
        <w:trPr>
          <w:cantSplit/>
          <w:tblHeader/>
        </w:trPr>
        <w:tc>
          <w:tcPr>
            <w:tcW w:type="dxa" w:w="3911"/>
            <w:tcMar>
              <w:top w:type="dxa" w:w="40"/>
              <w:left w:type="dxa" w:w="80"/>
              <w:bottom w:type="dxa" w:w="40"/>
              <w:right w:type="dxa" w:w="80"/>
            </w:tcMar>
            <w:vAlign w:val="center"/>
          </w:tcPr>
          <w:p>
            <w:pPr>
              <w:spacing w:after="0" w:line="240"/>
              <w:jc w:val="left"/>
            </w:pPr>
            <w:r>
              <w:rPr>
                <w:b/>
                <w:bCs/>
                <w:sz w:val="20"/>
                <w:szCs w:val="20"/>
              </w:rPr>
              <w:t xml:space="preserve">Masalah yang ditemukan</w:t>
            </w:r>
          </w:p>
        </w:tc>
        <w:tc>
          <w:tcPr>
            <w:tcW w:type="dxa" w:w="4025"/>
            <w:tcMar>
              <w:top w:type="dxa" w:w="40"/>
              <w:left w:type="dxa" w:w="80"/>
              <w:bottom w:type="dxa" w:w="40"/>
              <w:right w:type="dxa" w:w="80"/>
            </w:tcMar>
            <w:vAlign w:val="center"/>
          </w:tcPr>
          <w:p>
            <w:pPr>
              <w:spacing w:after="0" w:line="240"/>
              <w:jc w:val="left"/>
            </w:pPr>
            <w:r>
              <w:rPr>
                <w:b/>
                <w:bCs/>
                <w:sz w:val="20"/>
                <w:szCs w:val="20"/>
              </w:rPr>
              <w:t xml:space="preserve">Kebutuhan</w:t>
            </w:r>
          </w:p>
        </w:tc>
      </w:tr>
      <w:tr>
        <w:trPr>
          <w:cantSplit/>
          <w:tblHeader w:val="false"/>
        </w:trPr>
        <w:tc>
          <w:tcPr>
            <w:tcW w:type="dxa" w:w="3911"/>
            <w:tcMar>
              <w:top w:type="dxa" w:w="40"/>
              <w:left w:type="dxa" w:w="80"/>
              <w:bottom w:type="dxa" w:w="40"/>
              <w:right w:type="dxa" w:w="80"/>
            </w:tcMar>
            <w:vAlign w:val="center"/>
          </w:tcPr>
          <w:p>
            <w:pPr>
              <w:spacing w:after="0" w:line="240"/>
              <w:jc w:val="left"/>
            </w:pPr>
            <w:r>
              <w:rPr>
                <w:sz w:val="20"/>
                <w:szCs w:val="20"/>
              </w:rPr>
              <w:t xml:space="preserve">Saat ramai, pengguna Gold hanya mendapat 3,79 Mbps dan pengguna Silver hanya 0,42 sampai 1,50 Mbps</w:t>
            </w:r>
          </w:p>
        </w:tc>
        <w:tc>
          <w:tcPr>
            <w:tcW w:type="dxa" w:w="4025"/>
            <w:tcMar>
              <w:top w:type="dxa" w:w="40"/>
              <w:left w:type="dxa" w:w="80"/>
              <w:bottom w:type="dxa" w:w="40"/>
              <w:right w:type="dxa" w:w="80"/>
            </w:tcMar>
            <w:vAlign w:val="center"/>
          </w:tcPr>
          <w:p>
            <w:pPr>
              <w:spacing w:after="0" w:line="240"/>
              <w:jc w:val="left"/>
            </w:pPr>
            <w:r>
              <w:rPr>
                <w:sz w:val="20"/>
                <w:szCs w:val="20"/>
              </w:rPr>
              <w:t xml:space="preserve">Setiap pengguna tetap mendapat kecepatan sesuai paketnya, termasuk pada jam ramai</w:t>
            </w:r>
          </w:p>
        </w:tc>
      </w:tr>
      <w:tr>
        <w:trPr>
          <w:cantSplit/>
          <w:tblHeader w:val="false"/>
        </w:trPr>
        <w:tc>
          <w:tcPr>
            <w:tcW w:type="dxa" w:w="3911"/>
            <w:tcMar>
              <w:top w:type="dxa" w:w="40"/>
              <w:left w:type="dxa" w:w="80"/>
              <w:bottom w:type="dxa" w:w="40"/>
              <w:right w:type="dxa" w:w="80"/>
            </w:tcMar>
            <w:vAlign w:val="center"/>
          </w:tcPr>
          <w:p>
            <w:pPr>
              <w:spacing w:after="0" w:line="240"/>
              <w:jc w:val="left"/>
            </w:pPr>
            <w:r>
              <w:rPr>
                <w:sz w:val="20"/>
                <w:szCs w:val="20"/>
              </w:rPr>
              <w:t xml:space="preserve">Ruang V.731 di pojok lantai 7 hanya mendapat 4,0 Mbps walaupun gedung sepi</w:t>
            </w:r>
          </w:p>
        </w:tc>
        <w:tc>
          <w:tcPr>
            <w:tcW w:type="dxa" w:w="4025"/>
            <w:tcMar>
              <w:top w:type="dxa" w:w="40"/>
              <w:left w:type="dxa" w:w="80"/>
              <w:bottom w:type="dxa" w:w="40"/>
              <w:right w:type="dxa" w:w="80"/>
            </w:tcMar>
            <w:vAlign w:val="center"/>
          </w:tcPr>
          <w:p>
            <w:pPr>
              <w:spacing w:after="0" w:line="240"/>
              <w:jc w:val="left"/>
            </w:pPr>
            <w:r>
              <w:rPr>
                <w:sz w:val="20"/>
                <w:szCs w:val="20"/>
              </w:rPr>
              <w:t xml:space="preserve">Sinyal sampai ke dalam semua ruang kelas, termasuk ruang di pojok dan ujung lantai</w:t>
            </w:r>
          </w:p>
        </w:tc>
      </w:tr>
      <w:tr>
        <w:trPr>
          <w:cantSplit/>
          <w:tblHeader w:val="false"/>
        </w:trPr>
        <w:tc>
          <w:tcPr>
            <w:tcW w:type="dxa" w:w="3911"/>
            <w:tcMar>
              <w:top w:type="dxa" w:w="40"/>
              <w:left w:type="dxa" w:w="80"/>
              <w:bottom w:type="dxa" w:w="40"/>
              <w:right w:type="dxa" w:w="80"/>
            </w:tcMar>
            <w:vAlign w:val="center"/>
          </w:tcPr>
          <w:p>
            <w:pPr>
              <w:spacing w:after="0" w:line="240"/>
              <w:jc w:val="left"/>
            </w:pPr>
            <w:r>
              <w:rPr>
                <w:sz w:val="20"/>
                <w:szCs w:val="20"/>
              </w:rPr>
              <w:t xml:space="preserve">Saat ramai, pengguna Silver menunggu 824 sampai 2.491 milidetik untuk setiap balasan</w:t>
            </w:r>
          </w:p>
        </w:tc>
        <w:tc>
          <w:tcPr>
            <w:tcW w:type="dxa" w:w="4025"/>
            <w:tcMar>
              <w:top w:type="dxa" w:w="40"/>
              <w:left w:type="dxa" w:w="80"/>
              <w:bottom w:type="dxa" w:w="40"/>
              <w:right w:type="dxa" w:w="80"/>
            </w:tcMar>
            <w:vAlign w:val="center"/>
          </w:tcPr>
          <w:p>
            <w:pPr>
              <w:spacing w:after="0" w:line="240"/>
              <w:jc w:val="left"/>
            </w:pPr>
            <w:r>
              <w:rPr>
                <w:sz w:val="20"/>
                <w:szCs w:val="20"/>
              </w:rPr>
              <w:t xml:space="preserve">Internet tetap responsif saat ramai, walaupun kecepatannya dibatasi sesuai paket</w:t>
            </w:r>
          </w:p>
        </w:tc>
      </w:tr>
      <w:tr>
        <w:trPr>
          <w:cantSplit/>
          <w:tblHeader w:val="false"/>
        </w:trPr>
        <w:tc>
          <w:tcPr>
            <w:tcW w:type="dxa" w:w="3911"/>
            <w:tcMar>
              <w:top w:type="dxa" w:w="40"/>
              <w:left w:type="dxa" w:w="80"/>
              <w:bottom w:type="dxa" w:w="40"/>
              <w:right w:type="dxa" w:w="80"/>
            </w:tcMar>
            <w:vAlign w:val="center"/>
          </w:tcPr>
          <w:p>
            <w:pPr>
              <w:spacing w:after="0" w:line="240"/>
              <w:jc w:val="left"/>
            </w:pPr>
            <w:r>
              <w:rPr>
                <w:sz w:val="20"/>
                <w:szCs w:val="20"/>
              </w:rPr>
              <w:t xml:space="preserve">Mahasiswa M mengalami tiga kali putus dalam setengah hari kuliah</w:t>
            </w:r>
          </w:p>
        </w:tc>
        <w:tc>
          <w:tcPr>
            <w:tcW w:type="dxa" w:w="4025"/>
            <w:tcMar>
              <w:top w:type="dxa" w:w="40"/>
              <w:left w:type="dxa" w:w="80"/>
              <w:bottom w:type="dxa" w:w="40"/>
              <w:right w:type="dxa" w:w="80"/>
            </w:tcMar>
            <w:vAlign w:val="center"/>
          </w:tcPr>
          <w:p>
            <w:pPr>
              <w:spacing w:after="0" w:line="240"/>
              <w:jc w:val="left"/>
            </w:pPr>
            <w:r>
              <w:rPr>
                <w:sz w:val="20"/>
                <w:szCs w:val="20"/>
              </w:rPr>
              <w:t xml:space="preserve">Koneksi bertahan tanpa putus selama kuliah berlangsung</w:t>
            </w:r>
          </w:p>
        </w:tc>
      </w:tr>
      <w:tr>
        <w:trPr>
          <w:cantSplit/>
          <w:tblHeader w:val="false"/>
        </w:trPr>
        <w:tc>
          <w:tcPr>
            <w:tcW w:type="dxa" w:w="3911"/>
            <w:tcMar>
              <w:top w:type="dxa" w:w="40"/>
              <w:left w:type="dxa" w:w="80"/>
              <w:bottom w:type="dxa" w:w="40"/>
              <w:right w:type="dxa" w:w="80"/>
            </w:tcMar>
            <w:vAlign w:val="center"/>
          </w:tcPr>
          <w:p>
            <w:pPr>
              <w:spacing w:after="0" w:line="240"/>
              <w:jc w:val="left"/>
            </w:pPr>
            <w:r>
              <w:rPr>
                <w:sz w:val="20"/>
                <w:szCs w:val="20"/>
              </w:rPr>
              <w:t xml:space="preserve">Dosen S kesulitan membuka halaman saat mengajar</w:t>
            </w:r>
          </w:p>
        </w:tc>
        <w:tc>
          <w:tcPr>
            <w:tcW w:type="dxa" w:w="4025"/>
            <w:tcMar>
              <w:top w:type="dxa" w:w="40"/>
              <w:left w:type="dxa" w:w="80"/>
              <w:bottom w:type="dxa" w:w="40"/>
              <w:right w:type="dxa" w:w="80"/>
            </w:tcMar>
            <w:vAlign w:val="center"/>
          </w:tcPr>
          <w:p>
            <w:pPr>
              <w:spacing w:after="0" w:line="240"/>
              <w:jc w:val="left"/>
            </w:pPr>
            <w:r>
              <w:rPr>
                <w:sz w:val="20"/>
                <w:szCs w:val="20"/>
              </w:rPr>
              <w:t xml:space="preserve">Dosen bisa memakai internet di kelas tanpa menunggu lama</w:t>
            </w:r>
          </w:p>
        </w:tc>
      </w:tr>
    </w:tbl>
    <w:p>
      <w:pPr>
        <w:spacing w:after="120"/>
      </w:pPr>
    </w:p>
    <w:p>
      <w:pPr>
        <w:spacing w:after="120" w:line="360"/>
        <w:jc w:val="both"/>
      </w:pPr>
      <w:r>
        <w:t xml:space="preserve">Tiga kebutuhan pertama adalah inti proyek ini. Kebutuhan pertama dan ketiga berkaitan dengan cara internet dibagi kepada pengguna. Kebutuhan kedua berkaitan dengan cara access point diatur. Kalau ketiganya terpenuhi, dua kebutuhan terakhir ikut terbantu, karena koneksi yang putus dan halaman yang lambat termuat sama-sama dipengaruhi oleh sinyal dan kecepatan yang diterima.</w:t>
      </w:r>
    </w:p>
    <w:p>
      <w:pPr>
        <w:pStyle w:val="Heading3"/>
        <w:keepNext/>
        <w:spacing w:before="200" w:after="120"/>
      </w:pPr>
      <w:r>
        <w:rPr>
          <w:rFonts w:ascii="Times New Roman" w:cs="Times New Roman" w:eastAsia="Times New Roman" w:hAnsi="Times New Roman"/>
          <w:b/>
          <w:bCs/>
          <w:color w:val="000000"/>
          <w:sz w:val="24"/>
          <w:szCs w:val="24"/>
        </w:rPr>
        <w:t xml:space="preserve">2.1.1 Ukuran keberhasilan</w:t>
      </w:r>
    </w:p>
    <w:p>
      <w:pPr>
        <w:spacing w:after="120" w:line="360"/>
        <w:jc w:val="both"/>
      </w:pPr>
      <w:r>
        <w:t xml:space="preserve">Supaya jelas kapan kebutuhan pengguna dianggap terpenuhi, kami memakai janji kampus sendiri sebagai ukurannya:</w:t>
      </w:r>
    </w:p>
    <w:p>
      <w:pPr>
        <w:pStyle w:val="ListParagraph"/>
        <w:numPr>
          <w:ilvl w:val="0"/>
          <w:numId w:val="2"/>
        </w:numPr>
        <w:spacing w:after="60" w:line="360"/>
        <w:jc w:val="both"/>
      </w:pPr>
      <w:r>
        <w:t xml:space="preserve">Pada jam ramai, pengguna Gold mendapat paling sedikit 5 Mbps dan pengguna Silver paling sedikit 2 Mbps.</w:t>
      </w:r>
    </w:p>
    <w:p>
      <w:pPr>
        <w:pStyle w:val="ListParagraph"/>
        <w:numPr>
          <w:ilvl w:val="0"/>
          <w:numId w:val="2"/>
        </w:numPr>
        <w:spacing w:after="60" w:line="360"/>
        <w:jc w:val="both"/>
      </w:pPr>
      <w:r>
        <w:t xml:space="preserve">Ukuran di atas berlaku di ruang yang dekat maupun jauh dari access point.</w:t>
      </w:r>
    </w:p>
    <w:p>
      <w:pPr>
        <w:pStyle w:val="ListParagraph"/>
        <w:numPr>
          <w:ilvl w:val="0"/>
          <w:numId w:val="2"/>
        </w:numPr>
        <w:spacing w:after="60" w:line="360"/>
        <w:jc w:val="both"/>
      </w:pPr>
      <w:r>
        <w:t xml:space="preserve">Pada jam ramai, waktu tunggu balasan di bawah 100 milidetik, atau sepersepuluh detik. Di bawah batas ini, halaman masih terasa langsung bereaksi saat diklik.</w:t>
      </w:r>
    </w:p>
    <w:p>
      <w:pPr>
        <w:pStyle w:val="ListParagraph"/>
        <w:numPr>
          <w:ilvl w:val="0"/>
          <w:numId w:val="2"/>
        </w:numPr>
        <w:spacing w:after="60" w:line="360"/>
        <w:jc w:val="both"/>
      </w:pPr>
      <w:r>
        <w:t xml:space="preserve">Selama satu sesi kuliah, koneksi WiFi tidak putus.</w:t>
      </w:r>
    </w:p>
    <w:p>
      <w:pPr>
        <w:spacing w:after="120"/>
      </w:pPr>
    </w:p>
    <w:p>
      <w:pPr>
        <w:pStyle w:val="Heading2"/>
        <w:keepNext/>
        <w:spacing w:before="240" w:after="120"/>
      </w:pPr>
      <w:r>
        <w:rPr>
          <w:rFonts w:ascii="Times New Roman" w:cs="Times New Roman" w:eastAsia="Times New Roman" w:hAnsi="Times New Roman"/>
          <w:b/>
          <w:bCs/>
          <w:color w:val="000000"/>
          <w:sz w:val="24"/>
          <w:szCs w:val="24"/>
        </w:rPr>
        <w:t xml:space="preserve">2.2 Kebutuhan pengelola</w:t>
      </w:r>
    </w:p>
    <w:p>
      <w:pPr>
        <w:spacing w:after="120" w:line="360"/>
        <w:jc w:val="both"/>
      </w:pPr>
      <w:r>
        <w:t xml:space="preserve">Pengelola WiFi kampus, dalam hal ini IT Support, perlu bisa menjaga hasil proyek setelah proyek selesai. Untuk itu pengelola membutuhkan:</w:t>
      </w:r>
    </w:p>
    <w:p>
      <w:pPr>
        <w:pStyle w:val="ListParagraph"/>
        <w:numPr>
          <w:ilvl w:val="0"/>
          <w:numId w:val="2"/>
        </w:numPr>
        <w:spacing w:after="60" w:line="360"/>
        <w:jc w:val="both"/>
      </w:pPr>
      <w:r>
        <w:t xml:space="preserve">Cara sederhana untuk melihat berapa orang yang tersambung ke tiap access point dan berapa kecepatan yang mereka dapat, terutama pada jam ramai.</w:t>
      </w:r>
    </w:p>
    <w:p>
      <w:pPr>
        <w:pStyle w:val="ListParagraph"/>
        <w:numPr>
          <w:ilvl w:val="0"/>
          <w:numId w:val="2"/>
        </w:numPr>
        <w:spacing w:after="60" w:line="360"/>
        <w:jc w:val="both"/>
      </w:pPr>
      <w:r>
        <w:t xml:space="preserve">Aturan pembagian kecepatan yang tertulis dan mudah diubah kalau jumlah pengguna bertambah.</w:t>
      </w:r>
    </w:p>
    <w:p>
      <w:pPr>
        <w:pStyle w:val="ListParagraph"/>
        <w:numPr>
          <w:ilvl w:val="0"/>
          <w:numId w:val="2"/>
        </w:numPr>
        <w:spacing w:after="60" w:line="360"/>
        <w:jc w:val="both"/>
      </w:pPr>
      <w:r>
        <w:t xml:space="preserve">Panduan singkat berisi pengaturan setiap access point, yaitu kanal dan kekuatan pancarannya, beserta alasannya, supaya penggantian atau penambahan alat di kemudian hari tetap mengikuti susunan yang sama.</w:t>
      </w:r>
    </w:p>
    <w:p>
      <w:pPr>
        <w:spacing w:after="120"/>
      </w:pPr>
    </w:p>
    <w:p>
      <w:pPr>
        <w:pStyle w:val="Heading2"/>
        <w:keepNext/>
        <w:spacing w:before="240" w:after="120"/>
      </w:pPr>
      <w:r>
        <w:rPr>
          <w:rFonts w:ascii="Times New Roman" w:cs="Times New Roman" w:eastAsia="Times New Roman" w:hAnsi="Times New Roman"/>
          <w:b/>
          <w:bCs/>
          <w:color w:val="000000"/>
          <w:sz w:val="24"/>
          <w:szCs w:val="24"/>
        </w:rPr>
        <w:t xml:space="preserve">2.3 Kebutuhan proyek</w:t>
      </w:r>
    </w:p>
    <w:p>
      <w:pPr>
        <w:spacing w:after="120" w:line="360"/>
        <w:jc w:val="both"/>
      </w:pPr>
      <w:r>
        <w:t xml:space="preserve">Agar proyek ini bisa dikerjakan, ada beberapa hal yang harus disiapkan.</w:t>
      </w:r>
    </w:p>
    <w:p>
      <w:pPr>
        <w:spacing w:after="120" w:line="360"/>
        <w:jc w:val="both"/>
      </w:pPr>
      <w:r>
        <w:rPr>
          <w:b/>
          <w:bCs/>
        </w:rPr>
        <w:t xml:space="preserve">Izin dan pendampingan dari kampus.</w:t>
      </w:r>
      <w:r>
        <w:t xml:space="preserve"> Proyek ini menyentuh perangkat dan pengaturan WiFi milik kampus. Tim membutuhkan izin tertulis dari Lembaga Pengembangan Teknologi Informasi UNPAM, dan setiap perubahan pengaturan dilakukan bersama petugas IT Support.</w:t>
      </w:r>
    </w:p>
    <w:p>
      <w:pPr>
        <w:spacing w:after="120" w:line="360"/>
        <w:jc w:val="both"/>
      </w:pPr>
      <w:r>
        <w:rPr>
          <w:b/>
          <w:bCs/>
        </w:rPr>
        <w:t xml:space="preserve">Data resmi dari pengelola.</w:t>
      </w:r>
      <w:r>
        <w:t xml:space="preserve"> Pada tahap proposal, data ini tidak bisa kami dapat. Untuk merancang perbaikan, tim membutuhkan jumlah dan letak resmi access point, kapasitas internet yang masuk ke Gedung A, dan aturan pembagian kecepatan yang berlaku sekarang.</w:t>
      </w:r>
    </w:p>
    <w:p>
      <w:pPr>
        <w:spacing w:after="120" w:line="360"/>
        <w:jc w:val="both"/>
      </w:pPr>
      <w:r>
        <w:rPr>
          <w:b/>
          <w:bCs/>
        </w:rPr>
        <w:t xml:space="preserve">Pengukuran ulang yang lebih lengkap.</w:t>
      </w:r>
      <w:r>
        <w:t xml:space="preserve"> Data di bab analisis masalah baru gambaran awal. Pengukuran di awal proyek perlu memakai HP, akun, dan alat uji yang sama untuk semua titik. Pengukuran juga perlu mencakup pengguna Silver dan Gold pada jam sepi maupun ramai, di lebih banyak ruang dan lantai, serta mencatat waktu tunggu, kekuatan sinyal, dan kanal access point di tiap titik. Hasilnya menjadi pembanding sebelum dan sesudah perbaikan.</w:t>
      </w:r>
    </w:p>
    <w:p>
      <w:pPr>
        <w:spacing w:after="120" w:line="360"/>
        <w:jc w:val="both"/>
      </w:pPr>
      <w:r>
        <w:rPr>
          <w:b/>
          <w:bCs/>
        </w:rPr>
        <w:t xml:space="preserve">Perangkat.</w:t>
      </w:r>
      <w:r>
        <w:t xml:space="preserve"> Proyek ini memakai perangkat yang sudah ada dan hanya mengubah pengaturannya, tanpa memindahkan access point. Memindahkan atau menambah access point menjadi cadangan, hanya untuk ruang yang tetap tidak terjangkau setelah pengaturan ulang. Jumlahnya baru bisa ditentukan setelah pengukuran ulang.</w:t>
      </w:r>
    </w:p>
    <w:p>
      <w:pPr>
        <w:spacing w:after="120" w:line="360"/>
        <w:jc w:val="both"/>
      </w:pPr>
      <w:r>
        <w:rPr>
          <w:b/>
          <w:bCs/>
        </w:rPr>
        <w:t xml:space="preserve">Tim.</w:t>
      </w:r>
      <w:r>
        <w:t xml:space="preserve"> Empat anggota tim mengerjakan pengukuran, perancangan, dan pendampingan penerapan. Pembagian tugas dan lama pengerjaan dijelaskan di bab estimasi waktu.</w:t>
      </w:r>
    </w:p>
    <w:p>
      <w:pPr>
        <w:pStyle w:val="Heading2"/>
        <w:keepNext/>
        <w:spacing w:before="240" w:after="120"/>
      </w:pPr>
      <w:r>
        <w:rPr>
          <w:rFonts w:ascii="Times New Roman" w:cs="Times New Roman" w:eastAsia="Times New Roman" w:hAnsi="Times New Roman"/>
          <w:b/>
          <w:bCs/>
          <w:color w:val="000000"/>
          <w:sz w:val="24"/>
          <w:szCs w:val="24"/>
        </w:rPr>
        <w:t xml:space="preserve">2.4 Yang tidak termasuk kebutuhan proyek</w:t>
      </w:r>
    </w:p>
    <w:p>
      <w:pPr>
        <w:spacing w:after="120" w:line="360"/>
        <w:jc w:val="both"/>
      </w:pPr>
      <w:r>
        <w:t xml:space="preserve">Supaya proyek tetap fokus pada judulnya, beberapa hal berikut sengaja tidak dimasukkan:</w:t>
      </w:r>
    </w:p>
    <w:p>
      <w:pPr>
        <w:pStyle w:val="ListParagraph"/>
        <w:numPr>
          <w:ilvl w:val="0"/>
          <w:numId w:val="2"/>
        </w:numPr>
        <w:spacing w:after="60" w:line="360"/>
        <w:jc w:val="both"/>
      </w:pPr>
      <w:r>
        <w:t xml:space="preserve">Menambah kapasitas internet kampus, karena itu keputusan pembelian dari pihak kampus.</w:t>
      </w:r>
    </w:p>
    <w:p>
      <w:pPr>
        <w:pStyle w:val="ListParagraph"/>
        <w:numPr>
          <w:ilvl w:val="0"/>
          <w:numId w:val="2"/>
        </w:numPr>
        <w:spacing w:after="60" w:line="360"/>
        <w:jc w:val="both"/>
      </w:pPr>
      <w:r>
        <w:t xml:space="preserve">Kecepatan portal akademik, website kampus, atau aplikasi tertentu.</w:t>
      </w:r>
    </w:p>
    <w:p>
      <w:pPr>
        <w:pStyle w:val="ListParagraph"/>
        <w:numPr>
          <w:ilvl w:val="0"/>
          <w:numId w:val="2"/>
        </w:numPr>
        <w:spacing w:after="60" w:line="360"/>
        <w:jc w:val="both"/>
      </w:pPr>
      <w:r>
        <w:t xml:space="preserve">Sinyal data seluler di dalam gedung.</w:t>
      </w:r>
    </w:p>
    <w:p>
      <w:pPr>
        <w:pStyle w:val="ListParagraph"/>
        <w:numPr>
          <w:ilvl w:val="0"/>
          <w:numId w:val="2"/>
        </w:numPr>
        <w:spacing w:after="60" w:line="360"/>
        <w:jc w:val="both"/>
      </w:pPr>
      <w:r>
        <w:t xml:space="preserve">Kondisi WiFi di gedung selain Gedung A.</w:t>
      </w:r>
    </w:p>
    <w:p>
      <w:pPr>
        <w:spacing w:after="120"/>
      </w:pPr>
    </w:p>
    <w:p>
      <w:pPr>
        <w:pStyle w:val="Heading1"/>
        <w:pageBreakBefore/>
        <w:spacing w:after="0"/>
        <w:jc w:val="center"/>
      </w:pPr>
      <w:r>
        <w:rPr>
          <w:rFonts w:ascii="Times New Roman" w:cs="Times New Roman" w:eastAsia="Times New Roman" w:hAnsi="Times New Roman"/>
          <w:b/>
          <w:bCs/>
          <w:color w:val="000000"/>
          <w:sz w:val="28"/>
          <w:szCs w:val="28"/>
        </w:rPr>
        <w:t xml:space="preserve">BAB III</w:t>
      </w:r>
    </w:p>
    <w:p>
      <w:pPr>
        <w:spacing w:after="360" w:before="0"/>
        <w:jc w:val="center"/>
      </w:pPr>
      <w:r>
        <w:rPr>
          <w:b/>
          <w:bCs/>
          <w:sz w:val="28"/>
          <w:szCs w:val="28"/>
        </w:rPr>
        <w:t xml:space="preserve">PERANCANGAN</w:t>
      </w:r>
    </w:p>
    <w:p>
      <w:pPr>
        <w:spacing w:after="120" w:line="360"/>
        <w:jc w:val="both"/>
      </w:pPr>
      <w:r>
        <w:t xml:space="preserve">Bab ini menjelaskan rancangan perbaikan untuk dua masalah utama: sinyal access point yang belum sampai merata ke semua ruang kelas, dan pembagian internet yang belum memberi pengguna kecepatan sesuai paketnya. Rancangan di sini masih rancangan awal. Angka dan pengaturan akhirnya baru ditetapkan setelah pengukuran ulang dan data resmi dari pengelola didapat.</w:t>
      </w:r>
    </w:p>
    <w:p>
      <w:pPr>
        <w:pStyle w:val="Heading2"/>
        <w:keepNext/>
        <w:spacing w:before="240" w:after="120"/>
      </w:pPr>
      <w:r>
        <w:rPr>
          <w:rFonts w:ascii="Times New Roman" w:cs="Times New Roman" w:eastAsia="Times New Roman" w:hAnsi="Times New Roman"/>
          <w:b/>
          <w:bCs/>
          <w:color w:val="000000"/>
          <w:sz w:val="24"/>
          <w:szCs w:val="24"/>
        </w:rPr>
        <w:t xml:space="preserve">3.1 Arti optimasi dalam proyek ini</w:t>
      </w:r>
    </w:p>
    <w:p>
      <w:pPr>
        <w:spacing w:after="120" w:line="360"/>
        <w:jc w:val="both"/>
      </w:pPr>
      <w:r>
        <w:t xml:space="preserve">Optimasi berarti memaksimalkan apa yang sudah dimiliki kampus. Proyek ini tidak membeli tambahan kapasitas internet dan tidak mengutamakan pemindahan access point. Yang diubah adalah cara perangkat yang sudah ada bekerja, yaitu dua hal:</w:t>
      </w:r>
    </w:p>
    <w:p>
      <w:pPr>
        <w:pStyle w:val="ListParagraph"/>
        <w:numPr>
          <w:ilvl w:val="0"/>
          <w:numId w:val="5"/>
        </w:numPr>
        <w:spacing w:after="60" w:line="360"/>
        <w:jc w:val="both"/>
      </w:pPr>
      <w:r>
        <w:rPr>
          <w:b/>
          <w:bCs/>
        </w:rPr>
        <w:t xml:space="preserve">Pengaturan access point</w:t>
      </w:r>
      <w:r>
        <w:t xml:space="preserve">, supaya sinyal sampai merata ke semua ruang kelas dan access point yang berdekatan tidak saling mengganggu.</w:t>
      </w:r>
    </w:p>
    <w:p>
      <w:pPr>
        <w:pStyle w:val="ListParagraph"/>
        <w:numPr>
          <w:ilvl w:val="0"/>
          <w:numId w:val="5"/>
        </w:numPr>
        <w:spacing w:after="60" w:line="360"/>
        <w:jc w:val="both"/>
      </w:pPr>
      <w:r>
        <w:rPr>
          <w:b/>
          <w:bCs/>
        </w:rPr>
        <w:t xml:space="preserve">Aturan pembagian kecepatan internet</w:t>
      </w:r>
      <w:r>
        <w:t xml:space="preserve">, supaya setiap pengguna mendapat kecepatan sesuai paket yang ia bayar dan internet tetap responsif, termasuk pada jam ramai.</w:t>
      </w:r>
    </w:p>
    <w:p>
      <w:pPr>
        <w:spacing w:after="120"/>
      </w:pPr>
    </w:p>
    <w:p>
      <w:pPr>
        <w:spacing w:after="120" w:line="360"/>
        <w:jc w:val="both"/>
      </w:pPr>
      <w:r>
        <w:t xml:space="preserve">Karena yang diubah adalah pengaturan, proyek ini hampir tidak membutuhkan pembelian perangkat. Biaya terbesarnya ada pada tenaga dan waktu untuk mengukur, mengatur, dan mengukur ulang.</w:t>
      </w:r>
    </w:p>
    <w:p>
      <w:pPr>
        <w:pStyle w:val="Heading2"/>
        <w:keepNext/>
        <w:spacing w:before="240" w:after="120"/>
      </w:pPr>
      <w:r>
        <w:rPr>
          <w:rFonts w:ascii="Times New Roman" w:cs="Times New Roman" w:eastAsia="Times New Roman" w:hAnsi="Times New Roman"/>
          <w:b/>
          <w:bCs/>
          <w:color w:val="000000"/>
          <w:sz w:val="24"/>
          <w:szCs w:val="24"/>
        </w:rPr>
        <w:t xml:space="preserve">3.2 Rancangan 1: Penataan sinyal tanpa memindahkan alat</w:t>
      </w:r>
    </w:p>
    <w:p>
      <w:pPr>
        <w:pStyle w:val="Heading3"/>
        <w:keepNext/>
        <w:spacing w:before="200" w:after="120"/>
      </w:pPr>
      <w:r>
        <w:rPr>
          <w:rFonts w:ascii="Times New Roman" w:cs="Times New Roman" w:eastAsia="Times New Roman" w:hAnsi="Times New Roman"/>
          <w:b/>
          <w:bCs/>
          <w:color w:val="000000"/>
          <w:sz w:val="24"/>
          <w:szCs w:val="24"/>
        </w:rPr>
        <w:t xml:space="preserve">3.2.1 Kondisi sekarang</w:t>
      </w:r>
    </w:p>
    <w:p>
      <w:pPr>
        <w:spacing w:after="120" w:line="360"/>
        <w:jc w:val="both"/>
      </w:pPr>
      <w:r>
        <w:t xml:space="preserve">Gambar berikut adalah denah lantai 7 Gedung A yang disederhanakan dari denah buatan tim. Kotak bertuliskan AP menandai letak access point.</w:t>
      </w:r>
    </w:p>
    <w:p>
      <w:pPr>
        <w:keepNext/>
        <w:spacing w:before="120" w:after="60"/>
        <w:jc w:val="center"/>
      </w:pPr>
      <w:r>
        <w:drawing>
          <wp:inline distT="0" distB="0" distL="0" distR="0">
            <wp:extent cx="25908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590800" cy="2266950"/>
                    </a:xfrm>
                    <a:prstGeom prst="rect">
                      <a:avLst/>
                    </a:prstGeom>
                  </pic:spPr>
                </pic:pic>
              </a:graphicData>
            </a:graphic>
          </wp:inline>
        </w:drawing>
      </w:r>
    </w:p>
    <w:p>
      <w:pPr>
        <w:spacing w:after="200" w:before="0"/>
        <w:jc w:val="center"/>
      </w:pPr>
      <w:r>
        <w:rPr>
          <w:sz w:val="22"/>
          <w:szCs w:val="22"/>
        </w:rPr>
        <w:t xml:space="preserve">Gambar 3.1 Denah lantai 7 Gedung A saat ini</w:t>
      </w:r>
    </w:p>
    <w:p>
      <w:pPr>
        <w:spacing w:after="120" w:line="360"/>
        <w:jc w:val="both"/>
      </w:pPr>
      <w:r>
        <w:t xml:space="preserve">Dua belas access point di lantai ini tersebar cukup merata di sepanjang dua lorong. Jumlah dan letaknya tidak menjadi masalah utama. Memindahkannya akan membutuhkan biaya kabel dan tenaga pasang, padahal manfaatnya belum terbukti.</w:t>
      </w:r>
    </w:p>
    <w:p>
      <w:pPr>
        <w:spacing w:after="120" w:line="360"/>
        <w:jc w:val="both"/>
      </w:pPr>
      <w:r>
        <w:t xml:space="preserve">Yang patut dicurigai adalah cara access point itu diatur. Access point bekerja seperti orang yang berbicara di satu ruangan. Kalau dua orang yang berdekatan bicara dengan nada yang sama, suara mereka saling menimpa dan sulit didengar. Nada ini disebut kanal. Pada jalur 2,4 GHz, yang dipakai sebagian besar HP, hanya ada tiga kanal yang tidak saling bertabrakan. Dengan 12 access point di satu lantai, ditambah access point di lantai bawahnya, access point yang bersebelahan sangat mungkin memakai kanal yang sama.</w:t>
      </w:r>
    </w:p>
    <w:p>
      <w:pPr>
        <w:spacing w:after="120" w:line="360"/>
        <w:jc w:val="both"/>
      </w:pPr>
      <w:r>
        <w:t xml:space="preserve">Kami belum sempat memeriksa kanal yang dipakai setiap access point. Karena itu, hal ini masih dugaan yang akan diperiksa pada pengukuran awal proyek.</w:t>
      </w:r>
    </w:p>
    <w:p>
      <w:pPr>
        <w:pStyle w:val="Heading3"/>
        <w:keepNext/>
        <w:spacing w:before="200" w:after="120"/>
      </w:pPr>
      <w:r>
        <w:rPr>
          <w:rFonts w:ascii="Times New Roman" w:cs="Times New Roman" w:eastAsia="Times New Roman" w:hAnsi="Times New Roman"/>
          <w:b/>
          <w:bCs/>
          <w:color w:val="000000"/>
          <w:sz w:val="24"/>
          <w:szCs w:val="24"/>
        </w:rPr>
        <w:t xml:space="preserve">3.2.2 Usulan pengaturan</w:t>
      </w:r>
    </w:p>
    <w:p>
      <w:pPr>
        <w:spacing w:after="120" w:line="360"/>
        <w:jc w:val="both"/>
      </w:pPr>
      <w:r>
        <w:t xml:space="preserve">Rancangan ini memakai tiga pengaturan, tanpa memindahkan access point:</w:t>
      </w:r>
    </w:p>
    <w:p>
      <w:pPr>
        <w:pStyle w:val="ListParagraph"/>
        <w:numPr>
          <w:ilvl w:val="0"/>
          <w:numId w:val="6"/>
        </w:numPr>
        <w:spacing w:after="60" w:line="360"/>
        <w:jc w:val="both"/>
      </w:pPr>
      <w:r>
        <w:rPr>
          <w:b/>
          <w:bCs/>
        </w:rPr>
        <w:t xml:space="preserve">Kanal yang berbeda untuk access point yang bersebelahan.</w:t>
      </w:r>
      <w:r>
        <w:t xml:space="preserve"> Setiap access point diberi kanal yang berbeda dari tetangganya, baik yang di lorong yang sama maupun yang berseberangan.</w:t>
      </w:r>
    </w:p>
    <w:p>
      <w:pPr>
        <w:pStyle w:val="ListParagraph"/>
        <w:numPr>
          <w:ilvl w:val="0"/>
          <w:numId w:val="6"/>
        </w:numPr>
        <w:spacing w:after="60" w:line="360"/>
        <w:jc w:val="both"/>
      </w:pPr>
      <w:r>
        <w:rPr>
          <w:b/>
          <w:bCs/>
        </w:rPr>
        <w:t xml:space="preserve">Kekuatan pancaran yang disesuaikan.</w:t>
      </w:r>
      <w:r>
        <w:t xml:space="preserve"> Access point yang terdekat dengan ruang pojok, seperti V.731, dikuatkan pancarannya. Access point yang terlalu berdekatan diturunkan pancarannya supaya tidak saling menimpa.</w:t>
      </w:r>
    </w:p>
    <w:p>
      <w:pPr>
        <w:pStyle w:val="ListParagraph"/>
        <w:numPr>
          <w:ilvl w:val="0"/>
          <w:numId w:val="6"/>
        </w:numPr>
        <w:spacing w:after="60" w:line="360"/>
        <w:jc w:val="both"/>
      </w:pPr>
      <w:r>
        <w:rPr>
          <w:b/>
          <w:bCs/>
        </w:rPr>
        <w:t xml:space="preserve">HP diarahkan ke jalur yang lebih lega.</w:t>
      </w:r>
      <w:r>
        <w:t xml:space="preserve"> Selain jalur 2,4 GHz, access point juga punya jalur 5 GHz yang punya lebih banyak kanal dan lebih jarang padat. HP yang mendukung jalur ini diarahkan ke sana, dan HP otomatis berpindah ke access point terdekat saat sinyalnya melemah.</w:t>
      </w:r>
    </w:p>
    <w:p>
      <w:pPr>
        <w:spacing w:after="120"/>
      </w:pPr>
    </w:p>
    <w:p>
      <w:pPr>
        <w:spacing w:after="120" w:line="360"/>
        <w:jc w:val="both"/>
      </w:pPr>
      <w:r>
        <w:t xml:space="preserve">Gambar berikut adalah contoh pembagian kanal untuk lantai 7. Huruf A, B, dan C menandai tiga kanal yang berbeda. Tidak ada dua access point bersebelahan yang memakai huruf yang sama.</w:t>
      </w:r>
    </w:p>
    <w:p>
      <w:pPr>
        <w:keepNext/>
        <w:spacing w:before="120" w:after="60"/>
        <w:jc w:val="center"/>
      </w:pPr>
      <w:r>
        <w:drawing>
          <wp:inline distT="0" distB="0" distL="0" distR="0">
            <wp:extent cx="2962275"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62275" cy="2266950"/>
                    </a:xfrm>
                    <a:prstGeom prst="rect">
                      <a:avLst/>
                    </a:prstGeom>
                  </pic:spPr>
                </pic:pic>
              </a:graphicData>
            </a:graphic>
          </wp:inline>
        </w:drawing>
      </w:r>
    </w:p>
    <w:p>
      <w:pPr>
        <w:spacing w:after="200" w:before="0"/>
        <w:jc w:val="center"/>
      </w:pPr>
      <w:r>
        <w:rPr>
          <w:sz w:val="22"/>
          <w:szCs w:val="22"/>
        </w:rPr>
        <w:t xml:space="preserve">Gambar 3.2 Contoh pembagian kanal di lantai 7</w:t>
      </w:r>
    </w:p>
    <w:p>
      <w:pPr>
        <w:spacing w:after="120" w:line="360"/>
        <w:jc w:val="both"/>
      </w:pPr>
      <w:r>
        <w:t xml:space="preserve">Pembagian di atas masih contoh. Pembagian akhir ditentukan dari hasil pemeriksaan kanal dan kekuatan sinyal di setiap ruang, termasuk gangguan dari access point di lantai 6.</w:t>
      </w:r>
    </w:p>
    <w:p>
      <w:pPr>
        <w:spacing w:after="120" w:line="360"/>
        <w:jc w:val="both"/>
      </w:pPr>
      <w:r>
        <w:t xml:space="preserve">Kalau setelah pengaturan ini masih ada ruang yang kecepatannya di bawah janji paket, barulah memindahkan atau menambah access point dipertimbangkan, khusus untuk ruang tersebut. Langkah ini menjadi cadangan, bukan rencana utama.</w:t>
      </w:r>
    </w:p>
    <w:p>
      <w:pPr>
        <w:pStyle w:val="Heading2"/>
        <w:keepNext/>
        <w:spacing w:before="240" w:after="120"/>
      </w:pPr>
      <w:r>
        <w:rPr>
          <w:rFonts w:ascii="Times New Roman" w:cs="Times New Roman" w:eastAsia="Times New Roman" w:hAnsi="Times New Roman"/>
          <w:b/>
          <w:bCs/>
          <w:color w:val="000000"/>
          <w:sz w:val="24"/>
          <w:szCs w:val="24"/>
        </w:rPr>
        <w:t xml:space="preserve">3.3 Rancangan 2: Aturan pembagian kecepatan internet</w:t>
      </w:r>
    </w:p>
    <w:p>
      <w:pPr>
        <w:spacing w:after="120" w:line="360"/>
        <w:jc w:val="both"/>
      </w:pPr>
      <w:r>
        <w:t xml:space="preserve">Internet yang masuk ke Gedung A jumlahnya terbatas dan dipakai bersama. Saat ramai, tanpa aturan yang jelas, pengguna yang sedang mengunduh file besar bisa memakan jatah pengguna lain. Rancangan ini memakai empat aturan:</w:t>
      </w:r>
    </w:p>
    <w:p>
      <w:pPr>
        <w:pStyle w:val="ListParagraph"/>
        <w:numPr>
          <w:ilvl w:val="0"/>
          <w:numId w:val="7"/>
        </w:numPr>
        <w:spacing w:after="60" w:line="360"/>
        <w:jc w:val="both"/>
      </w:pPr>
      <w:r>
        <w:rPr>
          <w:b/>
          <w:bCs/>
        </w:rPr>
        <w:t xml:space="preserve">Jatah terjamin.</w:t>
      </w:r>
      <w:r>
        <w:t xml:space="preserve"> Setiap pengguna dijamin mendapat kecepatan paling rendah sesuai paketnya: 2 Mbps untuk Silver dan 5 Mbps untuk Gold.</w:t>
      </w:r>
    </w:p>
    <w:p>
      <w:pPr>
        <w:pStyle w:val="ListParagraph"/>
        <w:numPr>
          <w:ilvl w:val="0"/>
          <w:numId w:val="7"/>
        </w:numPr>
        <w:spacing w:after="60" w:line="360"/>
        <w:jc w:val="both"/>
      </w:pPr>
      <w:r>
        <w:rPr>
          <w:b/>
          <w:bCs/>
        </w:rPr>
        <w:t xml:space="preserve">Batas atas.</w:t>
      </w:r>
      <w:r>
        <w:t xml:space="preserve"> Setiap pengguna dibatasi paling tinggi sesuai paketnya: 2 Mbps untuk Silver dan 7 Mbps untuk Gold. Dengan begitu, tidak ada satu pengguna yang menghabiskan jatah orang lain.</w:t>
      </w:r>
    </w:p>
    <w:p>
      <w:pPr>
        <w:pStyle w:val="ListParagraph"/>
        <w:numPr>
          <w:ilvl w:val="0"/>
          <w:numId w:val="7"/>
        </w:numPr>
        <w:spacing w:after="60" w:line="360"/>
        <w:jc w:val="both"/>
      </w:pPr>
      <w:r>
        <w:rPr>
          <w:b/>
          <w:bCs/>
        </w:rPr>
        <w:t xml:space="preserve">Sisa dibagi rata.</w:t>
      </w:r>
      <w:r>
        <w:t xml:space="preserve"> Kalau masih ada sisa kapasitas, misalnya saat sepi, sisa itu dibagi ke pengguna Gold yang sedang aktif sampai batas atasnya.</w:t>
      </w:r>
    </w:p>
    <w:p>
      <w:pPr>
        <w:pStyle w:val="ListParagraph"/>
        <w:numPr>
          <w:ilvl w:val="0"/>
          <w:numId w:val="7"/>
        </w:numPr>
        <w:spacing w:after="60" w:line="360"/>
        <w:jc w:val="both"/>
      </w:pPr>
      <w:r>
        <w:rPr>
          <w:b/>
          <w:bCs/>
        </w:rPr>
        <w:t xml:space="preserve">Antrean yang adil.</w:t>
      </w:r>
      <w:r>
        <w:t xml:space="preserve"> Saat jatah seorang pengguna sedang penuh, data yang menunggu tidak dibiarkan menumpuk. Permintaan kecil, seperti membuka halaman atau mengirim pesan, didahulukan dari unduhan besar. Hasilnya, internet tetap terasa responsif walaupun kecepatannya dibatasi.</w:t>
      </w:r>
    </w:p>
    <w:p>
      <w:pPr>
        <w:spacing w:after="120"/>
      </w:pPr>
    </w:p>
    <w:p>
      <w:pPr>
        <w:spacing w:after="120" w:line="360"/>
        <w:jc w:val="both"/>
      </w:pPr>
      <w:r>
        <w:t xml:space="preserve">Aturan keempat berangkat dari data di bab analisis masalah. Saat ramai, pengguna Silver harus menunggu 824 sampai 2.491 milidetik untuk mendapat balasan, sedangkan pengguna Gold hanya 14 milidetik. Pola ini menunjukkan antrean data yang menumpuk di jalur pengguna Silver.</w:t>
      </w:r>
    </w:p>
    <w:p>
      <w:pPr>
        <w:keepNext/>
        <w:spacing w:before="120" w:after="60"/>
        <w:jc w:val="center"/>
      </w:pPr>
      <w:r>
        <w:drawing>
          <wp:inline distT="0" distB="0" distL="0" distR="0">
            <wp:extent cx="503872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1276350"/>
                    </a:xfrm>
                    <a:prstGeom prst="rect">
                      <a:avLst/>
                    </a:prstGeom>
                  </pic:spPr>
                </pic:pic>
              </a:graphicData>
            </a:graphic>
          </wp:inline>
        </w:drawing>
      </w:r>
    </w:p>
    <w:p>
      <w:pPr>
        <w:spacing w:after="200" w:before="0"/>
        <w:jc w:val="center"/>
      </w:pPr>
      <w:r>
        <w:rPr>
          <w:sz w:val="22"/>
          <w:szCs w:val="22"/>
        </w:rPr>
        <w:t xml:space="preserve">Gambar 3.3 Aturan pembagian kecepatan internet</w:t>
      </w:r>
    </w:p>
    <w:p>
      <w:pPr>
        <w:spacing w:after="120" w:line="360"/>
        <w:jc w:val="both"/>
      </w:pPr>
      <w:r>
        <w:t xml:space="preserve">Kami belum tahu cara pembagian yang dipakai kampus saat ini. Karena itu, pada tahap percontohan, tim akan membandingkan cara pembagian yang berlaku sekarang dengan cara antrean yang lebih baru di lantai yang sama, lalu memilih yang hasilnya lebih baik.</w:t>
      </w:r>
    </w:p>
    <w:p>
      <w:pPr>
        <w:spacing w:after="120" w:line="360"/>
        <w:jc w:val="both"/>
      </w:pPr>
      <w:r>
        <w:t xml:space="preserve">Aturan ini juga hanya bisa berjalan kalau kapasitas internet gedung cukup untuk semua jatah terjamin pada jam ramai. Sebelum aturan diterapkan, tim akan membandingkan dua angka: kapasitas internet yang masuk ke Gedung A, dan jumlah seluruh jatah terjamin saat pengguna paling banyak. Kalau kapasitasnya ternyata tidak cukup, tim akan melaporkan hitungan itu kepada kampus sebagai bahan pertimbangan menambah kapasitas. Penambahan kapasitas itu sendiri berada di luar proyek ini.</w:t>
      </w:r>
    </w:p>
    <w:p>
      <w:pPr>
        <w:pStyle w:val="Heading2"/>
        <w:keepNext/>
        <w:spacing w:before="240" w:after="120"/>
      </w:pPr>
      <w:r>
        <w:rPr>
          <w:rFonts w:ascii="Times New Roman" w:cs="Times New Roman" w:eastAsia="Times New Roman" w:hAnsi="Times New Roman"/>
          <w:b/>
          <w:bCs/>
          <w:color w:val="000000"/>
          <w:sz w:val="24"/>
          <w:szCs w:val="24"/>
        </w:rPr>
        <w:t xml:space="preserve">3.4 Alur pengerjaan</w:t>
      </w:r>
    </w:p>
    <w:p>
      <w:pPr>
        <w:spacing w:after="120" w:line="360"/>
        <w:jc w:val="both"/>
      </w:pPr>
      <w:r>
        <w:t xml:space="preserve">Perbaikan tidak langsung diterapkan ke seluruh gedung. Lantai 7 dipakai sebagai percontohan karena denahnya sudah ada dan ruang pojoknya terbukti bermasalah. Kalau hasilnya sesuai ukuran keberhasilan, perbaikan diterapkan ke lantai lain.</w:t>
      </w:r>
    </w:p>
    <w:p>
      <w:pPr>
        <w:keepNext/>
        <w:spacing w:before="120" w:after="60"/>
        <w:jc w:val="center"/>
      </w:pPr>
      <w:r>
        <w:drawing>
          <wp:inline distT="0" distB="0" distL="0" distR="0">
            <wp:extent cx="4114800" cy="651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14800" cy="6515100"/>
                    </a:xfrm>
                    <a:prstGeom prst="rect">
                      <a:avLst/>
                    </a:prstGeom>
                  </pic:spPr>
                </pic:pic>
              </a:graphicData>
            </a:graphic>
          </wp:inline>
        </w:drawing>
      </w:r>
    </w:p>
    <w:p>
      <w:pPr>
        <w:spacing w:after="200" w:before="0"/>
        <w:jc w:val="center"/>
      </w:pPr>
      <w:r>
        <w:rPr>
          <w:sz w:val="22"/>
          <w:szCs w:val="22"/>
        </w:rPr>
        <w:t xml:space="preserve">Gambar 3.4 Alur pengerjaan perbaikan</w:t>
      </w:r>
    </w:p>
    <w:p>
      <w:pPr>
        <w:spacing w:after="120" w:line="360"/>
        <w:jc w:val="both"/>
      </w:pPr>
      <w:r>
        <w:t xml:space="preserve">Dengan cara ini, kalau ada rancangan yang tidak berhasil, kesalahannya hanya terjadi di satu lantai dan bisa diperbaiki sebelum menyebar ke seluruh gedung. Karena yang diubah hanya pengaturan, pengaturan lama juga bisa dikembalikan kapan saja.</w:t>
      </w:r>
    </w:p>
    <w:p>
      <w:pPr>
        <w:pStyle w:val="Heading2"/>
        <w:keepNext/>
        <w:spacing w:before="240" w:after="120"/>
      </w:pPr>
      <w:r>
        <w:rPr>
          <w:rFonts w:ascii="Times New Roman" w:cs="Times New Roman" w:eastAsia="Times New Roman" w:hAnsi="Times New Roman"/>
          <w:b/>
          <w:bCs/>
          <w:color w:val="000000"/>
          <w:sz w:val="24"/>
          <w:szCs w:val="24"/>
        </w:rPr>
        <w:t xml:space="preserve">3.5 Hubungan masalah dan rancangan</w:t>
      </w:r>
    </w:p>
    <w:tbl>
      <w:tblPr>
        <w:tblW w:type="dxa" w:w="7936"/>
        <w:tblBorders>
          <w:top w:val="single" w:color="000000" w:sz="4"/>
          <w:left w:val="single" w:color="000000" w:sz="4"/>
          <w:bottom w:val="single" w:color="000000" w:sz="4"/>
          <w:right w:val="single" w:color="000000" w:sz="4"/>
          <w:insideH w:val="single" w:color="000000" w:sz="4"/>
          <w:insideV w:val="single" w:color="000000" w:sz="4"/>
        </w:tblBorders>
      </w:tblPr>
      <w:tblGrid>
        <w:gridCol w:w="2622"/>
        <w:gridCol w:w="2692"/>
        <w:gridCol w:w="2622"/>
      </w:tblGrid>
      <w:tr>
        <w:trPr>
          <w:cantSplit/>
          <w:tblHeader/>
        </w:trPr>
        <w:tc>
          <w:tcPr>
            <w:tcW w:type="dxa" w:w="2622"/>
            <w:tcMar>
              <w:top w:type="dxa" w:w="40"/>
              <w:left w:type="dxa" w:w="80"/>
              <w:bottom w:type="dxa" w:w="40"/>
              <w:right w:type="dxa" w:w="80"/>
            </w:tcMar>
            <w:vAlign w:val="center"/>
          </w:tcPr>
          <w:p>
            <w:pPr>
              <w:spacing w:after="0" w:line="240"/>
              <w:jc w:val="left"/>
            </w:pPr>
            <w:r>
              <w:rPr>
                <w:b/>
                <w:bCs/>
                <w:sz w:val="20"/>
                <w:szCs w:val="20"/>
              </w:rPr>
              <w:t xml:space="preserve">Masalah</w:t>
            </w:r>
          </w:p>
        </w:tc>
        <w:tc>
          <w:tcPr>
            <w:tcW w:type="dxa" w:w="2692"/>
            <w:tcMar>
              <w:top w:type="dxa" w:w="40"/>
              <w:left w:type="dxa" w:w="80"/>
              <w:bottom w:type="dxa" w:w="40"/>
              <w:right w:type="dxa" w:w="80"/>
            </w:tcMar>
            <w:vAlign w:val="center"/>
          </w:tcPr>
          <w:p>
            <w:pPr>
              <w:spacing w:after="0" w:line="240"/>
              <w:jc w:val="left"/>
            </w:pPr>
            <w:r>
              <w:rPr>
                <w:b/>
                <w:bCs/>
                <w:sz w:val="20"/>
                <w:szCs w:val="20"/>
              </w:rPr>
              <w:t xml:space="preserve">Rancangan</w:t>
            </w:r>
          </w:p>
        </w:tc>
        <w:tc>
          <w:tcPr>
            <w:tcW w:type="dxa" w:w="2622"/>
            <w:tcMar>
              <w:top w:type="dxa" w:w="40"/>
              <w:left w:type="dxa" w:w="80"/>
              <w:bottom w:type="dxa" w:w="40"/>
              <w:right w:type="dxa" w:w="80"/>
            </w:tcMar>
            <w:vAlign w:val="center"/>
          </w:tcPr>
          <w:p>
            <w:pPr>
              <w:spacing w:after="0" w:line="240"/>
              <w:jc w:val="left"/>
            </w:pPr>
            <w:r>
              <w:rPr>
                <w:b/>
                <w:bCs/>
                <w:sz w:val="20"/>
                <w:szCs w:val="20"/>
              </w:rPr>
              <w:t xml:space="preserve">Tanda berhasil</w:t>
            </w:r>
          </w:p>
        </w:tc>
      </w:tr>
      <w:tr>
        <w:trPr>
          <w:cantSplit/>
          <w:tblHeader w:val="false"/>
        </w:trPr>
        <w:tc>
          <w:tcPr>
            <w:tcW w:type="dxa" w:w="2622"/>
            <w:tcMar>
              <w:top w:type="dxa" w:w="40"/>
              <w:left w:type="dxa" w:w="80"/>
              <w:bottom w:type="dxa" w:w="40"/>
              <w:right w:type="dxa" w:w="80"/>
            </w:tcMar>
            <w:vAlign w:val="center"/>
          </w:tcPr>
          <w:p>
            <w:pPr>
              <w:spacing w:after="0" w:line="240"/>
              <w:jc w:val="left"/>
            </w:pPr>
            <w:r>
              <w:rPr>
                <w:sz w:val="20"/>
                <w:szCs w:val="20"/>
              </w:rPr>
              <w:t xml:space="preserve">Ruang pojok seperti V.731 mendapat kecepatan di bawah janji walaupun gedung sepi</w:t>
            </w:r>
          </w:p>
        </w:tc>
        <w:tc>
          <w:tcPr>
            <w:tcW w:type="dxa" w:w="2692"/>
            <w:tcMar>
              <w:top w:type="dxa" w:w="40"/>
              <w:left w:type="dxa" w:w="80"/>
              <w:bottom w:type="dxa" w:w="40"/>
              <w:right w:type="dxa" w:w="80"/>
            </w:tcMar>
            <w:vAlign w:val="center"/>
          </w:tcPr>
          <w:p>
            <w:pPr>
              <w:spacing w:after="0" w:line="240"/>
              <w:jc w:val="left"/>
            </w:pPr>
            <w:r>
              <w:rPr>
                <w:sz w:val="20"/>
                <w:szCs w:val="20"/>
              </w:rPr>
              <w:t xml:space="preserve">Pengaturan kanal dan kekuatan pancaran access point</w:t>
            </w:r>
          </w:p>
        </w:tc>
        <w:tc>
          <w:tcPr>
            <w:tcW w:type="dxa" w:w="2622"/>
            <w:tcMar>
              <w:top w:type="dxa" w:w="40"/>
              <w:left w:type="dxa" w:w="80"/>
              <w:bottom w:type="dxa" w:w="40"/>
              <w:right w:type="dxa" w:w="80"/>
            </w:tcMar>
            <w:vAlign w:val="center"/>
          </w:tcPr>
          <w:p>
            <w:pPr>
              <w:spacing w:after="0" w:line="240"/>
              <w:jc w:val="left"/>
            </w:pPr>
            <w:r>
              <w:rPr>
                <w:sz w:val="20"/>
                <w:szCs w:val="20"/>
              </w:rPr>
              <w:t xml:space="preserve">Ruang yang jauh dari access point mendapat kecepatan sesuai paket</w:t>
            </w:r>
          </w:p>
        </w:tc>
      </w:tr>
      <w:tr>
        <w:trPr>
          <w:cantSplit/>
          <w:tblHeader w:val="false"/>
        </w:trPr>
        <w:tc>
          <w:tcPr>
            <w:tcW w:type="dxa" w:w="2622"/>
            <w:tcMar>
              <w:top w:type="dxa" w:w="40"/>
              <w:left w:type="dxa" w:w="80"/>
              <w:bottom w:type="dxa" w:w="40"/>
              <w:right w:type="dxa" w:w="80"/>
            </w:tcMar>
            <w:vAlign w:val="center"/>
          </w:tcPr>
          <w:p>
            <w:pPr>
              <w:spacing w:after="0" w:line="240"/>
              <w:jc w:val="left"/>
            </w:pPr>
            <w:r>
              <w:rPr>
                <w:sz w:val="20"/>
                <w:szCs w:val="20"/>
              </w:rPr>
              <w:t xml:space="preserve">Saat ramai, pengguna Gold dan Silver tidak mendapat kecepatan sesuai paket</w:t>
            </w:r>
          </w:p>
        </w:tc>
        <w:tc>
          <w:tcPr>
            <w:tcW w:type="dxa" w:w="2692"/>
            <w:tcMar>
              <w:top w:type="dxa" w:w="40"/>
              <w:left w:type="dxa" w:w="80"/>
              <w:bottom w:type="dxa" w:w="40"/>
              <w:right w:type="dxa" w:w="80"/>
            </w:tcMar>
            <w:vAlign w:val="center"/>
          </w:tcPr>
          <w:p>
            <w:pPr>
              <w:spacing w:after="0" w:line="240"/>
              <w:jc w:val="left"/>
            </w:pPr>
            <w:r>
              <w:rPr>
                <w:sz w:val="20"/>
                <w:szCs w:val="20"/>
              </w:rPr>
              <w:t xml:space="preserve">Aturan jatah terjamin, batas atas, dan sisa dibagi rata</w:t>
            </w:r>
          </w:p>
        </w:tc>
        <w:tc>
          <w:tcPr>
            <w:tcW w:type="dxa" w:w="2622"/>
            <w:tcMar>
              <w:top w:type="dxa" w:w="40"/>
              <w:left w:type="dxa" w:w="80"/>
              <w:bottom w:type="dxa" w:w="40"/>
              <w:right w:type="dxa" w:w="80"/>
            </w:tcMar>
            <w:vAlign w:val="center"/>
          </w:tcPr>
          <w:p>
            <w:pPr>
              <w:spacing w:after="0" w:line="240"/>
              <w:jc w:val="left"/>
            </w:pPr>
            <w:r>
              <w:rPr>
                <w:sz w:val="20"/>
                <w:szCs w:val="20"/>
              </w:rPr>
              <w:t xml:space="preserve">Pada jam ramai, Gold paling sedikit 5 Mbps dan Silver paling sedikit 2 Mbps</w:t>
            </w:r>
          </w:p>
        </w:tc>
      </w:tr>
      <w:tr>
        <w:trPr>
          <w:cantSplit/>
          <w:tblHeader w:val="false"/>
        </w:trPr>
        <w:tc>
          <w:tcPr>
            <w:tcW w:type="dxa" w:w="2622"/>
            <w:tcMar>
              <w:top w:type="dxa" w:w="40"/>
              <w:left w:type="dxa" w:w="80"/>
              <w:bottom w:type="dxa" w:w="40"/>
              <w:right w:type="dxa" w:w="80"/>
            </w:tcMar>
            <w:vAlign w:val="center"/>
          </w:tcPr>
          <w:p>
            <w:pPr>
              <w:spacing w:after="0" w:line="240"/>
              <w:jc w:val="left"/>
            </w:pPr>
            <w:r>
              <w:rPr>
                <w:sz w:val="20"/>
                <w:szCs w:val="20"/>
              </w:rPr>
              <w:t xml:space="preserve">Saat ramai, pengguna Silver menunggu hampir 1 sampai 2,5 detik untuk mendapat balasan</w:t>
            </w:r>
          </w:p>
        </w:tc>
        <w:tc>
          <w:tcPr>
            <w:tcW w:type="dxa" w:w="2692"/>
            <w:tcMar>
              <w:top w:type="dxa" w:w="40"/>
              <w:left w:type="dxa" w:w="80"/>
              <w:bottom w:type="dxa" w:w="40"/>
              <w:right w:type="dxa" w:w="80"/>
            </w:tcMar>
            <w:vAlign w:val="center"/>
          </w:tcPr>
          <w:p>
            <w:pPr>
              <w:spacing w:after="0" w:line="240"/>
              <w:jc w:val="left"/>
            </w:pPr>
            <w:r>
              <w:rPr>
                <w:sz w:val="20"/>
                <w:szCs w:val="20"/>
              </w:rPr>
              <w:t xml:space="preserve">Antrean yang adil</w:t>
            </w:r>
          </w:p>
        </w:tc>
        <w:tc>
          <w:tcPr>
            <w:tcW w:type="dxa" w:w="2622"/>
            <w:tcMar>
              <w:top w:type="dxa" w:w="40"/>
              <w:left w:type="dxa" w:w="80"/>
              <w:bottom w:type="dxa" w:w="40"/>
              <w:right w:type="dxa" w:w="80"/>
            </w:tcMar>
            <w:vAlign w:val="center"/>
          </w:tcPr>
          <w:p>
            <w:pPr>
              <w:spacing w:after="0" w:line="240"/>
              <w:jc w:val="left"/>
            </w:pPr>
            <w:r>
              <w:rPr>
                <w:sz w:val="20"/>
                <w:szCs w:val="20"/>
              </w:rPr>
              <w:t xml:space="preserve">Waktu tunggu saat ramai di bawah 100 milidetik</w:t>
            </w:r>
          </w:p>
        </w:tc>
      </w:tr>
      <w:tr>
        <w:trPr>
          <w:cantSplit/>
          <w:tblHeader w:val="false"/>
        </w:trPr>
        <w:tc>
          <w:tcPr>
            <w:tcW w:type="dxa" w:w="2622"/>
            <w:tcMar>
              <w:top w:type="dxa" w:w="40"/>
              <w:left w:type="dxa" w:w="80"/>
              <w:bottom w:type="dxa" w:w="40"/>
              <w:right w:type="dxa" w:w="80"/>
            </w:tcMar>
            <w:vAlign w:val="center"/>
          </w:tcPr>
          <w:p>
            <w:pPr>
              <w:spacing w:after="0" w:line="240"/>
              <w:jc w:val="left"/>
            </w:pPr>
            <w:r>
              <w:rPr>
                <w:sz w:val="20"/>
                <w:szCs w:val="20"/>
              </w:rPr>
              <w:t xml:space="preserve">Koneksi putus dan halaman lambat termuat saat kuliah</w:t>
            </w:r>
          </w:p>
        </w:tc>
        <w:tc>
          <w:tcPr>
            <w:tcW w:type="dxa" w:w="2692"/>
            <w:tcMar>
              <w:top w:type="dxa" w:w="40"/>
              <w:left w:type="dxa" w:w="80"/>
              <w:bottom w:type="dxa" w:w="40"/>
              <w:right w:type="dxa" w:w="80"/>
            </w:tcMar>
            <w:vAlign w:val="center"/>
          </w:tcPr>
          <w:p>
            <w:pPr>
              <w:spacing w:after="0" w:line="240"/>
              <w:jc w:val="left"/>
            </w:pPr>
            <w:r>
              <w:rPr>
                <w:sz w:val="20"/>
                <w:szCs w:val="20"/>
              </w:rPr>
              <w:t xml:space="preserve">Kedua rancangan di atas</w:t>
            </w:r>
          </w:p>
        </w:tc>
        <w:tc>
          <w:tcPr>
            <w:tcW w:type="dxa" w:w="2622"/>
            <w:tcMar>
              <w:top w:type="dxa" w:w="40"/>
              <w:left w:type="dxa" w:w="80"/>
              <w:bottom w:type="dxa" w:w="40"/>
              <w:right w:type="dxa" w:w="80"/>
            </w:tcMar>
            <w:vAlign w:val="center"/>
          </w:tcPr>
          <w:p>
            <w:pPr>
              <w:spacing w:after="0" w:line="240"/>
              <w:jc w:val="left"/>
            </w:pPr>
            <w:r>
              <w:rPr>
                <w:sz w:val="20"/>
                <w:szCs w:val="20"/>
              </w:rPr>
              <w:t xml:space="preserve">Koneksi tidak putus selama satu sesi kuliah</w:t>
            </w:r>
          </w:p>
        </w:tc>
      </w:tr>
    </w:tbl>
    <w:p>
      <w:pPr>
        <w:spacing w:after="120"/>
      </w:pPr>
    </w:p>
    <w:p>
      <w:pPr>
        <w:pStyle w:val="Heading1"/>
        <w:pageBreakBefore/>
        <w:spacing w:after="0"/>
        <w:jc w:val="center"/>
      </w:pPr>
      <w:r>
        <w:rPr>
          <w:rFonts w:ascii="Times New Roman" w:cs="Times New Roman" w:eastAsia="Times New Roman" w:hAnsi="Times New Roman"/>
          <w:b/>
          <w:bCs/>
          <w:color w:val="000000"/>
          <w:sz w:val="28"/>
          <w:szCs w:val="28"/>
        </w:rPr>
        <w:t xml:space="preserve">BAB IV</w:t>
      </w:r>
    </w:p>
    <w:p>
      <w:pPr>
        <w:spacing w:after="360" w:before="0"/>
        <w:jc w:val="center"/>
      </w:pPr>
      <w:r>
        <w:rPr>
          <w:b/>
          <w:bCs/>
          <w:sz w:val="28"/>
          <w:szCs w:val="28"/>
        </w:rPr>
        <w:t xml:space="preserve">METODE</w:t>
      </w:r>
    </w:p>
    <w:p>
      <w:pPr>
        <w:spacing w:after="120" w:line="360"/>
        <w:jc w:val="both"/>
      </w:pPr>
      <w:r>
        <w:t xml:space="preserve">Bab perancangan menjelaskan apa yang akan diubah. Bab ini menjelaskan bagaimana perubahan itu dikerjakan, langkah demi langkah, beserta hasil yang bisa diperiksa di setiap langkah.</w:t>
      </w:r>
    </w:p>
    <w:p>
      <w:pPr>
        <w:pStyle w:val="Heading2"/>
        <w:keepNext/>
        <w:spacing w:before="240" w:after="120"/>
      </w:pPr>
      <w:r>
        <w:rPr>
          <w:rFonts w:ascii="Times New Roman" w:cs="Times New Roman" w:eastAsia="Times New Roman" w:hAnsi="Times New Roman"/>
          <w:b/>
          <w:bCs/>
          <w:color w:val="000000"/>
          <w:sz w:val="24"/>
          <w:szCs w:val="24"/>
        </w:rPr>
        <w:t xml:space="preserve">4.1 Tahapan pengerjaan</w:t>
      </w:r>
    </w:p>
    <w:p>
      <w:pPr>
        <w:spacing w:after="120" w:line="360"/>
        <w:jc w:val="both"/>
      </w:pPr>
      <w:r>
        <w:t xml:space="preserve">Proyek ini memakai metode NDLC (</w:t>
      </w:r>
      <w:r>
        <w:rPr>
          <w:i/>
          <w:iCs/>
        </w:rPr>
        <w:t xml:space="preserve">Network Development Life Cycle</w:t>
      </w:r>
      <w:r>
        <w:t xml:space="preserve">), atau siklus pengembangan jaringan. Metode ini biasa dipakai untuk proyek jaringan karena urutannya mengikuti cara kerja yang wajar: ukur dulu, rancang, coba di skala kecil, terapkan, ukur lagi, lalu serahkan. NDLC punya enam tahap. Nama aslinya adalah </w:t>
      </w:r>
      <w:r>
        <w:rPr>
          <w:i/>
          <w:iCs/>
        </w:rPr>
        <w:t xml:space="preserve">analysis</w:t>
      </w:r>
      <w:r>
        <w:t xml:space="preserve">, </w:t>
      </w:r>
      <w:r>
        <w:rPr>
          <w:i/>
          <w:iCs/>
        </w:rPr>
        <w:t xml:space="preserve">design</w:t>
      </w:r>
      <w:r>
        <w:t xml:space="preserve">, </w:t>
      </w:r>
      <w:r>
        <w:rPr>
          <w:i/>
          <w:iCs/>
        </w:rPr>
        <w:t xml:space="preserve">simulation prototyping</w:t>
      </w:r>
      <w:r>
        <w:t xml:space="preserve">, </w:t>
      </w:r>
      <w:r>
        <w:rPr>
          <w:i/>
          <w:iCs/>
        </w:rPr>
        <w:t xml:space="preserve">implementation</w:t>
      </w:r>
      <w:r>
        <w:t xml:space="preserve">, </w:t>
      </w:r>
      <w:r>
        <w:rPr>
          <w:i/>
          <w:iCs/>
        </w:rPr>
        <w:t xml:space="preserve">monitoring</w:t>
      </w:r>
      <w:r>
        <w:t xml:space="preserve">, dan </w:t>
      </w:r>
      <w:r>
        <w:rPr>
          <w:i/>
          <w:iCs/>
        </w:rPr>
        <w:t xml:space="preserve">management</w:t>
      </w:r>
      <w:r>
        <w:t xml:space="preserve">. Di proposal ini keenamnya kami sebut pengukuran awal, perancangan, percontohan, penerapan, pengukuran akhir, dan serah terima.</w:t>
      </w:r>
    </w:p>
    <w:p>
      <w:pPr>
        <w:spacing w:after="120" w:line="360"/>
        <w:jc w:val="both"/>
      </w:pPr>
      <w:r>
        <w:t xml:space="preserve">Setiap tahap baru dimulai setelah hasil tahap sebelumnya selesai, kecuali tahap percontohan yang boleh diulang sampai hasilnya sesuai ukuran keberhasilan.</w:t>
      </w:r>
    </w:p>
    <w:p>
      <w:pPr>
        <w:keepNext/>
        <w:spacing w:before="120" w:after="60"/>
        <w:jc w:val="center"/>
      </w:pPr>
      <w:r>
        <w:drawing>
          <wp:inline distT="0" distB="0" distL="0" distR="0">
            <wp:extent cx="3819525" cy="498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9525" cy="4981575"/>
                    </a:xfrm>
                    <a:prstGeom prst="rect">
                      <a:avLst/>
                    </a:prstGeom>
                  </pic:spPr>
                </pic:pic>
              </a:graphicData>
            </a:graphic>
          </wp:inline>
        </w:drawing>
      </w:r>
    </w:p>
    <w:p>
      <w:pPr>
        <w:spacing w:after="200" w:before="0"/>
        <w:jc w:val="center"/>
      </w:pPr>
      <w:r>
        <w:rPr>
          <w:sz w:val="22"/>
          <w:szCs w:val="22"/>
        </w:rPr>
        <w:t xml:space="preserve">Gambar 4.1 Tahapan pengerjaan proyek dengan metode NDLC</w:t>
      </w:r>
    </w:p>
    <w:p>
      <w:pPr>
        <w:pStyle w:val="Heading3"/>
        <w:keepNext/>
        <w:spacing w:before="200" w:after="120"/>
      </w:pPr>
      <w:r>
        <w:rPr>
          <w:rFonts w:ascii="Times New Roman" w:cs="Times New Roman" w:eastAsia="Times New Roman" w:hAnsi="Times New Roman"/>
          <w:b/>
          <w:bCs/>
          <w:color w:val="000000"/>
          <w:sz w:val="24"/>
          <w:szCs w:val="24"/>
        </w:rPr>
        <w:t xml:space="preserve">4.1.1 Pengukuran awal</w:t>
      </w:r>
    </w:p>
    <w:p>
      <w:pPr>
        <w:spacing w:after="120" w:line="360"/>
        <w:jc w:val="both"/>
      </w:pPr>
      <w:r>
        <w:t xml:space="preserve">Tahap ini menutup kekurangan data di tahap proposal dan menjadi pembanding sebelum perbaikan.</w:t>
      </w:r>
    </w:p>
    <w:p>
      <w:pPr>
        <w:pStyle w:val="ListParagraph"/>
        <w:numPr>
          <w:ilvl w:val="0"/>
          <w:numId w:val="2"/>
        </w:numPr>
        <w:spacing w:after="60" w:line="360"/>
        <w:jc w:val="both"/>
      </w:pPr>
      <w:r>
        <w:t xml:space="preserve">Mengajukan izin tertulis kepada Lembaga Pengembangan Teknologi Informasi UNPAM.</w:t>
      </w:r>
    </w:p>
    <w:p>
      <w:pPr>
        <w:pStyle w:val="ListParagraph"/>
        <w:numPr>
          <w:ilvl w:val="0"/>
          <w:numId w:val="2"/>
        </w:numPr>
        <w:spacing w:after="60" w:line="360"/>
        <w:jc w:val="both"/>
      </w:pPr>
      <w:r>
        <w:t xml:space="preserve">Mewawancarai pengelola jaringan dan meminta data resmi: jumlah dan letak access point, kapasitas internet Gedung A, serta cara pembagian kecepatan yang berlaku sekarang.</w:t>
      </w:r>
    </w:p>
    <w:p>
      <w:pPr>
        <w:pStyle w:val="ListParagraph"/>
        <w:numPr>
          <w:ilvl w:val="0"/>
          <w:numId w:val="2"/>
        </w:numPr>
        <w:spacing w:after="60" w:line="360"/>
        <w:jc w:val="both"/>
      </w:pPr>
      <w:r>
        <w:t xml:space="preserve">Mengukur kecepatan dan waktu tunggu di setiap lantai Gedung A, masing-masing di ruang yang dekat, sedang, dan jauh dari access point, pada jam sepi dan jam ramai.</w:t>
      </w:r>
    </w:p>
    <w:p>
      <w:pPr>
        <w:pStyle w:val="ListParagraph"/>
        <w:numPr>
          <w:ilvl w:val="0"/>
          <w:numId w:val="2"/>
        </w:numPr>
        <w:spacing w:after="60" w:line="360"/>
        <w:jc w:val="both"/>
      </w:pPr>
      <w:r>
        <w:t xml:space="preserve">Memeriksa kanal setiap access point dan kekuatan sinyal di setiap ruang yang diukur.</w:t>
      </w:r>
    </w:p>
    <w:p>
      <w:pPr>
        <w:pStyle w:val="ListParagraph"/>
        <w:numPr>
          <w:ilvl w:val="0"/>
          <w:numId w:val="2"/>
        </w:numPr>
        <w:spacing w:after="60" w:line="360"/>
        <w:jc w:val="both"/>
      </w:pPr>
      <w:r>
        <w:t xml:space="preserve">Menyebar kuesioner singkat kepada mahasiswa dan dosen tentang pengalaman memakai WiFi kampus.</w:t>
      </w:r>
    </w:p>
    <w:p>
      <w:pPr>
        <w:spacing w:after="120"/>
      </w:pPr>
    </w:p>
    <w:p>
      <w:pPr>
        <w:spacing w:after="120" w:line="360"/>
        <w:jc w:val="both"/>
      </w:pPr>
      <w:r>
        <w:t xml:space="preserve">Hasil tahap ini: laporan kondisi awal Gedung A.</w:t>
      </w:r>
    </w:p>
    <w:p>
      <w:pPr>
        <w:pStyle w:val="Heading3"/>
        <w:keepNext/>
        <w:spacing w:before="200" w:after="120"/>
      </w:pPr>
      <w:r>
        <w:rPr>
          <w:rFonts w:ascii="Times New Roman" w:cs="Times New Roman" w:eastAsia="Times New Roman" w:hAnsi="Times New Roman"/>
          <w:b/>
          <w:bCs/>
          <w:color w:val="000000"/>
          <w:sz w:val="24"/>
          <w:szCs w:val="24"/>
        </w:rPr>
        <w:t xml:space="preserve">4.1.2 Perancangan</w:t>
      </w:r>
    </w:p>
    <w:p>
      <w:pPr>
        <w:spacing w:after="120" w:line="360"/>
        <w:jc w:val="both"/>
      </w:pPr>
      <w:r>
        <w:t xml:space="preserve">Rancangan awal di bab perancangan disesuaikan dengan data dari tahap pertama.</w:t>
      </w:r>
    </w:p>
    <w:p>
      <w:pPr>
        <w:pStyle w:val="ListParagraph"/>
        <w:numPr>
          <w:ilvl w:val="0"/>
          <w:numId w:val="2"/>
        </w:numPr>
        <w:spacing w:after="60" w:line="360"/>
        <w:jc w:val="both"/>
      </w:pPr>
      <w:r>
        <w:t xml:space="preserve">Menyusun pembagian kanal dan kekuatan pancaran untuk setiap access point.</w:t>
      </w:r>
    </w:p>
    <w:p>
      <w:pPr>
        <w:pStyle w:val="ListParagraph"/>
        <w:numPr>
          <w:ilvl w:val="0"/>
          <w:numId w:val="2"/>
        </w:numPr>
        <w:spacing w:after="60" w:line="360"/>
        <w:jc w:val="both"/>
      </w:pPr>
      <w:r>
        <w:t xml:space="preserve">Menetapkan angka akhir aturan pembagian kecepatan untuk paket Silver dan Gold.</w:t>
      </w:r>
    </w:p>
    <w:p>
      <w:pPr>
        <w:pStyle w:val="ListParagraph"/>
        <w:numPr>
          <w:ilvl w:val="0"/>
          <w:numId w:val="2"/>
        </w:numPr>
        <w:spacing w:after="60" w:line="360"/>
        <w:jc w:val="both"/>
      </w:pPr>
      <w:r>
        <w:t xml:space="preserve">Membandingkan kapasitas internet gedung dengan jumlah seluruh jatah terjamin pada jam ramai. Kalau tidak cukup, hitungan ini dilaporkan kepada kampus.</w:t>
      </w:r>
    </w:p>
    <w:p>
      <w:pPr>
        <w:pStyle w:val="ListParagraph"/>
        <w:numPr>
          <w:ilvl w:val="0"/>
          <w:numId w:val="2"/>
        </w:numPr>
        <w:spacing w:after="60" w:line="360"/>
        <w:jc w:val="both"/>
      </w:pPr>
      <w:r>
        <w:t xml:space="preserve">Membahas rancangan bersama pengelola sampai disetujui.</w:t>
      </w:r>
    </w:p>
    <w:p>
      <w:pPr>
        <w:spacing w:after="120"/>
      </w:pPr>
    </w:p>
    <w:p>
      <w:pPr>
        <w:spacing w:after="120" w:line="360"/>
        <w:jc w:val="both"/>
      </w:pPr>
      <w:r>
        <w:t xml:space="preserve">Hasil tahap ini: dokumen rancangan yang disetujui pengelola.</w:t>
      </w:r>
    </w:p>
    <w:p>
      <w:pPr>
        <w:pStyle w:val="Heading3"/>
        <w:keepNext/>
        <w:spacing w:before="200" w:after="120"/>
      </w:pPr>
      <w:r>
        <w:rPr>
          <w:rFonts w:ascii="Times New Roman" w:cs="Times New Roman" w:eastAsia="Times New Roman" w:hAnsi="Times New Roman"/>
          <w:b/>
          <w:bCs/>
          <w:color w:val="000000"/>
          <w:sz w:val="24"/>
          <w:szCs w:val="24"/>
        </w:rPr>
        <w:t xml:space="preserve">4.1.3 Percontohan di lantai 7</w:t>
      </w:r>
    </w:p>
    <w:p>
      <w:pPr>
        <w:spacing w:after="120" w:line="360"/>
        <w:jc w:val="both"/>
      </w:pPr>
      <w:r>
        <w:t xml:space="preserve">Rancangan diuji di satu lantai lebih dulu supaya kesalahan tidak menyebar ke seluruh gedung.</w:t>
      </w:r>
    </w:p>
    <w:p>
      <w:pPr>
        <w:pStyle w:val="ListParagraph"/>
        <w:numPr>
          <w:ilvl w:val="0"/>
          <w:numId w:val="2"/>
        </w:numPr>
        <w:spacing w:after="60" w:line="360"/>
        <w:jc w:val="both"/>
      </w:pPr>
      <w:r>
        <w:t xml:space="preserve">Menyimpan salinan pengaturan lama, supaya bisa dikembalikan kapan saja.</w:t>
      </w:r>
    </w:p>
    <w:p>
      <w:pPr>
        <w:pStyle w:val="ListParagraph"/>
        <w:numPr>
          <w:ilvl w:val="0"/>
          <w:numId w:val="2"/>
        </w:numPr>
        <w:spacing w:after="60" w:line="360"/>
        <w:jc w:val="both"/>
      </w:pPr>
      <w:r>
        <w:t xml:space="preserve">Menerapkan pengaturan baru bersama petugas IT Support, di luar jam kuliah ramai.</w:t>
      </w:r>
    </w:p>
    <w:p>
      <w:pPr>
        <w:pStyle w:val="ListParagraph"/>
        <w:numPr>
          <w:ilvl w:val="0"/>
          <w:numId w:val="2"/>
        </w:numPr>
        <w:spacing w:after="60" w:line="360"/>
        <w:jc w:val="both"/>
      </w:pPr>
      <w:r>
        <w:t xml:space="preserve">Mengukur ulang lantai 7 pada jam sepi dan jam ramai dengan cara yang sama seperti pengukuran awal.</w:t>
      </w:r>
    </w:p>
    <w:p>
      <w:pPr>
        <w:pStyle w:val="ListParagraph"/>
        <w:numPr>
          <w:ilvl w:val="0"/>
          <w:numId w:val="2"/>
        </w:numPr>
        <w:spacing w:after="60" w:line="360"/>
        <w:jc w:val="both"/>
      </w:pPr>
      <w:r>
        <w:t xml:space="preserve">Membandingkan cara pembagian kecepatan yang berlaku sekarang dengan cara antrean yang lebih baru, lalu memilih yang hasilnya lebih baik.</w:t>
      </w:r>
    </w:p>
    <w:p>
      <w:pPr>
        <w:pStyle w:val="ListParagraph"/>
        <w:numPr>
          <w:ilvl w:val="0"/>
          <w:numId w:val="2"/>
        </w:numPr>
        <w:spacing w:after="60" w:line="360"/>
        <w:jc w:val="both"/>
      </w:pPr>
      <w:r>
        <w:t xml:space="preserve">Kalau hasilnya belum sesuai ukuran keberhasilan, rancangan diperbaiki dan diuji lagi.</w:t>
      </w:r>
    </w:p>
    <w:p>
      <w:pPr>
        <w:spacing w:after="120"/>
      </w:pPr>
    </w:p>
    <w:p>
      <w:pPr>
        <w:spacing w:after="120" w:line="360"/>
        <w:jc w:val="both"/>
      </w:pPr>
      <w:r>
        <w:t xml:space="preserve">Hasil tahap ini: laporan percontohan berisi perbandingan sebelum dan sesudah di lantai 7.</w:t>
      </w:r>
    </w:p>
    <w:p>
      <w:pPr>
        <w:pStyle w:val="Heading3"/>
        <w:keepNext/>
        <w:spacing w:before="200" w:after="120"/>
      </w:pPr>
      <w:r>
        <w:rPr>
          <w:rFonts w:ascii="Times New Roman" w:cs="Times New Roman" w:eastAsia="Times New Roman" w:hAnsi="Times New Roman"/>
          <w:b/>
          <w:bCs/>
          <w:color w:val="000000"/>
          <w:sz w:val="24"/>
          <w:szCs w:val="24"/>
        </w:rPr>
        <w:t xml:space="preserve">4.1.4 Penerapan ke lantai lain</w:t>
      </w:r>
    </w:p>
    <w:p>
      <w:pPr>
        <w:spacing w:after="120" w:line="360"/>
        <w:jc w:val="both"/>
      </w:pPr>
      <w:r>
        <w:t xml:space="preserve">Pengaturan yang sudah terbukti di lantai 7 diterapkan ke lantai lain di Gedung A, satu per satu, dengan cara yang sama: simpan pengaturan lama, terapkan di luar jam ramai, lalu periksa cepat setelahnya.</w:t>
      </w:r>
    </w:p>
    <w:p>
      <w:pPr>
        <w:spacing w:after="120" w:line="360"/>
        <w:jc w:val="both"/>
      </w:pPr>
      <w:r>
        <w:t xml:space="preserve">Hasil tahap ini: seluruh access point Gedung A memakai pengaturan baru.</w:t>
      </w:r>
    </w:p>
    <w:p>
      <w:pPr>
        <w:pStyle w:val="Heading3"/>
        <w:keepNext/>
        <w:spacing w:before="200" w:after="120"/>
      </w:pPr>
      <w:r>
        <w:rPr>
          <w:rFonts w:ascii="Times New Roman" w:cs="Times New Roman" w:eastAsia="Times New Roman" w:hAnsi="Times New Roman"/>
          <w:b/>
          <w:bCs/>
          <w:color w:val="000000"/>
          <w:sz w:val="24"/>
          <w:szCs w:val="24"/>
        </w:rPr>
        <w:t xml:space="preserve">4.1.5 Pengukuran akhir</w:t>
      </w:r>
    </w:p>
    <w:p>
      <w:pPr>
        <w:spacing w:after="120" w:line="360"/>
        <w:jc w:val="both"/>
      </w:pPr>
      <w:r>
        <w:t xml:space="preserve">Seluruh Gedung A diukur ulang dengan cara yang sama seperti pengukuran awal, dan kuesioner disebar ulang. Hasilnya dibandingkan dengan ukuran keberhasilan di bab analisis kebutuhan:</w:t>
      </w:r>
    </w:p>
    <w:p>
      <w:pPr>
        <w:pStyle w:val="ListParagraph"/>
        <w:numPr>
          <w:ilvl w:val="0"/>
          <w:numId w:val="2"/>
        </w:numPr>
        <w:spacing w:after="60" w:line="360"/>
        <w:jc w:val="both"/>
      </w:pPr>
      <w:r>
        <w:t xml:space="preserve">Pada jam ramai, Gold paling sedikit 5 Mbps dan Silver paling sedikit 2 Mbps, di ruang yang dekat maupun jauh dari access point.</w:t>
      </w:r>
    </w:p>
    <w:p>
      <w:pPr>
        <w:pStyle w:val="ListParagraph"/>
        <w:numPr>
          <w:ilvl w:val="0"/>
          <w:numId w:val="2"/>
        </w:numPr>
        <w:spacing w:after="60" w:line="360"/>
        <w:jc w:val="both"/>
      </w:pPr>
      <w:r>
        <w:t xml:space="preserve">Pada jam ramai, waktu tunggu balasan di bawah 100 milidetik.</w:t>
      </w:r>
    </w:p>
    <w:p>
      <w:pPr>
        <w:pStyle w:val="ListParagraph"/>
        <w:numPr>
          <w:ilvl w:val="0"/>
          <w:numId w:val="2"/>
        </w:numPr>
        <w:spacing w:after="60" w:line="360"/>
        <w:jc w:val="both"/>
      </w:pPr>
      <w:r>
        <w:t xml:space="preserve">Koneksi tidak putus selama satu sesi kuliah.</w:t>
      </w:r>
    </w:p>
    <w:p>
      <w:pPr>
        <w:spacing w:after="120"/>
      </w:pPr>
    </w:p>
    <w:p>
      <w:pPr>
        <w:spacing w:after="120" w:line="360"/>
        <w:jc w:val="both"/>
      </w:pPr>
      <w:r>
        <w:t xml:space="preserve">Hasil tahap ini: laporan perbandingan sebelum dan sesudah untuk seluruh gedung.</w:t>
      </w:r>
    </w:p>
    <w:p>
      <w:pPr>
        <w:pStyle w:val="Heading3"/>
        <w:keepNext/>
        <w:spacing w:before="200" w:after="120"/>
      </w:pPr>
      <w:r>
        <w:rPr>
          <w:rFonts w:ascii="Times New Roman" w:cs="Times New Roman" w:eastAsia="Times New Roman" w:hAnsi="Times New Roman"/>
          <w:b/>
          <w:bCs/>
          <w:color w:val="000000"/>
          <w:sz w:val="24"/>
          <w:szCs w:val="24"/>
        </w:rPr>
        <w:t xml:space="preserve">4.1.6 Serah terima kepada pengelola</w:t>
      </w:r>
    </w:p>
    <w:p>
      <w:pPr>
        <w:pStyle w:val="ListParagraph"/>
        <w:numPr>
          <w:ilvl w:val="0"/>
          <w:numId w:val="2"/>
        </w:numPr>
        <w:spacing w:after="60" w:line="360"/>
        <w:jc w:val="both"/>
      </w:pPr>
      <w:r>
        <w:t xml:space="preserve">Menyerahkan panduan berisi pengaturan setiap access point, aturan pembagian kecepatan, dan alasannya.</w:t>
      </w:r>
    </w:p>
    <w:p>
      <w:pPr>
        <w:pStyle w:val="ListParagraph"/>
        <w:numPr>
          <w:ilvl w:val="0"/>
          <w:numId w:val="2"/>
        </w:numPr>
        <w:spacing w:after="60" w:line="360"/>
        <w:jc w:val="both"/>
      </w:pPr>
      <w:r>
        <w:t xml:space="preserve">Memberi penjelasan singkat kepada petugas IT Support tentang cara memantau jumlah pengguna dan kecepatan per access point.</w:t>
      </w:r>
    </w:p>
    <w:p>
      <w:pPr>
        <w:pStyle w:val="ListParagraph"/>
        <w:numPr>
          <w:ilvl w:val="0"/>
          <w:numId w:val="2"/>
        </w:numPr>
        <w:spacing w:after="60" w:line="360"/>
        <w:jc w:val="both"/>
      </w:pPr>
      <w:r>
        <w:t xml:space="preserve">Menyerahkan laporan akhir proyek.</w:t>
      </w:r>
    </w:p>
    <w:p>
      <w:pPr>
        <w:spacing w:after="120"/>
      </w:pPr>
    </w:p>
    <w:p>
      <w:pPr>
        <w:spacing w:after="120" w:line="360"/>
        <w:jc w:val="both"/>
      </w:pPr>
      <w:r>
        <w:t xml:space="preserve">Hasil tahap ini: panduan pengelola dan laporan akhir proyek.</w:t>
      </w:r>
    </w:p>
    <w:p>
      <w:pPr>
        <w:pStyle w:val="Heading2"/>
        <w:keepNext/>
        <w:spacing w:before="240" w:after="120"/>
      </w:pPr>
      <w:r>
        <w:rPr>
          <w:rFonts w:ascii="Times New Roman" w:cs="Times New Roman" w:eastAsia="Times New Roman" w:hAnsi="Times New Roman"/>
          <w:b/>
          <w:bCs/>
          <w:color w:val="000000"/>
          <w:sz w:val="24"/>
          <w:szCs w:val="24"/>
        </w:rPr>
        <w:t xml:space="preserve">4.2 Cara mengukur yang dipakai di semua tahap</w:t>
      </w:r>
    </w:p>
    <w:p>
      <w:pPr>
        <w:spacing w:after="120" w:line="360"/>
        <w:jc w:val="both"/>
      </w:pPr>
      <w:r>
        <w:t xml:space="preserve">Pengalaman di tahap proposal menunjukkan bahwa hasil ukur yang memakai alat dan HP berbeda sulit dibandingkan. Karena itu, setiap pengukuran dalam proyek ini mengikuti aturan yang sama:</w:t>
      </w:r>
    </w:p>
    <w:p>
      <w:pPr>
        <w:pStyle w:val="ListParagraph"/>
        <w:numPr>
          <w:ilvl w:val="0"/>
          <w:numId w:val="2"/>
        </w:numPr>
        <w:spacing w:after="60" w:line="360"/>
        <w:jc w:val="both"/>
      </w:pPr>
      <w:r>
        <w:t xml:space="preserve">HP, akun Silver dan Gold, serta situs uji yang sama untuk semua titik.</w:t>
      </w:r>
    </w:p>
    <w:p>
      <w:pPr>
        <w:pStyle w:val="ListParagraph"/>
        <w:numPr>
          <w:ilvl w:val="0"/>
          <w:numId w:val="2"/>
        </w:numPr>
        <w:spacing w:after="60" w:line="360"/>
        <w:jc w:val="both"/>
      </w:pPr>
      <w:r>
        <w:t xml:space="preserve">Titik dan jam pengukuran yang sama di setiap tahap, supaya hasil sebelum dan sesudah bisa dibandingkan.</w:t>
      </w:r>
    </w:p>
    <w:p>
      <w:pPr>
        <w:pStyle w:val="ListParagraph"/>
        <w:numPr>
          <w:ilvl w:val="0"/>
          <w:numId w:val="2"/>
        </w:numPr>
        <w:spacing w:after="60" w:line="360"/>
        <w:jc w:val="both"/>
      </w:pPr>
      <w:r>
        <w:t xml:space="preserve">Setiap hasil disimpan sebagai tangkapan layar yang memperlihatkan tanggal dan jam, lalu dicatat di satu tabel rekap.</w:t>
      </w:r>
    </w:p>
    <w:p>
      <w:pPr>
        <w:spacing w:after="120"/>
      </w:pPr>
    </w:p>
    <w:p>
      <w:pPr>
        <w:pStyle w:val="Heading2"/>
        <w:keepNext/>
        <w:spacing w:before="240" w:after="120"/>
      </w:pPr>
      <w:r>
        <w:rPr>
          <w:rFonts w:ascii="Times New Roman" w:cs="Times New Roman" w:eastAsia="Times New Roman" w:hAnsi="Times New Roman"/>
          <w:b/>
          <w:bCs/>
          <w:color w:val="000000"/>
          <w:sz w:val="24"/>
          <w:szCs w:val="24"/>
        </w:rPr>
        <w:t xml:space="preserve">4.3 Pembagian peran</w:t>
      </w:r>
    </w:p>
    <w:tbl>
      <w:tblPr>
        <w:tblW w:type="dxa" w:w="7936"/>
        <w:tblBorders>
          <w:top w:val="single" w:color="000000" w:sz="4"/>
          <w:left w:val="single" w:color="000000" w:sz="4"/>
          <w:bottom w:val="single" w:color="000000" w:sz="4"/>
          <w:right w:val="single" w:color="000000" w:sz="4"/>
          <w:insideH w:val="single" w:color="000000" w:sz="4"/>
          <w:insideV w:val="single" w:color="000000" w:sz="4"/>
        </w:tblBorders>
      </w:tblPr>
      <w:tblGrid>
        <w:gridCol w:w="2569"/>
        <w:gridCol w:w="5367"/>
      </w:tblGrid>
      <w:tr>
        <w:trPr>
          <w:cantSplit/>
          <w:tblHeader/>
        </w:trPr>
        <w:tc>
          <w:tcPr>
            <w:tcW w:type="dxa" w:w="2569"/>
            <w:tcMar>
              <w:top w:type="dxa" w:w="40"/>
              <w:left w:type="dxa" w:w="80"/>
              <w:bottom w:type="dxa" w:w="40"/>
              <w:right w:type="dxa" w:w="80"/>
            </w:tcMar>
            <w:vAlign w:val="center"/>
          </w:tcPr>
          <w:p>
            <w:pPr>
              <w:spacing w:after="0" w:line="240"/>
              <w:jc w:val="left"/>
            </w:pPr>
            <w:r>
              <w:rPr>
                <w:b/>
                <w:bCs/>
                <w:sz w:val="20"/>
                <w:szCs w:val="20"/>
              </w:rPr>
              <w:t xml:space="preserve">Anggota</w:t>
            </w:r>
          </w:p>
        </w:tc>
        <w:tc>
          <w:tcPr>
            <w:tcW w:type="dxa" w:w="5367"/>
            <w:tcMar>
              <w:top w:type="dxa" w:w="40"/>
              <w:left w:type="dxa" w:w="80"/>
              <w:bottom w:type="dxa" w:w="40"/>
              <w:right w:type="dxa" w:w="80"/>
            </w:tcMar>
            <w:vAlign w:val="center"/>
          </w:tcPr>
          <w:p>
            <w:pPr>
              <w:spacing w:after="0" w:line="240"/>
              <w:jc w:val="left"/>
            </w:pPr>
            <w:r>
              <w:rPr>
                <w:b/>
                <w:bCs/>
                <w:sz w:val="20"/>
                <w:szCs w:val="20"/>
              </w:rPr>
              <w:t xml:space="preserve">Peran utama</w:t>
            </w:r>
          </w:p>
        </w:tc>
      </w:tr>
      <w:tr>
        <w:trPr>
          <w:cantSplit/>
          <w:tblHeader w:val="false"/>
        </w:trPr>
        <w:tc>
          <w:tcPr>
            <w:tcW w:type="dxa" w:w="2569"/>
            <w:tcMar>
              <w:top w:type="dxa" w:w="40"/>
              <w:left w:type="dxa" w:w="80"/>
              <w:bottom w:type="dxa" w:w="40"/>
              <w:right w:type="dxa" w:w="80"/>
            </w:tcMar>
            <w:vAlign w:val="center"/>
          </w:tcPr>
          <w:p>
            <w:pPr>
              <w:spacing w:after="0" w:line="240"/>
              <w:jc w:val="left"/>
            </w:pPr>
            <w:r>
              <w:rPr>
                <w:sz w:val="20"/>
                <w:szCs w:val="20"/>
              </w:rPr>
              <w:t xml:space="preserve">Muhammad Zirlda Prairi</w:t>
            </w:r>
          </w:p>
        </w:tc>
        <w:tc>
          <w:tcPr>
            <w:tcW w:type="dxa" w:w="5367"/>
            <w:tcMar>
              <w:top w:type="dxa" w:w="40"/>
              <w:left w:type="dxa" w:w="80"/>
              <w:bottom w:type="dxa" w:w="40"/>
              <w:right w:type="dxa" w:w="80"/>
            </w:tcMar>
            <w:vAlign w:val="center"/>
          </w:tcPr>
          <w:p>
            <w:pPr>
              <w:spacing w:after="0" w:line="240"/>
              <w:jc w:val="left"/>
            </w:pPr>
            <w:r>
              <w:rPr>
                <w:sz w:val="20"/>
                <w:szCs w:val="20"/>
              </w:rPr>
              <w:t xml:space="preserve">Manajer proyek: izin, koordinasi dengan pengelola, pemeriksaan hasil setiap tahap</w:t>
            </w:r>
          </w:p>
        </w:tc>
      </w:tr>
      <w:tr>
        <w:trPr>
          <w:cantSplit/>
          <w:tblHeader w:val="false"/>
        </w:trPr>
        <w:tc>
          <w:tcPr>
            <w:tcW w:type="dxa" w:w="2569"/>
            <w:tcMar>
              <w:top w:type="dxa" w:w="40"/>
              <w:left w:type="dxa" w:w="80"/>
              <w:bottom w:type="dxa" w:w="40"/>
              <w:right w:type="dxa" w:w="80"/>
            </w:tcMar>
            <w:vAlign w:val="center"/>
          </w:tcPr>
          <w:p>
            <w:pPr>
              <w:spacing w:after="0" w:line="240"/>
              <w:jc w:val="left"/>
            </w:pPr>
            <w:r>
              <w:rPr>
                <w:sz w:val="20"/>
                <w:szCs w:val="20"/>
              </w:rPr>
              <w:t xml:space="preserve">Rizky Zehan's Onassis</w:t>
            </w:r>
          </w:p>
        </w:tc>
        <w:tc>
          <w:tcPr>
            <w:tcW w:type="dxa" w:w="5367"/>
            <w:tcMar>
              <w:top w:type="dxa" w:w="40"/>
              <w:left w:type="dxa" w:w="80"/>
              <w:bottom w:type="dxa" w:w="40"/>
              <w:right w:type="dxa" w:w="80"/>
            </w:tcMar>
            <w:vAlign w:val="center"/>
          </w:tcPr>
          <w:p>
            <w:pPr>
              <w:spacing w:after="0" w:line="240"/>
              <w:jc w:val="left"/>
            </w:pPr>
            <w:r>
              <w:rPr>
                <w:sz w:val="20"/>
                <w:szCs w:val="20"/>
              </w:rPr>
              <w:t xml:space="preserve">Pengukuran kecepatan, waktu tunggu, kanal, dan kekuatan sinyal</w:t>
            </w:r>
          </w:p>
        </w:tc>
      </w:tr>
      <w:tr>
        <w:trPr>
          <w:cantSplit/>
          <w:tblHeader w:val="false"/>
        </w:trPr>
        <w:tc>
          <w:tcPr>
            <w:tcW w:type="dxa" w:w="2569"/>
            <w:tcMar>
              <w:top w:type="dxa" w:w="40"/>
              <w:left w:type="dxa" w:w="80"/>
              <w:bottom w:type="dxa" w:w="40"/>
              <w:right w:type="dxa" w:w="80"/>
            </w:tcMar>
            <w:vAlign w:val="center"/>
          </w:tcPr>
          <w:p>
            <w:pPr>
              <w:spacing w:after="0" w:line="240"/>
              <w:jc w:val="left"/>
            </w:pPr>
            <w:r>
              <w:rPr>
                <w:sz w:val="20"/>
                <w:szCs w:val="20"/>
              </w:rPr>
              <w:t xml:space="preserve">Dzaky Alfareza</w:t>
            </w:r>
          </w:p>
        </w:tc>
        <w:tc>
          <w:tcPr>
            <w:tcW w:type="dxa" w:w="5367"/>
            <w:tcMar>
              <w:top w:type="dxa" w:w="40"/>
              <w:left w:type="dxa" w:w="80"/>
              <w:bottom w:type="dxa" w:w="40"/>
              <w:right w:type="dxa" w:w="80"/>
            </w:tcMar>
            <w:vAlign w:val="center"/>
          </w:tcPr>
          <w:p>
            <w:pPr>
              <w:spacing w:after="0" w:line="240"/>
              <w:jc w:val="left"/>
            </w:pPr>
            <w:r>
              <w:rPr>
                <w:sz w:val="20"/>
                <w:szCs w:val="20"/>
              </w:rPr>
              <w:t xml:space="preserve">Denah setiap lantai, penyusunan rancangan kanal dan pancaran</w:t>
            </w:r>
          </w:p>
        </w:tc>
      </w:tr>
      <w:tr>
        <w:trPr>
          <w:cantSplit/>
          <w:tblHeader w:val="false"/>
        </w:trPr>
        <w:tc>
          <w:tcPr>
            <w:tcW w:type="dxa" w:w="2569"/>
            <w:tcMar>
              <w:top w:type="dxa" w:w="40"/>
              <w:left w:type="dxa" w:w="80"/>
              <w:bottom w:type="dxa" w:w="40"/>
              <w:right w:type="dxa" w:w="80"/>
            </w:tcMar>
            <w:vAlign w:val="center"/>
          </w:tcPr>
          <w:p>
            <w:pPr>
              <w:spacing w:after="0" w:line="240"/>
              <w:jc w:val="left"/>
            </w:pPr>
            <w:r>
              <w:rPr>
                <w:sz w:val="20"/>
                <w:szCs w:val="20"/>
              </w:rPr>
              <w:t xml:space="preserve">Vigie Afrilza Wibowo</w:t>
            </w:r>
          </w:p>
        </w:tc>
        <w:tc>
          <w:tcPr>
            <w:tcW w:type="dxa" w:w="5367"/>
            <w:tcMar>
              <w:top w:type="dxa" w:w="40"/>
              <w:left w:type="dxa" w:w="80"/>
              <w:bottom w:type="dxa" w:w="40"/>
              <w:right w:type="dxa" w:w="80"/>
            </w:tcMar>
            <w:vAlign w:val="center"/>
          </w:tcPr>
          <w:p>
            <w:pPr>
              <w:spacing w:after="0" w:line="240"/>
              <w:jc w:val="left"/>
            </w:pPr>
            <w:r>
              <w:rPr>
                <w:sz w:val="20"/>
                <w:szCs w:val="20"/>
              </w:rPr>
              <w:t xml:space="preserve">Kuesioner, rekap data, dan penyusunan panduan serta laporan</w:t>
            </w:r>
          </w:p>
        </w:tc>
      </w:tr>
    </w:tbl>
    <w:p>
      <w:pPr>
        <w:spacing w:after="120"/>
      </w:pPr>
    </w:p>
    <w:p>
      <w:pPr>
        <w:spacing w:after="120" w:line="360"/>
        <w:jc w:val="both"/>
      </w:pPr>
      <w:r>
        <w:t xml:space="preserve">Penerapan pengaturan di tahap 3 dan 4 selalu dilakukan oleh petugas IT Support dan didampingi tim.</w:t>
      </w:r>
    </w:p>
    <w:p>
      <w:pPr>
        <w:pStyle w:val="Heading2"/>
        <w:keepNext/>
        <w:spacing w:before="240" w:after="120"/>
      </w:pPr>
      <w:r>
        <w:rPr>
          <w:rFonts w:ascii="Times New Roman" w:cs="Times New Roman" w:eastAsia="Times New Roman" w:hAnsi="Times New Roman"/>
          <w:b/>
          <w:bCs/>
          <w:color w:val="000000"/>
          <w:sz w:val="24"/>
          <w:szCs w:val="24"/>
        </w:rPr>
        <w:t xml:space="preserve">4.4 Risiko dan cara menanganinya</w:t>
      </w:r>
    </w:p>
    <w:tbl>
      <w:tblPr>
        <w:tblW w:type="dxa" w:w="7936"/>
        <w:tblBorders>
          <w:top w:val="single" w:color="000000" w:sz="4"/>
          <w:left w:val="single" w:color="000000" w:sz="4"/>
          <w:bottom w:val="single" w:color="000000" w:sz="4"/>
          <w:right w:val="single" w:color="000000" w:sz="4"/>
          <w:insideH w:val="single" w:color="000000" w:sz="4"/>
          <w:insideV w:val="single" w:color="000000" w:sz="4"/>
        </w:tblBorders>
      </w:tblPr>
      <w:tblGrid>
        <w:gridCol w:w="3930"/>
        <w:gridCol w:w="4006"/>
      </w:tblGrid>
      <w:tr>
        <w:trPr>
          <w:cantSplit/>
          <w:tblHeader/>
        </w:trPr>
        <w:tc>
          <w:tcPr>
            <w:tcW w:type="dxa" w:w="3930"/>
            <w:tcMar>
              <w:top w:type="dxa" w:w="40"/>
              <w:left w:type="dxa" w:w="80"/>
              <w:bottom w:type="dxa" w:w="40"/>
              <w:right w:type="dxa" w:w="80"/>
            </w:tcMar>
            <w:vAlign w:val="center"/>
          </w:tcPr>
          <w:p>
            <w:pPr>
              <w:spacing w:after="0" w:line="240"/>
              <w:jc w:val="left"/>
            </w:pPr>
            <w:r>
              <w:rPr>
                <w:b/>
                <w:bCs/>
                <w:sz w:val="20"/>
                <w:szCs w:val="20"/>
              </w:rPr>
              <w:t xml:space="preserve">Risiko</w:t>
            </w:r>
          </w:p>
        </w:tc>
        <w:tc>
          <w:tcPr>
            <w:tcW w:type="dxa" w:w="4006"/>
            <w:tcMar>
              <w:top w:type="dxa" w:w="40"/>
              <w:left w:type="dxa" w:w="80"/>
              <w:bottom w:type="dxa" w:w="40"/>
              <w:right w:type="dxa" w:w="80"/>
            </w:tcMar>
            <w:vAlign w:val="center"/>
          </w:tcPr>
          <w:p>
            <w:pPr>
              <w:spacing w:after="0" w:line="240"/>
              <w:jc w:val="left"/>
            </w:pPr>
            <w:r>
              <w:rPr>
                <w:b/>
                <w:bCs/>
                <w:sz w:val="20"/>
                <w:szCs w:val="20"/>
              </w:rPr>
              <w:t xml:space="preserve">Cara menangani</w:t>
            </w:r>
          </w:p>
        </w:tc>
      </w:tr>
      <w:tr>
        <w:trPr>
          <w:cantSplit/>
          <w:tblHeader w:val="false"/>
        </w:trPr>
        <w:tc>
          <w:tcPr>
            <w:tcW w:type="dxa" w:w="3930"/>
            <w:tcMar>
              <w:top w:type="dxa" w:w="40"/>
              <w:left w:type="dxa" w:w="80"/>
              <w:bottom w:type="dxa" w:w="40"/>
              <w:right w:type="dxa" w:w="80"/>
            </w:tcMar>
            <w:vAlign w:val="center"/>
          </w:tcPr>
          <w:p>
            <w:pPr>
              <w:spacing w:after="0" w:line="240"/>
              <w:jc w:val="left"/>
            </w:pPr>
            <w:r>
              <w:rPr>
                <w:sz w:val="20"/>
                <w:szCs w:val="20"/>
              </w:rPr>
              <w:t xml:space="preserve">Izin atau data resmi tidak diberikan</w:t>
            </w:r>
          </w:p>
        </w:tc>
        <w:tc>
          <w:tcPr>
            <w:tcW w:type="dxa" w:w="4006"/>
            <w:tcMar>
              <w:top w:type="dxa" w:w="40"/>
              <w:left w:type="dxa" w:w="80"/>
              <w:bottom w:type="dxa" w:w="40"/>
              <w:right w:type="dxa" w:w="80"/>
            </w:tcMar>
            <w:vAlign w:val="center"/>
          </w:tcPr>
          <w:p>
            <w:pPr>
              <w:spacing w:after="0" w:line="240"/>
              <w:jc w:val="left"/>
            </w:pPr>
            <w:r>
              <w:rPr>
                <w:sz w:val="20"/>
                <w:szCs w:val="20"/>
              </w:rPr>
              <w:t xml:space="preserve">Proyek dijalankan dengan data pengukuran tim sendiri, dan penolakan dicatat sebagai batasan</w:t>
            </w:r>
          </w:p>
        </w:tc>
      </w:tr>
      <w:tr>
        <w:trPr>
          <w:cantSplit/>
          <w:tblHeader w:val="false"/>
        </w:trPr>
        <w:tc>
          <w:tcPr>
            <w:tcW w:type="dxa" w:w="3930"/>
            <w:tcMar>
              <w:top w:type="dxa" w:w="40"/>
              <w:left w:type="dxa" w:w="80"/>
              <w:bottom w:type="dxa" w:w="40"/>
              <w:right w:type="dxa" w:w="80"/>
            </w:tcMar>
            <w:vAlign w:val="center"/>
          </w:tcPr>
          <w:p>
            <w:pPr>
              <w:spacing w:after="0" w:line="240"/>
              <w:jc w:val="left"/>
            </w:pPr>
            <w:r>
              <w:rPr>
                <w:sz w:val="20"/>
                <w:szCs w:val="20"/>
              </w:rPr>
              <w:t xml:space="preserve">Pengaturan baru justru membuat WiFi lebih buruk</w:t>
            </w:r>
          </w:p>
        </w:tc>
        <w:tc>
          <w:tcPr>
            <w:tcW w:type="dxa" w:w="4006"/>
            <w:tcMar>
              <w:top w:type="dxa" w:w="40"/>
              <w:left w:type="dxa" w:w="80"/>
              <w:bottom w:type="dxa" w:w="40"/>
              <w:right w:type="dxa" w:w="80"/>
            </w:tcMar>
            <w:vAlign w:val="center"/>
          </w:tcPr>
          <w:p>
            <w:pPr>
              <w:spacing w:after="0" w:line="240"/>
              <w:jc w:val="left"/>
            </w:pPr>
            <w:r>
              <w:rPr>
                <w:sz w:val="20"/>
                <w:szCs w:val="20"/>
              </w:rPr>
              <w:t xml:space="preserve">Pengaturan lama dikembalikan dari salinan yang sudah disimpan</w:t>
            </w:r>
          </w:p>
        </w:tc>
      </w:tr>
      <w:tr>
        <w:trPr>
          <w:cantSplit/>
          <w:tblHeader w:val="false"/>
        </w:trPr>
        <w:tc>
          <w:tcPr>
            <w:tcW w:type="dxa" w:w="3930"/>
            <w:tcMar>
              <w:top w:type="dxa" w:w="40"/>
              <w:left w:type="dxa" w:w="80"/>
              <w:bottom w:type="dxa" w:w="40"/>
              <w:right w:type="dxa" w:w="80"/>
            </w:tcMar>
            <w:vAlign w:val="center"/>
          </w:tcPr>
          <w:p>
            <w:pPr>
              <w:spacing w:after="0" w:line="240"/>
              <w:jc w:val="left"/>
            </w:pPr>
            <w:r>
              <w:rPr>
                <w:sz w:val="20"/>
                <w:szCs w:val="20"/>
              </w:rPr>
              <w:t xml:space="preserve">Perubahan pengaturan mengganggu kuliah</w:t>
            </w:r>
          </w:p>
        </w:tc>
        <w:tc>
          <w:tcPr>
            <w:tcW w:type="dxa" w:w="4006"/>
            <w:tcMar>
              <w:top w:type="dxa" w:w="40"/>
              <w:left w:type="dxa" w:w="80"/>
              <w:bottom w:type="dxa" w:w="40"/>
              <w:right w:type="dxa" w:w="80"/>
            </w:tcMar>
            <w:vAlign w:val="center"/>
          </w:tcPr>
          <w:p>
            <w:pPr>
              <w:spacing w:after="0" w:line="240"/>
              <w:jc w:val="left"/>
            </w:pPr>
            <w:r>
              <w:rPr>
                <w:sz w:val="20"/>
                <w:szCs w:val="20"/>
              </w:rPr>
              <w:t xml:space="preserve">Perubahan hanya dilakukan di luar jam kuliah ramai</w:t>
            </w:r>
          </w:p>
        </w:tc>
      </w:tr>
      <w:tr>
        <w:trPr>
          <w:cantSplit/>
          <w:tblHeader w:val="false"/>
        </w:trPr>
        <w:tc>
          <w:tcPr>
            <w:tcW w:type="dxa" w:w="3930"/>
            <w:tcMar>
              <w:top w:type="dxa" w:w="40"/>
              <w:left w:type="dxa" w:w="80"/>
              <w:bottom w:type="dxa" w:w="40"/>
              <w:right w:type="dxa" w:w="80"/>
            </w:tcMar>
            <w:vAlign w:val="center"/>
          </w:tcPr>
          <w:p>
            <w:pPr>
              <w:spacing w:after="0" w:line="240"/>
              <w:jc w:val="left"/>
            </w:pPr>
            <w:r>
              <w:rPr>
                <w:sz w:val="20"/>
                <w:szCs w:val="20"/>
              </w:rPr>
              <w:t xml:space="preserve">Kapasitas internet gedung tidak cukup untuk semua jatah terjamin</w:t>
            </w:r>
          </w:p>
        </w:tc>
        <w:tc>
          <w:tcPr>
            <w:tcW w:type="dxa" w:w="4006"/>
            <w:tcMar>
              <w:top w:type="dxa" w:w="40"/>
              <w:left w:type="dxa" w:w="80"/>
              <w:bottom w:type="dxa" w:w="40"/>
              <w:right w:type="dxa" w:w="80"/>
            </w:tcMar>
            <w:vAlign w:val="center"/>
          </w:tcPr>
          <w:p>
            <w:pPr>
              <w:spacing w:after="0" w:line="240"/>
              <w:jc w:val="left"/>
            </w:pPr>
            <w:r>
              <w:rPr>
                <w:sz w:val="20"/>
                <w:szCs w:val="20"/>
              </w:rPr>
              <w:t xml:space="preserve">Hitungan dilaporkan kepada kampus sebagai bahan keputusan; proyek tetap menjalankan pengaturan kanal dan antrean yang adil</w:t>
            </w:r>
          </w:p>
        </w:tc>
      </w:tr>
    </w:tbl>
    <w:p>
      <w:pPr>
        <w:spacing w:after="120"/>
      </w:pPr>
    </w:p>
    <w:p>
      <w:pPr>
        <w:pStyle w:val="Heading1"/>
        <w:pageBreakBefore/>
        <w:spacing w:after="0"/>
        <w:jc w:val="center"/>
      </w:pPr>
      <w:r>
        <w:rPr>
          <w:rFonts w:ascii="Times New Roman" w:cs="Times New Roman" w:eastAsia="Times New Roman" w:hAnsi="Times New Roman"/>
          <w:b/>
          <w:bCs/>
          <w:color w:val="000000"/>
          <w:sz w:val="28"/>
          <w:szCs w:val="28"/>
        </w:rPr>
        <w:t xml:space="preserve">BAB V</w:t>
      </w:r>
    </w:p>
    <w:p>
      <w:pPr>
        <w:spacing w:after="360" w:before="0"/>
        <w:jc w:val="center"/>
      </w:pPr>
      <w:r>
        <w:rPr>
          <w:b/>
          <w:bCs/>
          <w:sz w:val="28"/>
          <w:szCs w:val="28"/>
        </w:rPr>
        <w:t xml:space="preserve">ESTIMASI WAKTU</w:t>
      </w:r>
    </w:p>
    <w:p>
      <w:pPr>
        <w:pStyle w:val="Heading2"/>
        <w:keepNext/>
        <w:spacing w:before="240" w:after="120"/>
      </w:pPr>
      <w:r>
        <w:rPr>
          <w:rFonts w:ascii="Times New Roman" w:cs="Times New Roman" w:eastAsia="Times New Roman" w:hAnsi="Times New Roman"/>
          <w:b/>
          <w:bCs/>
          <w:color w:val="000000"/>
          <w:sz w:val="24"/>
          <w:szCs w:val="24"/>
        </w:rPr>
        <w:t xml:space="preserve">5.1 Rincian pekerjaan (WBS)</w:t>
      </w:r>
    </w:p>
    <w:p>
      <w:pPr>
        <w:spacing w:after="120" w:line="360"/>
        <w:jc w:val="both"/>
      </w:pPr>
      <w:r>
        <w:t xml:space="preserve">Seluruh pekerjaan proyek dipecah menjadi enam tahap dan 25 pekerjaan. Baris bercetak tebal adalah tahap, dan baris di bawahnya adalah pekerjaan di dalam tahap itu. Tanggal ditulis dengan format hari-bulan-tahun.</w:t>
      </w:r>
    </w:p>
    <w:tbl>
      <w:tblPr>
        <w:tblW w:type="dxa" w:w="7937"/>
        <w:tblBorders>
          <w:top w:val="single" w:color="000000" w:sz="4"/>
          <w:left w:val="single" w:color="000000" w:sz="4"/>
          <w:bottom w:val="single" w:color="000000" w:sz="4"/>
          <w:right w:val="single" w:color="000000" w:sz="4"/>
          <w:insideH w:val="single" w:color="000000" w:sz="4"/>
          <w:insideV w:val="single" w:color="000000" w:sz="4"/>
        </w:tblBorders>
      </w:tblPr>
      <w:tblGrid>
        <w:gridCol w:w="480"/>
        <w:gridCol w:w="1900"/>
        <w:gridCol w:w="1650"/>
        <w:gridCol w:w="1150"/>
        <w:gridCol w:w="420"/>
        <w:gridCol w:w="760"/>
        <w:gridCol w:w="760"/>
        <w:gridCol w:w="817"/>
      </w:tblGrid>
      <w:tr>
        <w:trPr>
          <w:cantSplit/>
          <w:tblHeader/>
        </w:trPr>
        <w:tc>
          <w:tcPr>
            <w:tcW w:type="dxa" w:w="480"/>
            <w:tcMar>
              <w:top w:type="dxa" w:w="40"/>
              <w:left w:type="dxa" w:w="80"/>
              <w:bottom w:type="dxa" w:w="40"/>
              <w:right w:type="dxa" w:w="80"/>
            </w:tcMar>
            <w:vAlign w:val="center"/>
          </w:tcPr>
          <w:p>
            <w:pPr>
              <w:spacing w:after="0" w:line="240"/>
              <w:jc w:val="left"/>
            </w:pPr>
            <w:r>
              <w:rPr>
                <w:b/>
                <w:bCs/>
                <w:sz w:val="17"/>
                <w:szCs w:val="17"/>
              </w:rPr>
              <w:t xml:space="preserve">No.</w:t>
            </w:r>
          </w:p>
        </w:tc>
        <w:tc>
          <w:tcPr>
            <w:tcW w:type="dxa" w:w="1900"/>
            <w:tcMar>
              <w:top w:type="dxa" w:w="40"/>
              <w:left w:type="dxa" w:w="80"/>
              <w:bottom w:type="dxa" w:w="40"/>
              <w:right w:type="dxa" w:w="80"/>
            </w:tcMar>
            <w:vAlign w:val="center"/>
          </w:tcPr>
          <w:p>
            <w:pPr>
              <w:spacing w:after="0" w:line="240"/>
              <w:jc w:val="left"/>
            </w:pPr>
            <w:r>
              <w:rPr>
                <w:b/>
                <w:bCs/>
                <w:sz w:val="17"/>
                <w:szCs w:val="17"/>
              </w:rPr>
              <w:t xml:space="preserve">Uraian pekerjaan</w:t>
            </w:r>
          </w:p>
        </w:tc>
        <w:tc>
          <w:tcPr>
            <w:tcW w:type="dxa" w:w="1650"/>
            <w:tcMar>
              <w:top w:type="dxa" w:w="40"/>
              <w:left w:type="dxa" w:w="80"/>
              <w:bottom w:type="dxa" w:w="40"/>
              <w:right w:type="dxa" w:w="80"/>
            </w:tcMar>
            <w:vAlign w:val="center"/>
          </w:tcPr>
          <w:p>
            <w:pPr>
              <w:spacing w:after="0" w:line="240"/>
              <w:jc w:val="left"/>
            </w:pPr>
            <w:r>
              <w:rPr>
                <w:b/>
                <w:bCs/>
                <w:sz w:val="17"/>
                <w:szCs w:val="17"/>
              </w:rPr>
              <w:t xml:space="preserve">Hasil</w:t>
            </w:r>
          </w:p>
        </w:tc>
        <w:tc>
          <w:tcPr>
            <w:tcW w:type="dxa" w:w="1150"/>
            <w:tcMar>
              <w:top w:type="dxa" w:w="40"/>
              <w:left w:type="dxa" w:w="80"/>
              <w:bottom w:type="dxa" w:w="40"/>
              <w:right w:type="dxa" w:w="80"/>
            </w:tcMar>
            <w:vAlign w:val="center"/>
          </w:tcPr>
          <w:p>
            <w:pPr>
              <w:spacing w:after="0" w:line="240"/>
              <w:jc w:val="left"/>
            </w:pPr>
            <w:r>
              <w:rPr>
                <w:b/>
                <w:bCs/>
                <w:sz w:val="17"/>
                <w:szCs w:val="17"/>
              </w:rPr>
              <w:t xml:space="preserve">Penanggung jawab</w:t>
            </w:r>
          </w:p>
        </w:tc>
        <w:tc>
          <w:tcPr>
            <w:tcW w:type="dxa" w:w="420"/>
            <w:tcMar>
              <w:top w:type="dxa" w:w="40"/>
              <w:left w:type="dxa" w:w="80"/>
              <w:bottom w:type="dxa" w:w="40"/>
              <w:right w:type="dxa" w:w="80"/>
            </w:tcMar>
            <w:vAlign w:val="center"/>
          </w:tcPr>
          <w:p>
            <w:pPr>
              <w:spacing w:after="0" w:line="240"/>
              <w:jc w:val="center"/>
            </w:pPr>
            <w:r>
              <w:rPr>
                <w:b/>
                <w:bCs/>
                <w:sz w:val="17"/>
                <w:szCs w:val="17"/>
              </w:rPr>
              <w:t xml:space="preserve">Hari</w:t>
            </w:r>
          </w:p>
        </w:tc>
        <w:tc>
          <w:tcPr>
            <w:tcW w:type="dxa" w:w="760"/>
            <w:tcMar>
              <w:top w:type="dxa" w:w="40"/>
              <w:left w:type="dxa" w:w="80"/>
              <w:bottom w:type="dxa" w:w="40"/>
              <w:right w:type="dxa" w:w="80"/>
            </w:tcMar>
            <w:vAlign w:val="center"/>
          </w:tcPr>
          <w:p>
            <w:pPr>
              <w:spacing w:after="0" w:line="240"/>
              <w:jc w:val="center"/>
            </w:pPr>
            <w:r>
              <w:rPr>
                <w:b/>
                <w:bCs/>
                <w:sz w:val="17"/>
                <w:szCs w:val="17"/>
              </w:rPr>
              <w:t xml:space="preserve">Mulai</w:t>
            </w:r>
          </w:p>
        </w:tc>
        <w:tc>
          <w:tcPr>
            <w:tcW w:type="dxa" w:w="760"/>
            <w:tcMar>
              <w:top w:type="dxa" w:w="40"/>
              <w:left w:type="dxa" w:w="80"/>
              <w:bottom w:type="dxa" w:w="40"/>
              <w:right w:type="dxa" w:w="80"/>
            </w:tcMar>
            <w:vAlign w:val="center"/>
          </w:tcPr>
          <w:p>
            <w:pPr>
              <w:spacing w:after="0" w:line="240"/>
              <w:jc w:val="center"/>
            </w:pPr>
            <w:r>
              <w:rPr>
                <w:b/>
                <w:bCs/>
                <w:sz w:val="17"/>
                <w:szCs w:val="17"/>
              </w:rPr>
              <w:t xml:space="preserve">Selesai</w:t>
            </w:r>
          </w:p>
        </w:tc>
        <w:tc>
          <w:tcPr>
            <w:tcW w:type="dxa" w:w="817"/>
            <w:tcMar>
              <w:top w:type="dxa" w:w="40"/>
              <w:left w:type="dxa" w:w="80"/>
              <w:bottom w:type="dxa" w:w="40"/>
              <w:right w:type="dxa" w:w="80"/>
            </w:tcMar>
            <w:vAlign w:val="center"/>
          </w:tcPr>
          <w:p>
            <w:pPr>
              <w:spacing w:after="0" w:line="240"/>
              <w:jc w:val="right"/>
            </w:pPr>
            <w:r>
              <w:rPr>
                <w:b/>
                <w:bCs/>
                <w:sz w:val="17"/>
                <w:szCs w:val="17"/>
              </w:rPr>
              <w:t xml:space="preserve">Biaya (Rp)</w:t>
            </w:r>
          </w:p>
        </w:tc>
      </w:tr>
      <w:tr>
        <w:trPr>
          <w:cantSplit/>
          <w:tblHeader w:val="false"/>
        </w:trPr>
        <w:tc>
          <w:tcPr>
            <w:tcW w:type="dxa" w:w="480"/>
            <w:tcMar>
              <w:top w:type="dxa" w:w="40"/>
              <w:left w:type="dxa" w:w="80"/>
              <w:bottom w:type="dxa" w:w="40"/>
              <w:right w:type="dxa" w:w="80"/>
            </w:tcMar>
            <w:vAlign w:val="center"/>
          </w:tcPr>
          <w:p>
            <w:pPr>
              <w:spacing w:after="0" w:line="240"/>
              <w:jc w:val="left"/>
            </w:pPr>
            <w:r>
              <w:rPr>
                <w:b/>
                <w:bCs/>
                <w:sz w:val="17"/>
                <w:szCs w:val="17"/>
              </w:rPr>
              <w:t xml:space="preserve">1</w:t>
            </w:r>
          </w:p>
        </w:tc>
        <w:tc>
          <w:tcPr>
            <w:tcW w:type="dxa" w:w="1900"/>
            <w:tcMar>
              <w:top w:type="dxa" w:w="40"/>
              <w:left w:type="dxa" w:w="80"/>
              <w:bottom w:type="dxa" w:w="40"/>
              <w:right w:type="dxa" w:w="80"/>
            </w:tcMar>
            <w:vAlign w:val="center"/>
          </w:tcPr>
          <w:p>
            <w:pPr>
              <w:spacing w:after="0" w:line="240"/>
              <w:jc w:val="left"/>
            </w:pPr>
            <w:r>
              <w:rPr>
                <w:b/>
                <w:bCs/>
                <w:sz w:val="17"/>
                <w:szCs w:val="17"/>
              </w:rPr>
              <w:t xml:space="preserve">Pengukuran awal</w:t>
            </w:r>
          </w:p>
        </w:tc>
        <w:tc>
          <w:tcPr>
            <w:tcW w:type="dxa" w:w="1650"/>
            <w:tcMar>
              <w:top w:type="dxa" w:w="40"/>
              <w:left w:type="dxa" w:w="80"/>
              <w:bottom w:type="dxa" w:w="40"/>
              <w:right w:type="dxa" w:w="80"/>
            </w:tcMar>
            <w:vAlign w:val="center"/>
          </w:tcPr>
          <w:p>
            <w:pPr>
              <w:spacing w:after="0" w:line="240"/>
              <w:jc w:val="left"/>
            </w:pPr>
            <w:r>
              <w:rPr>
                <w:b/>
                <w:bCs/>
                <w:sz w:val="17"/>
                <w:szCs w:val="17"/>
              </w:rPr>
              <w:t xml:space="preserve">Laporan kondisi awal</w:t>
            </w:r>
          </w:p>
        </w:tc>
        <w:tc>
          <w:tcPr>
            <w:tcW w:type="dxa" w:w="1150"/>
            <w:tcMar>
              <w:top w:type="dxa" w:w="40"/>
              <w:left w:type="dxa" w:w="80"/>
              <w:bottom w:type="dxa" w:w="40"/>
              <w:right w:type="dxa" w:w="80"/>
            </w:tcMar>
            <w:vAlign w:val="center"/>
          </w:tcPr>
          <w:p>
            <w:pPr>
              <w:spacing w:after="0" w:line="240"/>
              <w:jc w:val="left"/>
            </w:pPr>
            <w:r>
              <w:rPr>
                <w:b/>
                <w:bCs/>
                <w:sz w:val="17"/>
                <w:szCs w:val="17"/>
              </w:rPr>
              <w:t xml:space="preserve">Muhammad Zirlda</w:t>
            </w:r>
          </w:p>
        </w:tc>
        <w:tc>
          <w:tcPr>
            <w:tcW w:type="dxa" w:w="420"/>
            <w:tcMar>
              <w:top w:type="dxa" w:w="40"/>
              <w:left w:type="dxa" w:w="80"/>
              <w:bottom w:type="dxa" w:w="40"/>
              <w:right w:type="dxa" w:w="80"/>
            </w:tcMar>
            <w:vAlign w:val="center"/>
          </w:tcPr>
          <w:p>
            <w:pPr>
              <w:spacing w:after="0" w:line="240"/>
              <w:jc w:val="center"/>
            </w:pPr>
            <w:r>
              <w:rPr>
                <w:b/>
                <w:bCs/>
                <w:sz w:val="17"/>
                <w:szCs w:val="17"/>
              </w:rPr>
              <w:t xml:space="preserve">16</w:t>
            </w:r>
          </w:p>
        </w:tc>
        <w:tc>
          <w:tcPr>
            <w:tcW w:type="dxa" w:w="760"/>
            <w:tcMar>
              <w:top w:type="dxa" w:w="40"/>
              <w:left w:type="dxa" w:w="80"/>
              <w:bottom w:type="dxa" w:w="40"/>
              <w:right w:type="dxa" w:w="80"/>
            </w:tcMar>
            <w:vAlign w:val="center"/>
          </w:tcPr>
          <w:p>
            <w:pPr>
              <w:spacing w:after="0" w:line="240"/>
              <w:jc w:val="center"/>
            </w:pPr>
            <w:r>
              <w:rPr>
                <w:b/>
                <w:bCs/>
                <w:sz w:val="17"/>
                <w:szCs w:val="17"/>
              </w:rPr>
              <w:t xml:space="preserve">09-Nov-26</w:t>
            </w:r>
          </w:p>
        </w:tc>
        <w:tc>
          <w:tcPr>
            <w:tcW w:type="dxa" w:w="760"/>
            <w:tcMar>
              <w:top w:type="dxa" w:w="40"/>
              <w:left w:type="dxa" w:w="80"/>
              <w:bottom w:type="dxa" w:w="40"/>
              <w:right w:type="dxa" w:w="80"/>
            </w:tcMar>
            <w:vAlign w:val="center"/>
          </w:tcPr>
          <w:p>
            <w:pPr>
              <w:spacing w:after="0" w:line="240"/>
              <w:jc w:val="center"/>
            </w:pPr>
            <w:r>
              <w:rPr>
                <w:b/>
                <w:bCs/>
                <w:sz w:val="17"/>
                <w:szCs w:val="17"/>
              </w:rPr>
              <w:t xml:space="preserve">30-Nov-26</w:t>
            </w:r>
          </w:p>
        </w:tc>
        <w:tc>
          <w:tcPr>
            <w:tcW w:type="dxa" w:w="817"/>
            <w:tcMar>
              <w:top w:type="dxa" w:w="40"/>
              <w:left w:type="dxa" w:w="80"/>
              <w:bottom w:type="dxa" w:w="40"/>
              <w:right w:type="dxa" w:w="80"/>
            </w:tcMar>
            <w:vAlign w:val="center"/>
          </w:tcPr>
          <w:p>
            <w:pPr>
              <w:spacing w:after="0" w:line="240"/>
              <w:jc w:val="right"/>
            </w:pPr>
            <w:r>
              <w:rPr>
                <w:b/>
                <w:bCs/>
                <w:sz w:val="17"/>
                <w:szCs w:val="17"/>
              </w:rPr>
              <w:t xml:space="preserve">1.467.500</w:t>
            </w:r>
          </w:p>
        </w:tc>
      </w:tr>
      <w:tr>
        <w:trPr>
          <w:cantSplit/>
          <w:tblHeader w:val="false"/>
        </w:trPr>
        <w:tc>
          <w:tcPr>
            <w:tcW w:type="dxa" w:w="480"/>
            <w:tcMar>
              <w:top w:type="dxa" w:w="40"/>
              <w:left w:type="dxa" w:w="80"/>
              <w:bottom w:type="dxa" w:w="40"/>
              <w:right w:type="dxa" w:w="80"/>
            </w:tcMar>
            <w:vAlign w:val="center"/>
          </w:tcPr>
          <w:p>
            <w:pPr>
              <w:spacing w:after="0" w:line="240"/>
              <w:jc w:val="left"/>
            </w:pPr>
            <w:r>
              <w:rPr>
                <w:sz w:val="17"/>
                <w:szCs w:val="17"/>
              </w:rPr>
              <w:t xml:space="preserve">1.1</w:t>
            </w:r>
          </w:p>
        </w:tc>
        <w:tc>
          <w:tcPr>
            <w:tcW w:type="dxa" w:w="1900"/>
            <w:tcMar>
              <w:top w:type="dxa" w:w="40"/>
              <w:left w:type="dxa" w:w="80"/>
              <w:bottom w:type="dxa" w:w="40"/>
              <w:right w:type="dxa" w:w="80"/>
            </w:tcMar>
            <w:vAlign w:val="center"/>
          </w:tcPr>
          <w:p>
            <w:pPr>
              <w:spacing w:after="0" w:line="240"/>
              <w:jc w:val="left"/>
            </w:pPr>
            <w:r>
              <w:rPr>
                <w:sz w:val="17"/>
                <w:szCs w:val="17"/>
              </w:rPr>
              <w:t xml:space="preserve">Pengajuan izin tertulis ke Lembaga Pengembangan Teknologi Informasi UNPAM</w:t>
            </w:r>
          </w:p>
        </w:tc>
        <w:tc>
          <w:tcPr>
            <w:tcW w:type="dxa" w:w="1650"/>
            <w:tcMar>
              <w:top w:type="dxa" w:w="40"/>
              <w:left w:type="dxa" w:w="80"/>
              <w:bottom w:type="dxa" w:w="40"/>
              <w:right w:type="dxa" w:w="80"/>
            </w:tcMar>
            <w:vAlign w:val="center"/>
          </w:tcPr>
          <w:p>
            <w:pPr>
              <w:spacing w:after="0" w:line="240"/>
              <w:jc w:val="left"/>
            </w:pPr>
            <w:r>
              <w:rPr>
                <w:sz w:val="17"/>
                <w:szCs w:val="17"/>
              </w:rPr>
              <w:t xml:space="preserve">Surat izin disetujui</w:t>
            </w:r>
          </w:p>
        </w:tc>
        <w:tc>
          <w:tcPr>
            <w:tcW w:type="dxa" w:w="1150"/>
            <w:tcMar>
              <w:top w:type="dxa" w:w="40"/>
              <w:left w:type="dxa" w:w="80"/>
              <w:bottom w:type="dxa" w:w="40"/>
              <w:right w:type="dxa" w:w="80"/>
            </w:tcMar>
            <w:vAlign w:val="center"/>
          </w:tcPr>
          <w:p>
            <w:pPr>
              <w:spacing w:after="0" w:line="240"/>
              <w:jc w:val="left"/>
            </w:pPr>
            <w:r>
              <w:rPr>
                <w:sz w:val="17"/>
                <w:szCs w:val="17"/>
              </w:rPr>
              <w:t xml:space="preserve">Muhammad Zirlda</w:t>
            </w:r>
          </w:p>
        </w:tc>
        <w:tc>
          <w:tcPr>
            <w:tcW w:type="dxa" w:w="420"/>
            <w:tcMar>
              <w:top w:type="dxa" w:w="40"/>
              <w:left w:type="dxa" w:w="80"/>
              <w:bottom w:type="dxa" w:w="40"/>
              <w:right w:type="dxa" w:w="80"/>
            </w:tcMar>
            <w:vAlign w:val="center"/>
          </w:tcPr>
          <w:p>
            <w:pPr>
              <w:spacing w:after="0" w:line="240"/>
              <w:jc w:val="center"/>
            </w:pPr>
            <w:r>
              <w:rPr>
                <w:sz w:val="17"/>
                <w:szCs w:val="17"/>
              </w:rPr>
              <w:t xml:space="preserve">6</w:t>
            </w:r>
          </w:p>
        </w:tc>
        <w:tc>
          <w:tcPr>
            <w:tcW w:type="dxa" w:w="760"/>
            <w:tcMar>
              <w:top w:type="dxa" w:w="40"/>
              <w:left w:type="dxa" w:w="80"/>
              <w:bottom w:type="dxa" w:w="40"/>
              <w:right w:type="dxa" w:w="80"/>
            </w:tcMar>
            <w:vAlign w:val="center"/>
          </w:tcPr>
          <w:p>
            <w:pPr>
              <w:spacing w:after="0" w:line="240"/>
              <w:jc w:val="center"/>
            </w:pPr>
            <w:r>
              <w:rPr>
                <w:sz w:val="17"/>
                <w:szCs w:val="17"/>
              </w:rPr>
              <w:t xml:space="preserve">09-Nov-26</w:t>
            </w:r>
          </w:p>
        </w:tc>
        <w:tc>
          <w:tcPr>
            <w:tcW w:type="dxa" w:w="760"/>
            <w:tcMar>
              <w:top w:type="dxa" w:w="40"/>
              <w:left w:type="dxa" w:w="80"/>
              <w:bottom w:type="dxa" w:w="40"/>
              <w:right w:type="dxa" w:w="80"/>
            </w:tcMar>
            <w:vAlign w:val="center"/>
          </w:tcPr>
          <w:p>
            <w:pPr>
              <w:spacing w:after="0" w:line="240"/>
              <w:jc w:val="center"/>
            </w:pPr>
            <w:r>
              <w:rPr>
                <w:sz w:val="17"/>
                <w:szCs w:val="17"/>
              </w:rPr>
              <w:t xml:space="preserve">16-Nov-26</w:t>
            </w:r>
          </w:p>
        </w:tc>
        <w:tc>
          <w:tcPr>
            <w:tcW w:type="dxa" w:w="817"/>
            <w:tcMar>
              <w:top w:type="dxa" w:w="40"/>
              <w:left w:type="dxa" w:w="80"/>
              <w:bottom w:type="dxa" w:w="40"/>
              <w:right w:type="dxa" w:w="80"/>
            </w:tcMar>
            <w:vAlign w:val="center"/>
          </w:tcPr>
          <w:p>
            <w:pPr>
              <w:spacing w:after="0" w:line="240"/>
              <w:jc w:val="right"/>
            </w:pPr>
            <w:r>
              <w:rPr>
                <w:sz w:val="17"/>
                <w:szCs w:val="17"/>
              </w:rPr>
              <w:t xml:space="preserve">160.000</w:t>
            </w:r>
          </w:p>
        </w:tc>
      </w:tr>
      <w:tr>
        <w:trPr>
          <w:cantSplit/>
          <w:tblHeader w:val="false"/>
        </w:trPr>
        <w:tc>
          <w:tcPr>
            <w:tcW w:type="dxa" w:w="480"/>
            <w:tcMar>
              <w:top w:type="dxa" w:w="40"/>
              <w:left w:type="dxa" w:w="80"/>
              <w:bottom w:type="dxa" w:w="40"/>
              <w:right w:type="dxa" w:w="80"/>
            </w:tcMar>
            <w:vAlign w:val="center"/>
          </w:tcPr>
          <w:p>
            <w:pPr>
              <w:spacing w:after="0" w:line="240"/>
              <w:jc w:val="left"/>
            </w:pPr>
            <w:r>
              <w:rPr>
                <w:sz w:val="17"/>
                <w:szCs w:val="17"/>
              </w:rPr>
              <w:t xml:space="preserve">1.2</w:t>
            </w:r>
          </w:p>
        </w:tc>
        <w:tc>
          <w:tcPr>
            <w:tcW w:type="dxa" w:w="1900"/>
            <w:tcMar>
              <w:top w:type="dxa" w:w="40"/>
              <w:left w:type="dxa" w:w="80"/>
              <w:bottom w:type="dxa" w:w="40"/>
              <w:right w:type="dxa" w:w="80"/>
            </w:tcMar>
            <w:vAlign w:val="center"/>
          </w:tcPr>
          <w:p>
            <w:pPr>
              <w:spacing w:after="0" w:line="240"/>
              <w:jc w:val="left"/>
            </w:pPr>
            <w:r>
              <w:rPr>
                <w:sz w:val="17"/>
                <w:szCs w:val="17"/>
              </w:rPr>
              <w:t xml:space="preserve">Penyiapan alat dan aturan pengukuran (HP, akun Silver dan Gold, situs uji, tabel rekap)</w:t>
            </w:r>
          </w:p>
        </w:tc>
        <w:tc>
          <w:tcPr>
            <w:tcW w:type="dxa" w:w="1650"/>
            <w:tcMar>
              <w:top w:type="dxa" w:w="40"/>
              <w:left w:type="dxa" w:w="80"/>
              <w:bottom w:type="dxa" w:w="40"/>
              <w:right w:type="dxa" w:w="80"/>
            </w:tcMar>
            <w:vAlign w:val="center"/>
          </w:tcPr>
          <w:p>
            <w:pPr>
              <w:spacing w:after="0" w:line="240"/>
              <w:jc w:val="left"/>
            </w:pPr>
            <w:r>
              <w:rPr>
                <w:sz w:val="17"/>
                <w:szCs w:val="17"/>
              </w:rPr>
              <w:t xml:space="preserve">Daftar alat dan tabel rekap siap</w:t>
            </w:r>
          </w:p>
        </w:tc>
        <w:tc>
          <w:tcPr>
            <w:tcW w:type="dxa" w:w="1150"/>
            <w:tcMar>
              <w:top w:type="dxa" w:w="40"/>
              <w:left w:type="dxa" w:w="80"/>
              <w:bottom w:type="dxa" w:w="40"/>
              <w:right w:type="dxa" w:w="80"/>
            </w:tcMar>
            <w:vAlign w:val="center"/>
          </w:tcPr>
          <w:p>
            <w:pPr>
              <w:spacing w:after="0" w:line="240"/>
              <w:jc w:val="left"/>
            </w:pPr>
            <w:r>
              <w:rPr>
                <w:sz w:val="17"/>
                <w:szCs w:val="17"/>
              </w:rPr>
              <w:t xml:space="preserve">Rizky Zehan's</w:t>
            </w:r>
          </w:p>
        </w:tc>
        <w:tc>
          <w:tcPr>
            <w:tcW w:type="dxa" w:w="420"/>
            <w:tcMar>
              <w:top w:type="dxa" w:w="40"/>
              <w:left w:type="dxa" w:w="80"/>
              <w:bottom w:type="dxa" w:w="40"/>
              <w:right w:type="dxa" w:w="80"/>
            </w:tcMar>
            <w:vAlign w:val="center"/>
          </w:tcPr>
          <w:p>
            <w:pPr>
              <w:spacing w:after="0" w:line="240"/>
              <w:jc w:val="center"/>
            </w:pPr>
            <w:r>
              <w:rPr>
                <w:sz w:val="17"/>
                <w:szCs w:val="17"/>
              </w:rPr>
              <w:t xml:space="preserve">2</w:t>
            </w:r>
          </w:p>
        </w:tc>
        <w:tc>
          <w:tcPr>
            <w:tcW w:type="dxa" w:w="760"/>
            <w:tcMar>
              <w:top w:type="dxa" w:w="40"/>
              <w:left w:type="dxa" w:w="80"/>
              <w:bottom w:type="dxa" w:w="40"/>
              <w:right w:type="dxa" w:w="80"/>
            </w:tcMar>
            <w:vAlign w:val="center"/>
          </w:tcPr>
          <w:p>
            <w:pPr>
              <w:spacing w:after="0" w:line="240"/>
              <w:jc w:val="center"/>
            </w:pPr>
            <w:r>
              <w:rPr>
                <w:sz w:val="17"/>
                <w:szCs w:val="17"/>
              </w:rPr>
              <w:t xml:space="preserve">09-Nov-26</w:t>
            </w:r>
          </w:p>
        </w:tc>
        <w:tc>
          <w:tcPr>
            <w:tcW w:type="dxa" w:w="760"/>
            <w:tcMar>
              <w:top w:type="dxa" w:w="40"/>
              <w:left w:type="dxa" w:w="80"/>
              <w:bottom w:type="dxa" w:w="40"/>
              <w:right w:type="dxa" w:w="80"/>
            </w:tcMar>
            <w:vAlign w:val="center"/>
          </w:tcPr>
          <w:p>
            <w:pPr>
              <w:spacing w:after="0" w:line="240"/>
              <w:jc w:val="center"/>
            </w:pPr>
            <w:r>
              <w:rPr>
                <w:sz w:val="17"/>
                <w:szCs w:val="17"/>
              </w:rPr>
              <w:t xml:space="preserve">10-Nov-26</w:t>
            </w:r>
          </w:p>
        </w:tc>
        <w:tc>
          <w:tcPr>
            <w:tcW w:type="dxa" w:w="817"/>
            <w:tcMar>
              <w:top w:type="dxa" w:w="40"/>
              <w:left w:type="dxa" w:w="80"/>
              <w:bottom w:type="dxa" w:w="40"/>
              <w:right w:type="dxa" w:w="80"/>
            </w:tcMar>
            <w:vAlign w:val="center"/>
          </w:tcPr>
          <w:p>
            <w:pPr>
              <w:spacing w:after="0" w:line="240"/>
              <w:jc w:val="right"/>
            </w:pPr>
            <w:r>
              <w:rPr>
                <w:sz w:val="17"/>
                <w:szCs w:val="17"/>
              </w:rPr>
              <w:t xml:space="preserve">430.000</w:t>
            </w:r>
          </w:p>
        </w:tc>
      </w:tr>
      <w:tr>
        <w:trPr>
          <w:cantSplit/>
          <w:tblHeader w:val="false"/>
        </w:trPr>
        <w:tc>
          <w:tcPr>
            <w:tcW w:type="dxa" w:w="480"/>
            <w:tcMar>
              <w:top w:type="dxa" w:w="40"/>
              <w:left w:type="dxa" w:w="80"/>
              <w:bottom w:type="dxa" w:w="40"/>
              <w:right w:type="dxa" w:w="80"/>
            </w:tcMar>
            <w:vAlign w:val="center"/>
          </w:tcPr>
          <w:p>
            <w:pPr>
              <w:spacing w:after="0" w:line="240"/>
              <w:jc w:val="left"/>
            </w:pPr>
            <w:r>
              <w:rPr>
                <w:sz w:val="17"/>
                <w:szCs w:val="17"/>
              </w:rPr>
              <w:t xml:space="preserve">1.3</w:t>
            </w:r>
          </w:p>
        </w:tc>
        <w:tc>
          <w:tcPr>
            <w:tcW w:type="dxa" w:w="1900"/>
            <w:tcMar>
              <w:top w:type="dxa" w:w="40"/>
              <w:left w:type="dxa" w:w="80"/>
              <w:bottom w:type="dxa" w:w="40"/>
              <w:right w:type="dxa" w:w="80"/>
            </w:tcMar>
            <w:vAlign w:val="center"/>
          </w:tcPr>
          <w:p>
            <w:pPr>
              <w:spacing w:after="0" w:line="240"/>
              <w:jc w:val="left"/>
            </w:pPr>
            <w:r>
              <w:rPr>
                <w:sz w:val="17"/>
                <w:szCs w:val="17"/>
              </w:rPr>
              <w:t xml:space="preserve">Wawancara pengelola jaringan dan permintaan data resmi</w:t>
            </w:r>
          </w:p>
        </w:tc>
        <w:tc>
          <w:tcPr>
            <w:tcW w:type="dxa" w:w="1650"/>
            <w:tcMar>
              <w:top w:type="dxa" w:w="40"/>
              <w:left w:type="dxa" w:w="80"/>
              <w:bottom w:type="dxa" w:w="40"/>
              <w:right w:type="dxa" w:w="80"/>
            </w:tcMar>
            <w:vAlign w:val="center"/>
          </w:tcPr>
          <w:p>
            <w:pPr>
              <w:spacing w:after="0" w:line="240"/>
              <w:jc w:val="left"/>
            </w:pPr>
            <w:r>
              <w:rPr>
                <w:sz w:val="17"/>
                <w:szCs w:val="17"/>
              </w:rPr>
              <w:t xml:space="preserve">Ringkasan wawancara dan data resmi</w:t>
            </w:r>
          </w:p>
        </w:tc>
        <w:tc>
          <w:tcPr>
            <w:tcW w:type="dxa" w:w="1150"/>
            <w:tcMar>
              <w:top w:type="dxa" w:w="40"/>
              <w:left w:type="dxa" w:w="80"/>
              <w:bottom w:type="dxa" w:w="40"/>
              <w:right w:type="dxa" w:w="80"/>
            </w:tcMar>
            <w:vAlign w:val="center"/>
          </w:tcPr>
          <w:p>
            <w:pPr>
              <w:spacing w:after="0" w:line="240"/>
              <w:jc w:val="left"/>
            </w:pPr>
            <w:r>
              <w:rPr>
                <w:sz w:val="17"/>
                <w:szCs w:val="17"/>
              </w:rPr>
              <w:t xml:space="preserve">Muhammad Zirlda</w:t>
            </w:r>
          </w:p>
        </w:tc>
        <w:tc>
          <w:tcPr>
            <w:tcW w:type="dxa" w:w="420"/>
            <w:tcMar>
              <w:top w:type="dxa" w:w="40"/>
              <w:left w:type="dxa" w:w="80"/>
              <w:bottom w:type="dxa" w:w="40"/>
              <w:right w:type="dxa" w:w="80"/>
            </w:tcMar>
            <w:vAlign w:val="center"/>
          </w:tcPr>
          <w:p>
            <w:pPr>
              <w:spacing w:after="0" w:line="240"/>
              <w:jc w:val="center"/>
            </w:pPr>
            <w:r>
              <w:rPr>
                <w:sz w:val="17"/>
                <w:szCs w:val="17"/>
              </w:rPr>
              <w:t xml:space="preserve">4</w:t>
            </w:r>
          </w:p>
        </w:tc>
        <w:tc>
          <w:tcPr>
            <w:tcW w:type="dxa" w:w="760"/>
            <w:tcMar>
              <w:top w:type="dxa" w:w="40"/>
              <w:left w:type="dxa" w:w="80"/>
              <w:bottom w:type="dxa" w:w="40"/>
              <w:right w:type="dxa" w:w="80"/>
            </w:tcMar>
            <w:vAlign w:val="center"/>
          </w:tcPr>
          <w:p>
            <w:pPr>
              <w:spacing w:after="0" w:line="240"/>
              <w:jc w:val="center"/>
            </w:pPr>
            <w:r>
              <w:rPr>
                <w:sz w:val="17"/>
                <w:szCs w:val="17"/>
              </w:rPr>
              <w:t xml:space="preserve">17-Nov-26</w:t>
            </w:r>
          </w:p>
        </w:tc>
        <w:tc>
          <w:tcPr>
            <w:tcW w:type="dxa" w:w="760"/>
            <w:tcMar>
              <w:top w:type="dxa" w:w="40"/>
              <w:left w:type="dxa" w:w="80"/>
              <w:bottom w:type="dxa" w:w="40"/>
              <w:right w:type="dxa" w:w="80"/>
            </w:tcMar>
            <w:vAlign w:val="center"/>
          </w:tcPr>
          <w:p>
            <w:pPr>
              <w:spacing w:after="0" w:line="240"/>
              <w:jc w:val="center"/>
            </w:pPr>
            <w:r>
              <w:rPr>
                <w:sz w:val="17"/>
                <w:szCs w:val="17"/>
              </w:rPr>
              <w:t xml:space="preserve">20-Nov-26</w:t>
            </w:r>
          </w:p>
        </w:tc>
        <w:tc>
          <w:tcPr>
            <w:tcW w:type="dxa" w:w="817"/>
            <w:tcMar>
              <w:top w:type="dxa" w:w="40"/>
              <w:left w:type="dxa" w:w="80"/>
              <w:bottom w:type="dxa" w:w="40"/>
              <w:right w:type="dxa" w:w="80"/>
            </w:tcMar>
            <w:vAlign w:val="center"/>
          </w:tcPr>
          <w:p>
            <w:pPr>
              <w:spacing w:after="0" w:line="240"/>
              <w:jc w:val="right"/>
            </w:pPr>
            <w:r>
              <w:rPr>
                <w:sz w:val="17"/>
                <w:szCs w:val="17"/>
              </w:rPr>
              <w:t xml:space="preserve">200.000</w:t>
            </w:r>
          </w:p>
        </w:tc>
      </w:tr>
      <w:tr>
        <w:trPr>
          <w:cantSplit/>
          <w:tblHeader w:val="false"/>
        </w:trPr>
        <w:tc>
          <w:tcPr>
            <w:tcW w:type="dxa" w:w="480"/>
            <w:tcMar>
              <w:top w:type="dxa" w:w="40"/>
              <w:left w:type="dxa" w:w="80"/>
              <w:bottom w:type="dxa" w:w="40"/>
              <w:right w:type="dxa" w:w="80"/>
            </w:tcMar>
            <w:vAlign w:val="center"/>
          </w:tcPr>
          <w:p>
            <w:pPr>
              <w:spacing w:after="0" w:line="240"/>
              <w:jc w:val="left"/>
            </w:pPr>
            <w:r>
              <w:rPr>
                <w:sz w:val="17"/>
                <w:szCs w:val="17"/>
              </w:rPr>
              <w:t xml:space="preserve">1.4</w:t>
            </w:r>
          </w:p>
        </w:tc>
        <w:tc>
          <w:tcPr>
            <w:tcW w:type="dxa" w:w="1900"/>
            <w:tcMar>
              <w:top w:type="dxa" w:w="40"/>
              <w:left w:type="dxa" w:w="80"/>
              <w:bottom w:type="dxa" w:w="40"/>
              <w:right w:type="dxa" w:w="80"/>
            </w:tcMar>
            <w:vAlign w:val="center"/>
          </w:tcPr>
          <w:p>
            <w:pPr>
              <w:spacing w:after="0" w:line="240"/>
              <w:jc w:val="left"/>
            </w:pPr>
            <w:r>
              <w:rPr>
                <w:sz w:val="17"/>
                <w:szCs w:val="17"/>
              </w:rPr>
              <w:t xml:space="preserve">Pengukuran kecepatan dan waktu tunggu semua lantai, jam sepi dan ramai</w:t>
            </w:r>
          </w:p>
        </w:tc>
        <w:tc>
          <w:tcPr>
            <w:tcW w:type="dxa" w:w="1650"/>
            <w:tcMar>
              <w:top w:type="dxa" w:w="40"/>
              <w:left w:type="dxa" w:w="80"/>
              <w:bottom w:type="dxa" w:w="40"/>
              <w:right w:type="dxa" w:w="80"/>
            </w:tcMar>
            <w:vAlign w:val="center"/>
          </w:tcPr>
          <w:p>
            <w:pPr>
              <w:spacing w:after="0" w:line="240"/>
              <w:jc w:val="left"/>
            </w:pPr>
            <w:r>
              <w:rPr>
                <w:sz w:val="17"/>
                <w:szCs w:val="17"/>
              </w:rPr>
              <w:t xml:space="preserve">Rekap hasil ukur kondisi awal</w:t>
            </w:r>
          </w:p>
        </w:tc>
        <w:tc>
          <w:tcPr>
            <w:tcW w:type="dxa" w:w="1150"/>
            <w:tcMar>
              <w:top w:type="dxa" w:w="40"/>
              <w:left w:type="dxa" w:w="80"/>
              <w:bottom w:type="dxa" w:w="40"/>
              <w:right w:type="dxa" w:w="80"/>
            </w:tcMar>
            <w:vAlign w:val="center"/>
          </w:tcPr>
          <w:p>
            <w:pPr>
              <w:spacing w:after="0" w:line="240"/>
              <w:jc w:val="left"/>
            </w:pPr>
            <w:r>
              <w:rPr>
                <w:sz w:val="17"/>
                <w:szCs w:val="17"/>
              </w:rPr>
              <w:t xml:space="preserve">Rizky Zehan's</w:t>
            </w:r>
          </w:p>
        </w:tc>
        <w:tc>
          <w:tcPr>
            <w:tcW w:type="dxa" w:w="420"/>
            <w:tcMar>
              <w:top w:type="dxa" w:w="40"/>
              <w:left w:type="dxa" w:w="80"/>
              <w:bottom w:type="dxa" w:w="40"/>
              <w:right w:type="dxa" w:w="80"/>
            </w:tcMar>
            <w:vAlign w:val="center"/>
          </w:tcPr>
          <w:p>
            <w:pPr>
              <w:spacing w:after="0" w:line="240"/>
              <w:jc w:val="center"/>
            </w:pPr>
            <w:r>
              <w:rPr>
                <w:sz w:val="17"/>
                <w:szCs w:val="17"/>
              </w:rPr>
              <w:t xml:space="preserve">6</w:t>
            </w:r>
          </w:p>
        </w:tc>
        <w:tc>
          <w:tcPr>
            <w:tcW w:type="dxa" w:w="760"/>
            <w:tcMar>
              <w:top w:type="dxa" w:w="40"/>
              <w:left w:type="dxa" w:w="80"/>
              <w:bottom w:type="dxa" w:w="40"/>
              <w:right w:type="dxa" w:w="80"/>
            </w:tcMar>
            <w:vAlign w:val="center"/>
          </w:tcPr>
          <w:p>
            <w:pPr>
              <w:spacing w:after="0" w:line="240"/>
              <w:jc w:val="center"/>
            </w:pPr>
            <w:r>
              <w:rPr>
                <w:sz w:val="17"/>
                <w:szCs w:val="17"/>
              </w:rPr>
              <w:t xml:space="preserve">17-Nov-26</w:t>
            </w:r>
          </w:p>
        </w:tc>
        <w:tc>
          <w:tcPr>
            <w:tcW w:type="dxa" w:w="760"/>
            <w:tcMar>
              <w:top w:type="dxa" w:w="40"/>
              <w:left w:type="dxa" w:w="80"/>
              <w:bottom w:type="dxa" w:w="40"/>
              <w:right w:type="dxa" w:w="80"/>
            </w:tcMar>
            <w:vAlign w:val="center"/>
          </w:tcPr>
          <w:p>
            <w:pPr>
              <w:spacing w:after="0" w:line="240"/>
              <w:jc w:val="center"/>
            </w:pPr>
            <w:r>
              <w:rPr>
                <w:sz w:val="17"/>
                <w:szCs w:val="17"/>
              </w:rPr>
              <w:t xml:space="preserve">24-Nov-26</w:t>
            </w:r>
          </w:p>
        </w:tc>
        <w:tc>
          <w:tcPr>
            <w:tcW w:type="dxa" w:w="817"/>
            <w:tcMar>
              <w:top w:type="dxa" w:w="40"/>
              <w:left w:type="dxa" w:w="80"/>
              <w:bottom w:type="dxa" w:w="40"/>
              <w:right w:type="dxa" w:w="80"/>
            </w:tcMar>
            <w:vAlign w:val="center"/>
          </w:tcPr>
          <w:p>
            <w:pPr>
              <w:spacing w:after="0" w:line="240"/>
              <w:jc w:val="right"/>
            </w:pPr>
            <w:r>
              <w:rPr>
                <w:sz w:val="17"/>
                <w:szCs w:val="17"/>
              </w:rPr>
              <w:t xml:space="preserve">350.000</w:t>
            </w:r>
          </w:p>
        </w:tc>
      </w:tr>
      <w:tr>
        <w:trPr>
          <w:cantSplit/>
          <w:tblHeader w:val="false"/>
        </w:trPr>
        <w:tc>
          <w:tcPr>
            <w:tcW w:type="dxa" w:w="480"/>
            <w:tcMar>
              <w:top w:type="dxa" w:w="40"/>
              <w:left w:type="dxa" w:w="80"/>
              <w:bottom w:type="dxa" w:w="40"/>
              <w:right w:type="dxa" w:w="80"/>
            </w:tcMar>
            <w:vAlign w:val="center"/>
          </w:tcPr>
          <w:p>
            <w:pPr>
              <w:spacing w:after="0" w:line="240"/>
              <w:jc w:val="left"/>
            </w:pPr>
            <w:r>
              <w:rPr>
                <w:sz w:val="17"/>
                <w:szCs w:val="17"/>
              </w:rPr>
              <w:t xml:space="preserve">1.5</w:t>
            </w:r>
          </w:p>
        </w:tc>
        <w:tc>
          <w:tcPr>
            <w:tcW w:type="dxa" w:w="1900"/>
            <w:tcMar>
              <w:top w:type="dxa" w:w="40"/>
              <w:left w:type="dxa" w:w="80"/>
              <w:bottom w:type="dxa" w:w="40"/>
              <w:right w:type="dxa" w:w="80"/>
            </w:tcMar>
            <w:vAlign w:val="center"/>
          </w:tcPr>
          <w:p>
            <w:pPr>
              <w:spacing w:after="0" w:line="240"/>
              <w:jc w:val="left"/>
            </w:pPr>
            <w:r>
              <w:rPr>
                <w:sz w:val="17"/>
                <w:szCs w:val="17"/>
              </w:rPr>
              <w:t xml:space="preserve">Pemeriksaan kanal access point dan kekuatan sinyal tiap ruang</w:t>
            </w:r>
          </w:p>
        </w:tc>
        <w:tc>
          <w:tcPr>
            <w:tcW w:type="dxa" w:w="1650"/>
            <w:tcMar>
              <w:top w:type="dxa" w:w="40"/>
              <w:left w:type="dxa" w:w="80"/>
              <w:bottom w:type="dxa" w:w="40"/>
              <w:right w:type="dxa" w:w="80"/>
            </w:tcMar>
            <w:vAlign w:val="center"/>
          </w:tcPr>
          <w:p>
            <w:pPr>
              <w:spacing w:after="0" w:line="240"/>
              <w:jc w:val="left"/>
            </w:pPr>
            <w:r>
              <w:rPr>
                <w:sz w:val="17"/>
                <w:szCs w:val="17"/>
              </w:rPr>
              <w:t xml:space="preserve">Peta kanal dan sinyal tiap lantai</w:t>
            </w:r>
          </w:p>
        </w:tc>
        <w:tc>
          <w:tcPr>
            <w:tcW w:type="dxa" w:w="1150"/>
            <w:tcMar>
              <w:top w:type="dxa" w:w="40"/>
              <w:left w:type="dxa" w:w="80"/>
              <w:bottom w:type="dxa" w:w="40"/>
              <w:right w:type="dxa" w:w="80"/>
            </w:tcMar>
            <w:vAlign w:val="center"/>
          </w:tcPr>
          <w:p>
            <w:pPr>
              <w:spacing w:after="0" w:line="240"/>
              <w:jc w:val="left"/>
            </w:pPr>
            <w:r>
              <w:rPr>
                <w:sz w:val="17"/>
                <w:szCs w:val="17"/>
              </w:rPr>
              <w:t xml:space="preserve">Dzaky Alfareza</w:t>
            </w:r>
          </w:p>
        </w:tc>
        <w:tc>
          <w:tcPr>
            <w:tcW w:type="dxa" w:w="420"/>
            <w:tcMar>
              <w:top w:type="dxa" w:w="40"/>
              <w:left w:type="dxa" w:w="80"/>
              <w:bottom w:type="dxa" w:w="40"/>
              <w:right w:type="dxa" w:w="80"/>
            </w:tcMar>
            <w:vAlign w:val="center"/>
          </w:tcPr>
          <w:p>
            <w:pPr>
              <w:spacing w:after="0" w:line="240"/>
              <w:jc w:val="center"/>
            </w:pPr>
            <w:r>
              <w:rPr>
                <w:sz w:val="17"/>
                <w:szCs w:val="17"/>
              </w:rPr>
              <w:t xml:space="preserve">4</w:t>
            </w:r>
          </w:p>
        </w:tc>
        <w:tc>
          <w:tcPr>
            <w:tcW w:type="dxa" w:w="760"/>
            <w:tcMar>
              <w:top w:type="dxa" w:w="40"/>
              <w:left w:type="dxa" w:w="80"/>
              <w:bottom w:type="dxa" w:w="40"/>
              <w:right w:type="dxa" w:w="80"/>
            </w:tcMar>
            <w:vAlign w:val="center"/>
          </w:tcPr>
          <w:p>
            <w:pPr>
              <w:spacing w:after="0" w:line="240"/>
              <w:jc w:val="center"/>
            </w:pPr>
            <w:r>
              <w:rPr>
                <w:sz w:val="17"/>
                <w:szCs w:val="17"/>
              </w:rPr>
              <w:t xml:space="preserve">17-Nov-26</w:t>
            </w:r>
          </w:p>
        </w:tc>
        <w:tc>
          <w:tcPr>
            <w:tcW w:type="dxa" w:w="760"/>
            <w:tcMar>
              <w:top w:type="dxa" w:w="40"/>
              <w:left w:type="dxa" w:w="80"/>
              <w:bottom w:type="dxa" w:w="40"/>
              <w:right w:type="dxa" w:w="80"/>
            </w:tcMar>
            <w:vAlign w:val="center"/>
          </w:tcPr>
          <w:p>
            <w:pPr>
              <w:spacing w:after="0" w:line="240"/>
              <w:jc w:val="center"/>
            </w:pPr>
            <w:r>
              <w:rPr>
                <w:sz w:val="17"/>
                <w:szCs w:val="17"/>
              </w:rPr>
              <w:t xml:space="preserve">20-Nov-26</w:t>
            </w:r>
          </w:p>
        </w:tc>
        <w:tc>
          <w:tcPr>
            <w:tcW w:type="dxa" w:w="817"/>
            <w:tcMar>
              <w:top w:type="dxa" w:w="40"/>
              <w:left w:type="dxa" w:w="80"/>
              <w:bottom w:type="dxa" w:w="40"/>
              <w:right w:type="dxa" w:w="80"/>
            </w:tcMar>
            <w:vAlign w:val="center"/>
          </w:tcPr>
          <w:p>
            <w:pPr>
              <w:spacing w:after="0" w:line="240"/>
              <w:jc w:val="right"/>
            </w:pPr>
            <w:r>
              <w:rPr>
                <w:sz w:val="17"/>
                <w:szCs w:val="17"/>
              </w:rPr>
              <w:t xml:space="preserve">95.000</w:t>
            </w:r>
          </w:p>
        </w:tc>
      </w:tr>
      <w:tr>
        <w:trPr>
          <w:cantSplit/>
          <w:tblHeader w:val="false"/>
        </w:trPr>
        <w:tc>
          <w:tcPr>
            <w:tcW w:type="dxa" w:w="480"/>
            <w:tcMar>
              <w:top w:type="dxa" w:w="40"/>
              <w:left w:type="dxa" w:w="80"/>
              <w:bottom w:type="dxa" w:w="40"/>
              <w:right w:type="dxa" w:w="80"/>
            </w:tcMar>
            <w:vAlign w:val="center"/>
          </w:tcPr>
          <w:p>
            <w:pPr>
              <w:spacing w:after="0" w:line="240"/>
              <w:jc w:val="left"/>
            </w:pPr>
            <w:r>
              <w:rPr>
                <w:sz w:val="17"/>
                <w:szCs w:val="17"/>
              </w:rPr>
              <w:t xml:space="preserve">1.6</w:t>
            </w:r>
          </w:p>
        </w:tc>
        <w:tc>
          <w:tcPr>
            <w:tcW w:type="dxa" w:w="1900"/>
            <w:tcMar>
              <w:top w:type="dxa" w:w="40"/>
              <w:left w:type="dxa" w:w="80"/>
              <w:bottom w:type="dxa" w:w="40"/>
              <w:right w:type="dxa" w:w="80"/>
            </w:tcMar>
            <w:vAlign w:val="center"/>
          </w:tcPr>
          <w:p>
            <w:pPr>
              <w:spacing w:after="0" w:line="240"/>
              <w:jc w:val="left"/>
            </w:pPr>
            <w:r>
              <w:rPr>
                <w:sz w:val="17"/>
                <w:szCs w:val="17"/>
              </w:rPr>
              <w:t xml:space="preserve">Penyebaran dan penutupan kuesioner pengguna</w:t>
            </w:r>
          </w:p>
        </w:tc>
        <w:tc>
          <w:tcPr>
            <w:tcW w:type="dxa" w:w="1650"/>
            <w:tcMar>
              <w:top w:type="dxa" w:w="40"/>
              <w:left w:type="dxa" w:w="80"/>
              <w:bottom w:type="dxa" w:w="40"/>
              <w:right w:type="dxa" w:w="80"/>
            </w:tcMar>
            <w:vAlign w:val="center"/>
          </w:tcPr>
          <w:p>
            <w:pPr>
              <w:spacing w:after="0" w:line="240"/>
              <w:jc w:val="left"/>
            </w:pPr>
            <w:r>
              <w:rPr>
                <w:sz w:val="17"/>
                <w:szCs w:val="17"/>
              </w:rPr>
              <w:t xml:space="preserve">Rekap jawaban kuesioner</w:t>
            </w:r>
          </w:p>
        </w:tc>
        <w:tc>
          <w:tcPr>
            <w:tcW w:type="dxa" w:w="1150"/>
            <w:tcMar>
              <w:top w:type="dxa" w:w="40"/>
              <w:left w:type="dxa" w:w="80"/>
              <w:bottom w:type="dxa" w:w="40"/>
              <w:right w:type="dxa" w:w="80"/>
            </w:tcMar>
            <w:vAlign w:val="center"/>
          </w:tcPr>
          <w:p>
            <w:pPr>
              <w:spacing w:after="0" w:line="240"/>
              <w:jc w:val="left"/>
            </w:pPr>
            <w:r>
              <w:rPr>
                <w:sz w:val="17"/>
                <w:szCs w:val="17"/>
              </w:rPr>
              <w:t xml:space="preserve">Vigie Afrilza</w:t>
            </w:r>
          </w:p>
        </w:tc>
        <w:tc>
          <w:tcPr>
            <w:tcW w:type="dxa" w:w="420"/>
            <w:tcMar>
              <w:top w:type="dxa" w:w="40"/>
              <w:left w:type="dxa" w:w="80"/>
              <w:bottom w:type="dxa" w:w="40"/>
              <w:right w:type="dxa" w:w="80"/>
            </w:tcMar>
            <w:vAlign w:val="center"/>
          </w:tcPr>
          <w:p>
            <w:pPr>
              <w:spacing w:after="0" w:line="240"/>
              <w:jc w:val="center"/>
            </w:pPr>
            <w:r>
              <w:rPr>
                <w:sz w:val="17"/>
                <w:szCs w:val="17"/>
              </w:rPr>
              <w:t xml:space="preserve">6</w:t>
            </w:r>
          </w:p>
        </w:tc>
        <w:tc>
          <w:tcPr>
            <w:tcW w:type="dxa" w:w="760"/>
            <w:tcMar>
              <w:top w:type="dxa" w:w="40"/>
              <w:left w:type="dxa" w:w="80"/>
              <w:bottom w:type="dxa" w:w="40"/>
              <w:right w:type="dxa" w:w="80"/>
            </w:tcMar>
            <w:vAlign w:val="center"/>
          </w:tcPr>
          <w:p>
            <w:pPr>
              <w:spacing w:after="0" w:line="240"/>
              <w:jc w:val="center"/>
            </w:pPr>
            <w:r>
              <w:rPr>
                <w:sz w:val="17"/>
                <w:szCs w:val="17"/>
              </w:rPr>
              <w:t xml:space="preserve">17-Nov-26</w:t>
            </w:r>
          </w:p>
        </w:tc>
        <w:tc>
          <w:tcPr>
            <w:tcW w:type="dxa" w:w="760"/>
            <w:tcMar>
              <w:top w:type="dxa" w:w="40"/>
              <w:left w:type="dxa" w:w="80"/>
              <w:bottom w:type="dxa" w:w="40"/>
              <w:right w:type="dxa" w:w="80"/>
            </w:tcMar>
            <w:vAlign w:val="center"/>
          </w:tcPr>
          <w:p>
            <w:pPr>
              <w:spacing w:after="0" w:line="240"/>
              <w:jc w:val="center"/>
            </w:pPr>
            <w:r>
              <w:rPr>
                <w:sz w:val="17"/>
                <w:szCs w:val="17"/>
              </w:rPr>
              <w:t xml:space="preserve">24-Nov-26</w:t>
            </w:r>
          </w:p>
        </w:tc>
        <w:tc>
          <w:tcPr>
            <w:tcW w:type="dxa" w:w="817"/>
            <w:tcMar>
              <w:top w:type="dxa" w:w="40"/>
              <w:left w:type="dxa" w:w="80"/>
              <w:bottom w:type="dxa" w:w="40"/>
              <w:right w:type="dxa" w:w="80"/>
            </w:tcMar>
            <w:vAlign w:val="center"/>
          </w:tcPr>
          <w:p>
            <w:pPr>
              <w:spacing w:after="0" w:line="240"/>
              <w:jc w:val="right"/>
            </w:pPr>
            <w:r>
              <w:rPr>
                <w:sz w:val="17"/>
                <w:szCs w:val="17"/>
              </w:rPr>
              <w:t xml:space="preserve">87.500</w:t>
            </w:r>
          </w:p>
        </w:tc>
      </w:tr>
      <w:tr>
        <w:trPr>
          <w:cantSplit/>
          <w:tblHeader w:val="false"/>
        </w:trPr>
        <w:tc>
          <w:tcPr>
            <w:tcW w:type="dxa" w:w="480"/>
            <w:tcMar>
              <w:top w:type="dxa" w:w="40"/>
              <w:left w:type="dxa" w:w="80"/>
              <w:bottom w:type="dxa" w:w="40"/>
              <w:right w:type="dxa" w:w="80"/>
            </w:tcMar>
            <w:vAlign w:val="center"/>
          </w:tcPr>
          <w:p>
            <w:pPr>
              <w:spacing w:after="0" w:line="240"/>
              <w:jc w:val="left"/>
            </w:pPr>
            <w:r>
              <w:rPr>
                <w:sz w:val="17"/>
                <w:szCs w:val="17"/>
              </w:rPr>
              <w:t xml:space="preserve">1.7</w:t>
            </w:r>
          </w:p>
        </w:tc>
        <w:tc>
          <w:tcPr>
            <w:tcW w:type="dxa" w:w="1900"/>
            <w:tcMar>
              <w:top w:type="dxa" w:w="40"/>
              <w:left w:type="dxa" w:w="80"/>
              <w:bottom w:type="dxa" w:w="40"/>
              <w:right w:type="dxa" w:w="80"/>
            </w:tcMar>
            <w:vAlign w:val="center"/>
          </w:tcPr>
          <w:p>
            <w:pPr>
              <w:spacing w:after="0" w:line="240"/>
              <w:jc w:val="left"/>
            </w:pPr>
            <w:r>
              <w:rPr>
                <w:sz w:val="17"/>
                <w:szCs w:val="17"/>
              </w:rPr>
              <w:t xml:space="preserve">Penyusunan laporan kondisi awal</w:t>
            </w:r>
          </w:p>
        </w:tc>
        <w:tc>
          <w:tcPr>
            <w:tcW w:type="dxa" w:w="1650"/>
            <w:tcMar>
              <w:top w:type="dxa" w:w="40"/>
              <w:left w:type="dxa" w:w="80"/>
              <w:bottom w:type="dxa" w:w="40"/>
              <w:right w:type="dxa" w:w="80"/>
            </w:tcMar>
            <w:vAlign w:val="center"/>
          </w:tcPr>
          <w:p>
            <w:pPr>
              <w:spacing w:after="0" w:line="240"/>
              <w:jc w:val="left"/>
            </w:pPr>
            <w:r>
              <w:rPr>
                <w:sz w:val="17"/>
                <w:szCs w:val="17"/>
              </w:rPr>
              <w:t xml:space="preserve">Laporan kondisi awal Gedung A</w:t>
            </w:r>
          </w:p>
        </w:tc>
        <w:tc>
          <w:tcPr>
            <w:tcW w:type="dxa" w:w="1150"/>
            <w:tcMar>
              <w:top w:type="dxa" w:w="40"/>
              <w:left w:type="dxa" w:w="80"/>
              <w:bottom w:type="dxa" w:w="40"/>
              <w:right w:type="dxa" w:w="80"/>
            </w:tcMar>
            <w:vAlign w:val="center"/>
          </w:tcPr>
          <w:p>
            <w:pPr>
              <w:spacing w:after="0" w:line="240"/>
              <w:jc w:val="left"/>
            </w:pPr>
            <w:r>
              <w:rPr>
                <w:sz w:val="17"/>
                <w:szCs w:val="17"/>
              </w:rPr>
              <w:t xml:space="preserve">Vigie Afrilza</w:t>
            </w:r>
          </w:p>
        </w:tc>
        <w:tc>
          <w:tcPr>
            <w:tcW w:type="dxa" w:w="420"/>
            <w:tcMar>
              <w:top w:type="dxa" w:w="40"/>
              <w:left w:type="dxa" w:w="80"/>
              <w:bottom w:type="dxa" w:w="40"/>
              <w:right w:type="dxa" w:w="80"/>
            </w:tcMar>
            <w:vAlign w:val="center"/>
          </w:tcPr>
          <w:p>
            <w:pPr>
              <w:spacing w:after="0" w:line="240"/>
              <w:jc w:val="center"/>
            </w:pPr>
            <w:r>
              <w:rPr>
                <w:sz w:val="17"/>
                <w:szCs w:val="17"/>
              </w:rPr>
              <w:t xml:space="preserve">4</w:t>
            </w:r>
          </w:p>
        </w:tc>
        <w:tc>
          <w:tcPr>
            <w:tcW w:type="dxa" w:w="760"/>
            <w:tcMar>
              <w:top w:type="dxa" w:w="40"/>
              <w:left w:type="dxa" w:w="80"/>
              <w:bottom w:type="dxa" w:w="40"/>
              <w:right w:type="dxa" w:w="80"/>
            </w:tcMar>
            <w:vAlign w:val="center"/>
          </w:tcPr>
          <w:p>
            <w:pPr>
              <w:spacing w:after="0" w:line="240"/>
              <w:jc w:val="center"/>
            </w:pPr>
            <w:r>
              <w:rPr>
                <w:sz w:val="17"/>
                <w:szCs w:val="17"/>
              </w:rPr>
              <w:t xml:space="preserve">25-Nov-26</w:t>
            </w:r>
          </w:p>
        </w:tc>
        <w:tc>
          <w:tcPr>
            <w:tcW w:type="dxa" w:w="760"/>
            <w:tcMar>
              <w:top w:type="dxa" w:w="40"/>
              <w:left w:type="dxa" w:w="80"/>
              <w:bottom w:type="dxa" w:w="40"/>
              <w:right w:type="dxa" w:w="80"/>
            </w:tcMar>
            <w:vAlign w:val="center"/>
          </w:tcPr>
          <w:p>
            <w:pPr>
              <w:spacing w:after="0" w:line="240"/>
              <w:jc w:val="center"/>
            </w:pPr>
            <w:r>
              <w:rPr>
                <w:sz w:val="17"/>
                <w:szCs w:val="17"/>
              </w:rPr>
              <w:t xml:space="preserve">30-Nov-26</w:t>
            </w:r>
          </w:p>
        </w:tc>
        <w:tc>
          <w:tcPr>
            <w:tcW w:type="dxa" w:w="817"/>
            <w:tcMar>
              <w:top w:type="dxa" w:w="40"/>
              <w:left w:type="dxa" w:w="80"/>
              <w:bottom w:type="dxa" w:w="40"/>
              <w:right w:type="dxa" w:w="80"/>
            </w:tcMar>
            <w:vAlign w:val="center"/>
          </w:tcPr>
          <w:p>
            <w:pPr>
              <w:spacing w:after="0" w:line="240"/>
              <w:jc w:val="right"/>
            </w:pPr>
            <w:r>
              <w:rPr>
                <w:sz w:val="17"/>
                <w:szCs w:val="17"/>
              </w:rPr>
              <w:t xml:space="preserve">145.000</w:t>
            </w:r>
          </w:p>
        </w:tc>
      </w:tr>
      <w:tr>
        <w:trPr>
          <w:cantSplit/>
          <w:tblHeader w:val="false"/>
        </w:trPr>
        <w:tc>
          <w:tcPr>
            <w:tcW w:type="dxa" w:w="480"/>
            <w:tcMar>
              <w:top w:type="dxa" w:w="40"/>
              <w:left w:type="dxa" w:w="80"/>
              <w:bottom w:type="dxa" w:w="40"/>
              <w:right w:type="dxa" w:w="80"/>
            </w:tcMar>
            <w:vAlign w:val="center"/>
          </w:tcPr>
          <w:p>
            <w:pPr>
              <w:spacing w:after="0" w:line="240"/>
              <w:jc w:val="left"/>
            </w:pPr>
            <w:r>
              <w:rPr>
                <w:b/>
                <w:bCs/>
                <w:sz w:val="17"/>
                <w:szCs w:val="17"/>
              </w:rPr>
              <w:t xml:space="preserve">2</w:t>
            </w:r>
          </w:p>
        </w:tc>
        <w:tc>
          <w:tcPr>
            <w:tcW w:type="dxa" w:w="1900"/>
            <w:tcMar>
              <w:top w:type="dxa" w:w="40"/>
              <w:left w:type="dxa" w:w="80"/>
              <w:bottom w:type="dxa" w:w="40"/>
              <w:right w:type="dxa" w:w="80"/>
            </w:tcMar>
            <w:vAlign w:val="center"/>
          </w:tcPr>
          <w:p>
            <w:pPr>
              <w:spacing w:after="0" w:line="240"/>
              <w:jc w:val="left"/>
            </w:pPr>
            <w:r>
              <w:rPr>
                <w:b/>
                <w:bCs/>
                <w:sz w:val="17"/>
                <w:szCs w:val="17"/>
              </w:rPr>
              <w:t xml:space="preserve">Perancangan</w:t>
            </w:r>
          </w:p>
        </w:tc>
        <w:tc>
          <w:tcPr>
            <w:tcW w:type="dxa" w:w="1650"/>
            <w:tcMar>
              <w:top w:type="dxa" w:w="40"/>
              <w:left w:type="dxa" w:w="80"/>
              <w:bottom w:type="dxa" w:w="40"/>
              <w:right w:type="dxa" w:w="80"/>
            </w:tcMar>
            <w:vAlign w:val="center"/>
          </w:tcPr>
          <w:p>
            <w:pPr>
              <w:spacing w:after="0" w:line="240"/>
              <w:jc w:val="left"/>
            </w:pPr>
            <w:r>
              <w:rPr>
                <w:b/>
                <w:bCs/>
                <w:sz w:val="17"/>
                <w:szCs w:val="17"/>
              </w:rPr>
              <w:t xml:space="preserve">Dokumen rancangan disetujui</w:t>
            </w:r>
          </w:p>
        </w:tc>
        <w:tc>
          <w:tcPr>
            <w:tcW w:type="dxa" w:w="1150"/>
            <w:tcMar>
              <w:top w:type="dxa" w:w="40"/>
              <w:left w:type="dxa" w:w="80"/>
              <w:bottom w:type="dxa" w:w="40"/>
              <w:right w:type="dxa" w:w="80"/>
            </w:tcMar>
            <w:vAlign w:val="center"/>
          </w:tcPr>
          <w:p>
            <w:pPr>
              <w:spacing w:after="0" w:line="240"/>
              <w:jc w:val="left"/>
            </w:pPr>
            <w:r>
              <w:rPr>
                <w:b/>
                <w:bCs/>
                <w:sz w:val="17"/>
                <w:szCs w:val="17"/>
              </w:rPr>
              <w:t xml:space="preserve">Muhammad Zirlda</w:t>
            </w:r>
          </w:p>
        </w:tc>
        <w:tc>
          <w:tcPr>
            <w:tcW w:type="dxa" w:w="420"/>
            <w:tcMar>
              <w:top w:type="dxa" w:w="40"/>
              <w:left w:type="dxa" w:w="80"/>
              <w:bottom w:type="dxa" w:w="40"/>
              <w:right w:type="dxa" w:w="80"/>
            </w:tcMar>
            <w:vAlign w:val="center"/>
          </w:tcPr>
          <w:p>
            <w:pPr>
              <w:spacing w:after="0" w:line="240"/>
              <w:jc w:val="center"/>
            </w:pPr>
            <w:r>
              <w:rPr>
                <w:b/>
                <w:bCs/>
                <w:sz w:val="17"/>
                <w:szCs w:val="17"/>
              </w:rPr>
              <w:t xml:space="preserve">9</w:t>
            </w:r>
          </w:p>
        </w:tc>
        <w:tc>
          <w:tcPr>
            <w:tcW w:type="dxa" w:w="760"/>
            <w:tcMar>
              <w:top w:type="dxa" w:w="40"/>
              <w:left w:type="dxa" w:w="80"/>
              <w:bottom w:type="dxa" w:w="40"/>
              <w:right w:type="dxa" w:w="80"/>
            </w:tcMar>
            <w:vAlign w:val="center"/>
          </w:tcPr>
          <w:p>
            <w:pPr>
              <w:spacing w:after="0" w:line="240"/>
              <w:jc w:val="center"/>
            </w:pPr>
            <w:r>
              <w:rPr>
                <w:b/>
                <w:bCs/>
                <w:sz w:val="17"/>
                <w:szCs w:val="17"/>
              </w:rPr>
              <w:t xml:space="preserve">01-Dec-26</w:t>
            </w:r>
          </w:p>
        </w:tc>
        <w:tc>
          <w:tcPr>
            <w:tcW w:type="dxa" w:w="760"/>
            <w:tcMar>
              <w:top w:type="dxa" w:w="40"/>
              <w:left w:type="dxa" w:w="80"/>
              <w:bottom w:type="dxa" w:w="40"/>
              <w:right w:type="dxa" w:w="80"/>
            </w:tcMar>
            <w:vAlign w:val="center"/>
          </w:tcPr>
          <w:p>
            <w:pPr>
              <w:spacing w:after="0" w:line="240"/>
              <w:jc w:val="center"/>
            </w:pPr>
            <w:r>
              <w:rPr>
                <w:b/>
                <w:bCs/>
                <w:sz w:val="17"/>
                <w:szCs w:val="17"/>
              </w:rPr>
              <w:t xml:space="preserve">11-Dec-26</w:t>
            </w:r>
          </w:p>
        </w:tc>
        <w:tc>
          <w:tcPr>
            <w:tcW w:type="dxa" w:w="817"/>
            <w:tcMar>
              <w:top w:type="dxa" w:w="40"/>
              <w:left w:type="dxa" w:w="80"/>
              <w:bottom w:type="dxa" w:w="40"/>
              <w:right w:type="dxa" w:w="80"/>
            </w:tcMar>
            <w:vAlign w:val="center"/>
          </w:tcPr>
          <w:p>
            <w:pPr>
              <w:spacing w:after="0" w:line="240"/>
              <w:jc w:val="right"/>
            </w:pPr>
            <w:r>
              <w:rPr>
                <w:b/>
                <w:bCs/>
                <w:sz w:val="17"/>
                <w:szCs w:val="17"/>
              </w:rPr>
              <w:t xml:space="preserve">412.500</w:t>
            </w:r>
          </w:p>
        </w:tc>
      </w:tr>
      <w:tr>
        <w:trPr>
          <w:cantSplit/>
          <w:tblHeader w:val="false"/>
        </w:trPr>
        <w:tc>
          <w:tcPr>
            <w:tcW w:type="dxa" w:w="480"/>
            <w:tcMar>
              <w:top w:type="dxa" w:w="40"/>
              <w:left w:type="dxa" w:w="80"/>
              <w:bottom w:type="dxa" w:w="40"/>
              <w:right w:type="dxa" w:w="80"/>
            </w:tcMar>
            <w:vAlign w:val="center"/>
          </w:tcPr>
          <w:p>
            <w:pPr>
              <w:spacing w:after="0" w:line="240"/>
              <w:jc w:val="left"/>
            </w:pPr>
            <w:r>
              <w:rPr>
                <w:sz w:val="17"/>
                <w:szCs w:val="17"/>
              </w:rPr>
              <w:t xml:space="preserve">2.1</w:t>
            </w:r>
          </w:p>
        </w:tc>
        <w:tc>
          <w:tcPr>
            <w:tcW w:type="dxa" w:w="1900"/>
            <w:tcMar>
              <w:top w:type="dxa" w:w="40"/>
              <w:left w:type="dxa" w:w="80"/>
              <w:bottom w:type="dxa" w:w="40"/>
              <w:right w:type="dxa" w:w="80"/>
            </w:tcMar>
            <w:vAlign w:val="center"/>
          </w:tcPr>
          <w:p>
            <w:pPr>
              <w:spacing w:after="0" w:line="240"/>
              <w:jc w:val="left"/>
            </w:pPr>
            <w:r>
              <w:rPr>
                <w:sz w:val="17"/>
                <w:szCs w:val="17"/>
              </w:rPr>
              <w:t xml:space="preserve">Penyusunan pembagian kanal dan kekuatan pancaran per access point</w:t>
            </w:r>
          </w:p>
        </w:tc>
        <w:tc>
          <w:tcPr>
            <w:tcW w:type="dxa" w:w="1650"/>
            <w:tcMar>
              <w:top w:type="dxa" w:w="40"/>
              <w:left w:type="dxa" w:w="80"/>
              <w:bottom w:type="dxa" w:w="40"/>
              <w:right w:type="dxa" w:w="80"/>
            </w:tcMar>
            <w:vAlign w:val="center"/>
          </w:tcPr>
          <w:p>
            <w:pPr>
              <w:spacing w:after="0" w:line="240"/>
              <w:jc w:val="left"/>
            </w:pPr>
            <w:r>
              <w:rPr>
                <w:sz w:val="17"/>
                <w:szCs w:val="17"/>
              </w:rPr>
              <w:t xml:space="preserve">Rancangan kanal dan pancaran</w:t>
            </w:r>
          </w:p>
        </w:tc>
        <w:tc>
          <w:tcPr>
            <w:tcW w:type="dxa" w:w="1150"/>
            <w:tcMar>
              <w:top w:type="dxa" w:w="40"/>
              <w:left w:type="dxa" w:w="80"/>
              <w:bottom w:type="dxa" w:w="40"/>
              <w:right w:type="dxa" w:w="80"/>
            </w:tcMar>
            <w:vAlign w:val="center"/>
          </w:tcPr>
          <w:p>
            <w:pPr>
              <w:spacing w:after="0" w:line="240"/>
              <w:jc w:val="left"/>
            </w:pPr>
            <w:r>
              <w:rPr>
                <w:sz w:val="17"/>
                <w:szCs w:val="17"/>
              </w:rPr>
              <w:t xml:space="preserve">Dzaky Alfareza</w:t>
            </w:r>
          </w:p>
        </w:tc>
        <w:tc>
          <w:tcPr>
            <w:tcW w:type="dxa" w:w="420"/>
            <w:tcMar>
              <w:top w:type="dxa" w:w="40"/>
              <w:left w:type="dxa" w:w="80"/>
              <w:bottom w:type="dxa" w:w="40"/>
              <w:right w:type="dxa" w:w="80"/>
            </w:tcMar>
            <w:vAlign w:val="center"/>
          </w:tcPr>
          <w:p>
            <w:pPr>
              <w:spacing w:after="0" w:line="240"/>
              <w:jc w:val="center"/>
            </w:pPr>
            <w:r>
              <w:rPr>
                <w:sz w:val="17"/>
                <w:szCs w:val="17"/>
              </w:rPr>
              <w:t xml:space="preserve">4</w:t>
            </w:r>
          </w:p>
        </w:tc>
        <w:tc>
          <w:tcPr>
            <w:tcW w:type="dxa" w:w="760"/>
            <w:tcMar>
              <w:top w:type="dxa" w:w="40"/>
              <w:left w:type="dxa" w:w="80"/>
              <w:bottom w:type="dxa" w:w="40"/>
              <w:right w:type="dxa" w:w="80"/>
            </w:tcMar>
            <w:vAlign w:val="center"/>
          </w:tcPr>
          <w:p>
            <w:pPr>
              <w:spacing w:after="0" w:line="240"/>
              <w:jc w:val="center"/>
            </w:pPr>
            <w:r>
              <w:rPr>
                <w:sz w:val="17"/>
                <w:szCs w:val="17"/>
              </w:rPr>
              <w:t xml:space="preserve">01-Dec-26</w:t>
            </w:r>
          </w:p>
        </w:tc>
        <w:tc>
          <w:tcPr>
            <w:tcW w:type="dxa" w:w="760"/>
            <w:tcMar>
              <w:top w:type="dxa" w:w="40"/>
              <w:left w:type="dxa" w:w="80"/>
              <w:bottom w:type="dxa" w:w="40"/>
              <w:right w:type="dxa" w:w="80"/>
            </w:tcMar>
            <w:vAlign w:val="center"/>
          </w:tcPr>
          <w:p>
            <w:pPr>
              <w:spacing w:after="0" w:line="240"/>
              <w:jc w:val="center"/>
            </w:pPr>
            <w:r>
              <w:rPr>
                <w:sz w:val="17"/>
                <w:szCs w:val="17"/>
              </w:rPr>
              <w:t xml:space="preserve">04-Dec-26</w:t>
            </w:r>
          </w:p>
        </w:tc>
        <w:tc>
          <w:tcPr>
            <w:tcW w:type="dxa" w:w="817"/>
            <w:tcMar>
              <w:top w:type="dxa" w:w="40"/>
              <w:left w:type="dxa" w:w="80"/>
              <w:bottom w:type="dxa" w:w="40"/>
              <w:right w:type="dxa" w:w="80"/>
            </w:tcMar>
            <w:vAlign w:val="center"/>
          </w:tcPr>
          <w:p>
            <w:pPr>
              <w:spacing w:after="0" w:line="240"/>
              <w:jc w:val="right"/>
            </w:pPr>
            <w:r>
              <w:rPr>
                <w:sz w:val="17"/>
                <w:szCs w:val="17"/>
              </w:rPr>
              <w:t xml:space="preserve">47.500</w:t>
            </w:r>
          </w:p>
        </w:tc>
      </w:tr>
      <w:tr>
        <w:trPr>
          <w:cantSplit/>
          <w:tblHeader w:val="false"/>
        </w:trPr>
        <w:tc>
          <w:tcPr>
            <w:tcW w:type="dxa" w:w="480"/>
            <w:tcMar>
              <w:top w:type="dxa" w:w="40"/>
              <w:left w:type="dxa" w:w="80"/>
              <w:bottom w:type="dxa" w:w="40"/>
              <w:right w:type="dxa" w:w="80"/>
            </w:tcMar>
            <w:vAlign w:val="center"/>
          </w:tcPr>
          <w:p>
            <w:pPr>
              <w:spacing w:after="0" w:line="240"/>
              <w:jc w:val="left"/>
            </w:pPr>
            <w:r>
              <w:rPr>
                <w:sz w:val="17"/>
                <w:szCs w:val="17"/>
              </w:rPr>
              <w:t xml:space="preserve">2.2</w:t>
            </w:r>
          </w:p>
        </w:tc>
        <w:tc>
          <w:tcPr>
            <w:tcW w:type="dxa" w:w="1900"/>
            <w:tcMar>
              <w:top w:type="dxa" w:w="40"/>
              <w:left w:type="dxa" w:w="80"/>
              <w:bottom w:type="dxa" w:w="40"/>
              <w:right w:type="dxa" w:w="80"/>
            </w:tcMar>
            <w:vAlign w:val="center"/>
          </w:tcPr>
          <w:p>
            <w:pPr>
              <w:spacing w:after="0" w:line="240"/>
              <w:jc w:val="left"/>
            </w:pPr>
            <w:r>
              <w:rPr>
                <w:sz w:val="17"/>
                <w:szCs w:val="17"/>
              </w:rPr>
              <w:t xml:space="preserve">Penetapan angka aturan pembagian kecepatan dan antrean</w:t>
            </w:r>
          </w:p>
        </w:tc>
        <w:tc>
          <w:tcPr>
            <w:tcW w:type="dxa" w:w="1650"/>
            <w:tcMar>
              <w:top w:type="dxa" w:w="40"/>
              <w:left w:type="dxa" w:w="80"/>
              <w:bottom w:type="dxa" w:w="40"/>
              <w:right w:type="dxa" w:w="80"/>
            </w:tcMar>
            <w:vAlign w:val="center"/>
          </w:tcPr>
          <w:p>
            <w:pPr>
              <w:spacing w:after="0" w:line="240"/>
              <w:jc w:val="left"/>
            </w:pPr>
            <w:r>
              <w:rPr>
                <w:sz w:val="17"/>
                <w:szCs w:val="17"/>
              </w:rPr>
              <w:t xml:space="preserve">Rancangan aturan pembagian</w:t>
            </w:r>
          </w:p>
        </w:tc>
        <w:tc>
          <w:tcPr>
            <w:tcW w:type="dxa" w:w="1150"/>
            <w:tcMar>
              <w:top w:type="dxa" w:w="40"/>
              <w:left w:type="dxa" w:w="80"/>
              <w:bottom w:type="dxa" w:w="40"/>
              <w:right w:type="dxa" w:w="80"/>
            </w:tcMar>
            <w:vAlign w:val="center"/>
          </w:tcPr>
          <w:p>
            <w:pPr>
              <w:spacing w:after="0" w:line="240"/>
              <w:jc w:val="left"/>
            </w:pPr>
            <w:r>
              <w:rPr>
                <w:sz w:val="17"/>
                <w:szCs w:val="17"/>
              </w:rPr>
              <w:t xml:space="preserve">Rizky Zehan's</w:t>
            </w:r>
          </w:p>
        </w:tc>
        <w:tc>
          <w:tcPr>
            <w:tcW w:type="dxa" w:w="420"/>
            <w:tcMar>
              <w:top w:type="dxa" w:w="40"/>
              <w:left w:type="dxa" w:w="80"/>
              <w:bottom w:type="dxa" w:w="40"/>
              <w:right w:type="dxa" w:w="80"/>
            </w:tcMar>
            <w:vAlign w:val="center"/>
          </w:tcPr>
          <w:p>
            <w:pPr>
              <w:spacing w:after="0" w:line="240"/>
              <w:jc w:val="center"/>
            </w:pPr>
            <w:r>
              <w:rPr>
                <w:sz w:val="17"/>
                <w:szCs w:val="17"/>
              </w:rPr>
              <w:t xml:space="preserve">3</w:t>
            </w:r>
          </w:p>
        </w:tc>
        <w:tc>
          <w:tcPr>
            <w:tcW w:type="dxa" w:w="760"/>
            <w:tcMar>
              <w:top w:type="dxa" w:w="40"/>
              <w:left w:type="dxa" w:w="80"/>
              <w:bottom w:type="dxa" w:w="40"/>
              <w:right w:type="dxa" w:w="80"/>
            </w:tcMar>
            <w:vAlign w:val="center"/>
          </w:tcPr>
          <w:p>
            <w:pPr>
              <w:spacing w:after="0" w:line="240"/>
              <w:jc w:val="center"/>
            </w:pPr>
            <w:r>
              <w:rPr>
                <w:sz w:val="17"/>
                <w:szCs w:val="17"/>
              </w:rPr>
              <w:t xml:space="preserve">01-Dec-26</w:t>
            </w:r>
          </w:p>
        </w:tc>
        <w:tc>
          <w:tcPr>
            <w:tcW w:type="dxa" w:w="760"/>
            <w:tcMar>
              <w:top w:type="dxa" w:w="40"/>
              <w:left w:type="dxa" w:w="80"/>
              <w:bottom w:type="dxa" w:w="40"/>
              <w:right w:type="dxa" w:w="80"/>
            </w:tcMar>
            <w:vAlign w:val="center"/>
          </w:tcPr>
          <w:p>
            <w:pPr>
              <w:spacing w:after="0" w:line="240"/>
              <w:jc w:val="center"/>
            </w:pPr>
            <w:r>
              <w:rPr>
                <w:sz w:val="17"/>
                <w:szCs w:val="17"/>
              </w:rPr>
              <w:t xml:space="preserve">03-Dec-26</w:t>
            </w:r>
          </w:p>
        </w:tc>
        <w:tc>
          <w:tcPr>
            <w:tcW w:type="dxa" w:w="817"/>
            <w:tcMar>
              <w:top w:type="dxa" w:w="40"/>
              <w:left w:type="dxa" w:w="80"/>
              <w:bottom w:type="dxa" w:w="40"/>
              <w:right w:type="dxa" w:w="80"/>
            </w:tcMar>
            <w:vAlign w:val="center"/>
          </w:tcPr>
          <w:p>
            <w:pPr>
              <w:spacing w:after="0" w:line="240"/>
              <w:jc w:val="right"/>
            </w:pPr>
            <w:r>
              <w:rPr>
                <w:sz w:val="17"/>
                <w:szCs w:val="17"/>
              </w:rPr>
              <w:t xml:space="preserve">32.500</w:t>
            </w:r>
          </w:p>
        </w:tc>
      </w:tr>
      <w:tr>
        <w:trPr>
          <w:cantSplit/>
          <w:tblHeader w:val="false"/>
        </w:trPr>
        <w:tc>
          <w:tcPr>
            <w:tcW w:type="dxa" w:w="480"/>
            <w:tcMar>
              <w:top w:type="dxa" w:w="40"/>
              <w:left w:type="dxa" w:w="80"/>
              <w:bottom w:type="dxa" w:w="40"/>
              <w:right w:type="dxa" w:w="80"/>
            </w:tcMar>
            <w:vAlign w:val="center"/>
          </w:tcPr>
          <w:p>
            <w:pPr>
              <w:spacing w:after="0" w:line="240"/>
              <w:jc w:val="left"/>
            </w:pPr>
            <w:r>
              <w:rPr>
                <w:sz w:val="17"/>
                <w:szCs w:val="17"/>
              </w:rPr>
              <w:t xml:space="preserve">2.3</w:t>
            </w:r>
          </w:p>
        </w:tc>
        <w:tc>
          <w:tcPr>
            <w:tcW w:type="dxa" w:w="1900"/>
            <w:tcMar>
              <w:top w:type="dxa" w:w="40"/>
              <w:left w:type="dxa" w:w="80"/>
              <w:bottom w:type="dxa" w:w="40"/>
              <w:right w:type="dxa" w:w="80"/>
            </w:tcMar>
            <w:vAlign w:val="center"/>
          </w:tcPr>
          <w:p>
            <w:pPr>
              <w:spacing w:after="0" w:line="240"/>
              <w:jc w:val="left"/>
            </w:pPr>
            <w:r>
              <w:rPr>
                <w:sz w:val="17"/>
                <w:szCs w:val="17"/>
              </w:rPr>
              <w:t xml:space="preserve">Pemeriksaan kapasitas internet terhadap seluruh jatah terjamin</w:t>
            </w:r>
          </w:p>
        </w:tc>
        <w:tc>
          <w:tcPr>
            <w:tcW w:type="dxa" w:w="1650"/>
            <w:tcMar>
              <w:top w:type="dxa" w:w="40"/>
              <w:left w:type="dxa" w:w="80"/>
              <w:bottom w:type="dxa" w:w="40"/>
              <w:right w:type="dxa" w:w="80"/>
            </w:tcMar>
            <w:vAlign w:val="center"/>
          </w:tcPr>
          <w:p>
            <w:pPr>
              <w:spacing w:after="0" w:line="240"/>
              <w:jc w:val="left"/>
            </w:pPr>
            <w:r>
              <w:rPr>
                <w:sz w:val="17"/>
                <w:szCs w:val="17"/>
              </w:rPr>
              <w:t xml:space="preserve">Hitungan kecukupan kapasitas</w:t>
            </w:r>
          </w:p>
        </w:tc>
        <w:tc>
          <w:tcPr>
            <w:tcW w:type="dxa" w:w="1150"/>
            <w:tcMar>
              <w:top w:type="dxa" w:w="40"/>
              <w:left w:type="dxa" w:w="80"/>
              <w:bottom w:type="dxa" w:w="40"/>
              <w:right w:type="dxa" w:w="80"/>
            </w:tcMar>
            <w:vAlign w:val="center"/>
          </w:tcPr>
          <w:p>
            <w:pPr>
              <w:spacing w:after="0" w:line="240"/>
              <w:jc w:val="left"/>
            </w:pPr>
            <w:r>
              <w:rPr>
                <w:sz w:val="17"/>
                <w:szCs w:val="17"/>
              </w:rPr>
              <w:t xml:space="preserve">Muhammad Zirlda</w:t>
            </w:r>
          </w:p>
        </w:tc>
        <w:tc>
          <w:tcPr>
            <w:tcW w:type="dxa" w:w="420"/>
            <w:tcMar>
              <w:top w:type="dxa" w:w="40"/>
              <w:left w:type="dxa" w:w="80"/>
              <w:bottom w:type="dxa" w:w="40"/>
              <w:right w:type="dxa" w:w="80"/>
            </w:tcMar>
            <w:vAlign w:val="center"/>
          </w:tcPr>
          <w:p>
            <w:pPr>
              <w:spacing w:after="0" w:line="240"/>
              <w:jc w:val="center"/>
            </w:pPr>
            <w:r>
              <w:rPr>
                <w:sz w:val="17"/>
                <w:szCs w:val="17"/>
              </w:rPr>
              <w:t xml:space="preserve">2</w:t>
            </w:r>
          </w:p>
        </w:tc>
        <w:tc>
          <w:tcPr>
            <w:tcW w:type="dxa" w:w="760"/>
            <w:tcMar>
              <w:top w:type="dxa" w:w="40"/>
              <w:left w:type="dxa" w:w="80"/>
              <w:bottom w:type="dxa" w:w="40"/>
              <w:right w:type="dxa" w:w="80"/>
            </w:tcMar>
            <w:vAlign w:val="center"/>
          </w:tcPr>
          <w:p>
            <w:pPr>
              <w:spacing w:after="0" w:line="240"/>
              <w:jc w:val="center"/>
            </w:pPr>
            <w:r>
              <w:rPr>
                <w:sz w:val="17"/>
                <w:szCs w:val="17"/>
              </w:rPr>
              <w:t xml:space="preserve">04-Dec-26</w:t>
            </w:r>
          </w:p>
        </w:tc>
        <w:tc>
          <w:tcPr>
            <w:tcW w:type="dxa" w:w="760"/>
            <w:tcMar>
              <w:top w:type="dxa" w:w="40"/>
              <w:left w:type="dxa" w:w="80"/>
              <w:bottom w:type="dxa" w:w="40"/>
              <w:right w:type="dxa" w:w="80"/>
            </w:tcMar>
            <w:vAlign w:val="center"/>
          </w:tcPr>
          <w:p>
            <w:pPr>
              <w:spacing w:after="0" w:line="240"/>
              <w:jc w:val="center"/>
            </w:pPr>
            <w:r>
              <w:rPr>
                <w:sz w:val="17"/>
                <w:szCs w:val="17"/>
              </w:rPr>
              <w:t xml:space="preserve">07-Dec-26</w:t>
            </w:r>
          </w:p>
        </w:tc>
        <w:tc>
          <w:tcPr>
            <w:tcW w:type="dxa" w:w="817"/>
            <w:tcMar>
              <w:top w:type="dxa" w:w="40"/>
              <w:left w:type="dxa" w:w="80"/>
              <w:bottom w:type="dxa" w:w="40"/>
              <w:right w:type="dxa" w:w="80"/>
            </w:tcMar>
            <w:vAlign w:val="center"/>
          </w:tcPr>
          <w:p>
            <w:pPr>
              <w:spacing w:after="0" w:line="240"/>
              <w:jc w:val="right"/>
            </w:pPr>
            <w:r>
              <w:rPr>
                <w:sz w:val="17"/>
                <w:szCs w:val="17"/>
              </w:rPr>
              <w:t xml:space="preserve">17.500</w:t>
            </w:r>
          </w:p>
        </w:tc>
      </w:tr>
      <w:tr>
        <w:trPr>
          <w:cantSplit/>
          <w:tblHeader w:val="false"/>
        </w:trPr>
        <w:tc>
          <w:tcPr>
            <w:tcW w:type="dxa" w:w="480"/>
            <w:tcMar>
              <w:top w:type="dxa" w:w="40"/>
              <w:left w:type="dxa" w:w="80"/>
              <w:bottom w:type="dxa" w:w="40"/>
              <w:right w:type="dxa" w:w="80"/>
            </w:tcMar>
            <w:vAlign w:val="center"/>
          </w:tcPr>
          <w:p>
            <w:pPr>
              <w:spacing w:after="0" w:line="240"/>
              <w:jc w:val="left"/>
            </w:pPr>
            <w:r>
              <w:rPr>
                <w:sz w:val="17"/>
                <w:szCs w:val="17"/>
              </w:rPr>
              <w:t xml:space="preserve">2.4</w:t>
            </w:r>
          </w:p>
        </w:tc>
        <w:tc>
          <w:tcPr>
            <w:tcW w:type="dxa" w:w="1900"/>
            <w:tcMar>
              <w:top w:type="dxa" w:w="40"/>
              <w:left w:type="dxa" w:w="80"/>
              <w:bottom w:type="dxa" w:w="40"/>
              <w:right w:type="dxa" w:w="80"/>
            </w:tcMar>
            <w:vAlign w:val="center"/>
          </w:tcPr>
          <w:p>
            <w:pPr>
              <w:spacing w:after="0" w:line="240"/>
              <w:jc w:val="left"/>
            </w:pPr>
            <w:r>
              <w:rPr>
                <w:sz w:val="17"/>
                <w:szCs w:val="17"/>
              </w:rPr>
              <w:t xml:space="preserve">Pembahasan dan persetujuan rancangan bersama pengelola</w:t>
            </w:r>
          </w:p>
        </w:tc>
        <w:tc>
          <w:tcPr>
            <w:tcW w:type="dxa" w:w="1650"/>
            <w:tcMar>
              <w:top w:type="dxa" w:w="40"/>
              <w:left w:type="dxa" w:w="80"/>
              <w:bottom w:type="dxa" w:w="40"/>
              <w:right w:type="dxa" w:w="80"/>
            </w:tcMar>
            <w:vAlign w:val="center"/>
          </w:tcPr>
          <w:p>
            <w:pPr>
              <w:spacing w:after="0" w:line="240"/>
              <w:jc w:val="left"/>
            </w:pPr>
            <w:r>
              <w:rPr>
                <w:sz w:val="17"/>
                <w:szCs w:val="17"/>
              </w:rPr>
              <w:t xml:space="preserve">Dokumen rancangan disetujui</w:t>
            </w:r>
          </w:p>
        </w:tc>
        <w:tc>
          <w:tcPr>
            <w:tcW w:type="dxa" w:w="1150"/>
            <w:tcMar>
              <w:top w:type="dxa" w:w="40"/>
              <w:left w:type="dxa" w:w="80"/>
              <w:bottom w:type="dxa" w:w="40"/>
              <w:right w:type="dxa" w:w="80"/>
            </w:tcMar>
            <w:vAlign w:val="center"/>
          </w:tcPr>
          <w:p>
            <w:pPr>
              <w:spacing w:after="0" w:line="240"/>
              <w:jc w:val="left"/>
            </w:pPr>
            <w:r>
              <w:rPr>
                <w:sz w:val="17"/>
                <w:szCs w:val="17"/>
              </w:rPr>
              <w:t xml:space="preserve">Muhammad Zirlda</w:t>
            </w:r>
          </w:p>
        </w:tc>
        <w:tc>
          <w:tcPr>
            <w:tcW w:type="dxa" w:w="420"/>
            <w:tcMar>
              <w:top w:type="dxa" w:w="40"/>
              <w:left w:type="dxa" w:w="80"/>
              <w:bottom w:type="dxa" w:w="40"/>
              <w:right w:type="dxa" w:w="80"/>
            </w:tcMar>
            <w:vAlign w:val="center"/>
          </w:tcPr>
          <w:p>
            <w:pPr>
              <w:spacing w:after="0" w:line="240"/>
              <w:jc w:val="center"/>
            </w:pPr>
            <w:r>
              <w:rPr>
                <w:sz w:val="17"/>
                <w:szCs w:val="17"/>
              </w:rPr>
              <w:t xml:space="preserve">4</w:t>
            </w:r>
          </w:p>
        </w:tc>
        <w:tc>
          <w:tcPr>
            <w:tcW w:type="dxa" w:w="760"/>
            <w:tcMar>
              <w:top w:type="dxa" w:w="40"/>
              <w:left w:type="dxa" w:w="80"/>
              <w:bottom w:type="dxa" w:w="40"/>
              <w:right w:type="dxa" w:w="80"/>
            </w:tcMar>
            <w:vAlign w:val="center"/>
          </w:tcPr>
          <w:p>
            <w:pPr>
              <w:spacing w:after="0" w:line="240"/>
              <w:jc w:val="center"/>
            </w:pPr>
            <w:r>
              <w:rPr>
                <w:sz w:val="17"/>
                <w:szCs w:val="17"/>
              </w:rPr>
              <w:t xml:space="preserve">08-Dec-26</w:t>
            </w:r>
          </w:p>
        </w:tc>
        <w:tc>
          <w:tcPr>
            <w:tcW w:type="dxa" w:w="760"/>
            <w:tcMar>
              <w:top w:type="dxa" w:w="40"/>
              <w:left w:type="dxa" w:w="80"/>
              <w:bottom w:type="dxa" w:w="40"/>
              <w:right w:type="dxa" w:w="80"/>
            </w:tcMar>
            <w:vAlign w:val="center"/>
          </w:tcPr>
          <w:p>
            <w:pPr>
              <w:spacing w:after="0" w:line="240"/>
              <w:jc w:val="center"/>
            </w:pPr>
            <w:r>
              <w:rPr>
                <w:sz w:val="17"/>
                <w:szCs w:val="17"/>
              </w:rPr>
              <w:t xml:space="preserve">11-Dec-26</w:t>
            </w:r>
          </w:p>
        </w:tc>
        <w:tc>
          <w:tcPr>
            <w:tcW w:type="dxa" w:w="817"/>
            <w:tcMar>
              <w:top w:type="dxa" w:w="40"/>
              <w:left w:type="dxa" w:w="80"/>
              <w:bottom w:type="dxa" w:w="40"/>
              <w:right w:type="dxa" w:w="80"/>
            </w:tcMar>
            <w:vAlign w:val="center"/>
          </w:tcPr>
          <w:p>
            <w:pPr>
              <w:spacing w:after="0" w:line="240"/>
              <w:jc w:val="right"/>
            </w:pPr>
            <w:r>
              <w:rPr>
                <w:sz w:val="17"/>
                <w:szCs w:val="17"/>
              </w:rPr>
              <w:t xml:space="preserve">315.000</w:t>
            </w:r>
          </w:p>
        </w:tc>
      </w:tr>
      <w:tr>
        <w:trPr>
          <w:cantSplit/>
          <w:tblHeader w:val="false"/>
        </w:trPr>
        <w:tc>
          <w:tcPr>
            <w:tcW w:type="dxa" w:w="480"/>
            <w:tcMar>
              <w:top w:type="dxa" w:w="40"/>
              <w:left w:type="dxa" w:w="80"/>
              <w:bottom w:type="dxa" w:w="40"/>
              <w:right w:type="dxa" w:w="80"/>
            </w:tcMar>
            <w:vAlign w:val="center"/>
          </w:tcPr>
          <w:p>
            <w:pPr>
              <w:spacing w:after="0" w:line="240"/>
              <w:jc w:val="left"/>
            </w:pPr>
            <w:r>
              <w:rPr>
                <w:b/>
                <w:bCs/>
                <w:sz w:val="17"/>
                <w:szCs w:val="17"/>
              </w:rPr>
              <w:t xml:space="preserve">3</w:t>
            </w:r>
          </w:p>
        </w:tc>
        <w:tc>
          <w:tcPr>
            <w:tcW w:type="dxa" w:w="1900"/>
            <w:tcMar>
              <w:top w:type="dxa" w:w="40"/>
              <w:left w:type="dxa" w:w="80"/>
              <w:bottom w:type="dxa" w:w="40"/>
              <w:right w:type="dxa" w:w="80"/>
            </w:tcMar>
            <w:vAlign w:val="center"/>
          </w:tcPr>
          <w:p>
            <w:pPr>
              <w:spacing w:after="0" w:line="240"/>
              <w:jc w:val="left"/>
            </w:pPr>
            <w:r>
              <w:rPr>
                <w:b/>
                <w:bCs/>
                <w:sz w:val="17"/>
                <w:szCs w:val="17"/>
              </w:rPr>
              <w:t xml:space="preserve">Percontohan di lantai 7</w:t>
            </w:r>
          </w:p>
        </w:tc>
        <w:tc>
          <w:tcPr>
            <w:tcW w:type="dxa" w:w="1650"/>
            <w:tcMar>
              <w:top w:type="dxa" w:w="40"/>
              <w:left w:type="dxa" w:w="80"/>
              <w:bottom w:type="dxa" w:w="40"/>
              <w:right w:type="dxa" w:w="80"/>
            </w:tcMar>
            <w:vAlign w:val="center"/>
          </w:tcPr>
          <w:p>
            <w:pPr>
              <w:spacing w:after="0" w:line="240"/>
              <w:jc w:val="left"/>
            </w:pPr>
            <w:r>
              <w:rPr>
                <w:b/>
                <w:bCs/>
                <w:sz w:val="17"/>
                <w:szCs w:val="17"/>
              </w:rPr>
              <w:t xml:space="preserve">Laporan percontohan lantai 7</w:t>
            </w:r>
          </w:p>
        </w:tc>
        <w:tc>
          <w:tcPr>
            <w:tcW w:type="dxa" w:w="1150"/>
            <w:tcMar>
              <w:top w:type="dxa" w:w="40"/>
              <w:left w:type="dxa" w:w="80"/>
              <w:bottom w:type="dxa" w:w="40"/>
              <w:right w:type="dxa" w:w="80"/>
            </w:tcMar>
            <w:vAlign w:val="center"/>
          </w:tcPr>
          <w:p>
            <w:pPr>
              <w:spacing w:after="0" w:line="240"/>
              <w:jc w:val="left"/>
            </w:pPr>
            <w:r>
              <w:rPr>
                <w:b/>
                <w:bCs/>
                <w:sz w:val="17"/>
                <w:szCs w:val="17"/>
              </w:rPr>
              <w:t xml:space="preserve">Muhammad Zirlda</w:t>
            </w:r>
          </w:p>
        </w:tc>
        <w:tc>
          <w:tcPr>
            <w:tcW w:type="dxa" w:w="420"/>
            <w:tcMar>
              <w:top w:type="dxa" w:w="40"/>
              <w:left w:type="dxa" w:w="80"/>
              <w:bottom w:type="dxa" w:w="40"/>
              <w:right w:type="dxa" w:w="80"/>
            </w:tcMar>
            <w:vAlign w:val="center"/>
          </w:tcPr>
          <w:p>
            <w:pPr>
              <w:spacing w:after="0" w:line="240"/>
              <w:jc w:val="center"/>
            </w:pPr>
            <w:r>
              <w:rPr>
                <w:b/>
                <w:bCs/>
                <w:sz w:val="17"/>
                <w:szCs w:val="17"/>
              </w:rPr>
              <w:t xml:space="preserve">19</w:t>
            </w:r>
          </w:p>
        </w:tc>
        <w:tc>
          <w:tcPr>
            <w:tcW w:type="dxa" w:w="760"/>
            <w:tcMar>
              <w:top w:type="dxa" w:w="40"/>
              <w:left w:type="dxa" w:w="80"/>
              <w:bottom w:type="dxa" w:w="40"/>
              <w:right w:type="dxa" w:w="80"/>
            </w:tcMar>
            <w:vAlign w:val="center"/>
          </w:tcPr>
          <w:p>
            <w:pPr>
              <w:spacing w:after="0" w:line="240"/>
              <w:jc w:val="center"/>
            </w:pPr>
            <w:r>
              <w:rPr>
                <w:b/>
                <w:bCs/>
                <w:sz w:val="17"/>
                <w:szCs w:val="17"/>
              </w:rPr>
              <w:t xml:space="preserve">14-Dec-26</w:t>
            </w:r>
          </w:p>
        </w:tc>
        <w:tc>
          <w:tcPr>
            <w:tcW w:type="dxa" w:w="760"/>
            <w:tcMar>
              <w:top w:type="dxa" w:w="40"/>
              <w:left w:type="dxa" w:w="80"/>
              <w:bottom w:type="dxa" w:w="40"/>
              <w:right w:type="dxa" w:w="80"/>
            </w:tcMar>
            <w:vAlign w:val="center"/>
          </w:tcPr>
          <w:p>
            <w:pPr>
              <w:spacing w:after="0" w:line="240"/>
              <w:jc w:val="center"/>
            </w:pPr>
            <w:r>
              <w:rPr>
                <w:b/>
                <w:bCs/>
                <w:sz w:val="17"/>
                <w:szCs w:val="17"/>
              </w:rPr>
              <w:t xml:space="preserve">21-Jan-27</w:t>
            </w:r>
          </w:p>
        </w:tc>
        <w:tc>
          <w:tcPr>
            <w:tcW w:type="dxa" w:w="817"/>
            <w:tcMar>
              <w:top w:type="dxa" w:w="40"/>
              <w:left w:type="dxa" w:w="80"/>
              <w:bottom w:type="dxa" w:w="40"/>
              <w:right w:type="dxa" w:w="80"/>
            </w:tcMar>
            <w:vAlign w:val="center"/>
          </w:tcPr>
          <w:p>
            <w:pPr>
              <w:spacing w:after="0" w:line="240"/>
              <w:jc w:val="right"/>
            </w:pPr>
            <w:r>
              <w:rPr>
                <w:b/>
                <w:bCs/>
                <w:sz w:val="17"/>
                <w:szCs w:val="17"/>
              </w:rPr>
              <w:t xml:space="preserve">1.270.000</w:t>
            </w:r>
          </w:p>
        </w:tc>
      </w:tr>
      <w:tr>
        <w:trPr>
          <w:cantSplit/>
          <w:tblHeader w:val="false"/>
        </w:trPr>
        <w:tc>
          <w:tcPr>
            <w:tcW w:type="dxa" w:w="480"/>
            <w:tcMar>
              <w:top w:type="dxa" w:w="40"/>
              <w:left w:type="dxa" w:w="80"/>
              <w:bottom w:type="dxa" w:w="40"/>
              <w:right w:type="dxa" w:w="80"/>
            </w:tcMar>
            <w:vAlign w:val="center"/>
          </w:tcPr>
          <w:p>
            <w:pPr>
              <w:spacing w:after="0" w:line="240"/>
              <w:jc w:val="left"/>
            </w:pPr>
            <w:r>
              <w:rPr>
                <w:sz w:val="17"/>
                <w:szCs w:val="17"/>
              </w:rPr>
              <w:t xml:space="preserve">3.1</w:t>
            </w:r>
          </w:p>
        </w:tc>
        <w:tc>
          <w:tcPr>
            <w:tcW w:type="dxa" w:w="1900"/>
            <w:tcMar>
              <w:top w:type="dxa" w:w="40"/>
              <w:left w:type="dxa" w:w="80"/>
              <w:bottom w:type="dxa" w:w="40"/>
              <w:right w:type="dxa" w:w="80"/>
            </w:tcMar>
            <w:vAlign w:val="center"/>
          </w:tcPr>
          <w:p>
            <w:pPr>
              <w:spacing w:after="0" w:line="240"/>
              <w:jc w:val="left"/>
            </w:pPr>
            <w:r>
              <w:rPr>
                <w:sz w:val="17"/>
                <w:szCs w:val="17"/>
              </w:rPr>
              <w:t xml:space="preserve">Penyimpanan salinan pengaturan lama lantai 7</w:t>
            </w:r>
          </w:p>
        </w:tc>
        <w:tc>
          <w:tcPr>
            <w:tcW w:type="dxa" w:w="1650"/>
            <w:tcMar>
              <w:top w:type="dxa" w:w="40"/>
              <w:left w:type="dxa" w:w="80"/>
              <w:bottom w:type="dxa" w:w="40"/>
              <w:right w:type="dxa" w:w="80"/>
            </w:tcMar>
            <w:vAlign w:val="center"/>
          </w:tcPr>
          <w:p>
            <w:pPr>
              <w:spacing w:after="0" w:line="240"/>
              <w:jc w:val="left"/>
            </w:pPr>
            <w:r>
              <w:rPr>
                <w:sz w:val="17"/>
                <w:szCs w:val="17"/>
              </w:rPr>
              <w:t xml:space="preserve">Salinan pengaturan lama</w:t>
            </w:r>
          </w:p>
        </w:tc>
        <w:tc>
          <w:tcPr>
            <w:tcW w:type="dxa" w:w="1150"/>
            <w:tcMar>
              <w:top w:type="dxa" w:w="40"/>
              <w:left w:type="dxa" w:w="80"/>
              <w:bottom w:type="dxa" w:w="40"/>
              <w:right w:type="dxa" w:w="80"/>
            </w:tcMar>
            <w:vAlign w:val="center"/>
          </w:tcPr>
          <w:p>
            <w:pPr>
              <w:spacing w:after="0" w:line="240"/>
              <w:jc w:val="left"/>
            </w:pPr>
            <w:r>
              <w:rPr>
                <w:sz w:val="17"/>
                <w:szCs w:val="17"/>
              </w:rPr>
              <w:t xml:space="preserve">Rizky Zehan's</w:t>
            </w:r>
          </w:p>
        </w:tc>
        <w:tc>
          <w:tcPr>
            <w:tcW w:type="dxa" w:w="420"/>
            <w:tcMar>
              <w:top w:type="dxa" w:w="40"/>
              <w:left w:type="dxa" w:w="80"/>
              <w:bottom w:type="dxa" w:w="40"/>
              <w:right w:type="dxa" w:w="80"/>
            </w:tcMar>
            <w:vAlign w:val="center"/>
          </w:tcPr>
          <w:p>
            <w:pPr>
              <w:spacing w:after="0" w:line="240"/>
              <w:jc w:val="center"/>
            </w:pPr>
            <w:r>
              <w:rPr>
                <w:sz w:val="17"/>
                <w:szCs w:val="17"/>
              </w:rPr>
              <w:t xml:space="preserve">1</w:t>
            </w:r>
          </w:p>
        </w:tc>
        <w:tc>
          <w:tcPr>
            <w:tcW w:type="dxa" w:w="760"/>
            <w:tcMar>
              <w:top w:type="dxa" w:w="40"/>
              <w:left w:type="dxa" w:w="80"/>
              <w:bottom w:type="dxa" w:w="40"/>
              <w:right w:type="dxa" w:w="80"/>
            </w:tcMar>
            <w:vAlign w:val="center"/>
          </w:tcPr>
          <w:p>
            <w:pPr>
              <w:spacing w:after="0" w:line="240"/>
              <w:jc w:val="center"/>
            </w:pPr>
            <w:r>
              <w:rPr>
                <w:sz w:val="17"/>
                <w:szCs w:val="17"/>
              </w:rPr>
              <w:t xml:space="preserve">14-Dec-26</w:t>
            </w:r>
          </w:p>
        </w:tc>
        <w:tc>
          <w:tcPr>
            <w:tcW w:type="dxa" w:w="760"/>
            <w:tcMar>
              <w:top w:type="dxa" w:w="40"/>
              <w:left w:type="dxa" w:w="80"/>
              <w:bottom w:type="dxa" w:w="40"/>
              <w:right w:type="dxa" w:w="80"/>
            </w:tcMar>
            <w:vAlign w:val="center"/>
          </w:tcPr>
          <w:p>
            <w:pPr>
              <w:spacing w:after="0" w:line="240"/>
              <w:jc w:val="center"/>
            </w:pPr>
            <w:r>
              <w:rPr>
                <w:sz w:val="17"/>
                <w:szCs w:val="17"/>
              </w:rPr>
              <w:t xml:space="preserve">14-Dec-26</w:t>
            </w:r>
          </w:p>
        </w:tc>
        <w:tc>
          <w:tcPr>
            <w:tcW w:type="dxa" w:w="817"/>
            <w:tcMar>
              <w:top w:type="dxa" w:w="40"/>
              <w:left w:type="dxa" w:w="80"/>
              <w:bottom w:type="dxa" w:w="40"/>
              <w:right w:type="dxa" w:w="80"/>
            </w:tcMar>
            <w:vAlign w:val="center"/>
          </w:tcPr>
          <w:p>
            <w:pPr>
              <w:spacing w:after="0" w:line="240"/>
              <w:jc w:val="right"/>
            </w:pPr>
            <w:r>
              <w:rPr>
                <w:sz w:val="17"/>
                <w:szCs w:val="17"/>
              </w:rPr>
              <w:t xml:space="preserve">30.000</w:t>
            </w:r>
          </w:p>
        </w:tc>
      </w:tr>
      <w:tr>
        <w:trPr>
          <w:cantSplit/>
          <w:tblHeader w:val="false"/>
        </w:trPr>
        <w:tc>
          <w:tcPr>
            <w:tcW w:type="dxa" w:w="480"/>
            <w:tcMar>
              <w:top w:type="dxa" w:w="40"/>
              <w:left w:type="dxa" w:w="80"/>
              <w:bottom w:type="dxa" w:w="40"/>
              <w:right w:type="dxa" w:w="80"/>
            </w:tcMar>
            <w:vAlign w:val="center"/>
          </w:tcPr>
          <w:p>
            <w:pPr>
              <w:spacing w:after="0" w:line="240"/>
              <w:jc w:val="left"/>
            </w:pPr>
            <w:r>
              <w:rPr>
                <w:sz w:val="17"/>
                <w:szCs w:val="17"/>
              </w:rPr>
              <w:t xml:space="preserve">3.2</w:t>
            </w:r>
          </w:p>
        </w:tc>
        <w:tc>
          <w:tcPr>
            <w:tcW w:type="dxa" w:w="1900"/>
            <w:tcMar>
              <w:top w:type="dxa" w:w="40"/>
              <w:left w:type="dxa" w:w="80"/>
              <w:bottom w:type="dxa" w:w="40"/>
              <w:right w:type="dxa" w:w="80"/>
            </w:tcMar>
            <w:vAlign w:val="center"/>
          </w:tcPr>
          <w:p>
            <w:pPr>
              <w:spacing w:after="0" w:line="240"/>
              <w:jc w:val="left"/>
            </w:pPr>
            <w:r>
              <w:rPr>
                <w:sz w:val="17"/>
                <w:szCs w:val="17"/>
              </w:rPr>
              <w:t xml:space="preserve">Penerapan pengaturan kanal dan pancaran di lantai 7</w:t>
            </w:r>
          </w:p>
        </w:tc>
        <w:tc>
          <w:tcPr>
            <w:tcW w:type="dxa" w:w="1650"/>
            <w:tcMar>
              <w:top w:type="dxa" w:w="40"/>
              <w:left w:type="dxa" w:w="80"/>
              <w:bottom w:type="dxa" w:w="40"/>
              <w:right w:type="dxa" w:w="80"/>
            </w:tcMar>
            <w:vAlign w:val="center"/>
          </w:tcPr>
          <w:p>
            <w:pPr>
              <w:spacing w:after="0" w:line="240"/>
              <w:jc w:val="left"/>
            </w:pPr>
            <w:r>
              <w:rPr>
                <w:sz w:val="17"/>
                <w:szCs w:val="17"/>
              </w:rPr>
              <w:t xml:space="preserve">Lantai 7 memakai pengaturan baru</w:t>
            </w:r>
          </w:p>
        </w:tc>
        <w:tc>
          <w:tcPr>
            <w:tcW w:type="dxa" w:w="1150"/>
            <w:tcMar>
              <w:top w:type="dxa" w:w="40"/>
              <w:left w:type="dxa" w:w="80"/>
              <w:bottom w:type="dxa" w:w="40"/>
              <w:right w:type="dxa" w:w="80"/>
            </w:tcMar>
            <w:vAlign w:val="center"/>
          </w:tcPr>
          <w:p>
            <w:pPr>
              <w:spacing w:after="0" w:line="240"/>
              <w:jc w:val="left"/>
            </w:pPr>
            <w:r>
              <w:rPr>
                <w:sz w:val="17"/>
                <w:szCs w:val="17"/>
              </w:rPr>
              <w:t xml:space="preserve">Dzaky Alfareza</w:t>
            </w:r>
          </w:p>
        </w:tc>
        <w:tc>
          <w:tcPr>
            <w:tcW w:type="dxa" w:w="420"/>
            <w:tcMar>
              <w:top w:type="dxa" w:w="40"/>
              <w:left w:type="dxa" w:w="80"/>
              <w:bottom w:type="dxa" w:w="40"/>
              <w:right w:type="dxa" w:w="80"/>
            </w:tcMar>
            <w:vAlign w:val="center"/>
          </w:tcPr>
          <w:p>
            <w:pPr>
              <w:spacing w:after="0" w:line="240"/>
              <w:jc w:val="center"/>
            </w:pPr>
            <w:r>
              <w:rPr>
                <w:sz w:val="17"/>
                <w:szCs w:val="17"/>
              </w:rPr>
              <w:t xml:space="preserve">2</w:t>
            </w:r>
          </w:p>
        </w:tc>
        <w:tc>
          <w:tcPr>
            <w:tcW w:type="dxa" w:w="760"/>
            <w:tcMar>
              <w:top w:type="dxa" w:w="40"/>
              <w:left w:type="dxa" w:w="80"/>
              <w:bottom w:type="dxa" w:w="40"/>
              <w:right w:type="dxa" w:w="80"/>
            </w:tcMar>
            <w:vAlign w:val="center"/>
          </w:tcPr>
          <w:p>
            <w:pPr>
              <w:spacing w:after="0" w:line="240"/>
              <w:jc w:val="center"/>
            </w:pPr>
            <w:r>
              <w:rPr>
                <w:sz w:val="17"/>
                <w:szCs w:val="17"/>
              </w:rPr>
              <w:t xml:space="preserve">15-Dec-26</w:t>
            </w:r>
          </w:p>
        </w:tc>
        <w:tc>
          <w:tcPr>
            <w:tcW w:type="dxa" w:w="760"/>
            <w:tcMar>
              <w:top w:type="dxa" w:w="40"/>
              <w:left w:type="dxa" w:w="80"/>
              <w:bottom w:type="dxa" w:w="40"/>
              <w:right w:type="dxa" w:w="80"/>
            </w:tcMar>
            <w:vAlign w:val="center"/>
          </w:tcPr>
          <w:p>
            <w:pPr>
              <w:spacing w:after="0" w:line="240"/>
              <w:jc w:val="center"/>
            </w:pPr>
            <w:r>
              <w:rPr>
                <w:sz w:val="17"/>
                <w:szCs w:val="17"/>
              </w:rPr>
              <w:t xml:space="preserve">16-Dec-26</w:t>
            </w:r>
          </w:p>
        </w:tc>
        <w:tc>
          <w:tcPr>
            <w:tcW w:type="dxa" w:w="817"/>
            <w:tcMar>
              <w:top w:type="dxa" w:w="40"/>
              <w:left w:type="dxa" w:w="80"/>
              <w:bottom w:type="dxa" w:w="40"/>
              <w:right w:type="dxa" w:w="80"/>
            </w:tcMar>
            <w:vAlign w:val="center"/>
          </w:tcPr>
          <w:p>
            <w:pPr>
              <w:spacing w:after="0" w:line="240"/>
              <w:jc w:val="right"/>
            </w:pPr>
            <w:r>
              <w:rPr>
                <w:sz w:val="17"/>
                <w:szCs w:val="17"/>
              </w:rPr>
              <w:t xml:space="preserve">70.000</w:t>
            </w:r>
          </w:p>
        </w:tc>
      </w:tr>
      <w:tr>
        <w:trPr>
          <w:cantSplit/>
          <w:tblHeader w:val="false"/>
        </w:trPr>
        <w:tc>
          <w:tcPr>
            <w:tcW w:type="dxa" w:w="480"/>
            <w:tcMar>
              <w:top w:type="dxa" w:w="40"/>
              <w:left w:type="dxa" w:w="80"/>
              <w:bottom w:type="dxa" w:w="40"/>
              <w:right w:type="dxa" w:w="80"/>
            </w:tcMar>
            <w:vAlign w:val="center"/>
          </w:tcPr>
          <w:p>
            <w:pPr>
              <w:spacing w:after="0" w:line="240"/>
              <w:jc w:val="left"/>
            </w:pPr>
            <w:r>
              <w:rPr>
                <w:sz w:val="17"/>
                <w:szCs w:val="17"/>
              </w:rPr>
              <w:t xml:space="preserve">3.3</w:t>
            </w:r>
          </w:p>
        </w:tc>
        <w:tc>
          <w:tcPr>
            <w:tcW w:type="dxa" w:w="1900"/>
            <w:tcMar>
              <w:top w:type="dxa" w:w="40"/>
              <w:left w:type="dxa" w:w="80"/>
              <w:bottom w:type="dxa" w:w="40"/>
              <w:right w:type="dxa" w:w="80"/>
            </w:tcMar>
            <w:vAlign w:val="center"/>
          </w:tcPr>
          <w:p>
            <w:pPr>
              <w:spacing w:after="0" w:line="240"/>
              <w:jc w:val="left"/>
            </w:pPr>
            <w:r>
              <w:rPr>
                <w:sz w:val="17"/>
                <w:szCs w:val="17"/>
              </w:rPr>
              <w:t xml:space="preserve">Penerapan aturan pembagian kecepatan di lantai 7</w:t>
            </w:r>
          </w:p>
        </w:tc>
        <w:tc>
          <w:tcPr>
            <w:tcW w:type="dxa" w:w="1650"/>
            <w:tcMar>
              <w:top w:type="dxa" w:w="40"/>
              <w:left w:type="dxa" w:w="80"/>
              <w:bottom w:type="dxa" w:w="40"/>
              <w:right w:type="dxa" w:w="80"/>
            </w:tcMar>
            <w:vAlign w:val="center"/>
          </w:tcPr>
          <w:p>
            <w:pPr>
              <w:spacing w:after="0" w:line="240"/>
              <w:jc w:val="left"/>
            </w:pPr>
            <w:r>
              <w:rPr>
                <w:sz w:val="17"/>
                <w:szCs w:val="17"/>
              </w:rPr>
              <w:t xml:space="preserve">Aturan pembagian aktif di lantai 7</w:t>
            </w:r>
          </w:p>
        </w:tc>
        <w:tc>
          <w:tcPr>
            <w:tcW w:type="dxa" w:w="1150"/>
            <w:tcMar>
              <w:top w:type="dxa" w:w="40"/>
              <w:left w:type="dxa" w:w="80"/>
              <w:bottom w:type="dxa" w:w="40"/>
              <w:right w:type="dxa" w:w="80"/>
            </w:tcMar>
            <w:vAlign w:val="center"/>
          </w:tcPr>
          <w:p>
            <w:pPr>
              <w:spacing w:after="0" w:line="240"/>
              <w:jc w:val="left"/>
            </w:pPr>
            <w:r>
              <w:rPr>
                <w:sz w:val="17"/>
                <w:szCs w:val="17"/>
              </w:rPr>
              <w:t xml:space="preserve">Rizky Zehan's</w:t>
            </w:r>
          </w:p>
        </w:tc>
        <w:tc>
          <w:tcPr>
            <w:tcW w:type="dxa" w:w="420"/>
            <w:tcMar>
              <w:top w:type="dxa" w:w="40"/>
              <w:left w:type="dxa" w:w="80"/>
              <w:bottom w:type="dxa" w:w="40"/>
              <w:right w:type="dxa" w:w="80"/>
            </w:tcMar>
            <w:vAlign w:val="center"/>
          </w:tcPr>
          <w:p>
            <w:pPr>
              <w:spacing w:after="0" w:line="240"/>
              <w:jc w:val="center"/>
            </w:pPr>
            <w:r>
              <w:rPr>
                <w:sz w:val="17"/>
                <w:szCs w:val="17"/>
              </w:rPr>
              <w:t xml:space="preserve">2</w:t>
            </w:r>
          </w:p>
        </w:tc>
        <w:tc>
          <w:tcPr>
            <w:tcW w:type="dxa" w:w="760"/>
            <w:tcMar>
              <w:top w:type="dxa" w:w="40"/>
              <w:left w:type="dxa" w:w="80"/>
              <w:bottom w:type="dxa" w:w="40"/>
              <w:right w:type="dxa" w:w="80"/>
            </w:tcMar>
            <w:vAlign w:val="center"/>
          </w:tcPr>
          <w:p>
            <w:pPr>
              <w:spacing w:after="0" w:line="240"/>
              <w:jc w:val="center"/>
            </w:pPr>
            <w:r>
              <w:rPr>
                <w:sz w:val="17"/>
                <w:szCs w:val="17"/>
              </w:rPr>
              <w:t xml:space="preserve">17-Dec-26</w:t>
            </w:r>
          </w:p>
        </w:tc>
        <w:tc>
          <w:tcPr>
            <w:tcW w:type="dxa" w:w="760"/>
            <w:tcMar>
              <w:top w:type="dxa" w:w="40"/>
              <w:left w:type="dxa" w:w="80"/>
              <w:bottom w:type="dxa" w:w="40"/>
              <w:right w:type="dxa" w:w="80"/>
            </w:tcMar>
            <w:vAlign w:val="center"/>
          </w:tcPr>
          <w:p>
            <w:pPr>
              <w:spacing w:after="0" w:line="240"/>
              <w:jc w:val="center"/>
            </w:pPr>
            <w:r>
              <w:rPr>
                <w:sz w:val="17"/>
                <w:szCs w:val="17"/>
              </w:rPr>
              <w:t xml:space="preserve">18-Dec-26</w:t>
            </w:r>
          </w:p>
        </w:tc>
        <w:tc>
          <w:tcPr>
            <w:tcW w:type="dxa" w:w="817"/>
            <w:tcMar>
              <w:top w:type="dxa" w:w="40"/>
              <w:left w:type="dxa" w:w="80"/>
              <w:bottom w:type="dxa" w:w="40"/>
              <w:right w:type="dxa" w:w="80"/>
            </w:tcMar>
            <w:vAlign w:val="center"/>
          </w:tcPr>
          <w:p>
            <w:pPr>
              <w:spacing w:after="0" w:line="240"/>
              <w:jc w:val="right"/>
            </w:pPr>
            <w:r>
              <w:rPr>
                <w:sz w:val="17"/>
                <w:szCs w:val="17"/>
              </w:rPr>
              <w:t xml:space="preserve">60.000</w:t>
            </w:r>
          </w:p>
        </w:tc>
      </w:tr>
      <w:tr>
        <w:trPr>
          <w:cantSplit/>
          <w:tblHeader w:val="false"/>
        </w:trPr>
        <w:tc>
          <w:tcPr>
            <w:tcW w:type="dxa" w:w="480"/>
            <w:tcMar>
              <w:top w:type="dxa" w:w="40"/>
              <w:left w:type="dxa" w:w="80"/>
              <w:bottom w:type="dxa" w:w="40"/>
              <w:right w:type="dxa" w:w="80"/>
            </w:tcMar>
            <w:vAlign w:val="center"/>
          </w:tcPr>
          <w:p>
            <w:pPr>
              <w:spacing w:after="0" w:line="240"/>
              <w:jc w:val="left"/>
            </w:pPr>
            <w:r>
              <w:rPr>
                <w:sz w:val="17"/>
                <w:szCs w:val="17"/>
              </w:rPr>
              <w:t xml:space="preserve">3.4</w:t>
            </w:r>
          </w:p>
        </w:tc>
        <w:tc>
          <w:tcPr>
            <w:tcW w:type="dxa" w:w="1900"/>
            <w:tcMar>
              <w:top w:type="dxa" w:w="40"/>
              <w:left w:type="dxa" w:w="80"/>
              <w:bottom w:type="dxa" w:w="40"/>
              <w:right w:type="dxa" w:w="80"/>
            </w:tcMar>
            <w:vAlign w:val="center"/>
          </w:tcPr>
          <w:p>
            <w:pPr>
              <w:spacing w:after="0" w:line="240"/>
              <w:jc w:val="left"/>
            </w:pPr>
            <w:r>
              <w:rPr>
                <w:sz w:val="17"/>
                <w:szCs w:val="17"/>
              </w:rPr>
              <w:t xml:space="preserve">Pengukuran ulang lantai 7: cara pembagian lama dan cara antrean baru</w:t>
            </w:r>
          </w:p>
        </w:tc>
        <w:tc>
          <w:tcPr>
            <w:tcW w:type="dxa" w:w="1650"/>
            <w:tcMar>
              <w:top w:type="dxa" w:w="40"/>
              <w:left w:type="dxa" w:w="80"/>
              <w:bottom w:type="dxa" w:w="40"/>
              <w:right w:type="dxa" w:w="80"/>
            </w:tcMar>
            <w:vAlign w:val="center"/>
          </w:tcPr>
          <w:p>
            <w:pPr>
              <w:spacing w:after="0" w:line="240"/>
              <w:jc w:val="left"/>
            </w:pPr>
            <w:r>
              <w:rPr>
                <w:sz w:val="17"/>
                <w:szCs w:val="17"/>
              </w:rPr>
              <w:t xml:space="preserve">Rekap perbandingan lantai 7</w:t>
            </w:r>
          </w:p>
        </w:tc>
        <w:tc>
          <w:tcPr>
            <w:tcW w:type="dxa" w:w="1150"/>
            <w:tcMar>
              <w:top w:type="dxa" w:w="40"/>
              <w:left w:type="dxa" w:w="80"/>
              <w:bottom w:type="dxa" w:w="40"/>
              <w:right w:type="dxa" w:w="80"/>
            </w:tcMar>
            <w:vAlign w:val="center"/>
          </w:tcPr>
          <w:p>
            <w:pPr>
              <w:spacing w:after="0" w:line="240"/>
              <w:jc w:val="left"/>
            </w:pPr>
            <w:r>
              <w:rPr>
                <w:sz w:val="17"/>
                <w:szCs w:val="17"/>
              </w:rPr>
              <w:t xml:space="preserve">Rizky Zehan's</w:t>
            </w:r>
          </w:p>
        </w:tc>
        <w:tc>
          <w:tcPr>
            <w:tcW w:type="dxa" w:w="420"/>
            <w:tcMar>
              <w:top w:type="dxa" w:w="40"/>
              <w:left w:type="dxa" w:w="80"/>
              <w:bottom w:type="dxa" w:w="40"/>
              <w:right w:type="dxa" w:w="80"/>
            </w:tcMar>
            <w:vAlign w:val="center"/>
          </w:tcPr>
          <w:p>
            <w:pPr>
              <w:spacing w:after="0" w:line="240"/>
              <w:jc w:val="center"/>
            </w:pPr>
            <w:r>
              <w:rPr>
                <w:sz w:val="17"/>
                <w:szCs w:val="17"/>
              </w:rPr>
              <w:t xml:space="preserve">10</w:t>
            </w:r>
          </w:p>
        </w:tc>
        <w:tc>
          <w:tcPr>
            <w:tcW w:type="dxa" w:w="760"/>
            <w:tcMar>
              <w:top w:type="dxa" w:w="40"/>
              <w:left w:type="dxa" w:w="80"/>
              <w:bottom w:type="dxa" w:w="40"/>
              <w:right w:type="dxa" w:w="80"/>
            </w:tcMar>
            <w:vAlign w:val="center"/>
          </w:tcPr>
          <w:p>
            <w:pPr>
              <w:spacing w:after="0" w:line="240"/>
              <w:jc w:val="center"/>
            </w:pPr>
            <w:r>
              <w:rPr>
                <w:sz w:val="17"/>
                <w:szCs w:val="17"/>
              </w:rPr>
              <w:t xml:space="preserve">04-Jan-27</w:t>
            </w:r>
          </w:p>
        </w:tc>
        <w:tc>
          <w:tcPr>
            <w:tcW w:type="dxa" w:w="760"/>
            <w:tcMar>
              <w:top w:type="dxa" w:w="40"/>
              <w:left w:type="dxa" w:w="80"/>
              <w:bottom w:type="dxa" w:w="40"/>
              <w:right w:type="dxa" w:w="80"/>
            </w:tcMar>
            <w:vAlign w:val="center"/>
          </w:tcPr>
          <w:p>
            <w:pPr>
              <w:spacing w:after="0" w:line="240"/>
              <w:jc w:val="center"/>
            </w:pPr>
            <w:r>
              <w:rPr>
                <w:sz w:val="17"/>
                <w:szCs w:val="17"/>
              </w:rPr>
              <w:t xml:space="preserve">15-Jan-27</w:t>
            </w:r>
          </w:p>
        </w:tc>
        <w:tc>
          <w:tcPr>
            <w:tcW w:type="dxa" w:w="817"/>
            <w:tcMar>
              <w:top w:type="dxa" w:w="40"/>
              <w:left w:type="dxa" w:w="80"/>
              <w:bottom w:type="dxa" w:w="40"/>
              <w:right w:type="dxa" w:w="80"/>
            </w:tcMar>
            <w:vAlign w:val="center"/>
          </w:tcPr>
          <w:p>
            <w:pPr>
              <w:spacing w:after="0" w:line="240"/>
              <w:jc w:val="right"/>
            </w:pPr>
            <w:r>
              <w:rPr>
                <w:sz w:val="17"/>
                <w:szCs w:val="17"/>
              </w:rPr>
              <w:t xml:space="preserve">900.000</w:t>
            </w:r>
          </w:p>
        </w:tc>
      </w:tr>
      <w:tr>
        <w:trPr>
          <w:cantSplit/>
          <w:tblHeader w:val="false"/>
        </w:trPr>
        <w:tc>
          <w:tcPr>
            <w:tcW w:type="dxa" w:w="480"/>
            <w:tcMar>
              <w:top w:type="dxa" w:w="40"/>
              <w:left w:type="dxa" w:w="80"/>
              <w:bottom w:type="dxa" w:w="40"/>
              <w:right w:type="dxa" w:w="80"/>
            </w:tcMar>
            <w:vAlign w:val="center"/>
          </w:tcPr>
          <w:p>
            <w:pPr>
              <w:spacing w:after="0" w:line="240"/>
              <w:jc w:val="left"/>
            </w:pPr>
            <w:r>
              <w:rPr>
                <w:sz w:val="17"/>
                <w:szCs w:val="17"/>
              </w:rPr>
              <w:t xml:space="preserve">3.5</w:t>
            </w:r>
          </w:p>
        </w:tc>
        <w:tc>
          <w:tcPr>
            <w:tcW w:type="dxa" w:w="1900"/>
            <w:tcMar>
              <w:top w:type="dxa" w:w="40"/>
              <w:left w:type="dxa" w:w="80"/>
              <w:bottom w:type="dxa" w:w="40"/>
              <w:right w:type="dxa" w:w="80"/>
            </w:tcMar>
            <w:vAlign w:val="center"/>
          </w:tcPr>
          <w:p>
            <w:pPr>
              <w:spacing w:after="0" w:line="240"/>
              <w:jc w:val="left"/>
            </w:pPr>
            <w:r>
              <w:rPr>
                <w:sz w:val="17"/>
                <w:szCs w:val="17"/>
              </w:rPr>
              <w:t xml:space="preserve">Evaluasi hasil percontohan dan perbaikan rancangan</w:t>
            </w:r>
          </w:p>
        </w:tc>
        <w:tc>
          <w:tcPr>
            <w:tcW w:type="dxa" w:w="1650"/>
            <w:tcMar>
              <w:top w:type="dxa" w:w="40"/>
              <w:left w:type="dxa" w:w="80"/>
              <w:bottom w:type="dxa" w:w="40"/>
              <w:right w:type="dxa" w:w="80"/>
            </w:tcMar>
            <w:vAlign w:val="center"/>
          </w:tcPr>
          <w:p>
            <w:pPr>
              <w:spacing w:after="0" w:line="240"/>
              <w:jc w:val="left"/>
            </w:pPr>
            <w:r>
              <w:rPr>
                <w:sz w:val="17"/>
                <w:szCs w:val="17"/>
              </w:rPr>
              <w:t xml:space="preserve">Laporan percontohan lantai 7</w:t>
            </w:r>
          </w:p>
        </w:tc>
        <w:tc>
          <w:tcPr>
            <w:tcW w:type="dxa" w:w="1150"/>
            <w:tcMar>
              <w:top w:type="dxa" w:w="40"/>
              <w:left w:type="dxa" w:w="80"/>
              <w:bottom w:type="dxa" w:w="40"/>
              <w:right w:type="dxa" w:w="80"/>
            </w:tcMar>
            <w:vAlign w:val="center"/>
          </w:tcPr>
          <w:p>
            <w:pPr>
              <w:spacing w:after="0" w:line="240"/>
              <w:jc w:val="left"/>
            </w:pPr>
            <w:r>
              <w:rPr>
                <w:sz w:val="17"/>
                <w:szCs w:val="17"/>
              </w:rPr>
              <w:t xml:space="preserve">Muhammad Zirlda</w:t>
            </w:r>
          </w:p>
        </w:tc>
        <w:tc>
          <w:tcPr>
            <w:tcW w:type="dxa" w:w="420"/>
            <w:tcMar>
              <w:top w:type="dxa" w:w="40"/>
              <w:left w:type="dxa" w:w="80"/>
              <w:bottom w:type="dxa" w:w="40"/>
              <w:right w:type="dxa" w:w="80"/>
            </w:tcMar>
            <w:vAlign w:val="center"/>
          </w:tcPr>
          <w:p>
            <w:pPr>
              <w:spacing w:after="0" w:line="240"/>
              <w:jc w:val="center"/>
            </w:pPr>
            <w:r>
              <w:rPr>
                <w:sz w:val="17"/>
                <w:szCs w:val="17"/>
              </w:rPr>
              <w:t xml:space="preserve">4</w:t>
            </w:r>
          </w:p>
        </w:tc>
        <w:tc>
          <w:tcPr>
            <w:tcW w:type="dxa" w:w="760"/>
            <w:tcMar>
              <w:top w:type="dxa" w:w="40"/>
              <w:left w:type="dxa" w:w="80"/>
              <w:bottom w:type="dxa" w:w="40"/>
              <w:right w:type="dxa" w:w="80"/>
            </w:tcMar>
            <w:vAlign w:val="center"/>
          </w:tcPr>
          <w:p>
            <w:pPr>
              <w:spacing w:after="0" w:line="240"/>
              <w:jc w:val="center"/>
            </w:pPr>
            <w:r>
              <w:rPr>
                <w:sz w:val="17"/>
                <w:szCs w:val="17"/>
              </w:rPr>
              <w:t xml:space="preserve">18-Jan-27</w:t>
            </w:r>
          </w:p>
        </w:tc>
        <w:tc>
          <w:tcPr>
            <w:tcW w:type="dxa" w:w="760"/>
            <w:tcMar>
              <w:top w:type="dxa" w:w="40"/>
              <w:left w:type="dxa" w:w="80"/>
              <w:bottom w:type="dxa" w:w="40"/>
              <w:right w:type="dxa" w:w="80"/>
            </w:tcMar>
            <w:vAlign w:val="center"/>
          </w:tcPr>
          <w:p>
            <w:pPr>
              <w:spacing w:after="0" w:line="240"/>
              <w:jc w:val="center"/>
            </w:pPr>
            <w:r>
              <w:rPr>
                <w:sz w:val="17"/>
                <w:szCs w:val="17"/>
              </w:rPr>
              <w:t xml:space="preserve">21-Jan-27</w:t>
            </w:r>
          </w:p>
        </w:tc>
        <w:tc>
          <w:tcPr>
            <w:tcW w:type="dxa" w:w="817"/>
            <w:tcMar>
              <w:top w:type="dxa" w:w="40"/>
              <w:left w:type="dxa" w:w="80"/>
              <w:bottom w:type="dxa" w:w="40"/>
              <w:right w:type="dxa" w:w="80"/>
            </w:tcMar>
            <w:vAlign w:val="center"/>
          </w:tcPr>
          <w:p>
            <w:pPr>
              <w:spacing w:after="0" w:line="240"/>
              <w:jc w:val="right"/>
            </w:pPr>
            <w:r>
              <w:rPr>
                <w:sz w:val="17"/>
                <w:szCs w:val="17"/>
              </w:rPr>
              <w:t xml:space="preserve">210.000</w:t>
            </w:r>
          </w:p>
        </w:tc>
      </w:tr>
      <w:tr>
        <w:trPr>
          <w:cantSplit/>
          <w:tblHeader w:val="false"/>
        </w:trPr>
        <w:tc>
          <w:tcPr>
            <w:tcW w:type="dxa" w:w="480"/>
            <w:tcMar>
              <w:top w:type="dxa" w:w="40"/>
              <w:left w:type="dxa" w:w="80"/>
              <w:bottom w:type="dxa" w:w="40"/>
              <w:right w:type="dxa" w:w="80"/>
            </w:tcMar>
            <w:vAlign w:val="center"/>
          </w:tcPr>
          <w:p>
            <w:pPr>
              <w:spacing w:after="0" w:line="240"/>
              <w:jc w:val="left"/>
            </w:pPr>
            <w:r>
              <w:rPr>
                <w:b/>
                <w:bCs/>
                <w:sz w:val="17"/>
                <w:szCs w:val="17"/>
              </w:rPr>
              <w:t xml:space="preserve">4</w:t>
            </w:r>
          </w:p>
        </w:tc>
        <w:tc>
          <w:tcPr>
            <w:tcW w:type="dxa" w:w="1900"/>
            <w:tcMar>
              <w:top w:type="dxa" w:w="40"/>
              <w:left w:type="dxa" w:w="80"/>
              <w:bottom w:type="dxa" w:w="40"/>
              <w:right w:type="dxa" w:w="80"/>
            </w:tcMar>
            <w:vAlign w:val="center"/>
          </w:tcPr>
          <w:p>
            <w:pPr>
              <w:spacing w:after="0" w:line="240"/>
              <w:jc w:val="left"/>
            </w:pPr>
            <w:r>
              <w:rPr>
                <w:b/>
                <w:bCs/>
                <w:sz w:val="17"/>
                <w:szCs w:val="17"/>
              </w:rPr>
              <w:t xml:space="preserve">Penerapan ke lantai lain</w:t>
            </w:r>
          </w:p>
        </w:tc>
        <w:tc>
          <w:tcPr>
            <w:tcW w:type="dxa" w:w="1650"/>
            <w:tcMar>
              <w:top w:type="dxa" w:w="40"/>
              <w:left w:type="dxa" w:w="80"/>
              <w:bottom w:type="dxa" w:w="40"/>
              <w:right w:type="dxa" w:w="80"/>
            </w:tcMar>
            <w:vAlign w:val="center"/>
          </w:tcPr>
          <w:p>
            <w:pPr>
              <w:spacing w:after="0" w:line="240"/>
              <w:jc w:val="left"/>
            </w:pPr>
            <w:r>
              <w:rPr>
                <w:b/>
                <w:bCs/>
                <w:sz w:val="17"/>
                <w:szCs w:val="17"/>
              </w:rPr>
              <w:t xml:space="preserve">Seluruh Gedung A memakai pengaturan baru</w:t>
            </w:r>
          </w:p>
        </w:tc>
        <w:tc>
          <w:tcPr>
            <w:tcW w:type="dxa" w:w="1150"/>
            <w:tcMar>
              <w:top w:type="dxa" w:w="40"/>
              <w:left w:type="dxa" w:w="80"/>
              <w:bottom w:type="dxa" w:w="40"/>
              <w:right w:type="dxa" w:w="80"/>
            </w:tcMar>
            <w:vAlign w:val="center"/>
          </w:tcPr>
          <w:p>
            <w:pPr>
              <w:spacing w:after="0" w:line="240"/>
              <w:jc w:val="left"/>
            </w:pPr>
            <w:r>
              <w:rPr>
                <w:b/>
                <w:bCs/>
                <w:sz w:val="17"/>
                <w:szCs w:val="17"/>
              </w:rPr>
              <w:t xml:space="preserve">Muhammad Zirlda</w:t>
            </w:r>
          </w:p>
        </w:tc>
        <w:tc>
          <w:tcPr>
            <w:tcW w:type="dxa" w:w="420"/>
            <w:tcMar>
              <w:top w:type="dxa" w:w="40"/>
              <w:left w:type="dxa" w:w="80"/>
              <w:bottom w:type="dxa" w:w="40"/>
              <w:right w:type="dxa" w:w="80"/>
            </w:tcMar>
            <w:vAlign w:val="center"/>
          </w:tcPr>
          <w:p>
            <w:pPr>
              <w:spacing w:after="0" w:line="240"/>
              <w:jc w:val="center"/>
            </w:pPr>
            <w:r>
              <w:rPr>
                <w:b/>
                <w:bCs/>
                <w:sz w:val="17"/>
                <w:szCs w:val="17"/>
              </w:rPr>
              <w:t xml:space="preserve">6</w:t>
            </w:r>
          </w:p>
        </w:tc>
        <w:tc>
          <w:tcPr>
            <w:tcW w:type="dxa" w:w="760"/>
            <w:tcMar>
              <w:top w:type="dxa" w:w="40"/>
              <w:left w:type="dxa" w:w="80"/>
              <w:bottom w:type="dxa" w:w="40"/>
              <w:right w:type="dxa" w:w="80"/>
            </w:tcMar>
            <w:vAlign w:val="center"/>
          </w:tcPr>
          <w:p>
            <w:pPr>
              <w:spacing w:after="0" w:line="240"/>
              <w:jc w:val="center"/>
            </w:pPr>
            <w:r>
              <w:rPr>
                <w:b/>
                <w:bCs/>
                <w:sz w:val="17"/>
                <w:szCs w:val="17"/>
              </w:rPr>
              <w:t xml:space="preserve">22-Jan-27</w:t>
            </w:r>
          </w:p>
        </w:tc>
        <w:tc>
          <w:tcPr>
            <w:tcW w:type="dxa" w:w="760"/>
            <w:tcMar>
              <w:top w:type="dxa" w:w="40"/>
              <w:left w:type="dxa" w:w="80"/>
              <w:bottom w:type="dxa" w:w="40"/>
              <w:right w:type="dxa" w:w="80"/>
            </w:tcMar>
            <w:vAlign w:val="center"/>
          </w:tcPr>
          <w:p>
            <w:pPr>
              <w:spacing w:after="0" w:line="240"/>
              <w:jc w:val="center"/>
            </w:pPr>
            <w:r>
              <w:rPr>
                <w:b/>
                <w:bCs/>
                <w:sz w:val="17"/>
                <w:szCs w:val="17"/>
              </w:rPr>
              <w:t xml:space="preserve">29-Jan-27</w:t>
            </w:r>
          </w:p>
        </w:tc>
        <w:tc>
          <w:tcPr>
            <w:tcW w:type="dxa" w:w="817"/>
            <w:tcMar>
              <w:top w:type="dxa" w:w="40"/>
              <w:left w:type="dxa" w:w="80"/>
              <w:bottom w:type="dxa" w:w="40"/>
              <w:right w:type="dxa" w:w="80"/>
            </w:tcMar>
            <w:vAlign w:val="center"/>
          </w:tcPr>
          <w:p>
            <w:pPr>
              <w:spacing w:after="0" w:line="240"/>
              <w:jc w:val="right"/>
            </w:pPr>
            <w:r>
              <w:rPr>
                <w:b/>
                <w:bCs/>
                <w:sz w:val="17"/>
                <w:szCs w:val="17"/>
              </w:rPr>
              <w:t xml:space="preserve">225.000</w:t>
            </w:r>
          </w:p>
        </w:tc>
      </w:tr>
      <w:tr>
        <w:trPr>
          <w:cantSplit/>
          <w:tblHeader w:val="false"/>
        </w:trPr>
        <w:tc>
          <w:tcPr>
            <w:tcW w:type="dxa" w:w="480"/>
            <w:tcMar>
              <w:top w:type="dxa" w:w="40"/>
              <w:left w:type="dxa" w:w="80"/>
              <w:bottom w:type="dxa" w:w="40"/>
              <w:right w:type="dxa" w:w="80"/>
            </w:tcMar>
            <w:vAlign w:val="center"/>
          </w:tcPr>
          <w:p>
            <w:pPr>
              <w:spacing w:after="0" w:line="240"/>
              <w:jc w:val="left"/>
            </w:pPr>
            <w:r>
              <w:rPr>
                <w:sz w:val="17"/>
                <w:szCs w:val="17"/>
              </w:rPr>
              <w:t xml:space="preserve">4.1</w:t>
            </w:r>
          </w:p>
        </w:tc>
        <w:tc>
          <w:tcPr>
            <w:tcW w:type="dxa" w:w="1900"/>
            <w:tcMar>
              <w:top w:type="dxa" w:w="40"/>
              <w:left w:type="dxa" w:w="80"/>
              <w:bottom w:type="dxa" w:w="40"/>
              <w:right w:type="dxa" w:w="80"/>
            </w:tcMar>
            <w:vAlign w:val="center"/>
          </w:tcPr>
          <w:p>
            <w:pPr>
              <w:spacing w:after="0" w:line="240"/>
              <w:jc w:val="left"/>
            </w:pPr>
            <w:r>
              <w:rPr>
                <w:sz w:val="17"/>
                <w:szCs w:val="17"/>
              </w:rPr>
              <w:t xml:space="preserve">Penyimpanan salinan pengaturan lama lantai 1 sampai 6</w:t>
            </w:r>
          </w:p>
        </w:tc>
        <w:tc>
          <w:tcPr>
            <w:tcW w:type="dxa" w:w="1650"/>
            <w:tcMar>
              <w:top w:type="dxa" w:w="40"/>
              <w:left w:type="dxa" w:w="80"/>
              <w:bottom w:type="dxa" w:w="40"/>
              <w:right w:type="dxa" w:w="80"/>
            </w:tcMar>
            <w:vAlign w:val="center"/>
          </w:tcPr>
          <w:p>
            <w:pPr>
              <w:spacing w:after="0" w:line="240"/>
              <w:jc w:val="left"/>
            </w:pPr>
            <w:r>
              <w:rPr>
                <w:sz w:val="17"/>
                <w:szCs w:val="17"/>
              </w:rPr>
              <w:t xml:space="preserve">Salinan pengaturan lama</w:t>
            </w:r>
          </w:p>
        </w:tc>
        <w:tc>
          <w:tcPr>
            <w:tcW w:type="dxa" w:w="1150"/>
            <w:tcMar>
              <w:top w:type="dxa" w:w="40"/>
              <w:left w:type="dxa" w:w="80"/>
              <w:bottom w:type="dxa" w:w="40"/>
              <w:right w:type="dxa" w:w="80"/>
            </w:tcMar>
            <w:vAlign w:val="center"/>
          </w:tcPr>
          <w:p>
            <w:pPr>
              <w:spacing w:after="0" w:line="240"/>
              <w:jc w:val="left"/>
            </w:pPr>
            <w:r>
              <w:rPr>
                <w:sz w:val="17"/>
                <w:szCs w:val="17"/>
              </w:rPr>
              <w:t xml:space="preserve">Rizky Zehan's</w:t>
            </w:r>
          </w:p>
        </w:tc>
        <w:tc>
          <w:tcPr>
            <w:tcW w:type="dxa" w:w="420"/>
            <w:tcMar>
              <w:top w:type="dxa" w:w="40"/>
              <w:left w:type="dxa" w:w="80"/>
              <w:bottom w:type="dxa" w:w="40"/>
              <w:right w:type="dxa" w:w="80"/>
            </w:tcMar>
            <w:vAlign w:val="center"/>
          </w:tcPr>
          <w:p>
            <w:pPr>
              <w:spacing w:after="0" w:line="240"/>
              <w:jc w:val="center"/>
            </w:pPr>
            <w:r>
              <w:rPr>
                <w:sz w:val="17"/>
                <w:szCs w:val="17"/>
              </w:rPr>
              <w:t xml:space="preserve">2</w:t>
            </w:r>
          </w:p>
        </w:tc>
        <w:tc>
          <w:tcPr>
            <w:tcW w:type="dxa" w:w="760"/>
            <w:tcMar>
              <w:top w:type="dxa" w:w="40"/>
              <w:left w:type="dxa" w:w="80"/>
              <w:bottom w:type="dxa" w:w="40"/>
              <w:right w:type="dxa" w:w="80"/>
            </w:tcMar>
            <w:vAlign w:val="center"/>
          </w:tcPr>
          <w:p>
            <w:pPr>
              <w:spacing w:after="0" w:line="240"/>
              <w:jc w:val="center"/>
            </w:pPr>
            <w:r>
              <w:rPr>
                <w:sz w:val="17"/>
                <w:szCs w:val="17"/>
              </w:rPr>
              <w:t xml:space="preserve">22-Jan-27</w:t>
            </w:r>
          </w:p>
        </w:tc>
        <w:tc>
          <w:tcPr>
            <w:tcW w:type="dxa" w:w="760"/>
            <w:tcMar>
              <w:top w:type="dxa" w:w="40"/>
              <w:left w:type="dxa" w:w="80"/>
              <w:bottom w:type="dxa" w:w="40"/>
              <w:right w:type="dxa" w:w="80"/>
            </w:tcMar>
            <w:vAlign w:val="center"/>
          </w:tcPr>
          <w:p>
            <w:pPr>
              <w:spacing w:after="0" w:line="240"/>
              <w:jc w:val="center"/>
            </w:pPr>
            <w:r>
              <w:rPr>
                <w:sz w:val="17"/>
                <w:szCs w:val="17"/>
              </w:rPr>
              <w:t xml:space="preserve">25-Jan-27</w:t>
            </w:r>
          </w:p>
        </w:tc>
        <w:tc>
          <w:tcPr>
            <w:tcW w:type="dxa" w:w="817"/>
            <w:tcMar>
              <w:top w:type="dxa" w:w="40"/>
              <w:left w:type="dxa" w:w="80"/>
              <w:bottom w:type="dxa" w:w="40"/>
              <w:right w:type="dxa" w:w="80"/>
            </w:tcMar>
            <w:vAlign w:val="center"/>
          </w:tcPr>
          <w:p>
            <w:pPr>
              <w:spacing w:after="0" w:line="240"/>
              <w:jc w:val="right"/>
            </w:pPr>
            <w:r>
              <w:rPr>
                <w:sz w:val="17"/>
                <w:szCs w:val="17"/>
              </w:rPr>
              <w:t xml:space="preserve">35.000</w:t>
            </w:r>
          </w:p>
        </w:tc>
      </w:tr>
      <w:tr>
        <w:trPr>
          <w:cantSplit/>
          <w:tblHeader w:val="false"/>
        </w:trPr>
        <w:tc>
          <w:tcPr>
            <w:tcW w:type="dxa" w:w="480"/>
            <w:tcMar>
              <w:top w:type="dxa" w:w="40"/>
              <w:left w:type="dxa" w:w="80"/>
              <w:bottom w:type="dxa" w:w="40"/>
              <w:right w:type="dxa" w:w="80"/>
            </w:tcMar>
            <w:vAlign w:val="center"/>
          </w:tcPr>
          <w:p>
            <w:pPr>
              <w:spacing w:after="0" w:line="240"/>
              <w:jc w:val="left"/>
            </w:pPr>
            <w:r>
              <w:rPr>
                <w:sz w:val="17"/>
                <w:szCs w:val="17"/>
              </w:rPr>
              <w:t xml:space="preserve">4.2</w:t>
            </w:r>
          </w:p>
        </w:tc>
        <w:tc>
          <w:tcPr>
            <w:tcW w:type="dxa" w:w="1900"/>
            <w:tcMar>
              <w:top w:type="dxa" w:w="40"/>
              <w:left w:type="dxa" w:w="80"/>
              <w:bottom w:type="dxa" w:w="40"/>
              <w:right w:type="dxa" w:w="80"/>
            </w:tcMar>
            <w:vAlign w:val="center"/>
          </w:tcPr>
          <w:p>
            <w:pPr>
              <w:spacing w:after="0" w:line="240"/>
              <w:jc w:val="left"/>
            </w:pPr>
            <w:r>
              <w:rPr>
                <w:sz w:val="17"/>
                <w:szCs w:val="17"/>
              </w:rPr>
              <w:t xml:space="preserve">Penerapan pengaturan baru di lantai 1 sampai 6, satu lantai demi satu lantai</w:t>
            </w:r>
          </w:p>
        </w:tc>
        <w:tc>
          <w:tcPr>
            <w:tcW w:type="dxa" w:w="1650"/>
            <w:tcMar>
              <w:top w:type="dxa" w:w="40"/>
              <w:left w:type="dxa" w:w="80"/>
              <w:bottom w:type="dxa" w:w="40"/>
              <w:right w:type="dxa" w:w="80"/>
            </w:tcMar>
            <w:vAlign w:val="center"/>
          </w:tcPr>
          <w:p>
            <w:pPr>
              <w:spacing w:after="0" w:line="240"/>
              <w:jc w:val="left"/>
            </w:pPr>
            <w:r>
              <w:rPr>
                <w:sz w:val="17"/>
                <w:szCs w:val="17"/>
              </w:rPr>
              <w:t xml:space="preserve">Seluruh lantai memakai pengaturan baru</w:t>
            </w:r>
          </w:p>
        </w:tc>
        <w:tc>
          <w:tcPr>
            <w:tcW w:type="dxa" w:w="1150"/>
            <w:tcMar>
              <w:top w:type="dxa" w:w="40"/>
              <w:left w:type="dxa" w:w="80"/>
              <w:bottom w:type="dxa" w:w="40"/>
              <w:right w:type="dxa" w:w="80"/>
            </w:tcMar>
            <w:vAlign w:val="center"/>
          </w:tcPr>
          <w:p>
            <w:pPr>
              <w:spacing w:after="0" w:line="240"/>
              <w:jc w:val="left"/>
            </w:pPr>
            <w:r>
              <w:rPr>
                <w:sz w:val="17"/>
                <w:szCs w:val="17"/>
              </w:rPr>
              <w:t xml:space="preserve">Dzaky Alfareza</w:t>
            </w:r>
          </w:p>
        </w:tc>
        <w:tc>
          <w:tcPr>
            <w:tcW w:type="dxa" w:w="420"/>
            <w:tcMar>
              <w:top w:type="dxa" w:w="40"/>
              <w:left w:type="dxa" w:w="80"/>
              <w:bottom w:type="dxa" w:w="40"/>
              <w:right w:type="dxa" w:w="80"/>
            </w:tcMar>
            <w:vAlign w:val="center"/>
          </w:tcPr>
          <w:p>
            <w:pPr>
              <w:spacing w:after="0" w:line="240"/>
              <w:jc w:val="center"/>
            </w:pPr>
            <w:r>
              <w:rPr>
                <w:sz w:val="17"/>
                <w:szCs w:val="17"/>
              </w:rPr>
              <w:t xml:space="preserve">4</w:t>
            </w:r>
          </w:p>
        </w:tc>
        <w:tc>
          <w:tcPr>
            <w:tcW w:type="dxa" w:w="760"/>
            <w:tcMar>
              <w:top w:type="dxa" w:w="40"/>
              <w:left w:type="dxa" w:w="80"/>
              <w:bottom w:type="dxa" w:w="40"/>
              <w:right w:type="dxa" w:w="80"/>
            </w:tcMar>
            <w:vAlign w:val="center"/>
          </w:tcPr>
          <w:p>
            <w:pPr>
              <w:spacing w:after="0" w:line="240"/>
              <w:jc w:val="center"/>
            </w:pPr>
            <w:r>
              <w:rPr>
                <w:sz w:val="17"/>
                <w:szCs w:val="17"/>
              </w:rPr>
              <w:t xml:space="preserve">26-Jan-27</w:t>
            </w:r>
          </w:p>
        </w:tc>
        <w:tc>
          <w:tcPr>
            <w:tcW w:type="dxa" w:w="760"/>
            <w:tcMar>
              <w:top w:type="dxa" w:w="40"/>
              <w:left w:type="dxa" w:w="80"/>
              <w:bottom w:type="dxa" w:w="40"/>
              <w:right w:type="dxa" w:w="80"/>
            </w:tcMar>
            <w:vAlign w:val="center"/>
          </w:tcPr>
          <w:p>
            <w:pPr>
              <w:spacing w:after="0" w:line="240"/>
              <w:jc w:val="center"/>
            </w:pPr>
            <w:r>
              <w:rPr>
                <w:sz w:val="17"/>
                <w:szCs w:val="17"/>
              </w:rPr>
              <w:t xml:space="preserve">29-Jan-27</w:t>
            </w:r>
          </w:p>
        </w:tc>
        <w:tc>
          <w:tcPr>
            <w:tcW w:type="dxa" w:w="817"/>
            <w:tcMar>
              <w:top w:type="dxa" w:w="40"/>
              <w:left w:type="dxa" w:w="80"/>
              <w:bottom w:type="dxa" w:w="40"/>
              <w:right w:type="dxa" w:w="80"/>
            </w:tcMar>
            <w:vAlign w:val="center"/>
          </w:tcPr>
          <w:p>
            <w:pPr>
              <w:spacing w:after="0" w:line="240"/>
              <w:jc w:val="right"/>
            </w:pPr>
            <w:r>
              <w:rPr>
                <w:sz w:val="17"/>
                <w:szCs w:val="17"/>
              </w:rPr>
              <w:t xml:space="preserve">95.000</w:t>
            </w:r>
          </w:p>
        </w:tc>
      </w:tr>
      <w:tr>
        <w:trPr>
          <w:cantSplit/>
          <w:tblHeader w:val="false"/>
        </w:trPr>
        <w:tc>
          <w:tcPr>
            <w:tcW w:type="dxa" w:w="480"/>
            <w:tcMar>
              <w:top w:type="dxa" w:w="40"/>
              <w:left w:type="dxa" w:w="80"/>
              <w:bottom w:type="dxa" w:w="40"/>
              <w:right w:type="dxa" w:w="80"/>
            </w:tcMar>
            <w:vAlign w:val="center"/>
          </w:tcPr>
          <w:p>
            <w:pPr>
              <w:spacing w:after="0" w:line="240"/>
              <w:jc w:val="left"/>
            </w:pPr>
            <w:r>
              <w:rPr>
                <w:sz w:val="17"/>
                <w:szCs w:val="17"/>
              </w:rPr>
              <w:t xml:space="preserve">4.3</w:t>
            </w:r>
          </w:p>
        </w:tc>
        <w:tc>
          <w:tcPr>
            <w:tcW w:type="dxa" w:w="1900"/>
            <w:tcMar>
              <w:top w:type="dxa" w:w="40"/>
              <w:left w:type="dxa" w:w="80"/>
              <w:bottom w:type="dxa" w:w="40"/>
              <w:right w:type="dxa" w:w="80"/>
            </w:tcMar>
            <w:vAlign w:val="center"/>
          </w:tcPr>
          <w:p>
            <w:pPr>
              <w:spacing w:after="0" w:line="240"/>
              <w:jc w:val="left"/>
            </w:pPr>
            <w:r>
              <w:rPr>
                <w:sz w:val="17"/>
                <w:szCs w:val="17"/>
              </w:rPr>
              <w:t xml:space="preserve">Pemeriksaan cepat setelah penerapan di tiap lantai</w:t>
            </w:r>
          </w:p>
        </w:tc>
        <w:tc>
          <w:tcPr>
            <w:tcW w:type="dxa" w:w="1650"/>
            <w:tcMar>
              <w:top w:type="dxa" w:w="40"/>
              <w:left w:type="dxa" w:w="80"/>
              <w:bottom w:type="dxa" w:w="40"/>
              <w:right w:type="dxa" w:w="80"/>
            </w:tcMar>
            <w:vAlign w:val="center"/>
          </w:tcPr>
          <w:p>
            <w:pPr>
              <w:spacing w:after="0" w:line="240"/>
              <w:jc w:val="left"/>
            </w:pPr>
            <w:r>
              <w:rPr>
                <w:sz w:val="17"/>
                <w:szCs w:val="17"/>
              </w:rPr>
              <w:t xml:space="preserve">Catatan pemeriksaan tiap lantai</w:t>
            </w:r>
          </w:p>
        </w:tc>
        <w:tc>
          <w:tcPr>
            <w:tcW w:type="dxa" w:w="1150"/>
            <w:tcMar>
              <w:top w:type="dxa" w:w="40"/>
              <w:left w:type="dxa" w:w="80"/>
              <w:bottom w:type="dxa" w:w="40"/>
              <w:right w:type="dxa" w:w="80"/>
            </w:tcMar>
            <w:vAlign w:val="center"/>
          </w:tcPr>
          <w:p>
            <w:pPr>
              <w:spacing w:after="0" w:line="240"/>
              <w:jc w:val="left"/>
            </w:pPr>
            <w:r>
              <w:rPr>
                <w:sz w:val="17"/>
                <w:szCs w:val="17"/>
              </w:rPr>
              <w:t xml:space="preserve">Rizky Zehan's</w:t>
            </w:r>
          </w:p>
        </w:tc>
        <w:tc>
          <w:tcPr>
            <w:tcW w:type="dxa" w:w="420"/>
            <w:tcMar>
              <w:top w:type="dxa" w:w="40"/>
              <w:left w:type="dxa" w:w="80"/>
              <w:bottom w:type="dxa" w:w="40"/>
              <w:right w:type="dxa" w:w="80"/>
            </w:tcMar>
            <w:vAlign w:val="center"/>
          </w:tcPr>
          <w:p>
            <w:pPr>
              <w:spacing w:after="0" w:line="240"/>
              <w:jc w:val="center"/>
            </w:pPr>
            <w:r>
              <w:rPr>
                <w:sz w:val="17"/>
                <w:szCs w:val="17"/>
              </w:rPr>
              <w:t xml:space="preserve">4</w:t>
            </w:r>
          </w:p>
        </w:tc>
        <w:tc>
          <w:tcPr>
            <w:tcW w:type="dxa" w:w="760"/>
            <w:tcMar>
              <w:top w:type="dxa" w:w="40"/>
              <w:left w:type="dxa" w:w="80"/>
              <w:bottom w:type="dxa" w:w="40"/>
              <w:right w:type="dxa" w:w="80"/>
            </w:tcMar>
            <w:vAlign w:val="center"/>
          </w:tcPr>
          <w:p>
            <w:pPr>
              <w:spacing w:after="0" w:line="240"/>
              <w:jc w:val="center"/>
            </w:pPr>
            <w:r>
              <w:rPr>
                <w:sz w:val="17"/>
                <w:szCs w:val="17"/>
              </w:rPr>
              <w:t xml:space="preserve">26-Jan-27</w:t>
            </w:r>
          </w:p>
        </w:tc>
        <w:tc>
          <w:tcPr>
            <w:tcW w:type="dxa" w:w="760"/>
            <w:tcMar>
              <w:top w:type="dxa" w:w="40"/>
              <w:left w:type="dxa" w:w="80"/>
              <w:bottom w:type="dxa" w:w="40"/>
              <w:right w:type="dxa" w:w="80"/>
            </w:tcMar>
            <w:vAlign w:val="center"/>
          </w:tcPr>
          <w:p>
            <w:pPr>
              <w:spacing w:after="0" w:line="240"/>
              <w:jc w:val="center"/>
            </w:pPr>
            <w:r>
              <w:rPr>
                <w:sz w:val="17"/>
                <w:szCs w:val="17"/>
              </w:rPr>
              <w:t xml:space="preserve">29-Jan-27</w:t>
            </w:r>
          </w:p>
        </w:tc>
        <w:tc>
          <w:tcPr>
            <w:tcW w:type="dxa" w:w="817"/>
            <w:tcMar>
              <w:top w:type="dxa" w:w="40"/>
              <w:left w:type="dxa" w:w="80"/>
              <w:bottom w:type="dxa" w:w="40"/>
              <w:right w:type="dxa" w:w="80"/>
            </w:tcMar>
            <w:vAlign w:val="center"/>
          </w:tcPr>
          <w:p>
            <w:pPr>
              <w:spacing w:after="0" w:line="240"/>
              <w:jc w:val="right"/>
            </w:pPr>
            <w:r>
              <w:rPr>
                <w:sz w:val="17"/>
                <w:szCs w:val="17"/>
              </w:rPr>
              <w:t xml:space="preserve">95.000</w:t>
            </w:r>
          </w:p>
        </w:tc>
      </w:tr>
      <w:tr>
        <w:trPr>
          <w:cantSplit/>
          <w:tblHeader w:val="false"/>
        </w:trPr>
        <w:tc>
          <w:tcPr>
            <w:tcW w:type="dxa" w:w="480"/>
            <w:tcMar>
              <w:top w:type="dxa" w:w="40"/>
              <w:left w:type="dxa" w:w="80"/>
              <w:bottom w:type="dxa" w:w="40"/>
              <w:right w:type="dxa" w:w="80"/>
            </w:tcMar>
            <w:vAlign w:val="center"/>
          </w:tcPr>
          <w:p>
            <w:pPr>
              <w:spacing w:after="0" w:line="240"/>
              <w:jc w:val="left"/>
            </w:pPr>
            <w:r>
              <w:rPr>
                <w:b/>
                <w:bCs/>
                <w:sz w:val="17"/>
                <w:szCs w:val="17"/>
              </w:rPr>
              <w:t xml:space="preserve">5</w:t>
            </w:r>
          </w:p>
        </w:tc>
        <w:tc>
          <w:tcPr>
            <w:tcW w:type="dxa" w:w="1900"/>
            <w:tcMar>
              <w:top w:type="dxa" w:w="40"/>
              <w:left w:type="dxa" w:w="80"/>
              <w:bottom w:type="dxa" w:w="40"/>
              <w:right w:type="dxa" w:w="80"/>
            </w:tcMar>
            <w:vAlign w:val="center"/>
          </w:tcPr>
          <w:p>
            <w:pPr>
              <w:spacing w:after="0" w:line="240"/>
              <w:jc w:val="left"/>
            </w:pPr>
            <w:r>
              <w:rPr>
                <w:b/>
                <w:bCs/>
                <w:sz w:val="17"/>
                <w:szCs w:val="17"/>
              </w:rPr>
              <w:t xml:space="preserve">Pengukuran akhir</w:t>
            </w:r>
          </w:p>
        </w:tc>
        <w:tc>
          <w:tcPr>
            <w:tcW w:type="dxa" w:w="1650"/>
            <w:tcMar>
              <w:top w:type="dxa" w:w="40"/>
              <w:left w:type="dxa" w:w="80"/>
              <w:bottom w:type="dxa" w:w="40"/>
              <w:right w:type="dxa" w:w="80"/>
            </w:tcMar>
            <w:vAlign w:val="center"/>
          </w:tcPr>
          <w:p>
            <w:pPr>
              <w:spacing w:after="0" w:line="240"/>
              <w:jc w:val="left"/>
            </w:pPr>
            <w:r>
              <w:rPr>
                <w:b/>
                <w:bCs/>
                <w:sz w:val="17"/>
                <w:szCs w:val="17"/>
              </w:rPr>
              <w:t xml:space="preserve">Laporan perbandingan sebelum dan sesudah</w:t>
            </w:r>
          </w:p>
        </w:tc>
        <w:tc>
          <w:tcPr>
            <w:tcW w:type="dxa" w:w="1150"/>
            <w:tcMar>
              <w:top w:type="dxa" w:w="40"/>
              <w:left w:type="dxa" w:w="80"/>
              <w:bottom w:type="dxa" w:w="40"/>
              <w:right w:type="dxa" w:w="80"/>
            </w:tcMar>
            <w:vAlign w:val="center"/>
          </w:tcPr>
          <w:p>
            <w:pPr>
              <w:spacing w:after="0" w:line="240"/>
              <w:jc w:val="left"/>
            </w:pPr>
            <w:r>
              <w:rPr>
                <w:b/>
                <w:bCs/>
                <w:sz w:val="17"/>
                <w:szCs w:val="17"/>
              </w:rPr>
              <w:t xml:space="preserve">Muhammad Zirlda</w:t>
            </w:r>
          </w:p>
        </w:tc>
        <w:tc>
          <w:tcPr>
            <w:tcW w:type="dxa" w:w="420"/>
            <w:tcMar>
              <w:top w:type="dxa" w:w="40"/>
              <w:left w:type="dxa" w:w="80"/>
              <w:bottom w:type="dxa" w:w="40"/>
              <w:right w:type="dxa" w:w="80"/>
            </w:tcMar>
            <w:vAlign w:val="center"/>
          </w:tcPr>
          <w:p>
            <w:pPr>
              <w:spacing w:after="0" w:line="240"/>
              <w:jc w:val="center"/>
            </w:pPr>
            <w:r>
              <w:rPr>
                <w:b/>
                <w:bCs/>
                <w:sz w:val="17"/>
                <w:szCs w:val="17"/>
              </w:rPr>
              <w:t xml:space="preserve">10</w:t>
            </w:r>
          </w:p>
        </w:tc>
        <w:tc>
          <w:tcPr>
            <w:tcW w:type="dxa" w:w="760"/>
            <w:tcMar>
              <w:top w:type="dxa" w:w="40"/>
              <w:left w:type="dxa" w:w="80"/>
              <w:bottom w:type="dxa" w:w="40"/>
              <w:right w:type="dxa" w:w="80"/>
            </w:tcMar>
            <w:vAlign w:val="center"/>
          </w:tcPr>
          <w:p>
            <w:pPr>
              <w:spacing w:after="0" w:line="240"/>
              <w:jc w:val="center"/>
            </w:pPr>
            <w:r>
              <w:rPr>
                <w:b/>
                <w:bCs/>
                <w:sz w:val="17"/>
                <w:szCs w:val="17"/>
              </w:rPr>
              <w:t xml:space="preserve">01-Feb-27</w:t>
            </w:r>
          </w:p>
        </w:tc>
        <w:tc>
          <w:tcPr>
            <w:tcW w:type="dxa" w:w="760"/>
            <w:tcMar>
              <w:top w:type="dxa" w:w="40"/>
              <w:left w:type="dxa" w:w="80"/>
              <w:bottom w:type="dxa" w:w="40"/>
              <w:right w:type="dxa" w:w="80"/>
            </w:tcMar>
            <w:vAlign w:val="center"/>
          </w:tcPr>
          <w:p>
            <w:pPr>
              <w:spacing w:after="0" w:line="240"/>
              <w:jc w:val="center"/>
            </w:pPr>
            <w:r>
              <w:rPr>
                <w:b/>
                <w:bCs/>
                <w:sz w:val="17"/>
                <w:szCs w:val="17"/>
              </w:rPr>
              <w:t xml:space="preserve">12-Feb-27</w:t>
            </w:r>
          </w:p>
        </w:tc>
        <w:tc>
          <w:tcPr>
            <w:tcW w:type="dxa" w:w="817"/>
            <w:tcMar>
              <w:top w:type="dxa" w:w="40"/>
              <w:left w:type="dxa" w:w="80"/>
              <w:bottom w:type="dxa" w:w="40"/>
              <w:right w:type="dxa" w:w="80"/>
            </w:tcMar>
            <w:vAlign w:val="center"/>
          </w:tcPr>
          <w:p>
            <w:pPr>
              <w:spacing w:after="0" w:line="240"/>
              <w:jc w:val="right"/>
            </w:pPr>
            <w:r>
              <w:rPr>
                <w:b/>
                <w:bCs/>
                <w:sz w:val="17"/>
                <w:szCs w:val="17"/>
              </w:rPr>
              <w:t xml:space="preserve">757.500</w:t>
            </w:r>
          </w:p>
        </w:tc>
      </w:tr>
      <w:tr>
        <w:trPr>
          <w:cantSplit/>
          <w:tblHeader w:val="false"/>
        </w:trPr>
        <w:tc>
          <w:tcPr>
            <w:tcW w:type="dxa" w:w="480"/>
            <w:tcMar>
              <w:top w:type="dxa" w:w="40"/>
              <w:left w:type="dxa" w:w="80"/>
              <w:bottom w:type="dxa" w:w="40"/>
              <w:right w:type="dxa" w:w="80"/>
            </w:tcMar>
            <w:vAlign w:val="center"/>
          </w:tcPr>
          <w:p>
            <w:pPr>
              <w:spacing w:after="0" w:line="240"/>
              <w:jc w:val="left"/>
            </w:pPr>
            <w:r>
              <w:rPr>
                <w:sz w:val="17"/>
                <w:szCs w:val="17"/>
              </w:rPr>
              <w:t xml:space="preserve">5.1</w:t>
            </w:r>
          </w:p>
        </w:tc>
        <w:tc>
          <w:tcPr>
            <w:tcW w:type="dxa" w:w="1900"/>
            <w:tcMar>
              <w:top w:type="dxa" w:w="40"/>
              <w:left w:type="dxa" w:w="80"/>
              <w:bottom w:type="dxa" w:w="40"/>
              <w:right w:type="dxa" w:w="80"/>
            </w:tcMar>
            <w:vAlign w:val="center"/>
          </w:tcPr>
          <w:p>
            <w:pPr>
              <w:spacing w:after="0" w:line="240"/>
              <w:jc w:val="left"/>
            </w:pPr>
            <w:r>
              <w:rPr>
                <w:sz w:val="17"/>
                <w:szCs w:val="17"/>
              </w:rPr>
              <w:t xml:space="preserve">Pengukuran akhir seluruh gedung, jam sepi dan ramai</w:t>
            </w:r>
          </w:p>
        </w:tc>
        <w:tc>
          <w:tcPr>
            <w:tcW w:type="dxa" w:w="1650"/>
            <w:tcMar>
              <w:top w:type="dxa" w:w="40"/>
              <w:left w:type="dxa" w:w="80"/>
              <w:bottom w:type="dxa" w:w="40"/>
              <w:right w:type="dxa" w:w="80"/>
            </w:tcMar>
            <w:vAlign w:val="center"/>
          </w:tcPr>
          <w:p>
            <w:pPr>
              <w:spacing w:after="0" w:line="240"/>
              <w:jc w:val="left"/>
            </w:pPr>
            <w:r>
              <w:rPr>
                <w:sz w:val="17"/>
                <w:szCs w:val="17"/>
              </w:rPr>
              <w:t xml:space="preserve">Rekap hasil ukur kondisi akhir</w:t>
            </w:r>
          </w:p>
        </w:tc>
        <w:tc>
          <w:tcPr>
            <w:tcW w:type="dxa" w:w="1150"/>
            <w:tcMar>
              <w:top w:type="dxa" w:w="40"/>
              <w:left w:type="dxa" w:w="80"/>
              <w:bottom w:type="dxa" w:w="40"/>
              <w:right w:type="dxa" w:w="80"/>
            </w:tcMar>
            <w:vAlign w:val="center"/>
          </w:tcPr>
          <w:p>
            <w:pPr>
              <w:spacing w:after="0" w:line="240"/>
              <w:jc w:val="left"/>
            </w:pPr>
            <w:r>
              <w:rPr>
                <w:sz w:val="17"/>
                <w:szCs w:val="17"/>
              </w:rPr>
              <w:t xml:space="preserve">Rizky Zehan's</w:t>
            </w:r>
          </w:p>
        </w:tc>
        <w:tc>
          <w:tcPr>
            <w:tcW w:type="dxa" w:w="420"/>
            <w:tcMar>
              <w:top w:type="dxa" w:w="40"/>
              <w:left w:type="dxa" w:w="80"/>
              <w:bottom w:type="dxa" w:w="40"/>
              <w:right w:type="dxa" w:w="80"/>
            </w:tcMar>
            <w:vAlign w:val="center"/>
          </w:tcPr>
          <w:p>
            <w:pPr>
              <w:spacing w:after="0" w:line="240"/>
              <w:jc w:val="center"/>
            </w:pPr>
            <w:r>
              <w:rPr>
                <w:sz w:val="17"/>
                <w:szCs w:val="17"/>
              </w:rPr>
              <w:t xml:space="preserve">6</w:t>
            </w:r>
          </w:p>
        </w:tc>
        <w:tc>
          <w:tcPr>
            <w:tcW w:type="dxa" w:w="760"/>
            <w:tcMar>
              <w:top w:type="dxa" w:w="40"/>
              <w:left w:type="dxa" w:w="80"/>
              <w:bottom w:type="dxa" w:w="40"/>
              <w:right w:type="dxa" w:w="80"/>
            </w:tcMar>
            <w:vAlign w:val="center"/>
          </w:tcPr>
          <w:p>
            <w:pPr>
              <w:spacing w:after="0" w:line="240"/>
              <w:jc w:val="center"/>
            </w:pPr>
            <w:r>
              <w:rPr>
                <w:sz w:val="17"/>
                <w:szCs w:val="17"/>
              </w:rPr>
              <w:t xml:space="preserve">01-Feb-27</w:t>
            </w:r>
          </w:p>
        </w:tc>
        <w:tc>
          <w:tcPr>
            <w:tcW w:type="dxa" w:w="760"/>
            <w:tcMar>
              <w:top w:type="dxa" w:w="40"/>
              <w:left w:type="dxa" w:w="80"/>
              <w:bottom w:type="dxa" w:w="40"/>
              <w:right w:type="dxa" w:w="80"/>
            </w:tcMar>
            <w:vAlign w:val="center"/>
          </w:tcPr>
          <w:p>
            <w:pPr>
              <w:spacing w:after="0" w:line="240"/>
              <w:jc w:val="center"/>
            </w:pPr>
            <w:r>
              <w:rPr>
                <w:sz w:val="17"/>
                <w:szCs w:val="17"/>
              </w:rPr>
              <w:t xml:space="preserve">08-Feb-27</w:t>
            </w:r>
          </w:p>
        </w:tc>
        <w:tc>
          <w:tcPr>
            <w:tcW w:type="dxa" w:w="817"/>
            <w:tcMar>
              <w:top w:type="dxa" w:w="40"/>
              <w:left w:type="dxa" w:w="80"/>
              <w:bottom w:type="dxa" w:w="40"/>
              <w:right w:type="dxa" w:w="80"/>
            </w:tcMar>
            <w:vAlign w:val="center"/>
          </w:tcPr>
          <w:p>
            <w:pPr>
              <w:spacing w:after="0" w:line="240"/>
              <w:jc w:val="right"/>
            </w:pPr>
            <w:r>
              <w:rPr>
                <w:sz w:val="17"/>
                <w:szCs w:val="17"/>
              </w:rPr>
              <w:t xml:space="preserve">525.000</w:t>
            </w:r>
          </w:p>
        </w:tc>
      </w:tr>
      <w:tr>
        <w:trPr>
          <w:cantSplit/>
          <w:tblHeader w:val="false"/>
        </w:trPr>
        <w:tc>
          <w:tcPr>
            <w:tcW w:type="dxa" w:w="480"/>
            <w:tcMar>
              <w:top w:type="dxa" w:w="40"/>
              <w:left w:type="dxa" w:w="80"/>
              <w:bottom w:type="dxa" w:w="40"/>
              <w:right w:type="dxa" w:w="80"/>
            </w:tcMar>
            <w:vAlign w:val="center"/>
          </w:tcPr>
          <w:p>
            <w:pPr>
              <w:spacing w:after="0" w:line="240"/>
              <w:jc w:val="left"/>
            </w:pPr>
            <w:r>
              <w:rPr>
                <w:sz w:val="17"/>
                <w:szCs w:val="17"/>
              </w:rPr>
              <w:t xml:space="preserve">5.2</w:t>
            </w:r>
          </w:p>
        </w:tc>
        <w:tc>
          <w:tcPr>
            <w:tcW w:type="dxa" w:w="1900"/>
            <w:tcMar>
              <w:top w:type="dxa" w:w="40"/>
              <w:left w:type="dxa" w:w="80"/>
              <w:bottom w:type="dxa" w:w="40"/>
              <w:right w:type="dxa" w:w="80"/>
            </w:tcMar>
            <w:vAlign w:val="center"/>
          </w:tcPr>
          <w:p>
            <w:pPr>
              <w:spacing w:after="0" w:line="240"/>
              <w:jc w:val="left"/>
            </w:pPr>
            <w:r>
              <w:rPr>
                <w:sz w:val="17"/>
                <w:szCs w:val="17"/>
              </w:rPr>
              <w:t xml:space="preserve">Penyebaran ulang kuesioner pengguna</w:t>
            </w:r>
          </w:p>
        </w:tc>
        <w:tc>
          <w:tcPr>
            <w:tcW w:type="dxa" w:w="1650"/>
            <w:tcMar>
              <w:top w:type="dxa" w:w="40"/>
              <w:left w:type="dxa" w:w="80"/>
              <w:bottom w:type="dxa" w:w="40"/>
              <w:right w:type="dxa" w:w="80"/>
            </w:tcMar>
            <w:vAlign w:val="center"/>
          </w:tcPr>
          <w:p>
            <w:pPr>
              <w:spacing w:after="0" w:line="240"/>
              <w:jc w:val="left"/>
            </w:pPr>
            <w:r>
              <w:rPr>
                <w:sz w:val="17"/>
                <w:szCs w:val="17"/>
              </w:rPr>
              <w:t xml:space="preserve">Rekap kuesioner akhir</w:t>
            </w:r>
          </w:p>
        </w:tc>
        <w:tc>
          <w:tcPr>
            <w:tcW w:type="dxa" w:w="1150"/>
            <w:tcMar>
              <w:top w:type="dxa" w:w="40"/>
              <w:left w:type="dxa" w:w="80"/>
              <w:bottom w:type="dxa" w:w="40"/>
              <w:right w:type="dxa" w:w="80"/>
            </w:tcMar>
            <w:vAlign w:val="center"/>
          </w:tcPr>
          <w:p>
            <w:pPr>
              <w:spacing w:after="0" w:line="240"/>
              <w:jc w:val="left"/>
            </w:pPr>
            <w:r>
              <w:rPr>
                <w:sz w:val="17"/>
                <w:szCs w:val="17"/>
              </w:rPr>
              <w:t xml:space="preserve">Vigie Afrilza</w:t>
            </w:r>
          </w:p>
        </w:tc>
        <w:tc>
          <w:tcPr>
            <w:tcW w:type="dxa" w:w="420"/>
            <w:tcMar>
              <w:top w:type="dxa" w:w="40"/>
              <w:left w:type="dxa" w:w="80"/>
              <w:bottom w:type="dxa" w:w="40"/>
              <w:right w:type="dxa" w:w="80"/>
            </w:tcMar>
            <w:vAlign w:val="center"/>
          </w:tcPr>
          <w:p>
            <w:pPr>
              <w:spacing w:after="0" w:line="240"/>
              <w:jc w:val="center"/>
            </w:pPr>
            <w:r>
              <w:rPr>
                <w:sz w:val="17"/>
                <w:szCs w:val="17"/>
              </w:rPr>
              <w:t xml:space="preserve">6</w:t>
            </w:r>
          </w:p>
        </w:tc>
        <w:tc>
          <w:tcPr>
            <w:tcW w:type="dxa" w:w="760"/>
            <w:tcMar>
              <w:top w:type="dxa" w:w="40"/>
              <w:left w:type="dxa" w:w="80"/>
              <w:bottom w:type="dxa" w:w="40"/>
              <w:right w:type="dxa" w:w="80"/>
            </w:tcMar>
            <w:vAlign w:val="center"/>
          </w:tcPr>
          <w:p>
            <w:pPr>
              <w:spacing w:after="0" w:line="240"/>
              <w:jc w:val="center"/>
            </w:pPr>
            <w:r>
              <w:rPr>
                <w:sz w:val="17"/>
                <w:szCs w:val="17"/>
              </w:rPr>
              <w:t xml:space="preserve">01-Feb-27</w:t>
            </w:r>
          </w:p>
        </w:tc>
        <w:tc>
          <w:tcPr>
            <w:tcW w:type="dxa" w:w="760"/>
            <w:tcMar>
              <w:top w:type="dxa" w:w="40"/>
              <w:left w:type="dxa" w:w="80"/>
              <w:bottom w:type="dxa" w:w="40"/>
              <w:right w:type="dxa" w:w="80"/>
            </w:tcMar>
            <w:vAlign w:val="center"/>
          </w:tcPr>
          <w:p>
            <w:pPr>
              <w:spacing w:after="0" w:line="240"/>
              <w:jc w:val="center"/>
            </w:pPr>
            <w:r>
              <w:rPr>
                <w:sz w:val="17"/>
                <w:szCs w:val="17"/>
              </w:rPr>
              <w:t xml:space="preserve">08-Feb-27</w:t>
            </w:r>
          </w:p>
        </w:tc>
        <w:tc>
          <w:tcPr>
            <w:tcW w:type="dxa" w:w="817"/>
            <w:tcMar>
              <w:top w:type="dxa" w:w="40"/>
              <w:left w:type="dxa" w:w="80"/>
              <w:bottom w:type="dxa" w:w="40"/>
              <w:right w:type="dxa" w:w="80"/>
            </w:tcMar>
            <w:vAlign w:val="center"/>
          </w:tcPr>
          <w:p>
            <w:pPr>
              <w:spacing w:after="0" w:line="240"/>
              <w:jc w:val="right"/>
            </w:pPr>
            <w:r>
              <w:rPr>
                <w:sz w:val="17"/>
                <w:szCs w:val="17"/>
              </w:rPr>
              <w:t xml:space="preserve">87.500</w:t>
            </w:r>
          </w:p>
        </w:tc>
      </w:tr>
      <w:tr>
        <w:trPr>
          <w:cantSplit/>
          <w:tblHeader w:val="false"/>
        </w:trPr>
        <w:tc>
          <w:tcPr>
            <w:tcW w:type="dxa" w:w="480"/>
            <w:tcMar>
              <w:top w:type="dxa" w:w="40"/>
              <w:left w:type="dxa" w:w="80"/>
              <w:bottom w:type="dxa" w:w="40"/>
              <w:right w:type="dxa" w:w="80"/>
            </w:tcMar>
            <w:vAlign w:val="center"/>
          </w:tcPr>
          <w:p>
            <w:pPr>
              <w:spacing w:after="0" w:line="240"/>
              <w:jc w:val="left"/>
            </w:pPr>
            <w:r>
              <w:rPr>
                <w:sz w:val="17"/>
                <w:szCs w:val="17"/>
              </w:rPr>
              <w:t xml:space="preserve">5.3</w:t>
            </w:r>
          </w:p>
        </w:tc>
        <w:tc>
          <w:tcPr>
            <w:tcW w:type="dxa" w:w="1900"/>
            <w:tcMar>
              <w:top w:type="dxa" w:w="40"/>
              <w:left w:type="dxa" w:w="80"/>
              <w:bottom w:type="dxa" w:w="40"/>
              <w:right w:type="dxa" w:w="80"/>
            </w:tcMar>
            <w:vAlign w:val="center"/>
          </w:tcPr>
          <w:p>
            <w:pPr>
              <w:spacing w:after="0" w:line="240"/>
              <w:jc w:val="left"/>
            </w:pPr>
            <w:r>
              <w:rPr>
                <w:sz w:val="17"/>
                <w:szCs w:val="17"/>
              </w:rPr>
              <w:t xml:space="preserve">Penyusunan laporan perbandingan sebelum dan sesudah</w:t>
            </w:r>
          </w:p>
        </w:tc>
        <w:tc>
          <w:tcPr>
            <w:tcW w:type="dxa" w:w="1650"/>
            <w:tcMar>
              <w:top w:type="dxa" w:w="40"/>
              <w:left w:type="dxa" w:w="80"/>
              <w:bottom w:type="dxa" w:w="40"/>
              <w:right w:type="dxa" w:w="80"/>
            </w:tcMar>
            <w:vAlign w:val="center"/>
          </w:tcPr>
          <w:p>
            <w:pPr>
              <w:spacing w:after="0" w:line="240"/>
              <w:jc w:val="left"/>
            </w:pPr>
            <w:r>
              <w:rPr>
                <w:sz w:val="17"/>
                <w:szCs w:val="17"/>
              </w:rPr>
              <w:t xml:space="preserve">Laporan perbandingan</w:t>
            </w:r>
          </w:p>
        </w:tc>
        <w:tc>
          <w:tcPr>
            <w:tcW w:type="dxa" w:w="1150"/>
            <w:tcMar>
              <w:top w:type="dxa" w:w="40"/>
              <w:left w:type="dxa" w:w="80"/>
              <w:bottom w:type="dxa" w:w="40"/>
              <w:right w:type="dxa" w:w="80"/>
            </w:tcMar>
            <w:vAlign w:val="center"/>
          </w:tcPr>
          <w:p>
            <w:pPr>
              <w:spacing w:after="0" w:line="240"/>
              <w:jc w:val="left"/>
            </w:pPr>
            <w:r>
              <w:rPr>
                <w:sz w:val="17"/>
                <w:szCs w:val="17"/>
              </w:rPr>
              <w:t xml:space="preserve">Vigie Afrilza</w:t>
            </w:r>
          </w:p>
        </w:tc>
        <w:tc>
          <w:tcPr>
            <w:tcW w:type="dxa" w:w="420"/>
            <w:tcMar>
              <w:top w:type="dxa" w:w="40"/>
              <w:left w:type="dxa" w:w="80"/>
              <w:bottom w:type="dxa" w:w="40"/>
              <w:right w:type="dxa" w:w="80"/>
            </w:tcMar>
            <w:vAlign w:val="center"/>
          </w:tcPr>
          <w:p>
            <w:pPr>
              <w:spacing w:after="0" w:line="240"/>
              <w:jc w:val="center"/>
            </w:pPr>
            <w:r>
              <w:rPr>
                <w:sz w:val="17"/>
                <w:szCs w:val="17"/>
              </w:rPr>
              <w:t xml:space="preserve">4</w:t>
            </w:r>
          </w:p>
        </w:tc>
        <w:tc>
          <w:tcPr>
            <w:tcW w:type="dxa" w:w="760"/>
            <w:tcMar>
              <w:top w:type="dxa" w:w="40"/>
              <w:left w:type="dxa" w:w="80"/>
              <w:bottom w:type="dxa" w:w="40"/>
              <w:right w:type="dxa" w:w="80"/>
            </w:tcMar>
            <w:vAlign w:val="center"/>
          </w:tcPr>
          <w:p>
            <w:pPr>
              <w:spacing w:after="0" w:line="240"/>
              <w:jc w:val="center"/>
            </w:pPr>
            <w:r>
              <w:rPr>
                <w:sz w:val="17"/>
                <w:szCs w:val="17"/>
              </w:rPr>
              <w:t xml:space="preserve">09-Feb-27</w:t>
            </w:r>
          </w:p>
        </w:tc>
        <w:tc>
          <w:tcPr>
            <w:tcW w:type="dxa" w:w="760"/>
            <w:tcMar>
              <w:top w:type="dxa" w:w="40"/>
              <w:left w:type="dxa" w:w="80"/>
              <w:bottom w:type="dxa" w:w="40"/>
              <w:right w:type="dxa" w:w="80"/>
            </w:tcMar>
            <w:vAlign w:val="center"/>
          </w:tcPr>
          <w:p>
            <w:pPr>
              <w:spacing w:after="0" w:line="240"/>
              <w:jc w:val="center"/>
            </w:pPr>
            <w:r>
              <w:rPr>
                <w:sz w:val="17"/>
                <w:szCs w:val="17"/>
              </w:rPr>
              <w:t xml:space="preserve">12-Feb-27</w:t>
            </w:r>
          </w:p>
        </w:tc>
        <w:tc>
          <w:tcPr>
            <w:tcW w:type="dxa" w:w="817"/>
            <w:tcMar>
              <w:top w:type="dxa" w:w="40"/>
              <w:left w:type="dxa" w:w="80"/>
              <w:bottom w:type="dxa" w:w="40"/>
              <w:right w:type="dxa" w:w="80"/>
            </w:tcMar>
            <w:vAlign w:val="center"/>
          </w:tcPr>
          <w:p>
            <w:pPr>
              <w:spacing w:after="0" w:line="240"/>
              <w:jc w:val="right"/>
            </w:pPr>
            <w:r>
              <w:rPr>
                <w:sz w:val="17"/>
                <w:szCs w:val="17"/>
              </w:rPr>
              <w:t xml:space="preserve">145.000</w:t>
            </w:r>
          </w:p>
        </w:tc>
      </w:tr>
      <w:tr>
        <w:trPr>
          <w:cantSplit/>
          <w:tblHeader w:val="false"/>
        </w:trPr>
        <w:tc>
          <w:tcPr>
            <w:tcW w:type="dxa" w:w="480"/>
            <w:tcMar>
              <w:top w:type="dxa" w:w="40"/>
              <w:left w:type="dxa" w:w="80"/>
              <w:bottom w:type="dxa" w:w="40"/>
              <w:right w:type="dxa" w:w="80"/>
            </w:tcMar>
            <w:vAlign w:val="center"/>
          </w:tcPr>
          <w:p>
            <w:pPr>
              <w:spacing w:after="0" w:line="240"/>
              <w:jc w:val="left"/>
            </w:pPr>
            <w:r>
              <w:rPr>
                <w:b/>
                <w:bCs/>
                <w:sz w:val="17"/>
                <w:szCs w:val="17"/>
              </w:rPr>
              <w:t xml:space="preserve">6</w:t>
            </w:r>
          </w:p>
        </w:tc>
        <w:tc>
          <w:tcPr>
            <w:tcW w:type="dxa" w:w="1900"/>
            <w:tcMar>
              <w:top w:type="dxa" w:w="40"/>
              <w:left w:type="dxa" w:w="80"/>
              <w:bottom w:type="dxa" w:w="40"/>
              <w:right w:type="dxa" w:w="80"/>
            </w:tcMar>
            <w:vAlign w:val="center"/>
          </w:tcPr>
          <w:p>
            <w:pPr>
              <w:spacing w:after="0" w:line="240"/>
              <w:jc w:val="left"/>
            </w:pPr>
            <w:r>
              <w:rPr>
                <w:b/>
                <w:bCs/>
                <w:sz w:val="17"/>
                <w:szCs w:val="17"/>
              </w:rPr>
              <w:t xml:space="preserve">Serah terima kepada pengelola</w:t>
            </w:r>
          </w:p>
        </w:tc>
        <w:tc>
          <w:tcPr>
            <w:tcW w:type="dxa" w:w="1650"/>
            <w:tcMar>
              <w:top w:type="dxa" w:w="40"/>
              <w:left w:type="dxa" w:w="80"/>
              <w:bottom w:type="dxa" w:w="40"/>
              <w:right w:type="dxa" w:w="80"/>
            </w:tcMar>
            <w:vAlign w:val="center"/>
          </w:tcPr>
          <w:p>
            <w:pPr>
              <w:spacing w:after="0" w:line="240"/>
              <w:jc w:val="left"/>
            </w:pPr>
            <w:r>
              <w:rPr>
                <w:b/>
                <w:bCs/>
                <w:sz w:val="17"/>
                <w:szCs w:val="17"/>
              </w:rPr>
              <w:t xml:space="preserve">Panduan pengelola dan laporan akhir</w:t>
            </w:r>
          </w:p>
        </w:tc>
        <w:tc>
          <w:tcPr>
            <w:tcW w:type="dxa" w:w="1150"/>
            <w:tcMar>
              <w:top w:type="dxa" w:w="40"/>
              <w:left w:type="dxa" w:w="80"/>
              <w:bottom w:type="dxa" w:w="40"/>
              <w:right w:type="dxa" w:w="80"/>
            </w:tcMar>
            <w:vAlign w:val="center"/>
          </w:tcPr>
          <w:p>
            <w:pPr>
              <w:spacing w:after="0" w:line="240"/>
              <w:jc w:val="left"/>
            </w:pPr>
            <w:r>
              <w:rPr>
                <w:b/>
                <w:bCs/>
                <w:sz w:val="17"/>
                <w:szCs w:val="17"/>
              </w:rPr>
              <w:t xml:space="preserve">Muhammad Zirlda</w:t>
            </w:r>
          </w:p>
        </w:tc>
        <w:tc>
          <w:tcPr>
            <w:tcW w:type="dxa" w:w="420"/>
            <w:tcMar>
              <w:top w:type="dxa" w:w="40"/>
              <w:left w:type="dxa" w:w="80"/>
              <w:bottom w:type="dxa" w:w="40"/>
              <w:right w:type="dxa" w:w="80"/>
            </w:tcMar>
            <w:vAlign w:val="center"/>
          </w:tcPr>
          <w:p>
            <w:pPr>
              <w:spacing w:after="0" w:line="240"/>
              <w:jc w:val="center"/>
            </w:pPr>
            <w:r>
              <w:rPr>
                <w:b/>
                <w:bCs/>
                <w:sz w:val="17"/>
                <w:szCs w:val="17"/>
              </w:rPr>
              <w:t xml:space="preserve">14</w:t>
            </w:r>
          </w:p>
        </w:tc>
        <w:tc>
          <w:tcPr>
            <w:tcW w:type="dxa" w:w="760"/>
            <w:tcMar>
              <w:top w:type="dxa" w:w="40"/>
              <w:left w:type="dxa" w:w="80"/>
              <w:bottom w:type="dxa" w:w="40"/>
              <w:right w:type="dxa" w:w="80"/>
            </w:tcMar>
            <w:vAlign w:val="center"/>
          </w:tcPr>
          <w:p>
            <w:pPr>
              <w:spacing w:after="0" w:line="240"/>
              <w:jc w:val="center"/>
            </w:pPr>
            <w:r>
              <w:rPr>
                <w:b/>
                <w:bCs/>
                <w:sz w:val="17"/>
                <w:szCs w:val="17"/>
              </w:rPr>
              <w:t xml:space="preserve">01-Feb-27</w:t>
            </w:r>
          </w:p>
        </w:tc>
        <w:tc>
          <w:tcPr>
            <w:tcW w:type="dxa" w:w="760"/>
            <w:tcMar>
              <w:top w:type="dxa" w:w="40"/>
              <w:left w:type="dxa" w:w="80"/>
              <w:bottom w:type="dxa" w:w="40"/>
              <w:right w:type="dxa" w:w="80"/>
            </w:tcMar>
            <w:vAlign w:val="center"/>
          </w:tcPr>
          <w:p>
            <w:pPr>
              <w:spacing w:after="0" w:line="240"/>
              <w:jc w:val="center"/>
            </w:pPr>
            <w:r>
              <w:rPr>
                <w:b/>
                <w:bCs/>
                <w:sz w:val="17"/>
                <w:szCs w:val="17"/>
              </w:rPr>
              <w:t xml:space="preserve">18-Feb-27</w:t>
            </w:r>
          </w:p>
        </w:tc>
        <w:tc>
          <w:tcPr>
            <w:tcW w:type="dxa" w:w="817"/>
            <w:tcMar>
              <w:top w:type="dxa" w:w="40"/>
              <w:left w:type="dxa" w:w="80"/>
              <w:bottom w:type="dxa" w:w="40"/>
              <w:right w:type="dxa" w:w="80"/>
            </w:tcMar>
            <w:vAlign w:val="center"/>
          </w:tcPr>
          <w:p>
            <w:pPr>
              <w:spacing w:after="0" w:line="240"/>
              <w:jc w:val="right"/>
            </w:pPr>
            <w:r>
              <w:rPr>
                <w:b/>
                <w:bCs/>
                <w:sz w:val="17"/>
                <w:szCs w:val="17"/>
              </w:rPr>
              <w:t xml:space="preserve">407.500</w:t>
            </w:r>
          </w:p>
        </w:tc>
      </w:tr>
      <w:tr>
        <w:trPr>
          <w:cantSplit/>
          <w:tblHeader w:val="false"/>
        </w:trPr>
        <w:tc>
          <w:tcPr>
            <w:tcW w:type="dxa" w:w="480"/>
            <w:tcMar>
              <w:top w:type="dxa" w:w="40"/>
              <w:left w:type="dxa" w:w="80"/>
              <w:bottom w:type="dxa" w:w="40"/>
              <w:right w:type="dxa" w:w="80"/>
            </w:tcMar>
            <w:vAlign w:val="center"/>
          </w:tcPr>
          <w:p>
            <w:pPr>
              <w:spacing w:after="0" w:line="240"/>
              <w:jc w:val="left"/>
            </w:pPr>
            <w:r>
              <w:rPr>
                <w:sz w:val="17"/>
                <w:szCs w:val="17"/>
              </w:rPr>
              <w:t xml:space="preserve">6.1</w:t>
            </w:r>
          </w:p>
        </w:tc>
        <w:tc>
          <w:tcPr>
            <w:tcW w:type="dxa" w:w="1900"/>
            <w:tcMar>
              <w:top w:type="dxa" w:w="40"/>
              <w:left w:type="dxa" w:w="80"/>
              <w:bottom w:type="dxa" w:w="40"/>
              <w:right w:type="dxa" w:w="80"/>
            </w:tcMar>
            <w:vAlign w:val="center"/>
          </w:tcPr>
          <w:p>
            <w:pPr>
              <w:spacing w:after="0" w:line="240"/>
              <w:jc w:val="left"/>
            </w:pPr>
            <w:r>
              <w:rPr>
                <w:sz w:val="17"/>
                <w:szCs w:val="17"/>
              </w:rPr>
              <w:t xml:space="preserve">Penyusunan panduan pengelola</w:t>
            </w:r>
          </w:p>
        </w:tc>
        <w:tc>
          <w:tcPr>
            <w:tcW w:type="dxa" w:w="1650"/>
            <w:tcMar>
              <w:top w:type="dxa" w:w="40"/>
              <w:left w:type="dxa" w:w="80"/>
              <w:bottom w:type="dxa" w:w="40"/>
              <w:right w:type="dxa" w:w="80"/>
            </w:tcMar>
            <w:vAlign w:val="center"/>
          </w:tcPr>
          <w:p>
            <w:pPr>
              <w:spacing w:after="0" w:line="240"/>
              <w:jc w:val="left"/>
            </w:pPr>
            <w:r>
              <w:rPr>
                <w:sz w:val="17"/>
                <w:szCs w:val="17"/>
              </w:rPr>
              <w:t xml:space="preserve">Panduan pengaturan access point dan pembagian kecepatan</w:t>
            </w:r>
          </w:p>
        </w:tc>
        <w:tc>
          <w:tcPr>
            <w:tcW w:type="dxa" w:w="1150"/>
            <w:tcMar>
              <w:top w:type="dxa" w:w="40"/>
              <w:left w:type="dxa" w:w="80"/>
              <w:bottom w:type="dxa" w:w="40"/>
              <w:right w:type="dxa" w:w="80"/>
            </w:tcMar>
            <w:vAlign w:val="center"/>
          </w:tcPr>
          <w:p>
            <w:pPr>
              <w:spacing w:after="0" w:line="240"/>
              <w:jc w:val="left"/>
            </w:pPr>
            <w:r>
              <w:rPr>
                <w:sz w:val="17"/>
                <w:szCs w:val="17"/>
              </w:rPr>
              <w:t xml:space="preserve">Vigie Afrilza</w:t>
            </w:r>
          </w:p>
        </w:tc>
        <w:tc>
          <w:tcPr>
            <w:tcW w:type="dxa" w:w="420"/>
            <w:tcMar>
              <w:top w:type="dxa" w:w="40"/>
              <w:left w:type="dxa" w:w="80"/>
              <w:bottom w:type="dxa" w:w="40"/>
              <w:right w:type="dxa" w:w="80"/>
            </w:tcMar>
            <w:vAlign w:val="center"/>
          </w:tcPr>
          <w:p>
            <w:pPr>
              <w:spacing w:after="0" w:line="240"/>
              <w:jc w:val="center"/>
            </w:pPr>
            <w:r>
              <w:rPr>
                <w:sz w:val="17"/>
                <w:szCs w:val="17"/>
              </w:rPr>
              <w:t xml:space="preserve">4</w:t>
            </w:r>
          </w:p>
        </w:tc>
        <w:tc>
          <w:tcPr>
            <w:tcW w:type="dxa" w:w="760"/>
            <w:tcMar>
              <w:top w:type="dxa" w:w="40"/>
              <w:left w:type="dxa" w:w="80"/>
              <w:bottom w:type="dxa" w:w="40"/>
              <w:right w:type="dxa" w:w="80"/>
            </w:tcMar>
            <w:vAlign w:val="center"/>
          </w:tcPr>
          <w:p>
            <w:pPr>
              <w:spacing w:after="0" w:line="240"/>
              <w:jc w:val="center"/>
            </w:pPr>
            <w:r>
              <w:rPr>
                <w:sz w:val="17"/>
                <w:szCs w:val="17"/>
              </w:rPr>
              <w:t xml:space="preserve">01-Feb-27</w:t>
            </w:r>
          </w:p>
        </w:tc>
        <w:tc>
          <w:tcPr>
            <w:tcW w:type="dxa" w:w="760"/>
            <w:tcMar>
              <w:top w:type="dxa" w:w="40"/>
              <w:left w:type="dxa" w:w="80"/>
              <w:bottom w:type="dxa" w:w="40"/>
              <w:right w:type="dxa" w:w="80"/>
            </w:tcMar>
            <w:vAlign w:val="center"/>
          </w:tcPr>
          <w:p>
            <w:pPr>
              <w:spacing w:after="0" w:line="240"/>
              <w:jc w:val="center"/>
            </w:pPr>
            <w:r>
              <w:rPr>
                <w:sz w:val="17"/>
                <w:szCs w:val="17"/>
              </w:rPr>
              <w:t xml:space="preserve">04-Feb-27</w:t>
            </w:r>
          </w:p>
        </w:tc>
        <w:tc>
          <w:tcPr>
            <w:tcW w:type="dxa" w:w="817"/>
            <w:tcMar>
              <w:top w:type="dxa" w:w="40"/>
              <w:left w:type="dxa" w:w="80"/>
              <w:bottom w:type="dxa" w:w="40"/>
              <w:right w:type="dxa" w:w="80"/>
            </w:tcMar>
            <w:vAlign w:val="center"/>
          </w:tcPr>
          <w:p>
            <w:pPr>
              <w:spacing w:after="0" w:line="240"/>
              <w:jc w:val="right"/>
            </w:pPr>
            <w:r>
              <w:rPr>
                <w:sz w:val="17"/>
                <w:szCs w:val="17"/>
              </w:rPr>
              <w:t xml:space="preserve">97.500</w:t>
            </w:r>
          </w:p>
        </w:tc>
      </w:tr>
      <w:tr>
        <w:trPr>
          <w:cantSplit/>
          <w:tblHeader w:val="false"/>
        </w:trPr>
        <w:tc>
          <w:tcPr>
            <w:tcW w:type="dxa" w:w="480"/>
            <w:tcMar>
              <w:top w:type="dxa" w:w="40"/>
              <w:left w:type="dxa" w:w="80"/>
              <w:bottom w:type="dxa" w:w="40"/>
              <w:right w:type="dxa" w:w="80"/>
            </w:tcMar>
            <w:vAlign w:val="center"/>
          </w:tcPr>
          <w:p>
            <w:pPr>
              <w:spacing w:after="0" w:line="240"/>
              <w:jc w:val="left"/>
            </w:pPr>
            <w:r>
              <w:rPr>
                <w:sz w:val="17"/>
                <w:szCs w:val="17"/>
              </w:rPr>
              <w:t xml:space="preserve">6.2</w:t>
            </w:r>
          </w:p>
        </w:tc>
        <w:tc>
          <w:tcPr>
            <w:tcW w:type="dxa" w:w="1900"/>
            <w:tcMar>
              <w:top w:type="dxa" w:w="40"/>
              <w:left w:type="dxa" w:w="80"/>
              <w:bottom w:type="dxa" w:w="40"/>
              <w:right w:type="dxa" w:w="80"/>
            </w:tcMar>
            <w:vAlign w:val="center"/>
          </w:tcPr>
          <w:p>
            <w:pPr>
              <w:spacing w:after="0" w:line="240"/>
              <w:jc w:val="left"/>
            </w:pPr>
            <w:r>
              <w:rPr>
                <w:sz w:val="17"/>
                <w:szCs w:val="17"/>
              </w:rPr>
              <w:t xml:space="preserve">Penjelasan singkat kepada petugas IT Support</w:t>
            </w:r>
          </w:p>
        </w:tc>
        <w:tc>
          <w:tcPr>
            <w:tcW w:type="dxa" w:w="1650"/>
            <w:tcMar>
              <w:top w:type="dxa" w:w="40"/>
              <w:left w:type="dxa" w:w="80"/>
              <w:bottom w:type="dxa" w:w="40"/>
              <w:right w:type="dxa" w:w="80"/>
            </w:tcMar>
            <w:vAlign w:val="center"/>
          </w:tcPr>
          <w:p>
            <w:pPr>
              <w:spacing w:after="0" w:line="240"/>
              <w:jc w:val="left"/>
            </w:pPr>
            <w:r>
              <w:rPr>
                <w:sz w:val="17"/>
                <w:szCs w:val="17"/>
              </w:rPr>
              <w:t xml:space="preserve">Daftar hadir dan catatan penjelasan</w:t>
            </w:r>
          </w:p>
        </w:tc>
        <w:tc>
          <w:tcPr>
            <w:tcW w:type="dxa" w:w="1150"/>
            <w:tcMar>
              <w:top w:type="dxa" w:w="40"/>
              <w:left w:type="dxa" w:w="80"/>
              <w:bottom w:type="dxa" w:w="40"/>
              <w:right w:type="dxa" w:w="80"/>
            </w:tcMar>
            <w:vAlign w:val="center"/>
          </w:tcPr>
          <w:p>
            <w:pPr>
              <w:spacing w:after="0" w:line="240"/>
              <w:jc w:val="left"/>
            </w:pPr>
            <w:r>
              <w:rPr>
                <w:sz w:val="17"/>
                <w:szCs w:val="17"/>
              </w:rPr>
              <w:t xml:space="preserve">Muhammad Zirlda</w:t>
            </w:r>
          </w:p>
        </w:tc>
        <w:tc>
          <w:tcPr>
            <w:tcW w:type="dxa" w:w="420"/>
            <w:tcMar>
              <w:top w:type="dxa" w:w="40"/>
              <w:left w:type="dxa" w:w="80"/>
              <w:bottom w:type="dxa" w:w="40"/>
              <w:right w:type="dxa" w:w="80"/>
            </w:tcMar>
            <w:vAlign w:val="center"/>
          </w:tcPr>
          <w:p>
            <w:pPr>
              <w:spacing w:after="0" w:line="240"/>
              <w:jc w:val="center"/>
            </w:pPr>
            <w:r>
              <w:rPr>
                <w:sz w:val="17"/>
                <w:szCs w:val="17"/>
              </w:rPr>
              <w:t xml:space="preserve">2</w:t>
            </w:r>
          </w:p>
        </w:tc>
        <w:tc>
          <w:tcPr>
            <w:tcW w:type="dxa" w:w="760"/>
            <w:tcMar>
              <w:top w:type="dxa" w:w="40"/>
              <w:left w:type="dxa" w:w="80"/>
              <w:bottom w:type="dxa" w:w="40"/>
              <w:right w:type="dxa" w:w="80"/>
            </w:tcMar>
            <w:vAlign w:val="center"/>
          </w:tcPr>
          <w:p>
            <w:pPr>
              <w:spacing w:after="0" w:line="240"/>
              <w:jc w:val="center"/>
            </w:pPr>
            <w:r>
              <w:rPr>
                <w:sz w:val="17"/>
                <w:szCs w:val="17"/>
              </w:rPr>
              <w:t xml:space="preserve">05-Feb-27</w:t>
            </w:r>
          </w:p>
        </w:tc>
        <w:tc>
          <w:tcPr>
            <w:tcW w:type="dxa" w:w="760"/>
            <w:tcMar>
              <w:top w:type="dxa" w:w="40"/>
              <w:left w:type="dxa" w:w="80"/>
              <w:bottom w:type="dxa" w:w="40"/>
              <w:right w:type="dxa" w:w="80"/>
            </w:tcMar>
            <w:vAlign w:val="center"/>
          </w:tcPr>
          <w:p>
            <w:pPr>
              <w:spacing w:after="0" w:line="240"/>
              <w:jc w:val="center"/>
            </w:pPr>
            <w:r>
              <w:rPr>
                <w:sz w:val="17"/>
                <w:szCs w:val="17"/>
              </w:rPr>
              <w:t xml:space="preserve">08-Feb-27</w:t>
            </w:r>
          </w:p>
        </w:tc>
        <w:tc>
          <w:tcPr>
            <w:tcW w:type="dxa" w:w="817"/>
            <w:tcMar>
              <w:top w:type="dxa" w:w="40"/>
              <w:left w:type="dxa" w:w="80"/>
              <w:bottom w:type="dxa" w:w="40"/>
              <w:right w:type="dxa" w:w="80"/>
            </w:tcMar>
            <w:vAlign w:val="center"/>
          </w:tcPr>
          <w:p>
            <w:pPr>
              <w:spacing w:after="0" w:line="240"/>
              <w:jc w:val="right"/>
            </w:pPr>
            <w:r>
              <w:rPr>
                <w:sz w:val="17"/>
                <w:szCs w:val="17"/>
              </w:rPr>
              <w:t xml:space="preserve">70.000</w:t>
            </w:r>
          </w:p>
        </w:tc>
      </w:tr>
      <w:tr>
        <w:trPr>
          <w:cantSplit/>
          <w:tblHeader w:val="false"/>
        </w:trPr>
        <w:tc>
          <w:tcPr>
            <w:tcW w:type="dxa" w:w="480"/>
            <w:tcMar>
              <w:top w:type="dxa" w:w="40"/>
              <w:left w:type="dxa" w:w="80"/>
              <w:bottom w:type="dxa" w:w="40"/>
              <w:right w:type="dxa" w:w="80"/>
            </w:tcMar>
            <w:vAlign w:val="center"/>
          </w:tcPr>
          <w:p>
            <w:pPr>
              <w:spacing w:after="0" w:line="240"/>
              <w:jc w:val="left"/>
            </w:pPr>
            <w:r>
              <w:rPr>
                <w:sz w:val="17"/>
                <w:szCs w:val="17"/>
              </w:rPr>
              <w:t xml:space="preserve">6.3</w:t>
            </w:r>
          </w:p>
        </w:tc>
        <w:tc>
          <w:tcPr>
            <w:tcW w:type="dxa" w:w="1900"/>
            <w:tcMar>
              <w:top w:type="dxa" w:w="40"/>
              <w:left w:type="dxa" w:w="80"/>
              <w:bottom w:type="dxa" w:w="40"/>
              <w:right w:type="dxa" w:w="80"/>
            </w:tcMar>
            <w:vAlign w:val="center"/>
          </w:tcPr>
          <w:p>
            <w:pPr>
              <w:spacing w:after="0" w:line="240"/>
              <w:jc w:val="left"/>
            </w:pPr>
            <w:r>
              <w:rPr>
                <w:sz w:val="17"/>
                <w:szCs w:val="17"/>
              </w:rPr>
              <w:t xml:space="preserve">Penyusunan laporan akhir dan serah terima</w:t>
            </w:r>
          </w:p>
        </w:tc>
        <w:tc>
          <w:tcPr>
            <w:tcW w:type="dxa" w:w="1650"/>
            <w:tcMar>
              <w:top w:type="dxa" w:w="40"/>
              <w:left w:type="dxa" w:w="80"/>
              <w:bottom w:type="dxa" w:w="40"/>
              <w:right w:type="dxa" w:w="80"/>
            </w:tcMar>
            <w:vAlign w:val="center"/>
          </w:tcPr>
          <w:p>
            <w:pPr>
              <w:spacing w:after="0" w:line="240"/>
              <w:jc w:val="left"/>
            </w:pPr>
            <w:r>
              <w:rPr>
                <w:sz w:val="17"/>
                <w:szCs w:val="17"/>
              </w:rPr>
              <w:t xml:space="preserve">Laporan akhir dan berita acara serah terima</w:t>
            </w:r>
          </w:p>
        </w:tc>
        <w:tc>
          <w:tcPr>
            <w:tcW w:type="dxa" w:w="1150"/>
            <w:tcMar>
              <w:top w:type="dxa" w:w="40"/>
              <w:left w:type="dxa" w:w="80"/>
              <w:bottom w:type="dxa" w:w="40"/>
              <w:right w:type="dxa" w:w="80"/>
            </w:tcMar>
            <w:vAlign w:val="center"/>
          </w:tcPr>
          <w:p>
            <w:pPr>
              <w:spacing w:after="0" w:line="240"/>
              <w:jc w:val="left"/>
            </w:pPr>
            <w:r>
              <w:rPr>
                <w:sz w:val="17"/>
                <w:szCs w:val="17"/>
              </w:rPr>
              <w:t xml:space="preserve">Muhammad Zirlda</w:t>
            </w:r>
          </w:p>
        </w:tc>
        <w:tc>
          <w:tcPr>
            <w:tcW w:type="dxa" w:w="420"/>
            <w:tcMar>
              <w:top w:type="dxa" w:w="40"/>
              <w:left w:type="dxa" w:w="80"/>
              <w:bottom w:type="dxa" w:w="40"/>
              <w:right w:type="dxa" w:w="80"/>
            </w:tcMar>
            <w:vAlign w:val="center"/>
          </w:tcPr>
          <w:p>
            <w:pPr>
              <w:spacing w:after="0" w:line="240"/>
              <w:jc w:val="center"/>
            </w:pPr>
            <w:r>
              <w:rPr>
                <w:sz w:val="17"/>
                <w:szCs w:val="17"/>
              </w:rPr>
              <w:t xml:space="preserve">4</w:t>
            </w:r>
          </w:p>
        </w:tc>
        <w:tc>
          <w:tcPr>
            <w:tcW w:type="dxa" w:w="760"/>
            <w:tcMar>
              <w:top w:type="dxa" w:w="40"/>
              <w:left w:type="dxa" w:w="80"/>
              <w:bottom w:type="dxa" w:w="40"/>
              <w:right w:type="dxa" w:w="80"/>
            </w:tcMar>
            <w:vAlign w:val="center"/>
          </w:tcPr>
          <w:p>
            <w:pPr>
              <w:spacing w:after="0" w:line="240"/>
              <w:jc w:val="center"/>
            </w:pPr>
            <w:r>
              <w:rPr>
                <w:sz w:val="17"/>
                <w:szCs w:val="17"/>
              </w:rPr>
              <w:t xml:space="preserve">15-Feb-27</w:t>
            </w:r>
          </w:p>
        </w:tc>
        <w:tc>
          <w:tcPr>
            <w:tcW w:type="dxa" w:w="760"/>
            <w:tcMar>
              <w:top w:type="dxa" w:w="40"/>
              <w:left w:type="dxa" w:w="80"/>
              <w:bottom w:type="dxa" w:w="40"/>
              <w:right w:type="dxa" w:w="80"/>
            </w:tcMar>
            <w:vAlign w:val="center"/>
          </w:tcPr>
          <w:p>
            <w:pPr>
              <w:spacing w:after="0" w:line="240"/>
              <w:jc w:val="center"/>
            </w:pPr>
            <w:r>
              <w:rPr>
                <w:sz w:val="17"/>
                <w:szCs w:val="17"/>
              </w:rPr>
              <w:t xml:space="preserve">18-Feb-27</w:t>
            </w:r>
          </w:p>
        </w:tc>
        <w:tc>
          <w:tcPr>
            <w:tcW w:type="dxa" w:w="817"/>
            <w:tcMar>
              <w:top w:type="dxa" w:w="40"/>
              <w:left w:type="dxa" w:w="80"/>
              <w:bottom w:type="dxa" w:w="40"/>
              <w:right w:type="dxa" w:w="80"/>
            </w:tcMar>
            <w:vAlign w:val="center"/>
          </w:tcPr>
          <w:p>
            <w:pPr>
              <w:spacing w:after="0" w:line="240"/>
              <w:jc w:val="right"/>
            </w:pPr>
            <w:r>
              <w:rPr>
                <w:sz w:val="17"/>
                <w:szCs w:val="17"/>
              </w:rPr>
              <w:t xml:space="preserve">240.000</w:t>
            </w:r>
          </w:p>
        </w:tc>
      </w:tr>
    </w:tbl>
    <w:p>
      <w:pPr>
        <w:spacing w:after="120"/>
      </w:pPr>
    </w:p>
    <w:p>
      <w:pPr>
        <w:spacing w:after="120" w:line="360"/>
        <w:jc w:val="both"/>
      </w:pPr>
      <w:r>
        <w:t xml:space="preserve">Bab ini memperkirakan berapa lama proyek berjalan. Semua angka di sini adalah perkiraan, bukan kepastian. Lama setiap pekerjaan bisa berubah, misalnya kalau izin dari kampus keluar lebih lambat atau rancangan perlu diperbaiki setelah percontohan.</w:t>
      </w:r>
    </w:p>
    <w:p>
      <w:pPr>
        <w:pStyle w:val="Heading2"/>
        <w:keepNext/>
        <w:spacing w:before="240" w:after="120"/>
      </w:pPr>
      <w:r>
        <w:rPr>
          <w:rFonts w:ascii="Times New Roman" w:cs="Times New Roman" w:eastAsia="Times New Roman" w:hAnsi="Times New Roman"/>
          <w:b/>
          <w:bCs/>
          <w:color w:val="000000"/>
          <w:sz w:val="24"/>
          <w:szCs w:val="24"/>
        </w:rPr>
        <w:t xml:space="preserve">5.2 Cara memperkirakan</w:t>
      </w:r>
    </w:p>
    <w:p>
      <w:pPr>
        <w:spacing w:after="120" w:line="360"/>
        <w:jc w:val="both"/>
      </w:pPr>
      <w:r>
        <w:t xml:space="preserve">Lama setiap pekerjaan diperkirakan dengan metode PERT, atau estimasi tiga titik. Untuk setiap pekerjaan, tim menebak tiga angka:</w:t>
      </w:r>
    </w:p>
    <w:p>
      <w:pPr>
        <w:pStyle w:val="ListParagraph"/>
        <w:numPr>
          <w:ilvl w:val="0"/>
          <w:numId w:val="2"/>
        </w:numPr>
        <w:spacing w:after="60" w:line="360"/>
        <w:jc w:val="both"/>
      </w:pPr>
      <w:r>
        <w:rPr>
          <w:b/>
          <w:bCs/>
        </w:rPr>
        <w:t xml:space="preserve">Optimis</w:t>
      </w:r>
      <w:r>
        <w:t xml:space="preserve">: lama pekerjaan kalau semuanya lancar.</w:t>
      </w:r>
    </w:p>
    <w:p>
      <w:pPr>
        <w:pStyle w:val="ListParagraph"/>
        <w:numPr>
          <w:ilvl w:val="0"/>
          <w:numId w:val="2"/>
        </w:numPr>
        <w:spacing w:after="60" w:line="360"/>
        <w:jc w:val="both"/>
      </w:pPr>
      <w:r>
        <w:rPr>
          <w:b/>
          <w:bCs/>
        </w:rPr>
        <w:t xml:space="preserve">Paling mungkin</w:t>
      </w:r>
      <w:r>
        <w:t xml:space="preserve">: lama pekerjaan dalam keadaan biasa.</w:t>
      </w:r>
    </w:p>
    <w:p>
      <w:pPr>
        <w:pStyle w:val="ListParagraph"/>
        <w:numPr>
          <w:ilvl w:val="0"/>
          <w:numId w:val="2"/>
        </w:numPr>
        <w:spacing w:after="60" w:line="360"/>
        <w:jc w:val="both"/>
      </w:pPr>
      <w:r>
        <w:rPr>
          <w:b/>
          <w:bCs/>
        </w:rPr>
        <w:t xml:space="preserve">Pesimis</w:t>
      </w:r>
      <w:r>
        <w:t xml:space="preserve">: lama pekerjaan kalau banyak hambatan.</w:t>
      </w:r>
    </w:p>
    <w:p>
      <w:pPr>
        <w:spacing w:after="120"/>
      </w:pPr>
    </w:p>
    <w:p>
      <w:pPr>
        <w:spacing w:after="120" w:line="360"/>
        <w:jc w:val="both"/>
      </w:pPr>
      <w:r>
        <w:t xml:space="preserve">Ketiga angka itu digabung menjadi satu perkiraan dengan rumus berikut. Angka paling mungkin diberi bobot terbesar karena paling sering terjadi.</w:t>
      </w:r>
    </w:p>
    <w:p>
      <w:pPr>
        <w:spacing w:before="60" w:after="180"/>
        <w:jc w:val="center"/>
      </w:pPr>
      <w:r>
        <w:rPr>
          <w:i/>
          <w:iCs/>
        </w:rPr>
        <w:t xml:space="preserve">Perkiraan = (Optimis + 4 × Paling mungkin + Pesimis) ÷ 6</w:t>
      </w:r>
    </w:p>
    <w:p>
      <w:pPr>
        <w:spacing w:after="120" w:line="360"/>
        <w:jc w:val="both"/>
      </w:pPr>
      <w:r>
        <w:t xml:space="preserve">Hasilnya dibulatkan ke atas menjadi hari kerja penuh. Hari kerja dihitung Senin sampai Jumat.</w:t>
      </w:r>
    </w:p>
    <w:p>
      <w:pPr>
        <w:pStyle w:val="Heading2"/>
        <w:keepNext/>
        <w:spacing w:before="240" w:after="120"/>
      </w:pPr>
      <w:r>
        <w:rPr>
          <w:rFonts w:ascii="Times New Roman" w:cs="Times New Roman" w:eastAsia="Times New Roman" w:hAnsi="Times New Roman"/>
          <w:b/>
          <w:bCs/>
          <w:color w:val="000000"/>
          <w:sz w:val="24"/>
          <w:szCs w:val="24"/>
        </w:rPr>
        <w:t xml:space="preserve">5.3 Dasar perhitungan</w:t>
      </w:r>
    </w:p>
    <w:p>
      <w:pPr>
        <w:pStyle w:val="ListParagraph"/>
        <w:numPr>
          <w:ilvl w:val="0"/>
          <w:numId w:val="2"/>
        </w:numPr>
        <w:spacing w:after="60" w:line="360"/>
        <w:jc w:val="both"/>
      </w:pPr>
      <w:r>
        <w:t xml:space="preserve">Proyek dianggap mulai Senin, 9 November 2026, setelah proposal disetujui. Kalau persetujuan datang lebih lambat, seluruh jadwal bergeser dengan jumlah hari yang sama.</w:t>
      </w:r>
    </w:p>
    <w:p>
      <w:pPr>
        <w:pStyle w:val="ListParagraph"/>
        <w:numPr>
          <w:ilvl w:val="0"/>
          <w:numId w:val="2"/>
        </w:numPr>
        <w:spacing w:after="60" w:line="360"/>
        <w:jc w:val="both"/>
      </w:pPr>
      <w:r>
        <w:t xml:space="preserve">Libur akhir tahun, 21 Desember 2026 sampai 1 Januari 2027, tidak dihitung sebagai hari kerja. Pada masa itu kampus sepi, sehingga jam ramai tidak bisa diukur.</w:t>
      </w:r>
    </w:p>
    <w:p>
      <w:pPr>
        <w:pStyle w:val="ListParagraph"/>
        <w:numPr>
          <w:ilvl w:val="0"/>
          <w:numId w:val="2"/>
        </w:numPr>
        <w:spacing w:after="60" w:line="360"/>
        <w:jc w:val="both"/>
      </w:pPr>
      <w:r>
        <w:t xml:space="preserve">Setiap pengukuran berlangsung paling sedikit lima hari kerja berturut-turut, supaya selalu mencakup hari Selasa (ramai) dan Jumat (sepi).</w:t>
      </w:r>
    </w:p>
    <w:p>
      <w:pPr>
        <w:pStyle w:val="ListParagraph"/>
        <w:numPr>
          <w:ilvl w:val="0"/>
          <w:numId w:val="2"/>
        </w:numPr>
        <w:spacing w:after="60" w:line="360"/>
        <w:jc w:val="both"/>
      </w:pPr>
      <w:r>
        <w:t xml:space="preserve">Penerapan pengaturan selalu dilakukan oleh petugas IT Support, sehingga jadwalnya ikut bergantung pada waktu luang mereka.</w:t>
      </w:r>
    </w:p>
    <w:p>
      <w:pPr>
        <w:spacing w:after="120"/>
      </w:pPr>
    </w:p>
    <w:p>
      <w:pPr>
        <w:pStyle w:val="Heading2"/>
        <w:keepNext/>
        <w:spacing w:before="240" w:after="120"/>
      </w:pPr>
      <w:r>
        <w:rPr>
          <w:rFonts w:ascii="Times New Roman" w:cs="Times New Roman" w:eastAsia="Times New Roman" w:hAnsi="Times New Roman"/>
          <w:b/>
          <w:bCs/>
          <w:color w:val="000000"/>
          <w:sz w:val="24"/>
          <w:szCs w:val="24"/>
        </w:rPr>
        <w:t xml:space="preserve">5.4 Perkiraan per pekerjaan</w:t>
      </w:r>
    </w:p>
    <w:p>
      <w:pPr>
        <w:spacing w:after="120" w:line="360"/>
        <w:jc w:val="both"/>
      </w:pPr>
      <w:r>
        <w:t xml:space="preserve">Satuan dalam tabel adalah hari kerja. Nomor pekerjaan sama dengan nomor di WBS.</w:t>
      </w:r>
    </w:p>
    <w:tbl>
      <w:tblPr>
        <w:tblW w:type="dxa" w:w="7936"/>
        <w:tblBorders>
          <w:top w:val="single" w:color="000000" w:sz="4"/>
          <w:left w:val="single" w:color="000000" w:sz="4"/>
          <w:bottom w:val="single" w:color="000000" w:sz="4"/>
          <w:right w:val="single" w:color="000000" w:sz="4"/>
          <w:insideH w:val="single" w:color="000000" w:sz="4"/>
          <w:insideV w:val="single" w:color="000000" w:sz="4"/>
        </w:tblBorders>
      </w:tblPr>
      <w:tblGrid>
        <w:gridCol w:w="524"/>
        <w:gridCol w:w="1995"/>
        <w:gridCol w:w="956"/>
        <w:gridCol w:w="1053"/>
        <w:gridCol w:w="956"/>
        <w:gridCol w:w="1172"/>
        <w:gridCol w:w="1280"/>
      </w:tblGrid>
      <w:tr>
        <w:trPr>
          <w:cantSplit/>
          <w:tblHeader/>
        </w:trPr>
        <w:tc>
          <w:tcPr>
            <w:tcW w:type="dxa" w:w="524"/>
            <w:tcMar>
              <w:top w:type="dxa" w:w="40"/>
              <w:left w:type="dxa" w:w="80"/>
              <w:bottom w:type="dxa" w:w="40"/>
              <w:right w:type="dxa" w:w="80"/>
            </w:tcMar>
            <w:vAlign w:val="center"/>
          </w:tcPr>
          <w:p>
            <w:pPr>
              <w:spacing w:after="0" w:line="240"/>
              <w:jc w:val="left"/>
            </w:pPr>
            <w:r>
              <w:rPr>
                <w:b/>
                <w:bCs/>
                <w:sz w:val="20"/>
                <w:szCs w:val="20"/>
              </w:rPr>
              <w:t xml:space="preserve">No.</w:t>
            </w:r>
          </w:p>
        </w:tc>
        <w:tc>
          <w:tcPr>
            <w:tcW w:type="dxa" w:w="1995"/>
            <w:tcMar>
              <w:top w:type="dxa" w:w="40"/>
              <w:left w:type="dxa" w:w="80"/>
              <w:bottom w:type="dxa" w:w="40"/>
              <w:right w:type="dxa" w:w="80"/>
            </w:tcMar>
            <w:vAlign w:val="center"/>
          </w:tcPr>
          <w:p>
            <w:pPr>
              <w:spacing w:after="0" w:line="240"/>
              <w:jc w:val="left"/>
            </w:pPr>
            <w:r>
              <w:rPr>
                <w:b/>
                <w:bCs/>
                <w:sz w:val="20"/>
                <w:szCs w:val="20"/>
              </w:rPr>
              <w:t xml:space="preserve">Pekerjaan</w:t>
            </w:r>
          </w:p>
        </w:tc>
        <w:tc>
          <w:tcPr>
            <w:tcW w:type="dxa" w:w="956"/>
            <w:tcMar>
              <w:top w:type="dxa" w:w="40"/>
              <w:left w:type="dxa" w:w="80"/>
              <w:bottom w:type="dxa" w:w="40"/>
              <w:right w:type="dxa" w:w="80"/>
            </w:tcMar>
            <w:vAlign w:val="center"/>
          </w:tcPr>
          <w:p>
            <w:pPr>
              <w:spacing w:after="0" w:line="240"/>
              <w:jc w:val="left"/>
            </w:pPr>
            <w:r>
              <w:rPr>
                <w:b/>
                <w:bCs/>
                <w:sz w:val="20"/>
                <w:szCs w:val="20"/>
              </w:rPr>
              <w:t xml:space="preserve">Optimis</w:t>
            </w:r>
          </w:p>
        </w:tc>
        <w:tc>
          <w:tcPr>
            <w:tcW w:type="dxa" w:w="1053"/>
            <w:tcMar>
              <w:top w:type="dxa" w:w="40"/>
              <w:left w:type="dxa" w:w="80"/>
              <w:bottom w:type="dxa" w:w="40"/>
              <w:right w:type="dxa" w:w="80"/>
            </w:tcMar>
            <w:vAlign w:val="center"/>
          </w:tcPr>
          <w:p>
            <w:pPr>
              <w:spacing w:after="0" w:line="240"/>
              <w:jc w:val="left"/>
            </w:pPr>
            <w:r>
              <w:rPr>
                <w:b/>
                <w:bCs/>
                <w:sz w:val="20"/>
                <w:szCs w:val="20"/>
              </w:rPr>
              <w:t xml:space="preserve">Paling mungkin</w:t>
            </w:r>
          </w:p>
        </w:tc>
        <w:tc>
          <w:tcPr>
            <w:tcW w:type="dxa" w:w="956"/>
            <w:tcMar>
              <w:top w:type="dxa" w:w="40"/>
              <w:left w:type="dxa" w:w="80"/>
              <w:bottom w:type="dxa" w:w="40"/>
              <w:right w:type="dxa" w:w="80"/>
            </w:tcMar>
            <w:vAlign w:val="center"/>
          </w:tcPr>
          <w:p>
            <w:pPr>
              <w:spacing w:after="0" w:line="240"/>
              <w:jc w:val="left"/>
            </w:pPr>
            <w:r>
              <w:rPr>
                <w:b/>
                <w:bCs/>
                <w:sz w:val="20"/>
                <w:szCs w:val="20"/>
              </w:rPr>
              <w:t xml:space="preserve">Pesimis</w:t>
            </w:r>
          </w:p>
        </w:tc>
        <w:tc>
          <w:tcPr>
            <w:tcW w:type="dxa" w:w="1172"/>
            <w:tcMar>
              <w:top w:type="dxa" w:w="40"/>
              <w:left w:type="dxa" w:w="80"/>
              <w:bottom w:type="dxa" w:w="40"/>
              <w:right w:type="dxa" w:w="80"/>
            </w:tcMar>
            <w:vAlign w:val="center"/>
          </w:tcPr>
          <w:p>
            <w:pPr>
              <w:spacing w:after="0" w:line="240"/>
              <w:jc w:val="left"/>
            </w:pPr>
            <w:r>
              <w:rPr>
                <w:b/>
                <w:bCs/>
                <w:sz w:val="20"/>
                <w:szCs w:val="20"/>
              </w:rPr>
              <w:t xml:space="preserve">Perkiraan</w:t>
            </w:r>
          </w:p>
        </w:tc>
        <w:tc>
          <w:tcPr>
            <w:tcW w:type="dxa" w:w="1280"/>
            <w:tcMar>
              <w:top w:type="dxa" w:w="40"/>
              <w:left w:type="dxa" w:w="80"/>
              <w:bottom w:type="dxa" w:w="40"/>
              <w:right w:type="dxa" w:w="80"/>
            </w:tcMar>
            <w:vAlign w:val="center"/>
          </w:tcPr>
          <w:p>
            <w:pPr>
              <w:spacing w:after="0" w:line="240"/>
              <w:jc w:val="left"/>
            </w:pPr>
            <w:r>
              <w:rPr>
                <w:b/>
                <w:bCs/>
                <w:sz w:val="20"/>
                <w:szCs w:val="20"/>
              </w:rPr>
              <w:t xml:space="preserve">Dibulatkan</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1.1</w:t>
            </w:r>
          </w:p>
        </w:tc>
        <w:tc>
          <w:tcPr>
            <w:tcW w:type="dxa" w:w="1995"/>
            <w:tcMar>
              <w:top w:type="dxa" w:w="40"/>
              <w:left w:type="dxa" w:w="80"/>
              <w:bottom w:type="dxa" w:w="40"/>
              <w:right w:type="dxa" w:w="80"/>
            </w:tcMar>
            <w:vAlign w:val="center"/>
          </w:tcPr>
          <w:p>
            <w:pPr>
              <w:spacing w:after="0" w:line="240"/>
              <w:jc w:val="left"/>
            </w:pPr>
            <w:r>
              <w:rPr>
                <w:sz w:val="20"/>
                <w:szCs w:val="20"/>
              </w:rPr>
              <w:t xml:space="preserve">Pengajuan izin ke Lembaga Pengembangan Teknologi Informasi</w:t>
            </w:r>
          </w:p>
        </w:tc>
        <w:tc>
          <w:tcPr>
            <w:tcW w:type="dxa" w:w="956"/>
            <w:tcMar>
              <w:top w:type="dxa" w:w="40"/>
              <w:left w:type="dxa" w:w="80"/>
              <w:bottom w:type="dxa" w:w="40"/>
              <w:right w:type="dxa" w:w="80"/>
            </w:tcMar>
            <w:vAlign w:val="center"/>
          </w:tcPr>
          <w:p>
            <w:pPr>
              <w:spacing w:after="0" w:line="240"/>
              <w:jc w:val="left"/>
            </w:pPr>
            <w:r>
              <w:rPr>
                <w:sz w:val="20"/>
                <w:szCs w:val="20"/>
              </w:rPr>
              <w:t xml:space="preserve">2</w:t>
            </w:r>
          </w:p>
        </w:tc>
        <w:tc>
          <w:tcPr>
            <w:tcW w:type="dxa" w:w="1053"/>
            <w:tcMar>
              <w:top w:type="dxa" w:w="40"/>
              <w:left w:type="dxa" w:w="80"/>
              <w:bottom w:type="dxa" w:w="40"/>
              <w:right w:type="dxa" w:w="80"/>
            </w:tcMar>
            <w:vAlign w:val="center"/>
          </w:tcPr>
          <w:p>
            <w:pPr>
              <w:spacing w:after="0" w:line="240"/>
              <w:jc w:val="left"/>
            </w:pPr>
            <w:r>
              <w:rPr>
                <w:sz w:val="20"/>
                <w:szCs w:val="20"/>
              </w:rPr>
              <w:t xml:space="preserve">5</w:t>
            </w:r>
          </w:p>
        </w:tc>
        <w:tc>
          <w:tcPr>
            <w:tcW w:type="dxa" w:w="956"/>
            <w:tcMar>
              <w:top w:type="dxa" w:w="40"/>
              <w:left w:type="dxa" w:w="80"/>
              <w:bottom w:type="dxa" w:w="40"/>
              <w:right w:type="dxa" w:w="80"/>
            </w:tcMar>
            <w:vAlign w:val="center"/>
          </w:tcPr>
          <w:p>
            <w:pPr>
              <w:spacing w:after="0" w:line="240"/>
              <w:jc w:val="left"/>
            </w:pPr>
            <w:r>
              <w:rPr>
                <w:sz w:val="20"/>
                <w:szCs w:val="20"/>
              </w:rPr>
              <w:t xml:space="preserve">10</w:t>
            </w:r>
          </w:p>
        </w:tc>
        <w:tc>
          <w:tcPr>
            <w:tcW w:type="dxa" w:w="1172"/>
            <w:tcMar>
              <w:top w:type="dxa" w:w="40"/>
              <w:left w:type="dxa" w:w="80"/>
              <w:bottom w:type="dxa" w:w="40"/>
              <w:right w:type="dxa" w:w="80"/>
            </w:tcMar>
            <w:vAlign w:val="center"/>
          </w:tcPr>
          <w:p>
            <w:pPr>
              <w:spacing w:after="0" w:line="240"/>
              <w:jc w:val="left"/>
            </w:pPr>
            <w:r>
              <w:rPr>
                <w:sz w:val="20"/>
                <w:szCs w:val="20"/>
              </w:rPr>
              <w:t xml:space="preserve">5,33</w:t>
            </w:r>
          </w:p>
        </w:tc>
        <w:tc>
          <w:tcPr>
            <w:tcW w:type="dxa" w:w="1280"/>
            <w:tcMar>
              <w:top w:type="dxa" w:w="40"/>
              <w:left w:type="dxa" w:w="80"/>
              <w:bottom w:type="dxa" w:w="40"/>
              <w:right w:type="dxa" w:w="80"/>
            </w:tcMar>
            <w:vAlign w:val="center"/>
          </w:tcPr>
          <w:p>
            <w:pPr>
              <w:spacing w:after="0" w:line="240"/>
              <w:jc w:val="left"/>
            </w:pPr>
            <w:r>
              <w:rPr>
                <w:sz w:val="20"/>
                <w:szCs w:val="20"/>
              </w:rPr>
              <w:t xml:space="preserve">6</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1.2</w:t>
            </w:r>
          </w:p>
        </w:tc>
        <w:tc>
          <w:tcPr>
            <w:tcW w:type="dxa" w:w="1995"/>
            <w:tcMar>
              <w:top w:type="dxa" w:w="40"/>
              <w:left w:type="dxa" w:w="80"/>
              <w:bottom w:type="dxa" w:w="40"/>
              <w:right w:type="dxa" w:w="80"/>
            </w:tcMar>
            <w:vAlign w:val="center"/>
          </w:tcPr>
          <w:p>
            <w:pPr>
              <w:spacing w:after="0" w:line="240"/>
              <w:jc w:val="left"/>
            </w:pPr>
            <w:r>
              <w:rPr>
                <w:sz w:val="20"/>
                <w:szCs w:val="20"/>
              </w:rPr>
              <w:t xml:space="preserve">Penyiapan alat dan aturan pengukuran</w:t>
            </w:r>
          </w:p>
        </w:tc>
        <w:tc>
          <w:tcPr>
            <w:tcW w:type="dxa" w:w="956"/>
            <w:tcMar>
              <w:top w:type="dxa" w:w="40"/>
              <w:left w:type="dxa" w:w="80"/>
              <w:bottom w:type="dxa" w:w="40"/>
              <w:right w:type="dxa" w:w="80"/>
            </w:tcMar>
            <w:vAlign w:val="center"/>
          </w:tcPr>
          <w:p>
            <w:pPr>
              <w:spacing w:after="0" w:line="240"/>
              <w:jc w:val="left"/>
            </w:pPr>
            <w:r>
              <w:rPr>
                <w:sz w:val="20"/>
                <w:szCs w:val="20"/>
              </w:rPr>
              <w:t xml:space="preserve">1</w:t>
            </w:r>
          </w:p>
        </w:tc>
        <w:tc>
          <w:tcPr>
            <w:tcW w:type="dxa" w:w="1053"/>
            <w:tcMar>
              <w:top w:type="dxa" w:w="40"/>
              <w:left w:type="dxa" w:w="80"/>
              <w:bottom w:type="dxa" w:w="40"/>
              <w:right w:type="dxa" w:w="80"/>
            </w:tcMar>
            <w:vAlign w:val="center"/>
          </w:tcPr>
          <w:p>
            <w:pPr>
              <w:spacing w:after="0" w:line="240"/>
              <w:jc w:val="left"/>
            </w:pPr>
            <w:r>
              <w:rPr>
                <w:sz w:val="20"/>
                <w:szCs w:val="20"/>
              </w:rPr>
              <w:t xml:space="preserve">2</w:t>
            </w:r>
          </w:p>
        </w:tc>
        <w:tc>
          <w:tcPr>
            <w:tcW w:type="dxa" w:w="956"/>
            <w:tcMar>
              <w:top w:type="dxa" w:w="40"/>
              <w:left w:type="dxa" w:w="80"/>
              <w:bottom w:type="dxa" w:w="40"/>
              <w:right w:type="dxa" w:w="80"/>
            </w:tcMar>
            <w:vAlign w:val="center"/>
          </w:tcPr>
          <w:p>
            <w:pPr>
              <w:spacing w:after="0" w:line="240"/>
              <w:jc w:val="left"/>
            </w:pPr>
            <w:r>
              <w:rPr>
                <w:sz w:val="20"/>
                <w:szCs w:val="20"/>
              </w:rPr>
              <w:t xml:space="preserve">3</w:t>
            </w:r>
          </w:p>
        </w:tc>
        <w:tc>
          <w:tcPr>
            <w:tcW w:type="dxa" w:w="1172"/>
            <w:tcMar>
              <w:top w:type="dxa" w:w="40"/>
              <w:left w:type="dxa" w:w="80"/>
              <w:bottom w:type="dxa" w:w="40"/>
              <w:right w:type="dxa" w:w="80"/>
            </w:tcMar>
            <w:vAlign w:val="center"/>
          </w:tcPr>
          <w:p>
            <w:pPr>
              <w:spacing w:after="0" w:line="240"/>
              <w:jc w:val="left"/>
            </w:pPr>
            <w:r>
              <w:rPr>
                <w:sz w:val="20"/>
                <w:szCs w:val="20"/>
              </w:rPr>
              <w:t xml:space="preserve">2,00</w:t>
            </w:r>
          </w:p>
        </w:tc>
        <w:tc>
          <w:tcPr>
            <w:tcW w:type="dxa" w:w="1280"/>
            <w:tcMar>
              <w:top w:type="dxa" w:w="40"/>
              <w:left w:type="dxa" w:w="80"/>
              <w:bottom w:type="dxa" w:w="40"/>
              <w:right w:type="dxa" w:w="80"/>
            </w:tcMar>
            <w:vAlign w:val="center"/>
          </w:tcPr>
          <w:p>
            <w:pPr>
              <w:spacing w:after="0" w:line="240"/>
              <w:jc w:val="left"/>
            </w:pPr>
            <w:r>
              <w:rPr>
                <w:sz w:val="20"/>
                <w:szCs w:val="20"/>
              </w:rPr>
              <w:t xml:space="preserve">2</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1.3</w:t>
            </w:r>
          </w:p>
        </w:tc>
        <w:tc>
          <w:tcPr>
            <w:tcW w:type="dxa" w:w="1995"/>
            <w:tcMar>
              <w:top w:type="dxa" w:w="40"/>
              <w:left w:type="dxa" w:w="80"/>
              <w:bottom w:type="dxa" w:w="40"/>
              <w:right w:type="dxa" w:w="80"/>
            </w:tcMar>
            <w:vAlign w:val="center"/>
          </w:tcPr>
          <w:p>
            <w:pPr>
              <w:spacing w:after="0" w:line="240"/>
              <w:jc w:val="left"/>
            </w:pPr>
            <w:r>
              <w:rPr>
                <w:sz w:val="20"/>
                <w:szCs w:val="20"/>
              </w:rPr>
              <w:t xml:space="preserve">Wawancara pengelola dan permintaan data resmi</w:t>
            </w:r>
          </w:p>
        </w:tc>
        <w:tc>
          <w:tcPr>
            <w:tcW w:type="dxa" w:w="956"/>
            <w:tcMar>
              <w:top w:type="dxa" w:w="40"/>
              <w:left w:type="dxa" w:w="80"/>
              <w:bottom w:type="dxa" w:w="40"/>
              <w:right w:type="dxa" w:w="80"/>
            </w:tcMar>
            <w:vAlign w:val="center"/>
          </w:tcPr>
          <w:p>
            <w:pPr>
              <w:spacing w:after="0" w:line="240"/>
              <w:jc w:val="left"/>
            </w:pPr>
            <w:r>
              <w:rPr>
                <w:sz w:val="20"/>
                <w:szCs w:val="20"/>
              </w:rPr>
              <w:t xml:space="preserve">2</w:t>
            </w:r>
          </w:p>
        </w:tc>
        <w:tc>
          <w:tcPr>
            <w:tcW w:type="dxa" w:w="1053"/>
            <w:tcMar>
              <w:top w:type="dxa" w:w="40"/>
              <w:left w:type="dxa" w:w="80"/>
              <w:bottom w:type="dxa" w:w="40"/>
              <w:right w:type="dxa" w:w="80"/>
            </w:tcMar>
            <w:vAlign w:val="center"/>
          </w:tcPr>
          <w:p>
            <w:pPr>
              <w:spacing w:after="0" w:line="240"/>
              <w:jc w:val="left"/>
            </w:pPr>
            <w:r>
              <w:rPr>
                <w:sz w:val="20"/>
                <w:szCs w:val="20"/>
              </w:rPr>
              <w:t xml:space="preserve">3</w:t>
            </w:r>
          </w:p>
        </w:tc>
        <w:tc>
          <w:tcPr>
            <w:tcW w:type="dxa" w:w="956"/>
            <w:tcMar>
              <w:top w:type="dxa" w:w="40"/>
              <w:left w:type="dxa" w:w="80"/>
              <w:bottom w:type="dxa" w:w="40"/>
              <w:right w:type="dxa" w:w="80"/>
            </w:tcMar>
            <w:vAlign w:val="center"/>
          </w:tcPr>
          <w:p>
            <w:pPr>
              <w:spacing w:after="0" w:line="240"/>
              <w:jc w:val="left"/>
            </w:pPr>
            <w:r>
              <w:rPr>
                <w:sz w:val="20"/>
                <w:szCs w:val="20"/>
              </w:rPr>
              <w:t xml:space="preserve">6</w:t>
            </w:r>
          </w:p>
        </w:tc>
        <w:tc>
          <w:tcPr>
            <w:tcW w:type="dxa" w:w="1172"/>
            <w:tcMar>
              <w:top w:type="dxa" w:w="40"/>
              <w:left w:type="dxa" w:w="80"/>
              <w:bottom w:type="dxa" w:w="40"/>
              <w:right w:type="dxa" w:w="80"/>
            </w:tcMar>
            <w:vAlign w:val="center"/>
          </w:tcPr>
          <w:p>
            <w:pPr>
              <w:spacing w:after="0" w:line="240"/>
              <w:jc w:val="left"/>
            </w:pPr>
            <w:r>
              <w:rPr>
                <w:sz w:val="20"/>
                <w:szCs w:val="20"/>
              </w:rPr>
              <w:t xml:space="preserve">3,33</w:t>
            </w:r>
          </w:p>
        </w:tc>
        <w:tc>
          <w:tcPr>
            <w:tcW w:type="dxa" w:w="1280"/>
            <w:tcMar>
              <w:top w:type="dxa" w:w="40"/>
              <w:left w:type="dxa" w:w="80"/>
              <w:bottom w:type="dxa" w:w="40"/>
              <w:right w:type="dxa" w:w="80"/>
            </w:tcMar>
            <w:vAlign w:val="center"/>
          </w:tcPr>
          <w:p>
            <w:pPr>
              <w:spacing w:after="0" w:line="240"/>
              <w:jc w:val="left"/>
            </w:pPr>
            <w:r>
              <w:rPr>
                <w:sz w:val="20"/>
                <w:szCs w:val="20"/>
              </w:rPr>
              <w:t xml:space="preserve">4</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1.4</w:t>
            </w:r>
          </w:p>
        </w:tc>
        <w:tc>
          <w:tcPr>
            <w:tcW w:type="dxa" w:w="1995"/>
            <w:tcMar>
              <w:top w:type="dxa" w:w="40"/>
              <w:left w:type="dxa" w:w="80"/>
              <w:bottom w:type="dxa" w:w="40"/>
              <w:right w:type="dxa" w:w="80"/>
            </w:tcMar>
            <w:vAlign w:val="center"/>
          </w:tcPr>
          <w:p>
            <w:pPr>
              <w:spacing w:after="0" w:line="240"/>
              <w:jc w:val="left"/>
            </w:pPr>
            <w:r>
              <w:rPr>
                <w:sz w:val="20"/>
                <w:szCs w:val="20"/>
              </w:rPr>
              <w:t xml:space="preserve">Pengukuran kecepatan dan waktu tunggu semua lantai</w:t>
            </w:r>
          </w:p>
        </w:tc>
        <w:tc>
          <w:tcPr>
            <w:tcW w:type="dxa" w:w="956"/>
            <w:tcMar>
              <w:top w:type="dxa" w:w="40"/>
              <w:left w:type="dxa" w:w="80"/>
              <w:bottom w:type="dxa" w:w="40"/>
              <w:right w:type="dxa" w:w="80"/>
            </w:tcMar>
            <w:vAlign w:val="center"/>
          </w:tcPr>
          <w:p>
            <w:pPr>
              <w:spacing w:after="0" w:line="240"/>
              <w:jc w:val="left"/>
            </w:pPr>
            <w:r>
              <w:rPr>
                <w:sz w:val="20"/>
                <w:szCs w:val="20"/>
              </w:rPr>
              <w:t xml:space="preserve">5</w:t>
            </w:r>
          </w:p>
        </w:tc>
        <w:tc>
          <w:tcPr>
            <w:tcW w:type="dxa" w:w="1053"/>
            <w:tcMar>
              <w:top w:type="dxa" w:w="40"/>
              <w:left w:type="dxa" w:w="80"/>
              <w:bottom w:type="dxa" w:w="40"/>
              <w:right w:type="dxa" w:w="80"/>
            </w:tcMar>
            <w:vAlign w:val="center"/>
          </w:tcPr>
          <w:p>
            <w:pPr>
              <w:spacing w:after="0" w:line="240"/>
              <w:jc w:val="left"/>
            </w:pPr>
            <w:r>
              <w:rPr>
                <w:sz w:val="20"/>
                <w:szCs w:val="20"/>
              </w:rPr>
              <w:t xml:space="preserve">5</w:t>
            </w:r>
          </w:p>
        </w:tc>
        <w:tc>
          <w:tcPr>
            <w:tcW w:type="dxa" w:w="956"/>
            <w:tcMar>
              <w:top w:type="dxa" w:w="40"/>
              <w:left w:type="dxa" w:w="80"/>
              <w:bottom w:type="dxa" w:w="40"/>
              <w:right w:type="dxa" w:w="80"/>
            </w:tcMar>
            <w:vAlign w:val="center"/>
          </w:tcPr>
          <w:p>
            <w:pPr>
              <w:spacing w:after="0" w:line="240"/>
              <w:jc w:val="left"/>
            </w:pPr>
            <w:r>
              <w:rPr>
                <w:sz w:val="20"/>
                <w:szCs w:val="20"/>
              </w:rPr>
              <w:t xml:space="preserve">10</w:t>
            </w:r>
          </w:p>
        </w:tc>
        <w:tc>
          <w:tcPr>
            <w:tcW w:type="dxa" w:w="1172"/>
            <w:tcMar>
              <w:top w:type="dxa" w:w="40"/>
              <w:left w:type="dxa" w:w="80"/>
              <w:bottom w:type="dxa" w:w="40"/>
              <w:right w:type="dxa" w:w="80"/>
            </w:tcMar>
            <w:vAlign w:val="center"/>
          </w:tcPr>
          <w:p>
            <w:pPr>
              <w:spacing w:after="0" w:line="240"/>
              <w:jc w:val="left"/>
            </w:pPr>
            <w:r>
              <w:rPr>
                <w:sz w:val="20"/>
                <w:szCs w:val="20"/>
              </w:rPr>
              <w:t xml:space="preserve">5,83</w:t>
            </w:r>
          </w:p>
        </w:tc>
        <w:tc>
          <w:tcPr>
            <w:tcW w:type="dxa" w:w="1280"/>
            <w:tcMar>
              <w:top w:type="dxa" w:w="40"/>
              <w:left w:type="dxa" w:w="80"/>
              <w:bottom w:type="dxa" w:w="40"/>
              <w:right w:type="dxa" w:w="80"/>
            </w:tcMar>
            <w:vAlign w:val="center"/>
          </w:tcPr>
          <w:p>
            <w:pPr>
              <w:spacing w:after="0" w:line="240"/>
              <w:jc w:val="left"/>
            </w:pPr>
            <w:r>
              <w:rPr>
                <w:sz w:val="20"/>
                <w:szCs w:val="20"/>
              </w:rPr>
              <w:t xml:space="preserve">6</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1.5</w:t>
            </w:r>
          </w:p>
        </w:tc>
        <w:tc>
          <w:tcPr>
            <w:tcW w:type="dxa" w:w="1995"/>
            <w:tcMar>
              <w:top w:type="dxa" w:w="40"/>
              <w:left w:type="dxa" w:w="80"/>
              <w:bottom w:type="dxa" w:w="40"/>
              <w:right w:type="dxa" w:w="80"/>
            </w:tcMar>
            <w:vAlign w:val="center"/>
          </w:tcPr>
          <w:p>
            <w:pPr>
              <w:spacing w:after="0" w:line="240"/>
              <w:jc w:val="left"/>
            </w:pPr>
            <w:r>
              <w:rPr>
                <w:sz w:val="20"/>
                <w:szCs w:val="20"/>
              </w:rPr>
              <w:t xml:space="preserve">Pemeriksaan kanal dan kekuatan sinyal</w:t>
            </w:r>
          </w:p>
        </w:tc>
        <w:tc>
          <w:tcPr>
            <w:tcW w:type="dxa" w:w="956"/>
            <w:tcMar>
              <w:top w:type="dxa" w:w="40"/>
              <w:left w:type="dxa" w:w="80"/>
              <w:bottom w:type="dxa" w:w="40"/>
              <w:right w:type="dxa" w:w="80"/>
            </w:tcMar>
            <w:vAlign w:val="center"/>
          </w:tcPr>
          <w:p>
            <w:pPr>
              <w:spacing w:after="0" w:line="240"/>
              <w:jc w:val="left"/>
            </w:pPr>
            <w:r>
              <w:rPr>
                <w:sz w:val="20"/>
                <w:szCs w:val="20"/>
              </w:rPr>
              <w:t xml:space="preserve">2</w:t>
            </w:r>
          </w:p>
        </w:tc>
        <w:tc>
          <w:tcPr>
            <w:tcW w:type="dxa" w:w="1053"/>
            <w:tcMar>
              <w:top w:type="dxa" w:w="40"/>
              <w:left w:type="dxa" w:w="80"/>
              <w:bottom w:type="dxa" w:w="40"/>
              <w:right w:type="dxa" w:w="80"/>
            </w:tcMar>
            <w:vAlign w:val="center"/>
          </w:tcPr>
          <w:p>
            <w:pPr>
              <w:spacing w:after="0" w:line="240"/>
              <w:jc w:val="left"/>
            </w:pPr>
            <w:r>
              <w:rPr>
                <w:sz w:val="20"/>
                <w:szCs w:val="20"/>
              </w:rPr>
              <w:t xml:space="preserve">3</w:t>
            </w:r>
          </w:p>
        </w:tc>
        <w:tc>
          <w:tcPr>
            <w:tcW w:type="dxa" w:w="956"/>
            <w:tcMar>
              <w:top w:type="dxa" w:w="40"/>
              <w:left w:type="dxa" w:w="80"/>
              <w:bottom w:type="dxa" w:w="40"/>
              <w:right w:type="dxa" w:w="80"/>
            </w:tcMar>
            <w:vAlign w:val="center"/>
          </w:tcPr>
          <w:p>
            <w:pPr>
              <w:spacing w:after="0" w:line="240"/>
              <w:jc w:val="left"/>
            </w:pPr>
            <w:r>
              <w:rPr>
                <w:sz w:val="20"/>
                <w:szCs w:val="20"/>
              </w:rPr>
              <w:t xml:space="preserve">5</w:t>
            </w:r>
          </w:p>
        </w:tc>
        <w:tc>
          <w:tcPr>
            <w:tcW w:type="dxa" w:w="1172"/>
            <w:tcMar>
              <w:top w:type="dxa" w:w="40"/>
              <w:left w:type="dxa" w:w="80"/>
              <w:bottom w:type="dxa" w:w="40"/>
              <w:right w:type="dxa" w:w="80"/>
            </w:tcMar>
            <w:vAlign w:val="center"/>
          </w:tcPr>
          <w:p>
            <w:pPr>
              <w:spacing w:after="0" w:line="240"/>
              <w:jc w:val="left"/>
            </w:pPr>
            <w:r>
              <w:rPr>
                <w:sz w:val="20"/>
                <w:szCs w:val="20"/>
              </w:rPr>
              <w:t xml:space="preserve">3,17</w:t>
            </w:r>
          </w:p>
        </w:tc>
        <w:tc>
          <w:tcPr>
            <w:tcW w:type="dxa" w:w="1280"/>
            <w:tcMar>
              <w:top w:type="dxa" w:w="40"/>
              <w:left w:type="dxa" w:w="80"/>
              <w:bottom w:type="dxa" w:w="40"/>
              <w:right w:type="dxa" w:w="80"/>
            </w:tcMar>
            <w:vAlign w:val="center"/>
          </w:tcPr>
          <w:p>
            <w:pPr>
              <w:spacing w:after="0" w:line="240"/>
              <w:jc w:val="left"/>
            </w:pPr>
            <w:r>
              <w:rPr>
                <w:sz w:val="20"/>
                <w:szCs w:val="20"/>
              </w:rPr>
              <w:t xml:space="preserve">4</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1.6</w:t>
            </w:r>
          </w:p>
        </w:tc>
        <w:tc>
          <w:tcPr>
            <w:tcW w:type="dxa" w:w="1995"/>
            <w:tcMar>
              <w:top w:type="dxa" w:w="40"/>
              <w:left w:type="dxa" w:w="80"/>
              <w:bottom w:type="dxa" w:w="40"/>
              <w:right w:type="dxa" w:w="80"/>
            </w:tcMar>
            <w:vAlign w:val="center"/>
          </w:tcPr>
          <w:p>
            <w:pPr>
              <w:spacing w:after="0" w:line="240"/>
              <w:jc w:val="left"/>
            </w:pPr>
            <w:r>
              <w:rPr>
                <w:sz w:val="20"/>
                <w:szCs w:val="20"/>
              </w:rPr>
              <w:t xml:space="preserve">Penyebaran dan penutupan kuesioner</w:t>
            </w:r>
          </w:p>
        </w:tc>
        <w:tc>
          <w:tcPr>
            <w:tcW w:type="dxa" w:w="956"/>
            <w:tcMar>
              <w:top w:type="dxa" w:w="40"/>
              <w:left w:type="dxa" w:w="80"/>
              <w:bottom w:type="dxa" w:w="40"/>
              <w:right w:type="dxa" w:w="80"/>
            </w:tcMar>
            <w:vAlign w:val="center"/>
          </w:tcPr>
          <w:p>
            <w:pPr>
              <w:spacing w:after="0" w:line="240"/>
              <w:jc w:val="left"/>
            </w:pPr>
            <w:r>
              <w:rPr>
                <w:sz w:val="20"/>
                <w:szCs w:val="20"/>
              </w:rPr>
              <w:t xml:space="preserve">5</w:t>
            </w:r>
          </w:p>
        </w:tc>
        <w:tc>
          <w:tcPr>
            <w:tcW w:type="dxa" w:w="1053"/>
            <w:tcMar>
              <w:top w:type="dxa" w:w="40"/>
              <w:left w:type="dxa" w:w="80"/>
              <w:bottom w:type="dxa" w:w="40"/>
              <w:right w:type="dxa" w:w="80"/>
            </w:tcMar>
            <w:vAlign w:val="center"/>
          </w:tcPr>
          <w:p>
            <w:pPr>
              <w:spacing w:after="0" w:line="240"/>
              <w:jc w:val="left"/>
            </w:pPr>
            <w:r>
              <w:rPr>
                <w:sz w:val="20"/>
                <w:szCs w:val="20"/>
              </w:rPr>
              <w:t xml:space="preserve">5</w:t>
            </w:r>
          </w:p>
        </w:tc>
        <w:tc>
          <w:tcPr>
            <w:tcW w:type="dxa" w:w="956"/>
            <w:tcMar>
              <w:top w:type="dxa" w:w="40"/>
              <w:left w:type="dxa" w:w="80"/>
              <w:bottom w:type="dxa" w:w="40"/>
              <w:right w:type="dxa" w:w="80"/>
            </w:tcMar>
            <w:vAlign w:val="center"/>
          </w:tcPr>
          <w:p>
            <w:pPr>
              <w:spacing w:after="0" w:line="240"/>
              <w:jc w:val="left"/>
            </w:pPr>
            <w:r>
              <w:rPr>
                <w:sz w:val="20"/>
                <w:szCs w:val="20"/>
              </w:rPr>
              <w:t xml:space="preserve">10</w:t>
            </w:r>
          </w:p>
        </w:tc>
        <w:tc>
          <w:tcPr>
            <w:tcW w:type="dxa" w:w="1172"/>
            <w:tcMar>
              <w:top w:type="dxa" w:w="40"/>
              <w:left w:type="dxa" w:w="80"/>
              <w:bottom w:type="dxa" w:w="40"/>
              <w:right w:type="dxa" w:w="80"/>
            </w:tcMar>
            <w:vAlign w:val="center"/>
          </w:tcPr>
          <w:p>
            <w:pPr>
              <w:spacing w:after="0" w:line="240"/>
              <w:jc w:val="left"/>
            </w:pPr>
            <w:r>
              <w:rPr>
                <w:sz w:val="20"/>
                <w:szCs w:val="20"/>
              </w:rPr>
              <w:t xml:space="preserve">5,83</w:t>
            </w:r>
          </w:p>
        </w:tc>
        <w:tc>
          <w:tcPr>
            <w:tcW w:type="dxa" w:w="1280"/>
            <w:tcMar>
              <w:top w:type="dxa" w:w="40"/>
              <w:left w:type="dxa" w:w="80"/>
              <w:bottom w:type="dxa" w:w="40"/>
              <w:right w:type="dxa" w:w="80"/>
            </w:tcMar>
            <w:vAlign w:val="center"/>
          </w:tcPr>
          <w:p>
            <w:pPr>
              <w:spacing w:after="0" w:line="240"/>
              <w:jc w:val="left"/>
            </w:pPr>
            <w:r>
              <w:rPr>
                <w:sz w:val="20"/>
                <w:szCs w:val="20"/>
              </w:rPr>
              <w:t xml:space="preserve">6</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1.7</w:t>
            </w:r>
          </w:p>
        </w:tc>
        <w:tc>
          <w:tcPr>
            <w:tcW w:type="dxa" w:w="1995"/>
            <w:tcMar>
              <w:top w:type="dxa" w:w="40"/>
              <w:left w:type="dxa" w:w="80"/>
              <w:bottom w:type="dxa" w:w="40"/>
              <w:right w:type="dxa" w:w="80"/>
            </w:tcMar>
            <w:vAlign w:val="center"/>
          </w:tcPr>
          <w:p>
            <w:pPr>
              <w:spacing w:after="0" w:line="240"/>
              <w:jc w:val="left"/>
            </w:pPr>
            <w:r>
              <w:rPr>
                <w:sz w:val="20"/>
                <w:szCs w:val="20"/>
              </w:rPr>
              <w:t xml:space="preserve">Penyusunan laporan kondisi awal</w:t>
            </w:r>
          </w:p>
        </w:tc>
        <w:tc>
          <w:tcPr>
            <w:tcW w:type="dxa" w:w="956"/>
            <w:tcMar>
              <w:top w:type="dxa" w:w="40"/>
              <w:left w:type="dxa" w:w="80"/>
              <w:bottom w:type="dxa" w:w="40"/>
              <w:right w:type="dxa" w:w="80"/>
            </w:tcMar>
            <w:vAlign w:val="center"/>
          </w:tcPr>
          <w:p>
            <w:pPr>
              <w:spacing w:after="0" w:line="240"/>
              <w:jc w:val="left"/>
            </w:pPr>
            <w:r>
              <w:rPr>
                <w:sz w:val="20"/>
                <w:szCs w:val="20"/>
              </w:rPr>
              <w:t xml:space="preserve">2</w:t>
            </w:r>
          </w:p>
        </w:tc>
        <w:tc>
          <w:tcPr>
            <w:tcW w:type="dxa" w:w="1053"/>
            <w:tcMar>
              <w:top w:type="dxa" w:w="40"/>
              <w:left w:type="dxa" w:w="80"/>
              <w:bottom w:type="dxa" w:w="40"/>
              <w:right w:type="dxa" w:w="80"/>
            </w:tcMar>
            <w:vAlign w:val="center"/>
          </w:tcPr>
          <w:p>
            <w:pPr>
              <w:spacing w:after="0" w:line="240"/>
              <w:jc w:val="left"/>
            </w:pPr>
            <w:r>
              <w:rPr>
                <w:sz w:val="20"/>
                <w:szCs w:val="20"/>
              </w:rPr>
              <w:t xml:space="preserve">3</w:t>
            </w:r>
          </w:p>
        </w:tc>
        <w:tc>
          <w:tcPr>
            <w:tcW w:type="dxa" w:w="956"/>
            <w:tcMar>
              <w:top w:type="dxa" w:w="40"/>
              <w:left w:type="dxa" w:w="80"/>
              <w:bottom w:type="dxa" w:w="40"/>
              <w:right w:type="dxa" w:w="80"/>
            </w:tcMar>
            <w:vAlign w:val="center"/>
          </w:tcPr>
          <w:p>
            <w:pPr>
              <w:spacing w:after="0" w:line="240"/>
              <w:jc w:val="left"/>
            </w:pPr>
            <w:r>
              <w:rPr>
                <w:sz w:val="20"/>
                <w:szCs w:val="20"/>
              </w:rPr>
              <w:t xml:space="preserve">5</w:t>
            </w:r>
          </w:p>
        </w:tc>
        <w:tc>
          <w:tcPr>
            <w:tcW w:type="dxa" w:w="1172"/>
            <w:tcMar>
              <w:top w:type="dxa" w:w="40"/>
              <w:left w:type="dxa" w:w="80"/>
              <w:bottom w:type="dxa" w:w="40"/>
              <w:right w:type="dxa" w:w="80"/>
            </w:tcMar>
            <w:vAlign w:val="center"/>
          </w:tcPr>
          <w:p>
            <w:pPr>
              <w:spacing w:after="0" w:line="240"/>
              <w:jc w:val="left"/>
            </w:pPr>
            <w:r>
              <w:rPr>
                <w:sz w:val="20"/>
                <w:szCs w:val="20"/>
              </w:rPr>
              <w:t xml:space="preserve">3,17</w:t>
            </w:r>
          </w:p>
        </w:tc>
        <w:tc>
          <w:tcPr>
            <w:tcW w:type="dxa" w:w="1280"/>
            <w:tcMar>
              <w:top w:type="dxa" w:w="40"/>
              <w:left w:type="dxa" w:w="80"/>
              <w:bottom w:type="dxa" w:w="40"/>
              <w:right w:type="dxa" w:w="80"/>
            </w:tcMar>
            <w:vAlign w:val="center"/>
          </w:tcPr>
          <w:p>
            <w:pPr>
              <w:spacing w:after="0" w:line="240"/>
              <w:jc w:val="left"/>
            </w:pPr>
            <w:r>
              <w:rPr>
                <w:sz w:val="20"/>
                <w:szCs w:val="20"/>
              </w:rPr>
              <w:t xml:space="preserve">4</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2.1</w:t>
            </w:r>
          </w:p>
        </w:tc>
        <w:tc>
          <w:tcPr>
            <w:tcW w:type="dxa" w:w="1995"/>
            <w:tcMar>
              <w:top w:type="dxa" w:w="40"/>
              <w:left w:type="dxa" w:w="80"/>
              <w:bottom w:type="dxa" w:w="40"/>
              <w:right w:type="dxa" w:w="80"/>
            </w:tcMar>
            <w:vAlign w:val="center"/>
          </w:tcPr>
          <w:p>
            <w:pPr>
              <w:spacing w:after="0" w:line="240"/>
              <w:jc w:val="left"/>
            </w:pPr>
            <w:r>
              <w:rPr>
                <w:sz w:val="20"/>
                <w:szCs w:val="20"/>
              </w:rPr>
              <w:t xml:space="preserve">Penyusunan pembagian kanal dan kekuatan pancaran</w:t>
            </w:r>
          </w:p>
        </w:tc>
        <w:tc>
          <w:tcPr>
            <w:tcW w:type="dxa" w:w="956"/>
            <w:tcMar>
              <w:top w:type="dxa" w:w="40"/>
              <w:left w:type="dxa" w:w="80"/>
              <w:bottom w:type="dxa" w:w="40"/>
              <w:right w:type="dxa" w:w="80"/>
            </w:tcMar>
            <w:vAlign w:val="center"/>
          </w:tcPr>
          <w:p>
            <w:pPr>
              <w:spacing w:after="0" w:line="240"/>
              <w:jc w:val="left"/>
            </w:pPr>
            <w:r>
              <w:rPr>
                <w:sz w:val="20"/>
                <w:szCs w:val="20"/>
              </w:rPr>
              <w:t xml:space="preserve">2</w:t>
            </w:r>
          </w:p>
        </w:tc>
        <w:tc>
          <w:tcPr>
            <w:tcW w:type="dxa" w:w="1053"/>
            <w:tcMar>
              <w:top w:type="dxa" w:w="40"/>
              <w:left w:type="dxa" w:w="80"/>
              <w:bottom w:type="dxa" w:w="40"/>
              <w:right w:type="dxa" w:w="80"/>
            </w:tcMar>
            <w:vAlign w:val="center"/>
          </w:tcPr>
          <w:p>
            <w:pPr>
              <w:spacing w:after="0" w:line="240"/>
              <w:jc w:val="left"/>
            </w:pPr>
            <w:r>
              <w:rPr>
                <w:sz w:val="20"/>
                <w:szCs w:val="20"/>
              </w:rPr>
              <w:t xml:space="preserve">3</w:t>
            </w:r>
          </w:p>
        </w:tc>
        <w:tc>
          <w:tcPr>
            <w:tcW w:type="dxa" w:w="956"/>
            <w:tcMar>
              <w:top w:type="dxa" w:w="40"/>
              <w:left w:type="dxa" w:w="80"/>
              <w:bottom w:type="dxa" w:w="40"/>
              <w:right w:type="dxa" w:w="80"/>
            </w:tcMar>
            <w:vAlign w:val="center"/>
          </w:tcPr>
          <w:p>
            <w:pPr>
              <w:spacing w:after="0" w:line="240"/>
              <w:jc w:val="left"/>
            </w:pPr>
            <w:r>
              <w:rPr>
                <w:sz w:val="20"/>
                <w:szCs w:val="20"/>
              </w:rPr>
              <w:t xml:space="preserve">5</w:t>
            </w:r>
          </w:p>
        </w:tc>
        <w:tc>
          <w:tcPr>
            <w:tcW w:type="dxa" w:w="1172"/>
            <w:tcMar>
              <w:top w:type="dxa" w:w="40"/>
              <w:left w:type="dxa" w:w="80"/>
              <w:bottom w:type="dxa" w:w="40"/>
              <w:right w:type="dxa" w:w="80"/>
            </w:tcMar>
            <w:vAlign w:val="center"/>
          </w:tcPr>
          <w:p>
            <w:pPr>
              <w:spacing w:after="0" w:line="240"/>
              <w:jc w:val="left"/>
            </w:pPr>
            <w:r>
              <w:rPr>
                <w:sz w:val="20"/>
                <w:szCs w:val="20"/>
              </w:rPr>
              <w:t xml:space="preserve">3,17</w:t>
            </w:r>
          </w:p>
        </w:tc>
        <w:tc>
          <w:tcPr>
            <w:tcW w:type="dxa" w:w="1280"/>
            <w:tcMar>
              <w:top w:type="dxa" w:w="40"/>
              <w:left w:type="dxa" w:w="80"/>
              <w:bottom w:type="dxa" w:w="40"/>
              <w:right w:type="dxa" w:w="80"/>
            </w:tcMar>
            <w:vAlign w:val="center"/>
          </w:tcPr>
          <w:p>
            <w:pPr>
              <w:spacing w:after="0" w:line="240"/>
              <w:jc w:val="left"/>
            </w:pPr>
            <w:r>
              <w:rPr>
                <w:sz w:val="20"/>
                <w:szCs w:val="20"/>
              </w:rPr>
              <w:t xml:space="preserve">4</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2.2</w:t>
            </w:r>
          </w:p>
        </w:tc>
        <w:tc>
          <w:tcPr>
            <w:tcW w:type="dxa" w:w="1995"/>
            <w:tcMar>
              <w:top w:type="dxa" w:w="40"/>
              <w:left w:type="dxa" w:w="80"/>
              <w:bottom w:type="dxa" w:w="40"/>
              <w:right w:type="dxa" w:w="80"/>
            </w:tcMar>
            <w:vAlign w:val="center"/>
          </w:tcPr>
          <w:p>
            <w:pPr>
              <w:spacing w:after="0" w:line="240"/>
              <w:jc w:val="left"/>
            </w:pPr>
            <w:r>
              <w:rPr>
                <w:sz w:val="20"/>
                <w:szCs w:val="20"/>
              </w:rPr>
              <w:t xml:space="preserve">Penetapan aturan pembagian kecepatan dan antrean</w:t>
            </w:r>
          </w:p>
        </w:tc>
        <w:tc>
          <w:tcPr>
            <w:tcW w:type="dxa" w:w="956"/>
            <w:tcMar>
              <w:top w:type="dxa" w:w="40"/>
              <w:left w:type="dxa" w:w="80"/>
              <w:bottom w:type="dxa" w:w="40"/>
              <w:right w:type="dxa" w:w="80"/>
            </w:tcMar>
            <w:vAlign w:val="center"/>
          </w:tcPr>
          <w:p>
            <w:pPr>
              <w:spacing w:after="0" w:line="240"/>
              <w:jc w:val="left"/>
            </w:pPr>
            <w:r>
              <w:rPr>
                <w:sz w:val="20"/>
                <w:szCs w:val="20"/>
              </w:rPr>
              <w:t xml:space="preserve">1</w:t>
            </w:r>
          </w:p>
        </w:tc>
        <w:tc>
          <w:tcPr>
            <w:tcW w:type="dxa" w:w="1053"/>
            <w:tcMar>
              <w:top w:type="dxa" w:w="40"/>
              <w:left w:type="dxa" w:w="80"/>
              <w:bottom w:type="dxa" w:w="40"/>
              <w:right w:type="dxa" w:w="80"/>
            </w:tcMar>
            <w:vAlign w:val="center"/>
          </w:tcPr>
          <w:p>
            <w:pPr>
              <w:spacing w:after="0" w:line="240"/>
              <w:jc w:val="left"/>
            </w:pPr>
            <w:r>
              <w:rPr>
                <w:sz w:val="20"/>
                <w:szCs w:val="20"/>
              </w:rPr>
              <w:t xml:space="preserve">2</w:t>
            </w:r>
          </w:p>
        </w:tc>
        <w:tc>
          <w:tcPr>
            <w:tcW w:type="dxa" w:w="956"/>
            <w:tcMar>
              <w:top w:type="dxa" w:w="40"/>
              <w:left w:type="dxa" w:w="80"/>
              <w:bottom w:type="dxa" w:w="40"/>
              <w:right w:type="dxa" w:w="80"/>
            </w:tcMar>
            <w:vAlign w:val="center"/>
          </w:tcPr>
          <w:p>
            <w:pPr>
              <w:spacing w:after="0" w:line="240"/>
              <w:jc w:val="left"/>
            </w:pPr>
            <w:r>
              <w:rPr>
                <w:sz w:val="20"/>
                <w:szCs w:val="20"/>
              </w:rPr>
              <w:t xml:space="preserve">4</w:t>
            </w:r>
          </w:p>
        </w:tc>
        <w:tc>
          <w:tcPr>
            <w:tcW w:type="dxa" w:w="1172"/>
            <w:tcMar>
              <w:top w:type="dxa" w:w="40"/>
              <w:left w:type="dxa" w:w="80"/>
              <w:bottom w:type="dxa" w:w="40"/>
              <w:right w:type="dxa" w:w="80"/>
            </w:tcMar>
            <w:vAlign w:val="center"/>
          </w:tcPr>
          <w:p>
            <w:pPr>
              <w:spacing w:after="0" w:line="240"/>
              <w:jc w:val="left"/>
            </w:pPr>
            <w:r>
              <w:rPr>
                <w:sz w:val="20"/>
                <w:szCs w:val="20"/>
              </w:rPr>
              <w:t xml:space="preserve">2,17</w:t>
            </w:r>
          </w:p>
        </w:tc>
        <w:tc>
          <w:tcPr>
            <w:tcW w:type="dxa" w:w="1280"/>
            <w:tcMar>
              <w:top w:type="dxa" w:w="40"/>
              <w:left w:type="dxa" w:w="80"/>
              <w:bottom w:type="dxa" w:w="40"/>
              <w:right w:type="dxa" w:w="80"/>
            </w:tcMar>
            <w:vAlign w:val="center"/>
          </w:tcPr>
          <w:p>
            <w:pPr>
              <w:spacing w:after="0" w:line="240"/>
              <w:jc w:val="left"/>
            </w:pPr>
            <w:r>
              <w:rPr>
                <w:sz w:val="20"/>
                <w:szCs w:val="20"/>
              </w:rPr>
              <w:t xml:space="preserve">3</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2.3</w:t>
            </w:r>
          </w:p>
        </w:tc>
        <w:tc>
          <w:tcPr>
            <w:tcW w:type="dxa" w:w="1995"/>
            <w:tcMar>
              <w:top w:type="dxa" w:w="40"/>
              <w:left w:type="dxa" w:w="80"/>
              <w:bottom w:type="dxa" w:w="40"/>
              <w:right w:type="dxa" w:w="80"/>
            </w:tcMar>
            <w:vAlign w:val="center"/>
          </w:tcPr>
          <w:p>
            <w:pPr>
              <w:spacing w:after="0" w:line="240"/>
              <w:jc w:val="left"/>
            </w:pPr>
            <w:r>
              <w:rPr>
                <w:sz w:val="20"/>
                <w:szCs w:val="20"/>
              </w:rPr>
              <w:t xml:space="preserve">Pemeriksaan kapasitas internet terhadap jatah terjamin</w:t>
            </w:r>
          </w:p>
        </w:tc>
        <w:tc>
          <w:tcPr>
            <w:tcW w:type="dxa" w:w="956"/>
            <w:tcMar>
              <w:top w:type="dxa" w:w="40"/>
              <w:left w:type="dxa" w:w="80"/>
              <w:bottom w:type="dxa" w:w="40"/>
              <w:right w:type="dxa" w:w="80"/>
            </w:tcMar>
            <w:vAlign w:val="center"/>
          </w:tcPr>
          <w:p>
            <w:pPr>
              <w:spacing w:after="0" w:line="240"/>
              <w:jc w:val="left"/>
            </w:pPr>
            <w:r>
              <w:rPr>
                <w:sz w:val="20"/>
                <w:szCs w:val="20"/>
              </w:rPr>
              <w:t xml:space="preserve">1</w:t>
            </w:r>
          </w:p>
        </w:tc>
        <w:tc>
          <w:tcPr>
            <w:tcW w:type="dxa" w:w="1053"/>
            <w:tcMar>
              <w:top w:type="dxa" w:w="40"/>
              <w:left w:type="dxa" w:w="80"/>
              <w:bottom w:type="dxa" w:w="40"/>
              <w:right w:type="dxa" w:w="80"/>
            </w:tcMar>
            <w:vAlign w:val="center"/>
          </w:tcPr>
          <w:p>
            <w:pPr>
              <w:spacing w:after="0" w:line="240"/>
              <w:jc w:val="left"/>
            </w:pPr>
            <w:r>
              <w:rPr>
                <w:sz w:val="20"/>
                <w:szCs w:val="20"/>
              </w:rPr>
              <w:t xml:space="preserve">1</w:t>
            </w:r>
          </w:p>
        </w:tc>
        <w:tc>
          <w:tcPr>
            <w:tcW w:type="dxa" w:w="956"/>
            <w:tcMar>
              <w:top w:type="dxa" w:w="40"/>
              <w:left w:type="dxa" w:w="80"/>
              <w:bottom w:type="dxa" w:w="40"/>
              <w:right w:type="dxa" w:w="80"/>
            </w:tcMar>
            <w:vAlign w:val="center"/>
          </w:tcPr>
          <w:p>
            <w:pPr>
              <w:spacing w:after="0" w:line="240"/>
              <w:jc w:val="left"/>
            </w:pPr>
            <w:r>
              <w:rPr>
                <w:sz w:val="20"/>
                <w:szCs w:val="20"/>
              </w:rPr>
              <w:t xml:space="preserve">2</w:t>
            </w:r>
          </w:p>
        </w:tc>
        <w:tc>
          <w:tcPr>
            <w:tcW w:type="dxa" w:w="1172"/>
            <w:tcMar>
              <w:top w:type="dxa" w:w="40"/>
              <w:left w:type="dxa" w:w="80"/>
              <w:bottom w:type="dxa" w:w="40"/>
              <w:right w:type="dxa" w:w="80"/>
            </w:tcMar>
            <w:vAlign w:val="center"/>
          </w:tcPr>
          <w:p>
            <w:pPr>
              <w:spacing w:after="0" w:line="240"/>
              <w:jc w:val="left"/>
            </w:pPr>
            <w:r>
              <w:rPr>
                <w:sz w:val="20"/>
                <w:szCs w:val="20"/>
              </w:rPr>
              <w:t xml:space="preserve">1,17</w:t>
            </w:r>
          </w:p>
        </w:tc>
        <w:tc>
          <w:tcPr>
            <w:tcW w:type="dxa" w:w="1280"/>
            <w:tcMar>
              <w:top w:type="dxa" w:w="40"/>
              <w:left w:type="dxa" w:w="80"/>
              <w:bottom w:type="dxa" w:w="40"/>
              <w:right w:type="dxa" w:w="80"/>
            </w:tcMar>
            <w:vAlign w:val="center"/>
          </w:tcPr>
          <w:p>
            <w:pPr>
              <w:spacing w:after="0" w:line="240"/>
              <w:jc w:val="left"/>
            </w:pPr>
            <w:r>
              <w:rPr>
                <w:sz w:val="20"/>
                <w:szCs w:val="20"/>
              </w:rPr>
              <w:t xml:space="preserve">2</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2.4</w:t>
            </w:r>
          </w:p>
        </w:tc>
        <w:tc>
          <w:tcPr>
            <w:tcW w:type="dxa" w:w="1995"/>
            <w:tcMar>
              <w:top w:type="dxa" w:w="40"/>
              <w:left w:type="dxa" w:w="80"/>
              <w:bottom w:type="dxa" w:w="40"/>
              <w:right w:type="dxa" w:w="80"/>
            </w:tcMar>
            <w:vAlign w:val="center"/>
          </w:tcPr>
          <w:p>
            <w:pPr>
              <w:spacing w:after="0" w:line="240"/>
              <w:jc w:val="left"/>
            </w:pPr>
            <w:r>
              <w:rPr>
                <w:sz w:val="20"/>
                <w:szCs w:val="20"/>
              </w:rPr>
              <w:t xml:space="preserve">Pembahasan dan persetujuan rancangan</w:t>
            </w:r>
          </w:p>
        </w:tc>
        <w:tc>
          <w:tcPr>
            <w:tcW w:type="dxa" w:w="956"/>
            <w:tcMar>
              <w:top w:type="dxa" w:w="40"/>
              <w:left w:type="dxa" w:w="80"/>
              <w:bottom w:type="dxa" w:w="40"/>
              <w:right w:type="dxa" w:w="80"/>
            </w:tcMar>
            <w:vAlign w:val="center"/>
          </w:tcPr>
          <w:p>
            <w:pPr>
              <w:spacing w:after="0" w:line="240"/>
              <w:jc w:val="left"/>
            </w:pPr>
            <w:r>
              <w:rPr>
                <w:sz w:val="20"/>
                <w:szCs w:val="20"/>
              </w:rPr>
              <w:t xml:space="preserve">2</w:t>
            </w:r>
          </w:p>
        </w:tc>
        <w:tc>
          <w:tcPr>
            <w:tcW w:type="dxa" w:w="1053"/>
            <w:tcMar>
              <w:top w:type="dxa" w:w="40"/>
              <w:left w:type="dxa" w:w="80"/>
              <w:bottom w:type="dxa" w:w="40"/>
              <w:right w:type="dxa" w:w="80"/>
            </w:tcMar>
            <w:vAlign w:val="center"/>
          </w:tcPr>
          <w:p>
            <w:pPr>
              <w:spacing w:after="0" w:line="240"/>
              <w:jc w:val="left"/>
            </w:pPr>
            <w:r>
              <w:rPr>
                <w:sz w:val="20"/>
                <w:szCs w:val="20"/>
              </w:rPr>
              <w:t xml:space="preserve">3</w:t>
            </w:r>
          </w:p>
        </w:tc>
        <w:tc>
          <w:tcPr>
            <w:tcW w:type="dxa" w:w="956"/>
            <w:tcMar>
              <w:top w:type="dxa" w:w="40"/>
              <w:left w:type="dxa" w:w="80"/>
              <w:bottom w:type="dxa" w:w="40"/>
              <w:right w:type="dxa" w:w="80"/>
            </w:tcMar>
            <w:vAlign w:val="center"/>
          </w:tcPr>
          <w:p>
            <w:pPr>
              <w:spacing w:after="0" w:line="240"/>
              <w:jc w:val="left"/>
            </w:pPr>
            <w:r>
              <w:rPr>
                <w:sz w:val="20"/>
                <w:szCs w:val="20"/>
              </w:rPr>
              <w:t xml:space="preserve">7</w:t>
            </w:r>
          </w:p>
        </w:tc>
        <w:tc>
          <w:tcPr>
            <w:tcW w:type="dxa" w:w="1172"/>
            <w:tcMar>
              <w:top w:type="dxa" w:w="40"/>
              <w:left w:type="dxa" w:w="80"/>
              <w:bottom w:type="dxa" w:w="40"/>
              <w:right w:type="dxa" w:w="80"/>
            </w:tcMar>
            <w:vAlign w:val="center"/>
          </w:tcPr>
          <w:p>
            <w:pPr>
              <w:spacing w:after="0" w:line="240"/>
              <w:jc w:val="left"/>
            </w:pPr>
            <w:r>
              <w:rPr>
                <w:sz w:val="20"/>
                <w:szCs w:val="20"/>
              </w:rPr>
              <w:t xml:space="preserve">3,50</w:t>
            </w:r>
          </w:p>
        </w:tc>
        <w:tc>
          <w:tcPr>
            <w:tcW w:type="dxa" w:w="1280"/>
            <w:tcMar>
              <w:top w:type="dxa" w:w="40"/>
              <w:left w:type="dxa" w:w="80"/>
              <w:bottom w:type="dxa" w:w="40"/>
              <w:right w:type="dxa" w:w="80"/>
            </w:tcMar>
            <w:vAlign w:val="center"/>
          </w:tcPr>
          <w:p>
            <w:pPr>
              <w:spacing w:after="0" w:line="240"/>
              <w:jc w:val="left"/>
            </w:pPr>
            <w:r>
              <w:rPr>
                <w:sz w:val="20"/>
                <w:szCs w:val="20"/>
              </w:rPr>
              <w:t xml:space="preserve">4</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3.1</w:t>
            </w:r>
          </w:p>
        </w:tc>
        <w:tc>
          <w:tcPr>
            <w:tcW w:type="dxa" w:w="1995"/>
            <w:tcMar>
              <w:top w:type="dxa" w:w="40"/>
              <w:left w:type="dxa" w:w="80"/>
              <w:bottom w:type="dxa" w:w="40"/>
              <w:right w:type="dxa" w:w="80"/>
            </w:tcMar>
            <w:vAlign w:val="center"/>
          </w:tcPr>
          <w:p>
            <w:pPr>
              <w:spacing w:after="0" w:line="240"/>
              <w:jc w:val="left"/>
            </w:pPr>
            <w:r>
              <w:rPr>
                <w:sz w:val="20"/>
                <w:szCs w:val="20"/>
              </w:rPr>
              <w:t xml:space="preserve">Penyimpanan salinan pengaturan lama lantai 7</w:t>
            </w:r>
          </w:p>
        </w:tc>
        <w:tc>
          <w:tcPr>
            <w:tcW w:type="dxa" w:w="956"/>
            <w:tcMar>
              <w:top w:type="dxa" w:w="40"/>
              <w:left w:type="dxa" w:w="80"/>
              <w:bottom w:type="dxa" w:w="40"/>
              <w:right w:type="dxa" w:w="80"/>
            </w:tcMar>
            <w:vAlign w:val="center"/>
          </w:tcPr>
          <w:p>
            <w:pPr>
              <w:spacing w:after="0" w:line="240"/>
              <w:jc w:val="left"/>
            </w:pPr>
            <w:r>
              <w:rPr>
                <w:sz w:val="20"/>
                <w:szCs w:val="20"/>
              </w:rPr>
              <w:t xml:space="preserve">1</w:t>
            </w:r>
          </w:p>
        </w:tc>
        <w:tc>
          <w:tcPr>
            <w:tcW w:type="dxa" w:w="1053"/>
            <w:tcMar>
              <w:top w:type="dxa" w:w="40"/>
              <w:left w:type="dxa" w:w="80"/>
              <w:bottom w:type="dxa" w:w="40"/>
              <w:right w:type="dxa" w:w="80"/>
            </w:tcMar>
            <w:vAlign w:val="center"/>
          </w:tcPr>
          <w:p>
            <w:pPr>
              <w:spacing w:after="0" w:line="240"/>
              <w:jc w:val="left"/>
            </w:pPr>
            <w:r>
              <w:rPr>
                <w:sz w:val="20"/>
                <w:szCs w:val="20"/>
              </w:rPr>
              <w:t xml:space="preserve">1</w:t>
            </w:r>
          </w:p>
        </w:tc>
        <w:tc>
          <w:tcPr>
            <w:tcW w:type="dxa" w:w="956"/>
            <w:tcMar>
              <w:top w:type="dxa" w:w="40"/>
              <w:left w:type="dxa" w:w="80"/>
              <w:bottom w:type="dxa" w:w="40"/>
              <w:right w:type="dxa" w:w="80"/>
            </w:tcMar>
            <w:vAlign w:val="center"/>
          </w:tcPr>
          <w:p>
            <w:pPr>
              <w:spacing w:after="0" w:line="240"/>
              <w:jc w:val="left"/>
            </w:pPr>
            <w:r>
              <w:rPr>
                <w:sz w:val="20"/>
                <w:szCs w:val="20"/>
              </w:rPr>
              <w:t xml:space="preserve">1</w:t>
            </w:r>
          </w:p>
        </w:tc>
        <w:tc>
          <w:tcPr>
            <w:tcW w:type="dxa" w:w="1172"/>
            <w:tcMar>
              <w:top w:type="dxa" w:w="40"/>
              <w:left w:type="dxa" w:w="80"/>
              <w:bottom w:type="dxa" w:w="40"/>
              <w:right w:type="dxa" w:w="80"/>
            </w:tcMar>
            <w:vAlign w:val="center"/>
          </w:tcPr>
          <w:p>
            <w:pPr>
              <w:spacing w:after="0" w:line="240"/>
              <w:jc w:val="left"/>
            </w:pPr>
            <w:r>
              <w:rPr>
                <w:sz w:val="20"/>
                <w:szCs w:val="20"/>
              </w:rPr>
              <w:t xml:space="preserve">1,00</w:t>
            </w:r>
          </w:p>
        </w:tc>
        <w:tc>
          <w:tcPr>
            <w:tcW w:type="dxa" w:w="1280"/>
            <w:tcMar>
              <w:top w:type="dxa" w:w="40"/>
              <w:left w:type="dxa" w:w="80"/>
              <w:bottom w:type="dxa" w:w="40"/>
              <w:right w:type="dxa" w:w="80"/>
            </w:tcMar>
            <w:vAlign w:val="center"/>
          </w:tcPr>
          <w:p>
            <w:pPr>
              <w:spacing w:after="0" w:line="240"/>
              <w:jc w:val="left"/>
            </w:pPr>
            <w:r>
              <w:rPr>
                <w:sz w:val="20"/>
                <w:szCs w:val="20"/>
              </w:rPr>
              <w:t xml:space="preserve">1</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3.2</w:t>
            </w:r>
          </w:p>
        </w:tc>
        <w:tc>
          <w:tcPr>
            <w:tcW w:type="dxa" w:w="1995"/>
            <w:tcMar>
              <w:top w:type="dxa" w:w="40"/>
              <w:left w:type="dxa" w:w="80"/>
              <w:bottom w:type="dxa" w:w="40"/>
              <w:right w:type="dxa" w:w="80"/>
            </w:tcMar>
            <w:vAlign w:val="center"/>
          </w:tcPr>
          <w:p>
            <w:pPr>
              <w:spacing w:after="0" w:line="240"/>
              <w:jc w:val="left"/>
            </w:pPr>
            <w:r>
              <w:rPr>
                <w:sz w:val="20"/>
                <w:szCs w:val="20"/>
              </w:rPr>
              <w:t xml:space="preserve">Penerapan pengaturan kanal dan pancaran di lantai 7</w:t>
            </w:r>
          </w:p>
        </w:tc>
        <w:tc>
          <w:tcPr>
            <w:tcW w:type="dxa" w:w="956"/>
            <w:tcMar>
              <w:top w:type="dxa" w:w="40"/>
              <w:left w:type="dxa" w:w="80"/>
              <w:bottom w:type="dxa" w:w="40"/>
              <w:right w:type="dxa" w:w="80"/>
            </w:tcMar>
            <w:vAlign w:val="center"/>
          </w:tcPr>
          <w:p>
            <w:pPr>
              <w:spacing w:after="0" w:line="240"/>
              <w:jc w:val="left"/>
            </w:pPr>
            <w:r>
              <w:rPr>
                <w:sz w:val="20"/>
                <w:szCs w:val="20"/>
              </w:rPr>
              <w:t xml:space="preserve">1</w:t>
            </w:r>
          </w:p>
        </w:tc>
        <w:tc>
          <w:tcPr>
            <w:tcW w:type="dxa" w:w="1053"/>
            <w:tcMar>
              <w:top w:type="dxa" w:w="40"/>
              <w:left w:type="dxa" w:w="80"/>
              <w:bottom w:type="dxa" w:w="40"/>
              <w:right w:type="dxa" w:w="80"/>
            </w:tcMar>
            <w:vAlign w:val="center"/>
          </w:tcPr>
          <w:p>
            <w:pPr>
              <w:spacing w:after="0" w:line="240"/>
              <w:jc w:val="left"/>
            </w:pPr>
            <w:r>
              <w:rPr>
                <w:sz w:val="20"/>
                <w:szCs w:val="20"/>
              </w:rPr>
              <w:t xml:space="preserve">1</w:t>
            </w:r>
          </w:p>
        </w:tc>
        <w:tc>
          <w:tcPr>
            <w:tcW w:type="dxa" w:w="956"/>
            <w:tcMar>
              <w:top w:type="dxa" w:w="40"/>
              <w:left w:type="dxa" w:w="80"/>
              <w:bottom w:type="dxa" w:w="40"/>
              <w:right w:type="dxa" w:w="80"/>
            </w:tcMar>
            <w:vAlign w:val="center"/>
          </w:tcPr>
          <w:p>
            <w:pPr>
              <w:spacing w:after="0" w:line="240"/>
              <w:jc w:val="left"/>
            </w:pPr>
            <w:r>
              <w:rPr>
                <w:sz w:val="20"/>
                <w:szCs w:val="20"/>
              </w:rPr>
              <w:t xml:space="preserve">2</w:t>
            </w:r>
          </w:p>
        </w:tc>
        <w:tc>
          <w:tcPr>
            <w:tcW w:type="dxa" w:w="1172"/>
            <w:tcMar>
              <w:top w:type="dxa" w:w="40"/>
              <w:left w:type="dxa" w:w="80"/>
              <w:bottom w:type="dxa" w:w="40"/>
              <w:right w:type="dxa" w:w="80"/>
            </w:tcMar>
            <w:vAlign w:val="center"/>
          </w:tcPr>
          <w:p>
            <w:pPr>
              <w:spacing w:after="0" w:line="240"/>
              <w:jc w:val="left"/>
            </w:pPr>
            <w:r>
              <w:rPr>
                <w:sz w:val="20"/>
                <w:szCs w:val="20"/>
              </w:rPr>
              <w:t xml:space="preserve">1,17</w:t>
            </w:r>
          </w:p>
        </w:tc>
        <w:tc>
          <w:tcPr>
            <w:tcW w:type="dxa" w:w="1280"/>
            <w:tcMar>
              <w:top w:type="dxa" w:w="40"/>
              <w:left w:type="dxa" w:w="80"/>
              <w:bottom w:type="dxa" w:w="40"/>
              <w:right w:type="dxa" w:w="80"/>
            </w:tcMar>
            <w:vAlign w:val="center"/>
          </w:tcPr>
          <w:p>
            <w:pPr>
              <w:spacing w:after="0" w:line="240"/>
              <w:jc w:val="left"/>
            </w:pPr>
            <w:r>
              <w:rPr>
                <w:sz w:val="20"/>
                <w:szCs w:val="20"/>
              </w:rPr>
              <w:t xml:space="preserve">2</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3.3</w:t>
            </w:r>
          </w:p>
        </w:tc>
        <w:tc>
          <w:tcPr>
            <w:tcW w:type="dxa" w:w="1995"/>
            <w:tcMar>
              <w:top w:type="dxa" w:w="40"/>
              <w:left w:type="dxa" w:w="80"/>
              <w:bottom w:type="dxa" w:w="40"/>
              <w:right w:type="dxa" w:w="80"/>
            </w:tcMar>
            <w:vAlign w:val="center"/>
          </w:tcPr>
          <w:p>
            <w:pPr>
              <w:spacing w:after="0" w:line="240"/>
              <w:jc w:val="left"/>
            </w:pPr>
            <w:r>
              <w:rPr>
                <w:sz w:val="20"/>
                <w:szCs w:val="20"/>
              </w:rPr>
              <w:t xml:space="preserve">Penerapan aturan pembagian kecepatan di lantai 7</w:t>
            </w:r>
          </w:p>
        </w:tc>
        <w:tc>
          <w:tcPr>
            <w:tcW w:type="dxa" w:w="956"/>
            <w:tcMar>
              <w:top w:type="dxa" w:w="40"/>
              <w:left w:type="dxa" w:w="80"/>
              <w:bottom w:type="dxa" w:w="40"/>
              <w:right w:type="dxa" w:w="80"/>
            </w:tcMar>
            <w:vAlign w:val="center"/>
          </w:tcPr>
          <w:p>
            <w:pPr>
              <w:spacing w:after="0" w:line="240"/>
              <w:jc w:val="left"/>
            </w:pPr>
            <w:r>
              <w:rPr>
                <w:sz w:val="20"/>
                <w:szCs w:val="20"/>
              </w:rPr>
              <w:t xml:space="preserve">1</w:t>
            </w:r>
          </w:p>
        </w:tc>
        <w:tc>
          <w:tcPr>
            <w:tcW w:type="dxa" w:w="1053"/>
            <w:tcMar>
              <w:top w:type="dxa" w:w="40"/>
              <w:left w:type="dxa" w:w="80"/>
              <w:bottom w:type="dxa" w:w="40"/>
              <w:right w:type="dxa" w:w="80"/>
            </w:tcMar>
            <w:vAlign w:val="center"/>
          </w:tcPr>
          <w:p>
            <w:pPr>
              <w:spacing w:after="0" w:line="240"/>
              <w:jc w:val="left"/>
            </w:pPr>
            <w:r>
              <w:rPr>
                <w:sz w:val="20"/>
                <w:szCs w:val="20"/>
              </w:rPr>
              <w:t xml:space="preserve">2</w:t>
            </w:r>
          </w:p>
        </w:tc>
        <w:tc>
          <w:tcPr>
            <w:tcW w:type="dxa" w:w="956"/>
            <w:tcMar>
              <w:top w:type="dxa" w:w="40"/>
              <w:left w:type="dxa" w:w="80"/>
              <w:bottom w:type="dxa" w:w="40"/>
              <w:right w:type="dxa" w:w="80"/>
            </w:tcMar>
            <w:vAlign w:val="center"/>
          </w:tcPr>
          <w:p>
            <w:pPr>
              <w:spacing w:after="0" w:line="240"/>
              <w:jc w:val="left"/>
            </w:pPr>
            <w:r>
              <w:rPr>
                <w:sz w:val="20"/>
                <w:szCs w:val="20"/>
              </w:rPr>
              <w:t xml:space="preserve">3</w:t>
            </w:r>
          </w:p>
        </w:tc>
        <w:tc>
          <w:tcPr>
            <w:tcW w:type="dxa" w:w="1172"/>
            <w:tcMar>
              <w:top w:type="dxa" w:w="40"/>
              <w:left w:type="dxa" w:w="80"/>
              <w:bottom w:type="dxa" w:w="40"/>
              <w:right w:type="dxa" w:w="80"/>
            </w:tcMar>
            <w:vAlign w:val="center"/>
          </w:tcPr>
          <w:p>
            <w:pPr>
              <w:spacing w:after="0" w:line="240"/>
              <w:jc w:val="left"/>
            </w:pPr>
            <w:r>
              <w:rPr>
                <w:sz w:val="20"/>
                <w:szCs w:val="20"/>
              </w:rPr>
              <w:t xml:space="preserve">2,00</w:t>
            </w:r>
          </w:p>
        </w:tc>
        <w:tc>
          <w:tcPr>
            <w:tcW w:type="dxa" w:w="1280"/>
            <w:tcMar>
              <w:top w:type="dxa" w:w="40"/>
              <w:left w:type="dxa" w:w="80"/>
              <w:bottom w:type="dxa" w:w="40"/>
              <w:right w:type="dxa" w:w="80"/>
            </w:tcMar>
            <w:vAlign w:val="center"/>
          </w:tcPr>
          <w:p>
            <w:pPr>
              <w:spacing w:after="0" w:line="240"/>
              <w:jc w:val="left"/>
            </w:pPr>
            <w:r>
              <w:rPr>
                <w:sz w:val="20"/>
                <w:szCs w:val="20"/>
              </w:rPr>
              <w:t xml:space="preserve">2</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3.4</w:t>
            </w:r>
          </w:p>
        </w:tc>
        <w:tc>
          <w:tcPr>
            <w:tcW w:type="dxa" w:w="1995"/>
            <w:tcMar>
              <w:top w:type="dxa" w:w="40"/>
              <w:left w:type="dxa" w:w="80"/>
              <w:bottom w:type="dxa" w:w="40"/>
              <w:right w:type="dxa" w:w="80"/>
            </w:tcMar>
            <w:vAlign w:val="center"/>
          </w:tcPr>
          <w:p>
            <w:pPr>
              <w:spacing w:after="0" w:line="240"/>
              <w:jc w:val="left"/>
            </w:pPr>
            <w:r>
              <w:rPr>
                <w:sz w:val="20"/>
                <w:szCs w:val="20"/>
              </w:rPr>
              <w:t xml:space="preserve">Pengukuran ulang lantai 7, cara lama dan cara baru</w:t>
            </w:r>
          </w:p>
        </w:tc>
        <w:tc>
          <w:tcPr>
            <w:tcW w:type="dxa" w:w="956"/>
            <w:tcMar>
              <w:top w:type="dxa" w:w="40"/>
              <w:left w:type="dxa" w:w="80"/>
              <w:bottom w:type="dxa" w:w="40"/>
              <w:right w:type="dxa" w:w="80"/>
            </w:tcMar>
            <w:vAlign w:val="center"/>
          </w:tcPr>
          <w:p>
            <w:pPr>
              <w:spacing w:after="0" w:line="240"/>
              <w:jc w:val="left"/>
            </w:pPr>
            <w:r>
              <w:rPr>
                <w:sz w:val="20"/>
                <w:szCs w:val="20"/>
              </w:rPr>
              <w:t xml:space="preserve">5</w:t>
            </w:r>
          </w:p>
        </w:tc>
        <w:tc>
          <w:tcPr>
            <w:tcW w:type="dxa" w:w="1053"/>
            <w:tcMar>
              <w:top w:type="dxa" w:w="40"/>
              <w:left w:type="dxa" w:w="80"/>
              <w:bottom w:type="dxa" w:w="40"/>
              <w:right w:type="dxa" w:w="80"/>
            </w:tcMar>
            <w:vAlign w:val="center"/>
          </w:tcPr>
          <w:p>
            <w:pPr>
              <w:spacing w:after="0" w:line="240"/>
              <w:jc w:val="left"/>
            </w:pPr>
            <w:r>
              <w:rPr>
                <w:sz w:val="20"/>
                <w:szCs w:val="20"/>
              </w:rPr>
              <w:t xml:space="preserve">10</w:t>
            </w:r>
          </w:p>
        </w:tc>
        <w:tc>
          <w:tcPr>
            <w:tcW w:type="dxa" w:w="956"/>
            <w:tcMar>
              <w:top w:type="dxa" w:w="40"/>
              <w:left w:type="dxa" w:w="80"/>
              <w:bottom w:type="dxa" w:w="40"/>
              <w:right w:type="dxa" w:w="80"/>
            </w:tcMar>
            <w:vAlign w:val="center"/>
          </w:tcPr>
          <w:p>
            <w:pPr>
              <w:spacing w:after="0" w:line="240"/>
              <w:jc w:val="left"/>
            </w:pPr>
            <w:r>
              <w:rPr>
                <w:sz w:val="20"/>
                <w:szCs w:val="20"/>
              </w:rPr>
              <w:t xml:space="preserve">15</w:t>
            </w:r>
          </w:p>
        </w:tc>
        <w:tc>
          <w:tcPr>
            <w:tcW w:type="dxa" w:w="1172"/>
            <w:tcMar>
              <w:top w:type="dxa" w:w="40"/>
              <w:left w:type="dxa" w:w="80"/>
              <w:bottom w:type="dxa" w:w="40"/>
              <w:right w:type="dxa" w:w="80"/>
            </w:tcMar>
            <w:vAlign w:val="center"/>
          </w:tcPr>
          <w:p>
            <w:pPr>
              <w:spacing w:after="0" w:line="240"/>
              <w:jc w:val="left"/>
            </w:pPr>
            <w:r>
              <w:rPr>
                <w:sz w:val="20"/>
                <w:szCs w:val="20"/>
              </w:rPr>
              <w:t xml:space="preserve">10,00</w:t>
            </w:r>
          </w:p>
        </w:tc>
        <w:tc>
          <w:tcPr>
            <w:tcW w:type="dxa" w:w="1280"/>
            <w:tcMar>
              <w:top w:type="dxa" w:w="40"/>
              <w:left w:type="dxa" w:w="80"/>
              <w:bottom w:type="dxa" w:w="40"/>
              <w:right w:type="dxa" w:w="80"/>
            </w:tcMar>
            <w:vAlign w:val="center"/>
          </w:tcPr>
          <w:p>
            <w:pPr>
              <w:spacing w:after="0" w:line="240"/>
              <w:jc w:val="left"/>
            </w:pPr>
            <w:r>
              <w:rPr>
                <w:sz w:val="20"/>
                <w:szCs w:val="20"/>
              </w:rPr>
              <w:t xml:space="preserve">10</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3.5</w:t>
            </w:r>
          </w:p>
        </w:tc>
        <w:tc>
          <w:tcPr>
            <w:tcW w:type="dxa" w:w="1995"/>
            <w:tcMar>
              <w:top w:type="dxa" w:w="40"/>
              <w:left w:type="dxa" w:w="80"/>
              <w:bottom w:type="dxa" w:w="40"/>
              <w:right w:type="dxa" w:w="80"/>
            </w:tcMar>
            <w:vAlign w:val="center"/>
          </w:tcPr>
          <w:p>
            <w:pPr>
              <w:spacing w:after="0" w:line="240"/>
              <w:jc w:val="left"/>
            </w:pPr>
            <w:r>
              <w:rPr>
                <w:sz w:val="20"/>
                <w:szCs w:val="20"/>
              </w:rPr>
              <w:t xml:space="preserve">Evaluasi percontohan dan perbaikan rancangan</w:t>
            </w:r>
          </w:p>
        </w:tc>
        <w:tc>
          <w:tcPr>
            <w:tcW w:type="dxa" w:w="956"/>
            <w:tcMar>
              <w:top w:type="dxa" w:w="40"/>
              <w:left w:type="dxa" w:w="80"/>
              <w:bottom w:type="dxa" w:w="40"/>
              <w:right w:type="dxa" w:w="80"/>
            </w:tcMar>
            <w:vAlign w:val="center"/>
          </w:tcPr>
          <w:p>
            <w:pPr>
              <w:spacing w:after="0" w:line="240"/>
              <w:jc w:val="left"/>
            </w:pPr>
            <w:r>
              <w:rPr>
                <w:sz w:val="20"/>
                <w:szCs w:val="20"/>
              </w:rPr>
              <w:t xml:space="preserve">1</w:t>
            </w:r>
          </w:p>
        </w:tc>
        <w:tc>
          <w:tcPr>
            <w:tcW w:type="dxa" w:w="1053"/>
            <w:tcMar>
              <w:top w:type="dxa" w:w="40"/>
              <w:left w:type="dxa" w:w="80"/>
              <w:bottom w:type="dxa" w:w="40"/>
              <w:right w:type="dxa" w:w="80"/>
            </w:tcMar>
            <w:vAlign w:val="center"/>
          </w:tcPr>
          <w:p>
            <w:pPr>
              <w:spacing w:after="0" w:line="240"/>
              <w:jc w:val="left"/>
            </w:pPr>
            <w:r>
              <w:rPr>
                <w:sz w:val="20"/>
                <w:szCs w:val="20"/>
              </w:rPr>
              <w:t xml:space="preserve">3</w:t>
            </w:r>
          </w:p>
        </w:tc>
        <w:tc>
          <w:tcPr>
            <w:tcW w:type="dxa" w:w="956"/>
            <w:tcMar>
              <w:top w:type="dxa" w:w="40"/>
              <w:left w:type="dxa" w:w="80"/>
              <w:bottom w:type="dxa" w:w="40"/>
              <w:right w:type="dxa" w:w="80"/>
            </w:tcMar>
            <w:vAlign w:val="center"/>
          </w:tcPr>
          <w:p>
            <w:pPr>
              <w:spacing w:after="0" w:line="240"/>
              <w:jc w:val="left"/>
            </w:pPr>
            <w:r>
              <w:rPr>
                <w:sz w:val="20"/>
                <w:szCs w:val="20"/>
              </w:rPr>
              <w:t xml:space="preserve">8</w:t>
            </w:r>
          </w:p>
        </w:tc>
        <w:tc>
          <w:tcPr>
            <w:tcW w:type="dxa" w:w="1172"/>
            <w:tcMar>
              <w:top w:type="dxa" w:w="40"/>
              <w:left w:type="dxa" w:w="80"/>
              <w:bottom w:type="dxa" w:w="40"/>
              <w:right w:type="dxa" w:w="80"/>
            </w:tcMar>
            <w:vAlign w:val="center"/>
          </w:tcPr>
          <w:p>
            <w:pPr>
              <w:spacing w:after="0" w:line="240"/>
              <w:jc w:val="left"/>
            </w:pPr>
            <w:r>
              <w:rPr>
                <w:sz w:val="20"/>
                <w:szCs w:val="20"/>
              </w:rPr>
              <w:t xml:space="preserve">3,50</w:t>
            </w:r>
          </w:p>
        </w:tc>
        <w:tc>
          <w:tcPr>
            <w:tcW w:type="dxa" w:w="1280"/>
            <w:tcMar>
              <w:top w:type="dxa" w:w="40"/>
              <w:left w:type="dxa" w:w="80"/>
              <w:bottom w:type="dxa" w:w="40"/>
              <w:right w:type="dxa" w:w="80"/>
            </w:tcMar>
            <w:vAlign w:val="center"/>
          </w:tcPr>
          <w:p>
            <w:pPr>
              <w:spacing w:after="0" w:line="240"/>
              <w:jc w:val="left"/>
            </w:pPr>
            <w:r>
              <w:rPr>
                <w:sz w:val="20"/>
                <w:szCs w:val="20"/>
              </w:rPr>
              <w:t xml:space="preserve">4</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4.1</w:t>
            </w:r>
          </w:p>
        </w:tc>
        <w:tc>
          <w:tcPr>
            <w:tcW w:type="dxa" w:w="1995"/>
            <w:tcMar>
              <w:top w:type="dxa" w:w="40"/>
              <w:left w:type="dxa" w:w="80"/>
              <w:bottom w:type="dxa" w:w="40"/>
              <w:right w:type="dxa" w:w="80"/>
            </w:tcMar>
            <w:vAlign w:val="center"/>
          </w:tcPr>
          <w:p>
            <w:pPr>
              <w:spacing w:after="0" w:line="240"/>
              <w:jc w:val="left"/>
            </w:pPr>
            <w:r>
              <w:rPr>
                <w:sz w:val="20"/>
                <w:szCs w:val="20"/>
              </w:rPr>
              <w:t xml:space="preserve">Penyimpanan salinan pengaturan lama lantai 1 sampai 6</w:t>
            </w:r>
          </w:p>
        </w:tc>
        <w:tc>
          <w:tcPr>
            <w:tcW w:type="dxa" w:w="956"/>
            <w:tcMar>
              <w:top w:type="dxa" w:w="40"/>
              <w:left w:type="dxa" w:w="80"/>
              <w:bottom w:type="dxa" w:w="40"/>
              <w:right w:type="dxa" w:w="80"/>
            </w:tcMar>
            <w:vAlign w:val="center"/>
          </w:tcPr>
          <w:p>
            <w:pPr>
              <w:spacing w:after="0" w:line="240"/>
              <w:jc w:val="left"/>
            </w:pPr>
            <w:r>
              <w:rPr>
                <w:sz w:val="20"/>
                <w:szCs w:val="20"/>
              </w:rPr>
              <w:t xml:space="preserve">1</w:t>
            </w:r>
          </w:p>
        </w:tc>
        <w:tc>
          <w:tcPr>
            <w:tcW w:type="dxa" w:w="1053"/>
            <w:tcMar>
              <w:top w:type="dxa" w:w="40"/>
              <w:left w:type="dxa" w:w="80"/>
              <w:bottom w:type="dxa" w:w="40"/>
              <w:right w:type="dxa" w:w="80"/>
            </w:tcMar>
            <w:vAlign w:val="center"/>
          </w:tcPr>
          <w:p>
            <w:pPr>
              <w:spacing w:after="0" w:line="240"/>
              <w:jc w:val="left"/>
            </w:pPr>
            <w:r>
              <w:rPr>
                <w:sz w:val="20"/>
                <w:szCs w:val="20"/>
              </w:rPr>
              <w:t xml:space="preserve">1</w:t>
            </w:r>
          </w:p>
        </w:tc>
        <w:tc>
          <w:tcPr>
            <w:tcW w:type="dxa" w:w="956"/>
            <w:tcMar>
              <w:top w:type="dxa" w:w="40"/>
              <w:left w:type="dxa" w:w="80"/>
              <w:bottom w:type="dxa" w:w="40"/>
              <w:right w:type="dxa" w:w="80"/>
            </w:tcMar>
            <w:vAlign w:val="center"/>
          </w:tcPr>
          <w:p>
            <w:pPr>
              <w:spacing w:after="0" w:line="240"/>
              <w:jc w:val="left"/>
            </w:pPr>
            <w:r>
              <w:rPr>
                <w:sz w:val="20"/>
                <w:szCs w:val="20"/>
              </w:rPr>
              <w:t xml:space="preserve">2</w:t>
            </w:r>
          </w:p>
        </w:tc>
        <w:tc>
          <w:tcPr>
            <w:tcW w:type="dxa" w:w="1172"/>
            <w:tcMar>
              <w:top w:type="dxa" w:w="40"/>
              <w:left w:type="dxa" w:w="80"/>
              <w:bottom w:type="dxa" w:w="40"/>
              <w:right w:type="dxa" w:w="80"/>
            </w:tcMar>
            <w:vAlign w:val="center"/>
          </w:tcPr>
          <w:p>
            <w:pPr>
              <w:spacing w:after="0" w:line="240"/>
              <w:jc w:val="left"/>
            </w:pPr>
            <w:r>
              <w:rPr>
                <w:sz w:val="20"/>
                <w:szCs w:val="20"/>
              </w:rPr>
              <w:t xml:space="preserve">1,17</w:t>
            </w:r>
          </w:p>
        </w:tc>
        <w:tc>
          <w:tcPr>
            <w:tcW w:type="dxa" w:w="1280"/>
            <w:tcMar>
              <w:top w:type="dxa" w:w="40"/>
              <w:left w:type="dxa" w:w="80"/>
              <w:bottom w:type="dxa" w:w="40"/>
              <w:right w:type="dxa" w:w="80"/>
            </w:tcMar>
            <w:vAlign w:val="center"/>
          </w:tcPr>
          <w:p>
            <w:pPr>
              <w:spacing w:after="0" w:line="240"/>
              <w:jc w:val="left"/>
            </w:pPr>
            <w:r>
              <w:rPr>
                <w:sz w:val="20"/>
                <w:szCs w:val="20"/>
              </w:rPr>
              <w:t xml:space="preserve">2</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4.2</w:t>
            </w:r>
          </w:p>
        </w:tc>
        <w:tc>
          <w:tcPr>
            <w:tcW w:type="dxa" w:w="1995"/>
            <w:tcMar>
              <w:top w:type="dxa" w:w="40"/>
              <w:left w:type="dxa" w:w="80"/>
              <w:bottom w:type="dxa" w:w="40"/>
              <w:right w:type="dxa" w:w="80"/>
            </w:tcMar>
            <w:vAlign w:val="center"/>
          </w:tcPr>
          <w:p>
            <w:pPr>
              <w:spacing w:after="0" w:line="240"/>
              <w:jc w:val="left"/>
            </w:pPr>
            <w:r>
              <w:rPr>
                <w:sz w:val="20"/>
                <w:szCs w:val="20"/>
              </w:rPr>
              <w:t xml:space="preserve">Penerapan pengaturan baru di lantai 1 sampai 6</w:t>
            </w:r>
          </w:p>
        </w:tc>
        <w:tc>
          <w:tcPr>
            <w:tcW w:type="dxa" w:w="956"/>
            <w:tcMar>
              <w:top w:type="dxa" w:w="40"/>
              <w:left w:type="dxa" w:w="80"/>
              <w:bottom w:type="dxa" w:w="40"/>
              <w:right w:type="dxa" w:w="80"/>
            </w:tcMar>
            <w:vAlign w:val="center"/>
          </w:tcPr>
          <w:p>
            <w:pPr>
              <w:spacing w:after="0" w:line="240"/>
              <w:jc w:val="left"/>
            </w:pPr>
            <w:r>
              <w:rPr>
                <w:sz w:val="20"/>
                <w:szCs w:val="20"/>
              </w:rPr>
              <w:t xml:space="preserve">2</w:t>
            </w:r>
          </w:p>
        </w:tc>
        <w:tc>
          <w:tcPr>
            <w:tcW w:type="dxa" w:w="1053"/>
            <w:tcMar>
              <w:top w:type="dxa" w:w="40"/>
              <w:left w:type="dxa" w:w="80"/>
              <w:bottom w:type="dxa" w:w="40"/>
              <w:right w:type="dxa" w:w="80"/>
            </w:tcMar>
            <w:vAlign w:val="center"/>
          </w:tcPr>
          <w:p>
            <w:pPr>
              <w:spacing w:after="0" w:line="240"/>
              <w:jc w:val="left"/>
            </w:pPr>
            <w:r>
              <w:rPr>
                <w:sz w:val="20"/>
                <w:szCs w:val="20"/>
              </w:rPr>
              <w:t xml:space="preserve">3</w:t>
            </w:r>
          </w:p>
        </w:tc>
        <w:tc>
          <w:tcPr>
            <w:tcW w:type="dxa" w:w="956"/>
            <w:tcMar>
              <w:top w:type="dxa" w:w="40"/>
              <w:left w:type="dxa" w:w="80"/>
              <w:bottom w:type="dxa" w:w="40"/>
              <w:right w:type="dxa" w:w="80"/>
            </w:tcMar>
            <w:vAlign w:val="center"/>
          </w:tcPr>
          <w:p>
            <w:pPr>
              <w:spacing w:after="0" w:line="240"/>
              <w:jc w:val="left"/>
            </w:pPr>
            <w:r>
              <w:rPr>
                <w:sz w:val="20"/>
                <w:szCs w:val="20"/>
              </w:rPr>
              <w:t xml:space="preserve">5</w:t>
            </w:r>
          </w:p>
        </w:tc>
        <w:tc>
          <w:tcPr>
            <w:tcW w:type="dxa" w:w="1172"/>
            <w:tcMar>
              <w:top w:type="dxa" w:w="40"/>
              <w:left w:type="dxa" w:w="80"/>
              <w:bottom w:type="dxa" w:w="40"/>
              <w:right w:type="dxa" w:w="80"/>
            </w:tcMar>
            <w:vAlign w:val="center"/>
          </w:tcPr>
          <w:p>
            <w:pPr>
              <w:spacing w:after="0" w:line="240"/>
              <w:jc w:val="left"/>
            </w:pPr>
            <w:r>
              <w:rPr>
                <w:sz w:val="20"/>
                <w:szCs w:val="20"/>
              </w:rPr>
              <w:t xml:space="preserve">3,17</w:t>
            </w:r>
          </w:p>
        </w:tc>
        <w:tc>
          <w:tcPr>
            <w:tcW w:type="dxa" w:w="1280"/>
            <w:tcMar>
              <w:top w:type="dxa" w:w="40"/>
              <w:left w:type="dxa" w:w="80"/>
              <w:bottom w:type="dxa" w:w="40"/>
              <w:right w:type="dxa" w:w="80"/>
            </w:tcMar>
            <w:vAlign w:val="center"/>
          </w:tcPr>
          <w:p>
            <w:pPr>
              <w:spacing w:after="0" w:line="240"/>
              <w:jc w:val="left"/>
            </w:pPr>
            <w:r>
              <w:rPr>
                <w:sz w:val="20"/>
                <w:szCs w:val="20"/>
              </w:rPr>
              <w:t xml:space="preserve">4</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4.3</w:t>
            </w:r>
          </w:p>
        </w:tc>
        <w:tc>
          <w:tcPr>
            <w:tcW w:type="dxa" w:w="1995"/>
            <w:tcMar>
              <w:top w:type="dxa" w:w="40"/>
              <w:left w:type="dxa" w:w="80"/>
              <w:bottom w:type="dxa" w:w="40"/>
              <w:right w:type="dxa" w:w="80"/>
            </w:tcMar>
            <w:vAlign w:val="center"/>
          </w:tcPr>
          <w:p>
            <w:pPr>
              <w:spacing w:after="0" w:line="240"/>
              <w:jc w:val="left"/>
            </w:pPr>
            <w:r>
              <w:rPr>
                <w:sz w:val="20"/>
                <w:szCs w:val="20"/>
              </w:rPr>
              <w:t xml:space="preserve">Pemeriksaan cepat tiap lantai</w:t>
            </w:r>
          </w:p>
        </w:tc>
        <w:tc>
          <w:tcPr>
            <w:tcW w:type="dxa" w:w="956"/>
            <w:tcMar>
              <w:top w:type="dxa" w:w="40"/>
              <w:left w:type="dxa" w:w="80"/>
              <w:bottom w:type="dxa" w:w="40"/>
              <w:right w:type="dxa" w:w="80"/>
            </w:tcMar>
            <w:vAlign w:val="center"/>
          </w:tcPr>
          <w:p>
            <w:pPr>
              <w:spacing w:after="0" w:line="240"/>
              <w:jc w:val="left"/>
            </w:pPr>
            <w:r>
              <w:rPr>
                <w:sz w:val="20"/>
                <w:szCs w:val="20"/>
              </w:rPr>
              <w:t xml:space="preserve">2</w:t>
            </w:r>
          </w:p>
        </w:tc>
        <w:tc>
          <w:tcPr>
            <w:tcW w:type="dxa" w:w="1053"/>
            <w:tcMar>
              <w:top w:type="dxa" w:w="40"/>
              <w:left w:type="dxa" w:w="80"/>
              <w:bottom w:type="dxa" w:w="40"/>
              <w:right w:type="dxa" w:w="80"/>
            </w:tcMar>
            <w:vAlign w:val="center"/>
          </w:tcPr>
          <w:p>
            <w:pPr>
              <w:spacing w:after="0" w:line="240"/>
              <w:jc w:val="left"/>
            </w:pPr>
            <w:r>
              <w:rPr>
                <w:sz w:val="20"/>
                <w:szCs w:val="20"/>
              </w:rPr>
              <w:t xml:space="preserve">3</w:t>
            </w:r>
          </w:p>
        </w:tc>
        <w:tc>
          <w:tcPr>
            <w:tcW w:type="dxa" w:w="956"/>
            <w:tcMar>
              <w:top w:type="dxa" w:w="40"/>
              <w:left w:type="dxa" w:w="80"/>
              <w:bottom w:type="dxa" w:w="40"/>
              <w:right w:type="dxa" w:w="80"/>
            </w:tcMar>
            <w:vAlign w:val="center"/>
          </w:tcPr>
          <w:p>
            <w:pPr>
              <w:spacing w:after="0" w:line="240"/>
              <w:jc w:val="left"/>
            </w:pPr>
            <w:r>
              <w:rPr>
                <w:sz w:val="20"/>
                <w:szCs w:val="20"/>
              </w:rPr>
              <w:t xml:space="preserve">5</w:t>
            </w:r>
          </w:p>
        </w:tc>
        <w:tc>
          <w:tcPr>
            <w:tcW w:type="dxa" w:w="1172"/>
            <w:tcMar>
              <w:top w:type="dxa" w:w="40"/>
              <w:left w:type="dxa" w:w="80"/>
              <w:bottom w:type="dxa" w:w="40"/>
              <w:right w:type="dxa" w:w="80"/>
            </w:tcMar>
            <w:vAlign w:val="center"/>
          </w:tcPr>
          <w:p>
            <w:pPr>
              <w:spacing w:after="0" w:line="240"/>
              <w:jc w:val="left"/>
            </w:pPr>
            <w:r>
              <w:rPr>
                <w:sz w:val="20"/>
                <w:szCs w:val="20"/>
              </w:rPr>
              <w:t xml:space="preserve">3,17</w:t>
            </w:r>
          </w:p>
        </w:tc>
        <w:tc>
          <w:tcPr>
            <w:tcW w:type="dxa" w:w="1280"/>
            <w:tcMar>
              <w:top w:type="dxa" w:w="40"/>
              <w:left w:type="dxa" w:w="80"/>
              <w:bottom w:type="dxa" w:w="40"/>
              <w:right w:type="dxa" w:w="80"/>
            </w:tcMar>
            <w:vAlign w:val="center"/>
          </w:tcPr>
          <w:p>
            <w:pPr>
              <w:spacing w:after="0" w:line="240"/>
              <w:jc w:val="left"/>
            </w:pPr>
            <w:r>
              <w:rPr>
                <w:sz w:val="20"/>
                <w:szCs w:val="20"/>
              </w:rPr>
              <w:t xml:space="preserve">4</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5.1</w:t>
            </w:r>
          </w:p>
        </w:tc>
        <w:tc>
          <w:tcPr>
            <w:tcW w:type="dxa" w:w="1995"/>
            <w:tcMar>
              <w:top w:type="dxa" w:w="40"/>
              <w:left w:type="dxa" w:w="80"/>
              <w:bottom w:type="dxa" w:w="40"/>
              <w:right w:type="dxa" w:w="80"/>
            </w:tcMar>
            <w:vAlign w:val="center"/>
          </w:tcPr>
          <w:p>
            <w:pPr>
              <w:spacing w:after="0" w:line="240"/>
              <w:jc w:val="left"/>
            </w:pPr>
            <w:r>
              <w:rPr>
                <w:sz w:val="20"/>
                <w:szCs w:val="20"/>
              </w:rPr>
              <w:t xml:space="preserve">Pengukuran akhir seluruh gedung</w:t>
            </w:r>
          </w:p>
        </w:tc>
        <w:tc>
          <w:tcPr>
            <w:tcW w:type="dxa" w:w="956"/>
            <w:tcMar>
              <w:top w:type="dxa" w:w="40"/>
              <w:left w:type="dxa" w:w="80"/>
              <w:bottom w:type="dxa" w:w="40"/>
              <w:right w:type="dxa" w:w="80"/>
            </w:tcMar>
            <w:vAlign w:val="center"/>
          </w:tcPr>
          <w:p>
            <w:pPr>
              <w:spacing w:after="0" w:line="240"/>
              <w:jc w:val="left"/>
            </w:pPr>
            <w:r>
              <w:rPr>
                <w:sz w:val="20"/>
                <w:szCs w:val="20"/>
              </w:rPr>
              <w:t xml:space="preserve">5</w:t>
            </w:r>
          </w:p>
        </w:tc>
        <w:tc>
          <w:tcPr>
            <w:tcW w:type="dxa" w:w="1053"/>
            <w:tcMar>
              <w:top w:type="dxa" w:w="40"/>
              <w:left w:type="dxa" w:w="80"/>
              <w:bottom w:type="dxa" w:w="40"/>
              <w:right w:type="dxa" w:w="80"/>
            </w:tcMar>
            <w:vAlign w:val="center"/>
          </w:tcPr>
          <w:p>
            <w:pPr>
              <w:spacing w:after="0" w:line="240"/>
              <w:jc w:val="left"/>
            </w:pPr>
            <w:r>
              <w:rPr>
                <w:sz w:val="20"/>
                <w:szCs w:val="20"/>
              </w:rPr>
              <w:t xml:space="preserve">5</w:t>
            </w:r>
          </w:p>
        </w:tc>
        <w:tc>
          <w:tcPr>
            <w:tcW w:type="dxa" w:w="956"/>
            <w:tcMar>
              <w:top w:type="dxa" w:w="40"/>
              <w:left w:type="dxa" w:w="80"/>
              <w:bottom w:type="dxa" w:w="40"/>
              <w:right w:type="dxa" w:w="80"/>
            </w:tcMar>
            <w:vAlign w:val="center"/>
          </w:tcPr>
          <w:p>
            <w:pPr>
              <w:spacing w:after="0" w:line="240"/>
              <w:jc w:val="left"/>
            </w:pPr>
            <w:r>
              <w:rPr>
                <w:sz w:val="20"/>
                <w:szCs w:val="20"/>
              </w:rPr>
              <w:t xml:space="preserve">10</w:t>
            </w:r>
          </w:p>
        </w:tc>
        <w:tc>
          <w:tcPr>
            <w:tcW w:type="dxa" w:w="1172"/>
            <w:tcMar>
              <w:top w:type="dxa" w:w="40"/>
              <w:left w:type="dxa" w:w="80"/>
              <w:bottom w:type="dxa" w:w="40"/>
              <w:right w:type="dxa" w:w="80"/>
            </w:tcMar>
            <w:vAlign w:val="center"/>
          </w:tcPr>
          <w:p>
            <w:pPr>
              <w:spacing w:after="0" w:line="240"/>
              <w:jc w:val="left"/>
            </w:pPr>
            <w:r>
              <w:rPr>
                <w:sz w:val="20"/>
                <w:szCs w:val="20"/>
              </w:rPr>
              <w:t xml:space="preserve">5,83</w:t>
            </w:r>
          </w:p>
        </w:tc>
        <w:tc>
          <w:tcPr>
            <w:tcW w:type="dxa" w:w="1280"/>
            <w:tcMar>
              <w:top w:type="dxa" w:w="40"/>
              <w:left w:type="dxa" w:w="80"/>
              <w:bottom w:type="dxa" w:w="40"/>
              <w:right w:type="dxa" w:w="80"/>
            </w:tcMar>
            <w:vAlign w:val="center"/>
          </w:tcPr>
          <w:p>
            <w:pPr>
              <w:spacing w:after="0" w:line="240"/>
              <w:jc w:val="left"/>
            </w:pPr>
            <w:r>
              <w:rPr>
                <w:sz w:val="20"/>
                <w:szCs w:val="20"/>
              </w:rPr>
              <w:t xml:space="preserve">6</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5.2</w:t>
            </w:r>
          </w:p>
        </w:tc>
        <w:tc>
          <w:tcPr>
            <w:tcW w:type="dxa" w:w="1995"/>
            <w:tcMar>
              <w:top w:type="dxa" w:w="40"/>
              <w:left w:type="dxa" w:w="80"/>
              <w:bottom w:type="dxa" w:w="40"/>
              <w:right w:type="dxa" w:w="80"/>
            </w:tcMar>
            <w:vAlign w:val="center"/>
          </w:tcPr>
          <w:p>
            <w:pPr>
              <w:spacing w:after="0" w:line="240"/>
              <w:jc w:val="left"/>
            </w:pPr>
            <w:r>
              <w:rPr>
                <w:sz w:val="20"/>
                <w:szCs w:val="20"/>
              </w:rPr>
              <w:t xml:space="preserve">Penyebaran ulang kuesioner</w:t>
            </w:r>
          </w:p>
        </w:tc>
        <w:tc>
          <w:tcPr>
            <w:tcW w:type="dxa" w:w="956"/>
            <w:tcMar>
              <w:top w:type="dxa" w:w="40"/>
              <w:left w:type="dxa" w:w="80"/>
              <w:bottom w:type="dxa" w:w="40"/>
              <w:right w:type="dxa" w:w="80"/>
            </w:tcMar>
            <w:vAlign w:val="center"/>
          </w:tcPr>
          <w:p>
            <w:pPr>
              <w:spacing w:after="0" w:line="240"/>
              <w:jc w:val="left"/>
            </w:pPr>
            <w:r>
              <w:rPr>
                <w:sz w:val="20"/>
                <w:szCs w:val="20"/>
              </w:rPr>
              <w:t xml:space="preserve">5</w:t>
            </w:r>
          </w:p>
        </w:tc>
        <w:tc>
          <w:tcPr>
            <w:tcW w:type="dxa" w:w="1053"/>
            <w:tcMar>
              <w:top w:type="dxa" w:w="40"/>
              <w:left w:type="dxa" w:w="80"/>
              <w:bottom w:type="dxa" w:w="40"/>
              <w:right w:type="dxa" w:w="80"/>
            </w:tcMar>
            <w:vAlign w:val="center"/>
          </w:tcPr>
          <w:p>
            <w:pPr>
              <w:spacing w:after="0" w:line="240"/>
              <w:jc w:val="left"/>
            </w:pPr>
            <w:r>
              <w:rPr>
                <w:sz w:val="20"/>
                <w:szCs w:val="20"/>
              </w:rPr>
              <w:t xml:space="preserve">5</w:t>
            </w:r>
          </w:p>
        </w:tc>
        <w:tc>
          <w:tcPr>
            <w:tcW w:type="dxa" w:w="956"/>
            <w:tcMar>
              <w:top w:type="dxa" w:w="40"/>
              <w:left w:type="dxa" w:w="80"/>
              <w:bottom w:type="dxa" w:w="40"/>
              <w:right w:type="dxa" w:w="80"/>
            </w:tcMar>
            <w:vAlign w:val="center"/>
          </w:tcPr>
          <w:p>
            <w:pPr>
              <w:spacing w:after="0" w:line="240"/>
              <w:jc w:val="left"/>
            </w:pPr>
            <w:r>
              <w:rPr>
                <w:sz w:val="20"/>
                <w:szCs w:val="20"/>
              </w:rPr>
              <w:t xml:space="preserve">10</w:t>
            </w:r>
          </w:p>
        </w:tc>
        <w:tc>
          <w:tcPr>
            <w:tcW w:type="dxa" w:w="1172"/>
            <w:tcMar>
              <w:top w:type="dxa" w:w="40"/>
              <w:left w:type="dxa" w:w="80"/>
              <w:bottom w:type="dxa" w:w="40"/>
              <w:right w:type="dxa" w:w="80"/>
            </w:tcMar>
            <w:vAlign w:val="center"/>
          </w:tcPr>
          <w:p>
            <w:pPr>
              <w:spacing w:after="0" w:line="240"/>
              <w:jc w:val="left"/>
            </w:pPr>
            <w:r>
              <w:rPr>
                <w:sz w:val="20"/>
                <w:szCs w:val="20"/>
              </w:rPr>
              <w:t xml:space="preserve">5,83</w:t>
            </w:r>
          </w:p>
        </w:tc>
        <w:tc>
          <w:tcPr>
            <w:tcW w:type="dxa" w:w="1280"/>
            <w:tcMar>
              <w:top w:type="dxa" w:w="40"/>
              <w:left w:type="dxa" w:w="80"/>
              <w:bottom w:type="dxa" w:w="40"/>
              <w:right w:type="dxa" w:w="80"/>
            </w:tcMar>
            <w:vAlign w:val="center"/>
          </w:tcPr>
          <w:p>
            <w:pPr>
              <w:spacing w:after="0" w:line="240"/>
              <w:jc w:val="left"/>
            </w:pPr>
            <w:r>
              <w:rPr>
                <w:sz w:val="20"/>
                <w:szCs w:val="20"/>
              </w:rPr>
              <w:t xml:space="preserve">6</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5.3</w:t>
            </w:r>
          </w:p>
        </w:tc>
        <w:tc>
          <w:tcPr>
            <w:tcW w:type="dxa" w:w="1995"/>
            <w:tcMar>
              <w:top w:type="dxa" w:w="40"/>
              <w:left w:type="dxa" w:w="80"/>
              <w:bottom w:type="dxa" w:w="40"/>
              <w:right w:type="dxa" w:w="80"/>
            </w:tcMar>
            <w:vAlign w:val="center"/>
          </w:tcPr>
          <w:p>
            <w:pPr>
              <w:spacing w:after="0" w:line="240"/>
              <w:jc w:val="left"/>
            </w:pPr>
            <w:r>
              <w:rPr>
                <w:sz w:val="20"/>
                <w:szCs w:val="20"/>
              </w:rPr>
              <w:t xml:space="preserve">Penyusunan laporan perbandingan sebelum dan sesudah</w:t>
            </w:r>
          </w:p>
        </w:tc>
        <w:tc>
          <w:tcPr>
            <w:tcW w:type="dxa" w:w="956"/>
            <w:tcMar>
              <w:top w:type="dxa" w:w="40"/>
              <w:left w:type="dxa" w:w="80"/>
              <w:bottom w:type="dxa" w:w="40"/>
              <w:right w:type="dxa" w:w="80"/>
            </w:tcMar>
            <w:vAlign w:val="center"/>
          </w:tcPr>
          <w:p>
            <w:pPr>
              <w:spacing w:after="0" w:line="240"/>
              <w:jc w:val="left"/>
            </w:pPr>
            <w:r>
              <w:rPr>
                <w:sz w:val="20"/>
                <w:szCs w:val="20"/>
              </w:rPr>
              <w:t xml:space="preserve">2</w:t>
            </w:r>
          </w:p>
        </w:tc>
        <w:tc>
          <w:tcPr>
            <w:tcW w:type="dxa" w:w="1053"/>
            <w:tcMar>
              <w:top w:type="dxa" w:w="40"/>
              <w:left w:type="dxa" w:w="80"/>
              <w:bottom w:type="dxa" w:w="40"/>
              <w:right w:type="dxa" w:w="80"/>
            </w:tcMar>
            <w:vAlign w:val="center"/>
          </w:tcPr>
          <w:p>
            <w:pPr>
              <w:spacing w:after="0" w:line="240"/>
              <w:jc w:val="left"/>
            </w:pPr>
            <w:r>
              <w:rPr>
                <w:sz w:val="20"/>
                <w:szCs w:val="20"/>
              </w:rPr>
              <w:t xml:space="preserve">3</w:t>
            </w:r>
          </w:p>
        </w:tc>
        <w:tc>
          <w:tcPr>
            <w:tcW w:type="dxa" w:w="956"/>
            <w:tcMar>
              <w:top w:type="dxa" w:w="40"/>
              <w:left w:type="dxa" w:w="80"/>
              <w:bottom w:type="dxa" w:w="40"/>
              <w:right w:type="dxa" w:w="80"/>
            </w:tcMar>
            <w:vAlign w:val="center"/>
          </w:tcPr>
          <w:p>
            <w:pPr>
              <w:spacing w:after="0" w:line="240"/>
              <w:jc w:val="left"/>
            </w:pPr>
            <w:r>
              <w:rPr>
                <w:sz w:val="20"/>
                <w:szCs w:val="20"/>
              </w:rPr>
              <w:t xml:space="preserve">5</w:t>
            </w:r>
          </w:p>
        </w:tc>
        <w:tc>
          <w:tcPr>
            <w:tcW w:type="dxa" w:w="1172"/>
            <w:tcMar>
              <w:top w:type="dxa" w:w="40"/>
              <w:left w:type="dxa" w:w="80"/>
              <w:bottom w:type="dxa" w:w="40"/>
              <w:right w:type="dxa" w:w="80"/>
            </w:tcMar>
            <w:vAlign w:val="center"/>
          </w:tcPr>
          <w:p>
            <w:pPr>
              <w:spacing w:after="0" w:line="240"/>
              <w:jc w:val="left"/>
            </w:pPr>
            <w:r>
              <w:rPr>
                <w:sz w:val="20"/>
                <w:szCs w:val="20"/>
              </w:rPr>
              <w:t xml:space="preserve">3,17</w:t>
            </w:r>
          </w:p>
        </w:tc>
        <w:tc>
          <w:tcPr>
            <w:tcW w:type="dxa" w:w="1280"/>
            <w:tcMar>
              <w:top w:type="dxa" w:w="40"/>
              <w:left w:type="dxa" w:w="80"/>
              <w:bottom w:type="dxa" w:w="40"/>
              <w:right w:type="dxa" w:w="80"/>
            </w:tcMar>
            <w:vAlign w:val="center"/>
          </w:tcPr>
          <w:p>
            <w:pPr>
              <w:spacing w:after="0" w:line="240"/>
              <w:jc w:val="left"/>
            </w:pPr>
            <w:r>
              <w:rPr>
                <w:sz w:val="20"/>
                <w:szCs w:val="20"/>
              </w:rPr>
              <w:t xml:space="preserve">4</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6.1</w:t>
            </w:r>
          </w:p>
        </w:tc>
        <w:tc>
          <w:tcPr>
            <w:tcW w:type="dxa" w:w="1995"/>
            <w:tcMar>
              <w:top w:type="dxa" w:w="40"/>
              <w:left w:type="dxa" w:w="80"/>
              <w:bottom w:type="dxa" w:w="40"/>
              <w:right w:type="dxa" w:w="80"/>
            </w:tcMar>
            <w:vAlign w:val="center"/>
          </w:tcPr>
          <w:p>
            <w:pPr>
              <w:spacing w:after="0" w:line="240"/>
              <w:jc w:val="left"/>
            </w:pPr>
            <w:r>
              <w:rPr>
                <w:sz w:val="20"/>
                <w:szCs w:val="20"/>
              </w:rPr>
              <w:t xml:space="preserve">Penyusunan panduan pengelola</w:t>
            </w:r>
          </w:p>
        </w:tc>
        <w:tc>
          <w:tcPr>
            <w:tcW w:type="dxa" w:w="956"/>
            <w:tcMar>
              <w:top w:type="dxa" w:w="40"/>
              <w:left w:type="dxa" w:w="80"/>
              <w:bottom w:type="dxa" w:w="40"/>
              <w:right w:type="dxa" w:w="80"/>
            </w:tcMar>
            <w:vAlign w:val="center"/>
          </w:tcPr>
          <w:p>
            <w:pPr>
              <w:spacing w:after="0" w:line="240"/>
              <w:jc w:val="left"/>
            </w:pPr>
            <w:r>
              <w:rPr>
                <w:sz w:val="20"/>
                <w:szCs w:val="20"/>
              </w:rPr>
              <w:t xml:space="preserve">2</w:t>
            </w:r>
          </w:p>
        </w:tc>
        <w:tc>
          <w:tcPr>
            <w:tcW w:type="dxa" w:w="1053"/>
            <w:tcMar>
              <w:top w:type="dxa" w:w="40"/>
              <w:left w:type="dxa" w:w="80"/>
              <w:bottom w:type="dxa" w:w="40"/>
              <w:right w:type="dxa" w:w="80"/>
            </w:tcMar>
            <w:vAlign w:val="center"/>
          </w:tcPr>
          <w:p>
            <w:pPr>
              <w:spacing w:after="0" w:line="240"/>
              <w:jc w:val="left"/>
            </w:pPr>
            <w:r>
              <w:rPr>
                <w:sz w:val="20"/>
                <w:szCs w:val="20"/>
              </w:rPr>
              <w:t xml:space="preserve">3</w:t>
            </w:r>
          </w:p>
        </w:tc>
        <w:tc>
          <w:tcPr>
            <w:tcW w:type="dxa" w:w="956"/>
            <w:tcMar>
              <w:top w:type="dxa" w:w="40"/>
              <w:left w:type="dxa" w:w="80"/>
              <w:bottom w:type="dxa" w:w="40"/>
              <w:right w:type="dxa" w:w="80"/>
            </w:tcMar>
            <w:vAlign w:val="center"/>
          </w:tcPr>
          <w:p>
            <w:pPr>
              <w:spacing w:after="0" w:line="240"/>
              <w:jc w:val="left"/>
            </w:pPr>
            <w:r>
              <w:rPr>
                <w:sz w:val="20"/>
                <w:szCs w:val="20"/>
              </w:rPr>
              <w:t xml:space="preserve">5</w:t>
            </w:r>
          </w:p>
        </w:tc>
        <w:tc>
          <w:tcPr>
            <w:tcW w:type="dxa" w:w="1172"/>
            <w:tcMar>
              <w:top w:type="dxa" w:w="40"/>
              <w:left w:type="dxa" w:w="80"/>
              <w:bottom w:type="dxa" w:w="40"/>
              <w:right w:type="dxa" w:w="80"/>
            </w:tcMar>
            <w:vAlign w:val="center"/>
          </w:tcPr>
          <w:p>
            <w:pPr>
              <w:spacing w:after="0" w:line="240"/>
              <w:jc w:val="left"/>
            </w:pPr>
            <w:r>
              <w:rPr>
                <w:sz w:val="20"/>
                <w:szCs w:val="20"/>
              </w:rPr>
              <w:t xml:space="preserve">3,17</w:t>
            </w:r>
          </w:p>
        </w:tc>
        <w:tc>
          <w:tcPr>
            <w:tcW w:type="dxa" w:w="1280"/>
            <w:tcMar>
              <w:top w:type="dxa" w:w="40"/>
              <w:left w:type="dxa" w:w="80"/>
              <w:bottom w:type="dxa" w:w="40"/>
              <w:right w:type="dxa" w:w="80"/>
            </w:tcMar>
            <w:vAlign w:val="center"/>
          </w:tcPr>
          <w:p>
            <w:pPr>
              <w:spacing w:after="0" w:line="240"/>
              <w:jc w:val="left"/>
            </w:pPr>
            <w:r>
              <w:rPr>
                <w:sz w:val="20"/>
                <w:szCs w:val="20"/>
              </w:rPr>
              <w:t xml:space="preserve">4</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6.2</w:t>
            </w:r>
          </w:p>
        </w:tc>
        <w:tc>
          <w:tcPr>
            <w:tcW w:type="dxa" w:w="1995"/>
            <w:tcMar>
              <w:top w:type="dxa" w:w="40"/>
              <w:left w:type="dxa" w:w="80"/>
              <w:bottom w:type="dxa" w:w="40"/>
              <w:right w:type="dxa" w:w="80"/>
            </w:tcMar>
            <w:vAlign w:val="center"/>
          </w:tcPr>
          <w:p>
            <w:pPr>
              <w:spacing w:after="0" w:line="240"/>
              <w:jc w:val="left"/>
            </w:pPr>
            <w:r>
              <w:rPr>
                <w:sz w:val="20"/>
                <w:szCs w:val="20"/>
              </w:rPr>
              <w:t xml:space="preserve">Penjelasan singkat kepada IT Support</w:t>
            </w:r>
          </w:p>
        </w:tc>
        <w:tc>
          <w:tcPr>
            <w:tcW w:type="dxa" w:w="956"/>
            <w:tcMar>
              <w:top w:type="dxa" w:w="40"/>
              <w:left w:type="dxa" w:w="80"/>
              <w:bottom w:type="dxa" w:w="40"/>
              <w:right w:type="dxa" w:w="80"/>
            </w:tcMar>
            <w:vAlign w:val="center"/>
          </w:tcPr>
          <w:p>
            <w:pPr>
              <w:spacing w:after="0" w:line="240"/>
              <w:jc w:val="left"/>
            </w:pPr>
            <w:r>
              <w:rPr>
                <w:sz w:val="20"/>
                <w:szCs w:val="20"/>
              </w:rPr>
              <w:t xml:space="preserve">1</w:t>
            </w:r>
          </w:p>
        </w:tc>
        <w:tc>
          <w:tcPr>
            <w:tcW w:type="dxa" w:w="1053"/>
            <w:tcMar>
              <w:top w:type="dxa" w:w="40"/>
              <w:left w:type="dxa" w:w="80"/>
              <w:bottom w:type="dxa" w:w="40"/>
              <w:right w:type="dxa" w:w="80"/>
            </w:tcMar>
            <w:vAlign w:val="center"/>
          </w:tcPr>
          <w:p>
            <w:pPr>
              <w:spacing w:after="0" w:line="240"/>
              <w:jc w:val="left"/>
            </w:pPr>
            <w:r>
              <w:rPr>
                <w:sz w:val="20"/>
                <w:szCs w:val="20"/>
              </w:rPr>
              <w:t xml:space="preserve">1</w:t>
            </w:r>
          </w:p>
        </w:tc>
        <w:tc>
          <w:tcPr>
            <w:tcW w:type="dxa" w:w="956"/>
            <w:tcMar>
              <w:top w:type="dxa" w:w="40"/>
              <w:left w:type="dxa" w:w="80"/>
              <w:bottom w:type="dxa" w:w="40"/>
              <w:right w:type="dxa" w:w="80"/>
            </w:tcMar>
            <w:vAlign w:val="center"/>
          </w:tcPr>
          <w:p>
            <w:pPr>
              <w:spacing w:after="0" w:line="240"/>
              <w:jc w:val="left"/>
            </w:pPr>
            <w:r>
              <w:rPr>
                <w:sz w:val="20"/>
                <w:szCs w:val="20"/>
              </w:rPr>
              <w:t xml:space="preserve">2</w:t>
            </w:r>
          </w:p>
        </w:tc>
        <w:tc>
          <w:tcPr>
            <w:tcW w:type="dxa" w:w="1172"/>
            <w:tcMar>
              <w:top w:type="dxa" w:w="40"/>
              <w:left w:type="dxa" w:w="80"/>
              <w:bottom w:type="dxa" w:w="40"/>
              <w:right w:type="dxa" w:w="80"/>
            </w:tcMar>
            <w:vAlign w:val="center"/>
          </w:tcPr>
          <w:p>
            <w:pPr>
              <w:spacing w:after="0" w:line="240"/>
              <w:jc w:val="left"/>
            </w:pPr>
            <w:r>
              <w:rPr>
                <w:sz w:val="20"/>
                <w:szCs w:val="20"/>
              </w:rPr>
              <w:t xml:space="preserve">1,17</w:t>
            </w:r>
          </w:p>
        </w:tc>
        <w:tc>
          <w:tcPr>
            <w:tcW w:type="dxa" w:w="1280"/>
            <w:tcMar>
              <w:top w:type="dxa" w:w="40"/>
              <w:left w:type="dxa" w:w="80"/>
              <w:bottom w:type="dxa" w:w="40"/>
              <w:right w:type="dxa" w:w="80"/>
            </w:tcMar>
            <w:vAlign w:val="center"/>
          </w:tcPr>
          <w:p>
            <w:pPr>
              <w:spacing w:after="0" w:line="240"/>
              <w:jc w:val="left"/>
            </w:pPr>
            <w:r>
              <w:rPr>
                <w:sz w:val="20"/>
                <w:szCs w:val="20"/>
              </w:rPr>
              <w:t xml:space="preserve">2</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6.3</w:t>
            </w:r>
          </w:p>
        </w:tc>
        <w:tc>
          <w:tcPr>
            <w:tcW w:type="dxa" w:w="1995"/>
            <w:tcMar>
              <w:top w:type="dxa" w:w="40"/>
              <w:left w:type="dxa" w:w="80"/>
              <w:bottom w:type="dxa" w:w="40"/>
              <w:right w:type="dxa" w:w="80"/>
            </w:tcMar>
            <w:vAlign w:val="center"/>
          </w:tcPr>
          <w:p>
            <w:pPr>
              <w:spacing w:after="0" w:line="240"/>
              <w:jc w:val="left"/>
            </w:pPr>
            <w:r>
              <w:rPr>
                <w:sz w:val="20"/>
                <w:szCs w:val="20"/>
              </w:rPr>
              <w:t xml:space="preserve">Penyusunan laporan akhir dan serah terima</w:t>
            </w:r>
          </w:p>
        </w:tc>
        <w:tc>
          <w:tcPr>
            <w:tcW w:type="dxa" w:w="956"/>
            <w:tcMar>
              <w:top w:type="dxa" w:w="40"/>
              <w:left w:type="dxa" w:w="80"/>
              <w:bottom w:type="dxa" w:w="40"/>
              <w:right w:type="dxa" w:w="80"/>
            </w:tcMar>
            <w:vAlign w:val="center"/>
          </w:tcPr>
          <w:p>
            <w:pPr>
              <w:spacing w:after="0" w:line="240"/>
              <w:jc w:val="left"/>
            </w:pPr>
            <w:r>
              <w:rPr>
                <w:sz w:val="20"/>
                <w:szCs w:val="20"/>
              </w:rPr>
              <w:t xml:space="preserve">2</w:t>
            </w:r>
          </w:p>
        </w:tc>
        <w:tc>
          <w:tcPr>
            <w:tcW w:type="dxa" w:w="1053"/>
            <w:tcMar>
              <w:top w:type="dxa" w:w="40"/>
              <w:left w:type="dxa" w:w="80"/>
              <w:bottom w:type="dxa" w:w="40"/>
              <w:right w:type="dxa" w:w="80"/>
            </w:tcMar>
            <w:vAlign w:val="center"/>
          </w:tcPr>
          <w:p>
            <w:pPr>
              <w:spacing w:after="0" w:line="240"/>
              <w:jc w:val="left"/>
            </w:pPr>
            <w:r>
              <w:rPr>
                <w:sz w:val="20"/>
                <w:szCs w:val="20"/>
              </w:rPr>
              <w:t xml:space="preserve">3</w:t>
            </w:r>
          </w:p>
        </w:tc>
        <w:tc>
          <w:tcPr>
            <w:tcW w:type="dxa" w:w="956"/>
            <w:tcMar>
              <w:top w:type="dxa" w:w="40"/>
              <w:left w:type="dxa" w:w="80"/>
              <w:bottom w:type="dxa" w:w="40"/>
              <w:right w:type="dxa" w:w="80"/>
            </w:tcMar>
            <w:vAlign w:val="center"/>
          </w:tcPr>
          <w:p>
            <w:pPr>
              <w:spacing w:after="0" w:line="240"/>
              <w:jc w:val="left"/>
            </w:pPr>
            <w:r>
              <w:rPr>
                <w:sz w:val="20"/>
                <w:szCs w:val="20"/>
              </w:rPr>
              <w:t xml:space="preserve">5</w:t>
            </w:r>
          </w:p>
        </w:tc>
        <w:tc>
          <w:tcPr>
            <w:tcW w:type="dxa" w:w="1172"/>
            <w:tcMar>
              <w:top w:type="dxa" w:w="40"/>
              <w:left w:type="dxa" w:w="80"/>
              <w:bottom w:type="dxa" w:w="40"/>
              <w:right w:type="dxa" w:w="80"/>
            </w:tcMar>
            <w:vAlign w:val="center"/>
          </w:tcPr>
          <w:p>
            <w:pPr>
              <w:spacing w:after="0" w:line="240"/>
              <w:jc w:val="left"/>
            </w:pPr>
            <w:r>
              <w:rPr>
                <w:sz w:val="20"/>
                <w:szCs w:val="20"/>
              </w:rPr>
              <w:t xml:space="preserve">3,17</w:t>
            </w:r>
          </w:p>
        </w:tc>
        <w:tc>
          <w:tcPr>
            <w:tcW w:type="dxa" w:w="1280"/>
            <w:tcMar>
              <w:top w:type="dxa" w:w="40"/>
              <w:left w:type="dxa" w:w="80"/>
              <w:bottom w:type="dxa" w:w="40"/>
              <w:right w:type="dxa" w:w="80"/>
            </w:tcMar>
            <w:vAlign w:val="center"/>
          </w:tcPr>
          <w:p>
            <w:pPr>
              <w:spacing w:after="0" w:line="240"/>
              <w:jc w:val="left"/>
            </w:pPr>
            <w:r>
              <w:rPr>
                <w:sz w:val="20"/>
                <w:szCs w:val="20"/>
              </w:rPr>
              <w:t xml:space="preserve">4</w:t>
            </w:r>
          </w:p>
        </w:tc>
      </w:tr>
    </w:tbl>
    <w:p>
      <w:pPr>
        <w:spacing w:after="120"/>
      </w:pPr>
    </w:p>
    <w:p>
      <w:pPr>
        <w:spacing w:after="120" w:line="360"/>
        <w:jc w:val="both"/>
      </w:pPr>
      <w:r>
        <w:t xml:space="preserve">Beberapa pekerjaan berjalan bersamaan. Misalnya, pemeriksaan kanal (1.5) dan penyebaran kuesioner (1.6) dikerjakan selama pengukuran awal (1.4) berlangsung. Karena itu, lama proyek tidak sama dengan jumlah semua angka di tabel.</w:t>
      </w:r>
    </w:p>
    <w:p>
      <w:pPr>
        <w:pStyle w:val="Heading2"/>
        <w:keepNext/>
        <w:spacing w:before="240" w:after="120"/>
      </w:pPr>
      <w:r>
        <w:rPr>
          <w:rFonts w:ascii="Times New Roman" w:cs="Times New Roman" w:eastAsia="Times New Roman" w:hAnsi="Times New Roman"/>
          <w:b/>
          <w:bCs/>
          <w:color w:val="000000"/>
          <w:sz w:val="24"/>
          <w:szCs w:val="24"/>
        </w:rPr>
        <w:t xml:space="preserve">5.5 Diagram PERT</w:t>
      </w:r>
    </w:p>
    <w:p>
      <w:pPr>
        <w:spacing w:after="120" w:line="360"/>
        <w:jc w:val="both"/>
      </w:pPr>
      <w:r>
        <w:t xml:space="preserve">Diagram berikut memperlihatkan urutan pekerjaan dalam bentuk jaringan. Setiap kotak adalah satu pekerjaan, dan anak panah menunjukkan pekerjaan mana yang harus selesai lebih dulu. Panah bertuliskan SS berarti kedua pekerjaan mulai bersamaan.</w:t>
      </w:r>
    </w:p>
    <w:p>
      <w:pPr>
        <w:spacing w:after="120" w:line="360"/>
        <w:jc w:val="both"/>
      </w:pPr>
      <w:r>
        <w:t xml:space="preserve">Setiap kotak berisi enam angka dalam satuan hari kerja:</w:t>
      </w:r>
    </w:p>
    <w:tbl>
      <w:tblPr>
        <w:tblW w:type="dxa" w:w="7936"/>
        <w:tblBorders>
          <w:top w:val="single" w:color="000000" w:sz="4"/>
          <w:left w:val="single" w:color="000000" w:sz="4"/>
          <w:bottom w:val="single" w:color="000000" w:sz="4"/>
          <w:right w:val="single" w:color="000000" w:sz="4"/>
          <w:insideH w:val="single" w:color="000000" w:sz="4"/>
          <w:insideV w:val="single" w:color="000000" w:sz="4"/>
        </w:tblBorders>
      </w:tblPr>
      <w:tblGrid>
        <w:gridCol w:w="1418"/>
        <w:gridCol w:w="6518"/>
      </w:tblGrid>
      <w:tr>
        <w:trPr>
          <w:cantSplit/>
          <w:tblHeader/>
        </w:trPr>
        <w:tc>
          <w:tcPr>
            <w:tcW w:type="dxa" w:w="1418"/>
            <w:tcMar>
              <w:top w:type="dxa" w:w="40"/>
              <w:left w:type="dxa" w:w="80"/>
              <w:bottom w:type="dxa" w:w="40"/>
              <w:right w:type="dxa" w:w="80"/>
            </w:tcMar>
            <w:vAlign w:val="center"/>
          </w:tcPr>
          <w:p>
            <w:pPr>
              <w:spacing w:after="0" w:line="240"/>
              <w:jc w:val="left"/>
            </w:pPr>
            <w:r>
              <w:rPr>
                <w:b/>
                <w:bCs/>
                <w:sz w:val="20"/>
                <w:szCs w:val="20"/>
              </w:rPr>
              <w:t xml:space="preserve">Singkatan</w:t>
            </w:r>
          </w:p>
        </w:tc>
        <w:tc>
          <w:tcPr>
            <w:tcW w:type="dxa" w:w="6518"/>
            <w:tcMar>
              <w:top w:type="dxa" w:w="40"/>
              <w:left w:type="dxa" w:w="80"/>
              <w:bottom w:type="dxa" w:w="40"/>
              <w:right w:type="dxa" w:w="80"/>
            </w:tcMar>
            <w:vAlign w:val="center"/>
          </w:tcPr>
          <w:p>
            <w:pPr>
              <w:spacing w:after="0" w:line="240"/>
              <w:jc w:val="left"/>
            </w:pPr>
            <w:r>
              <w:rPr>
                <w:b/>
                <w:bCs/>
                <w:sz w:val="20"/>
                <w:szCs w:val="20"/>
              </w:rPr>
              <w:t xml:space="preserve">Arti</w:t>
            </w:r>
          </w:p>
        </w:tc>
      </w:tr>
      <w:tr>
        <w:trPr>
          <w:cantSplit/>
          <w:tblHeader w:val="false"/>
        </w:trPr>
        <w:tc>
          <w:tcPr>
            <w:tcW w:type="dxa" w:w="1418"/>
            <w:tcMar>
              <w:top w:type="dxa" w:w="40"/>
              <w:left w:type="dxa" w:w="80"/>
              <w:bottom w:type="dxa" w:w="40"/>
              <w:right w:type="dxa" w:w="80"/>
            </w:tcMar>
            <w:vAlign w:val="center"/>
          </w:tcPr>
          <w:p>
            <w:pPr>
              <w:spacing w:after="0" w:line="240"/>
              <w:jc w:val="left"/>
            </w:pPr>
            <w:r>
              <w:rPr>
                <w:sz w:val="20"/>
                <w:szCs w:val="20"/>
              </w:rPr>
              <w:t xml:space="preserve">ES</w:t>
            </w:r>
          </w:p>
        </w:tc>
        <w:tc>
          <w:tcPr>
            <w:tcW w:type="dxa" w:w="6518"/>
            <w:tcMar>
              <w:top w:type="dxa" w:w="40"/>
              <w:left w:type="dxa" w:w="80"/>
              <w:bottom w:type="dxa" w:w="40"/>
              <w:right w:type="dxa" w:w="80"/>
            </w:tcMar>
            <w:vAlign w:val="center"/>
          </w:tcPr>
          <w:p>
            <w:pPr>
              <w:spacing w:after="0" w:line="240"/>
              <w:jc w:val="left"/>
            </w:pPr>
            <w:r>
              <w:rPr>
                <w:sz w:val="20"/>
                <w:szCs w:val="20"/>
              </w:rPr>
              <w:t xml:space="preserve">Paling cepat mulai, dihitung sejak awal proyek</w:t>
            </w:r>
          </w:p>
        </w:tc>
      </w:tr>
      <w:tr>
        <w:trPr>
          <w:cantSplit/>
          <w:tblHeader w:val="false"/>
        </w:trPr>
        <w:tc>
          <w:tcPr>
            <w:tcW w:type="dxa" w:w="1418"/>
            <w:tcMar>
              <w:top w:type="dxa" w:w="40"/>
              <w:left w:type="dxa" w:w="80"/>
              <w:bottom w:type="dxa" w:w="40"/>
              <w:right w:type="dxa" w:w="80"/>
            </w:tcMar>
            <w:vAlign w:val="center"/>
          </w:tcPr>
          <w:p>
            <w:pPr>
              <w:spacing w:after="0" w:line="240"/>
              <w:jc w:val="left"/>
            </w:pPr>
            <w:r>
              <w:rPr>
                <w:sz w:val="20"/>
                <w:szCs w:val="20"/>
              </w:rPr>
              <w:t xml:space="preserve">TE</w:t>
            </w:r>
          </w:p>
        </w:tc>
        <w:tc>
          <w:tcPr>
            <w:tcW w:type="dxa" w:w="6518"/>
            <w:tcMar>
              <w:top w:type="dxa" w:w="40"/>
              <w:left w:type="dxa" w:w="80"/>
              <w:bottom w:type="dxa" w:w="40"/>
              <w:right w:type="dxa" w:w="80"/>
            </w:tcMar>
            <w:vAlign w:val="center"/>
          </w:tcPr>
          <w:p>
            <w:pPr>
              <w:spacing w:after="0" w:line="240"/>
              <w:jc w:val="left"/>
            </w:pPr>
            <w:r>
              <w:rPr>
                <w:sz w:val="20"/>
                <w:szCs w:val="20"/>
              </w:rPr>
              <w:t xml:space="preserve">Lama pekerjaan hasil perkiraan PERT, dibulatkan ke hari kerja penuh</w:t>
            </w:r>
          </w:p>
        </w:tc>
      </w:tr>
      <w:tr>
        <w:trPr>
          <w:cantSplit/>
          <w:tblHeader w:val="false"/>
        </w:trPr>
        <w:tc>
          <w:tcPr>
            <w:tcW w:type="dxa" w:w="1418"/>
            <w:tcMar>
              <w:top w:type="dxa" w:w="40"/>
              <w:left w:type="dxa" w:w="80"/>
              <w:bottom w:type="dxa" w:w="40"/>
              <w:right w:type="dxa" w:w="80"/>
            </w:tcMar>
            <w:vAlign w:val="center"/>
          </w:tcPr>
          <w:p>
            <w:pPr>
              <w:spacing w:after="0" w:line="240"/>
              <w:jc w:val="left"/>
            </w:pPr>
            <w:r>
              <w:rPr>
                <w:sz w:val="20"/>
                <w:szCs w:val="20"/>
              </w:rPr>
              <w:t xml:space="preserve">EF</w:t>
            </w:r>
          </w:p>
        </w:tc>
        <w:tc>
          <w:tcPr>
            <w:tcW w:type="dxa" w:w="6518"/>
            <w:tcMar>
              <w:top w:type="dxa" w:w="40"/>
              <w:left w:type="dxa" w:w="80"/>
              <w:bottom w:type="dxa" w:w="40"/>
              <w:right w:type="dxa" w:w="80"/>
            </w:tcMar>
            <w:vAlign w:val="center"/>
          </w:tcPr>
          <w:p>
            <w:pPr>
              <w:spacing w:after="0" w:line="240"/>
              <w:jc w:val="left"/>
            </w:pPr>
            <w:r>
              <w:rPr>
                <w:sz w:val="20"/>
                <w:szCs w:val="20"/>
              </w:rPr>
              <w:t xml:space="preserve">Paling cepat selesai (ES + TE)</w:t>
            </w:r>
          </w:p>
        </w:tc>
      </w:tr>
      <w:tr>
        <w:trPr>
          <w:cantSplit/>
          <w:tblHeader w:val="false"/>
        </w:trPr>
        <w:tc>
          <w:tcPr>
            <w:tcW w:type="dxa" w:w="1418"/>
            <w:tcMar>
              <w:top w:type="dxa" w:w="40"/>
              <w:left w:type="dxa" w:w="80"/>
              <w:bottom w:type="dxa" w:w="40"/>
              <w:right w:type="dxa" w:w="80"/>
            </w:tcMar>
            <w:vAlign w:val="center"/>
          </w:tcPr>
          <w:p>
            <w:pPr>
              <w:spacing w:after="0" w:line="240"/>
              <w:jc w:val="left"/>
            </w:pPr>
            <w:r>
              <w:rPr>
                <w:sz w:val="20"/>
                <w:szCs w:val="20"/>
              </w:rPr>
              <w:t xml:space="preserve">LS</w:t>
            </w:r>
          </w:p>
        </w:tc>
        <w:tc>
          <w:tcPr>
            <w:tcW w:type="dxa" w:w="6518"/>
            <w:tcMar>
              <w:top w:type="dxa" w:w="40"/>
              <w:left w:type="dxa" w:w="80"/>
              <w:bottom w:type="dxa" w:w="40"/>
              <w:right w:type="dxa" w:w="80"/>
            </w:tcMar>
            <w:vAlign w:val="center"/>
          </w:tcPr>
          <w:p>
            <w:pPr>
              <w:spacing w:after="0" w:line="240"/>
              <w:jc w:val="left"/>
            </w:pPr>
            <w:r>
              <w:rPr>
                <w:sz w:val="20"/>
                <w:szCs w:val="20"/>
              </w:rPr>
              <w:t xml:space="preserve">Paling lambat mulai tanpa menunda proyek</w:t>
            </w:r>
          </w:p>
        </w:tc>
      </w:tr>
      <w:tr>
        <w:trPr>
          <w:cantSplit/>
          <w:tblHeader w:val="false"/>
        </w:trPr>
        <w:tc>
          <w:tcPr>
            <w:tcW w:type="dxa" w:w="1418"/>
            <w:tcMar>
              <w:top w:type="dxa" w:w="40"/>
              <w:left w:type="dxa" w:w="80"/>
              <w:bottom w:type="dxa" w:w="40"/>
              <w:right w:type="dxa" w:w="80"/>
            </w:tcMar>
            <w:vAlign w:val="center"/>
          </w:tcPr>
          <w:p>
            <w:pPr>
              <w:spacing w:after="0" w:line="240"/>
              <w:jc w:val="left"/>
            </w:pPr>
            <w:r>
              <w:rPr>
                <w:sz w:val="20"/>
                <w:szCs w:val="20"/>
              </w:rPr>
              <w:t xml:space="preserve">LF</w:t>
            </w:r>
          </w:p>
        </w:tc>
        <w:tc>
          <w:tcPr>
            <w:tcW w:type="dxa" w:w="6518"/>
            <w:tcMar>
              <w:top w:type="dxa" w:w="40"/>
              <w:left w:type="dxa" w:w="80"/>
              <w:bottom w:type="dxa" w:w="40"/>
              <w:right w:type="dxa" w:w="80"/>
            </w:tcMar>
            <w:vAlign w:val="center"/>
          </w:tcPr>
          <w:p>
            <w:pPr>
              <w:spacing w:after="0" w:line="240"/>
              <w:jc w:val="left"/>
            </w:pPr>
            <w:r>
              <w:rPr>
                <w:sz w:val="20"/>
                <w:szCs w:val="20"/>
              </w:rPr>
              <w:t xml:space="preserve">Paling lambat selesai tanpa menunda proyek</w:t>
            </w:r>
          </w:p>
        </w:tc>
      </w:tr>
      <w:tr>
        <w:trPr>
          <w:cantSplit/>
          <w:tblHeader w:val="false"/>
        </w:trPr>
        <w:tc>
          <w:tcPr>
            <w:tcW w:type="dxa" w:w="1418"/>
            <w:tcMar>
              <w:top w:type="dxa" w:w="40"/>
              <w:left w:type="dxa" w:w="80"/>
              <w:bottom w:type="dxa" w:w="40"/>
              <w:right w:type="dxa" w:w="80"/>
            </w:tcMar>
            <w:vAlign w:val="center"/>
          </w:tcPr>
          <w:p>
            <w:pPr>
              <w:spacing w:after="0" w:line="240"/>
              <w:jc w:val="left"/>
            </w:pPr>
            <w:r>
              <w:rPr>
                <w:sz w:val="20"/>
                <w:szCs w:val="20"/>
              </w:rPr>
              <w:t xml:space="preserve">TF</w:t>
            </w:r>
          </w:p>
        </w:tc>
        <w:tc>
          <w:tcPr>
            <w:tcW w:type="dxa" w:w="6518"/>
            <w:tcMar>
              <w:top w:type="dxa" w:w="40"/>
              <w:left w:type="dxa" w:w="80"/>
              <w:bottom w:type="dxa" w:w="40"/>
              <w:right w:type="dxa" w:w="80"/>
            </w:tcMar>
            <w:vAlign w:val="center"/>
          </w:tcPr>
          <w:p>
            <w:pPr>
              <w:spacing w:after="0" w:line="240"/>
              <w:jc w:val="left"/>
            </w:pPr>
            <w:r>
              <w:rPr>
                <w:sz w:val="20"/>
                <w:szCs w:val="20"/>
              </w:rPr>
              <w:t xml:space="preserve">Waktu longgar (LS − ES). Kalau nilainya 0, pekerjaan itu tidak boleh terlambat sehari pun</w:t>
            </w:r>
          </w:p>
        </w:tc>
      </w:tr>
    </w:tbl>
    <w:p>
      <w:pPr>
        <w:spacing w:after="120"/>
      </w:pPr>
    </w:p>
    <w:p>
      <w:pPr>
        <w:spacing w:after="120" w:line="360"/>
        <w:jc w:val="both"/>
      </w:pPr>
      <w:r>
        <w:t xml:space="preserve">Kotak berwarna merah muda dan panah merah tebal adalah jalur kritis, yaitu pekerjaan dengan waktu longgar 0. Keterlambatan di jalur ini langsung menggeser tanggal selesai proyek.</w:t>
      </w:r>
    </w:p>
    <w:p>
      <w:pPr>
        <w:keepNext/>
        <w:spacing w:before="120" w:after="60"/>
        <w:jc w:val="center"/>
      </w:pPr>
      <w:r>
        <w:drawing>
          <wp:inline distT="0" distB="0" distL="0" distR="0">
            <wp:extent cx="4953000" cy="682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6829425"/>
                    </a:xfrm>
                    <a:prstGeom prst="rect">
                      <a:avLst/>
                    </a:prstGeom>
                  </pic:spPr>
                </pic:pic>
              </a:graphicData>
            </a:graphic>
          </wp:inline>
        </w:drawing>
      </w:r>
    </w:p>
    <w:p>
      <w:pPr>
        <w:spacing w:after="200" w:before="0"/>
        <w:jc w:val="center"/>
      </w:pPr>
      <w:r>
        <w:rPr>
          <w:sz w:val="22"/>
          <w:szCs w:val="22"/>
        </w:rPr>
        <w:t xml:space="preserve">Gambar 5.1 Diagram PERT bagian 1: pengukuran awal</w:t>
      </w:r>
    </w:p>
    <w:p>
      <w:pPr>
        <w:keepNext/>
        <w:spacing w:before="120" w:after="60"/>
        <w:jc w:val="center"/>
      </w:pPr>
      <w:r>
        <w:drawing>
          <wp:inline distT="0" distB="0" distL="0" distR="0">
            <wp:extent cx="3467100"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67100" cy="7620000"/>
                    </a:xfrm>
                    <a:prstGeom prst="rect">
                      <a:avLst/>
                    </a:prstGeom>
                  </pic:spPr>
                </pic:pic>
              </a:graphicData>
            </a:graphic>
          </wp:inline>
        </w:drawing>
      </w:r>
    </w:p>
    <w:p>
      <w:pPr>
        <w:spacing w:after="200" w:before="0"/>
        <w:jc w:val="center"/>
      </w:pPr>
      <w:r>
        <w:rPr>
          <w:sz w:val="22"/>
          <w:szCs w:val="22"/>
        </w:rPr>
        <w:t xml:space="preserve">Gambar 5.2 Diagram PERT bagian 2: perancangan dan awal percontohan</w:t>
      </w:r>
    </w:p>
    <w:p>
      <w:pPr>
        <w:keepNext/>
        <w:spacing w:before="120" w:after="60"/>
        <w:jc w:val="center"/>
      </w:pPr>
      <w:r>
        <w:drawing>
          <wp:inline distT="0" distB="0" distL="0" distR="0">
            <wp:extent cx="2790825" cy="734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90825" cy="7343775"/>
                    </a:xfrm>
                    <a:prstGeom prst="rect">
                      <a:avLst/>
                    </a:prstGeom>
                  </pic:spPr>
                </pic:pic>
              </a:graphicData>
            </a:graphic>
          </wp:inline>
        </w:drawing>
      </w:r>
    </w:p>
    <w:p>
      <w:pPr>
        <w:spacing w:after="200" w:before="0"/>
        <w:jc w:val="center"/>
      </w:pPr>
      <w:r>
        <w:rPr>
          <w:sz w:val="22"/>
          <w:szCs w:val="22"/>
        </w:rPr>
        <w:t xml:space="preserve">Gambar 5.3 Diagram PERT bagian 3: percontohan dan penerapan</w:t>
      </w:r>
    </w:p>
    <w:p>
      <w:pPr>
        <w:keepNext/>
        <w:spacing w:before="120" w:after="60"/>
        <w:jc w:val="center"/>
      </w:pPr>
      <w:r>
        <w:drawing>
          <wp:inline distT="0" distB="0" distL="0" distR="0">
            <wp:extent cx="379095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790950" cy="6953250"/>
                    </a:xfrm>
                    <a:prstGeom prst="rect">
                      <a:avLst/>
                    </a:prstGeom>
                  </pic:spPr>
                </pic:pic>
              </a:graphicData>
            </a:graphic>
          </wp:inline>
        </w:drawing>
      </w:r>
    </w:p>
    <w:p>
      <w:pPr>
        <w:spacing w:after="200" w:before="0"/>
        <w:jc w:val="center"/>
      </w:pPr>
      <w:r>
        <w:rPr>
          <w:sz w:val="22"/>
          <w:szCs w:val="22"/>
        </w:rPr>
        <w:t xml:space="preserve">Gambar 5.4 Diagram PERT bagian 4: pengukuran akhir dan serah terima</w:t>
      </w:r>
    </w:p>
    <w:p>
      <w:pPr>
        <w:spacing w:after="120" w:line="360"/>
        <w:jc w:val="both"/>
      </w:pPr>
      <w:r>
        <w:t xml:space="preserve">Hari kerja dihitung tanpa akhir pekan dan tanpa libur akhir tahun. Angka 30 pada EF pekerjaan 3.3 berarti selesai di akhir hari kerja ke-30, yaitu 18 Desember 2026. Pekerjaan 3.4 mulai setelah hari ke-30, yaitu 4 Januari 2027, setelah libur selesai.</w:t>
      </w:r>
    </w:p>
    <w:p>
      <w:pPr>
        <w:pStyle w:val="Heading2"/>
        <w:keepNext/>
        <w:spacing w:before="240" w:after="120"/>
      </w:pPr>
      <w:r>
        <w:rPr>
          <w:rFonts w:ascii="Times New Roman" w:cs="Times New Roman" w:eastAsia="Times New Roman" w:hAnsi="Times New Roman"/>
          <w:b/>
          <w:bCs/>
          <w:color w:val="000000"/>
          <w:sz w:val="24"/>
          <w:szCs w:val="24"/>
        </w:rPr>
        <w:t xml:space="preserve">5.6 Jadwal per tahap</w:t>
      </w:r>
    </w:p>
    <w:tbl>
      <w:tblPr>
        <w:tblW w:type="dxa" w:w="7936"/>
        <w:tblBorders>
          <w:top w:val="single" w:color="000000" w:sz="4"/>
          <w:left w:val="single" w:color="000000" w:sz="4"/>
          <w:bottom w:val="single" w:color="000000" w:sz="4"/>
          <w:right w:val="single" w:color="000000" w:sz="4"/>
          <w:insideH w:val="single" w:color="000000" w:sz="4"/>
          <w:insideV w:val="single" w:color="000000" w:sz="4"/>
        </w:tblBorders>
      </w:tblPr>
      <w:tblGrid>
        <w:gridCol w:w="3228"/>
        <w:gridCol w:w="1765"/>
        <w:gridCol w:w="1765"/>
        <w:gridCol w:w="1178"/>
      </w:tblGrid>
      <w:tr>
        <w:trPr>
          <w:cantSplit/>
          <w:tblHeader/>
        </w:trPr>
        <w:tc>
          <w:tcPr>
            <w:tcW w:type="dxa" w:w="3228"/>
            <w:tcMar>
              <w:top w:type="dxa" w:w="40"/>
              <w:left w:type="dxa" w:w="80"/>
              <w:bottom w:type="dxa" w:w="40"/>
              <w:right w:type="dxa" w:w="80"/>
            </w:tcMar>
            <w:vAlign w:val="center"/>
          </w:tcPr>
          <w:p>
            <w:pPr>
              <w:spacing w:after="0" w:line="240"/>
              <w:jc w:val="left"/>
            </w:pPr>
            <w:r>
              <w:rPr>
                <w:b/>
                <w:bCs/>
                <w:sz w:val="20"/>
                <w:szCs w:val="20"/>
              </w:rPr>
              <w:t xml:space="preserve">Tahap</w:t>
            </w:r>
          </w:p>
        </w:tc>
        <w:tc>
          <w:tcPr>
            <w:tcW w:type="dxa" w:w="1765"/>
            <w:tcMar>
              <w:top w:type="dxa" w:w="40"/>
              <w:left w:type="dxa" w:w="80"/>
              <w:bottom w:type="dxa" w:w="40"/>
              <w:right w:type="dxa" w:w="80"/>
            </w:tcMar>
            <w:vAlign w:val="center"/>
          </w:tcPr>
          <w:p>
            <w:pPr>
              <w:spacing w:after="0" w:line="240"/>
              <w:jc w:val="left"/>
            </w:pPr>
            <w:r>
              <w:rPr>
                <w:b/>
                <w:bCs/>
                <w:sz w:val="20"/>
                <w:szCs w:val="20"/>
              </w:rPr>
              <w:t xml:space="preserve">Mulai</w:t>
            </w:r>
          </w:p>
        </w:tc>
        <w:tc>
          <w:tcPr>
            <w:tcW w:type="dxa" w:w="1765"/>
            <w:tcMar>
              <w:top w:type="dxa" w:w="40"/>
              <w:left w:type="dxa" w:w="80"/>
              <w:bottom w:type="dxa" w:w="40"/>
              <w:right w:type="dxa" w:w="80"/>
            </w:tcMar>
            <w:vAlign w:val="center"/>
          </w:tcPr>
          <w:p>
            <w:pPr>
              <w:spacing w:after="0" w:line="240"/>
              <w:jc w:val="left"/>
            </w:pPr>
            <w:r>
              <w:rPr>
                <w:b/>
                <w:bCs/>
                <w:sz w:val="20"/>
                <w:szCs w:val="20"/>
              </w:rPr>
              <w:t xml:space="preserve">Selesai</w:t>
            </w:r>
          </w:p>
        </w:tc>
        <w:tc>
          <w:tcPr>
            <w:tcW w:type="dxa" w:w="1178"/>
            <w:tcMar>
              <w:top w:type="dxa" w:w="40"/>
              <w:left w:type="dxa" w:w="80"/>
              <w:bottom w:type="dxa" w:w="40"/>
              <w:right w:type="dxa" w:w="80"/>
            </w:tcMar>
            <w:vAlign w:val="center"/>
          </w:tcPr>
          <w:p>
            <w:pPr>
              <w:spacing w:after="0" w:line="240"/>
              <w:jc w:val="left"/>
            </w:pPr>
            <w:r>
              <w:rPr>
                <w:b/>
                <w:bCs/>
                <w:sz w:val="20"/>
                <w:szCs w:val="20"/>
              </w:rPr>
              <w:t xml:space="preserve">Hari kerja</w:t>
            </w:r>
          </w:p>
        </w:tc>
      </w:tr>
      <w:tr>
        <w:trPr>
          <w:cantSplit/>
          <w:tblHeader w:val="false"/>
        </w:trPr>
        <w:tc>
          <w:tcPr>
            <w:tcW w:type="dxa" w:w="3228"/>
            <w:tcMar>
              <w:top w:type="dxa" w:w="40"/>
              <w:left w:type="dxa" w:w="80"/>
              <w:bottom w:type="dxa" w:w="40"/>
              <w:right w:type="dxa" w:w="80"/>
            </w:tcMar>
            <w:vAlign w:val="center"/>
          </w:tcPr>
          <w:p>
            <w:pPr>
              <w:spacing w:after="0" w:line="240"/>
              <w:jc w:val="left"/>
            </w:pPr>
            <w:r>
              <w:rPr>
                <w:sz w:val="20"/>
                <w:szCs w:val="20"/>
              </w:rPr>
              <w:t xml:space="preserve">1. Pengukuran awal</w:t>
            </w:r>
          </w:p>
        </w:tc>
        <w:tc>
          <w:tcPr>
            <w:tcW w:type="dxa" w:w="1765"/>
            <w:tcMar>
              <w:top w:type="dxa" w:w="40"/>
              <w:left w:type="dxa" w:w="80"/>
              <w:bottom w:type="dxa" w:w="40"/>
              <w:right w:type="dxa" w:w="80"/>
            </w:tcMar>
            <w:vAlign w:val="center"/>
          </w:tcPr>
          <w:p>
            <w:pPr>
              <w:spacing w:after="0" w:line="240"/>
              <w:jc w:val="left"/>
            </w:pPr>
            <w:r>
              <w:rPr>
                <w:sz w:val="20"/>
                <w:szCs w:val="20"/>
              </w:rPr>
              <w:t xml:space="preserve">9 November 2026</w:t>
            </w:r>
          </w:p>
        </w:tc>
        <w:tc>
          <w:tcPr>
            <w:tcW w:type="dxa" w:w="1765"/>
            <w:tcMar>
              <w:top w:type="dxa" w:w="40"/>
              <w:left w:type="dxa" w:w="80"/>
              <w:bottom w:type="dxa" w:w="40"/>
              <w:right w:type="dxa" w:w="80"/>
            </w:tcMar>
            <w:vAlign w:val="center"/>
          </w:tcPr>
          <w:p>
            <w:pPr>
              <w:spacing w:after="0" w:line="240"/>
              <w:jc w:val="left"/>
            </w:pPr>
            <w:r>
              <w:rPr>
                <w:sz w:val="20"/>
                <w:szCs w:val="20"/>
              </w:rPr>
              <w:t xml:space="preserve">30 November 2026</w:t>
            </w:r>
          </w:p>
        </w:tc>
        <w:tc>
          <w:tcPr>
            <w:tcW w:type="dxa" w:w="1178"/>
            <w:tcMar>
              <w:top w:type="dxa" w:w="40"/>
              <w:left w:type="dxa" w:w="80"/>
              <w:bottom w:type="dxa" w:w="40"/>
              <w:right w:type="dxa" w:w="80"/>
            </w:tcMar>
            <w:vAlign w:val="center"/>
          </w:tcPr>
          <w:p>
            <w:pPr>
              <w:spacing w:after="0" w:line="240"/>
              <w:jc w:val="left"/>
            </w:pPr>
            <w:r>
              <w:rPr>
                <w:sz w:val="20"/>
                <w:szCs w:val="20"/>
              </w:rPr>
              <w:t xml:space="preserve">16</w:t>
            </w:r>
          </w:p>
        </w:tc>
      </w:tr>
      <w:tr>
        <w:trPr>
          <w:cantSplit/>
          <w:tblHeader w:val="false"/>
        </w:trPr>
        <w:tc>
          <w:tcPr>
            <w:tcW w:type="dxa" w:w="3228"/>
            <w:tcMar>
              <w:top w:type="dxa" w:w="40"/>
              <w:left w:type="dxa" w:w="80"/>
              <w:bottom w:type="dxa" w:w="40"/>
              <w:right w:type="dxa" w:w="80"/>
            </w:tcMar>
            <w:vAlign w:val="center"/>
          </w:tcPr>
          <w:p>
            <w:pPr>
              <w:spacing w:after="0" w:line="240"/>
              <w:jc w:val="left"/>
            </w:pPr>
            <w:r>
              <w:rPr>
                <w:sz w:val="20"/>
                <w:szCs w:val="20"/>
              </w:rPr>
              <w:t xml:space="preserve">2. Perancangan</w:t>
            </w:r>
          </w:p>
        </w:tc>
        <w:tc>
          <w:tcPr>
            <w:tcW w:type="dxa" w:w="1765"/>
            <w:tcMar>
              <w:top w:type="dxa" w:w="40"/>
              <w:left w:type="dxa" w:w="80"/>
              <w:bottom w:type="dxa" w:w="40"/>
              <w:right w:type="dxa" w:w="80"/>
            </w:tcMar>
            <w:vAlign w:val="center"/>
          </w:tcPr>
          <w:p>
            <w:pPr>
              <w:spacing w:after="0" w:line="240"/>
              <w:jc w:val="left"/>
            </w:pPr>
            <w:r>
              <w:rPr>
                <w:sz w:val="20"/>
                <w:szCs w:val="20"/>
              </w:rPr>
              <w:t xml:space="preserve">1 Desember 2026</w:t>
            </w:r>
          </w:p>
        </w:tc>
        <w:tc>
          <w:tcPr>
            <w:tcW w:type="dxa" w:w="1765"/>
            <w:tcMar>
              <w:top w:type="dxa" w:w="40"/>
              <w:left w:type="dxa" w:w="80"/>
              <w:bottom w:type="dxa" w:w="40"/>
              <w:right w:type="dxa" w:w="80"/>
            </w:tcMar>
            <w:vAlign w:val="center"/>
          </w:tcPr>
          <w:p>
            <w:pPr>
              <w:spacing w:after="0" w:line="240"/>
              <w:jc w:val="left"/>
            </w:pPr>
            <w:r>
              <w:rPr>
                <w:sz w:val="20"/>
                <w:szCs w:val="20"/>
              </w:rPr>
              <w:t xml:space="preserve">11 Desember 2026</w:t>
            </w:r>
          </w:p>
        </w:tc>
        <w:tc>
          <w:tcPr>
            <w:tcW w:type="dxa" w:w="1178"/>
            <w:tcMar>
              <w:top w:type="dxa" w:w="40"/>
              <w:left w:type="dxa" w:w="80"/>
              <w:bottom w:type="dxa" w:w="40"/>
              <w:right w:type="dxa" w:w="80"/>
            </w:tcMar>
            <w:vAlign w:val="center"/>
          </w:tcPr>
          <w:p>
            <w:pPr>
              <w:spacing w:after="0" w:line="240"/>
              <w:jc w:val="left"/>
            </w:pPr>
            <w:r>
              <w:rPr>
                <w:sz w:val="20"/>
                <w:szCs w:val="20"/>
              </w:rPr>
              <w:t xml:space="preserve">9</w:t>
            </w:r>
          </w:p>
        </w:tc>
      </w:tr>
      <w:tr>
        <w:trPr>
          <w:cantSplit/>
          <w:tblHeader w:val="false"/>
        </w:trPr>
        <w:tc>
          <w:tcPr>
            <w:tcW w:type="dxa" w:w="3228"/>
            <w:tcMar>
              <w:top w:type="dxa" w:w="40"/>
              <w:left w:type="dxa" w:w="80"/>
              <w:bottom w:type="dxa" w:w="40"/>
              <w:right w:type="dxa" w:w="80"/>
            </w:tcMar>
            <w:vAlign w:val="center"/>
          </w:tcPr>
          <w:p>
            <w:pPr>
              <w:spacing w:after="0" w:line="240"/>
              <w:jc w:val="left"/>
            </w:pPr>
            <w:r>
              <w:rPr>
                <w:sz w:val="20"/>
                <w:szCs w:val="20"/>
              </w:rPr>
              <w:t xml:space="preserve">3. Percontohan di lantai 7</w:t>
            </w:r>
          </w:p>
        </w:tc>
        <w:tc>
          <w:tcPr>
            <w:tcW w:type="dxa" w:w="1765"/>
            <w:tcMar>
              <w:top w:type="dxa" w:w="40"/>
              <w:left w:type="dxa" w:w="80"/>
              <w:bottom w:type="dxa" w:w="40"/>
              <w:right w:type="dxa" w:w="80"/>
            </w:tcMar>
            <w:vAlign w:val="center"/>
          </w:tcPr>
          <w:p>
            <w:pPr>
              <w:spacing w:after="0" w:line="240"/>
              <w:jc w:val="left"/>
            </w:pPr>
            <w:r>
              <w:rPr>
                <w:sz w:val="20"/>
                <w:szCs w:val="20"/>
              </w:rPr>
              <w:t xml:space="preserve">14 Desember 2026</w:t>
            </w:r>
          </w:p>
        </w:tc>
        <w:tc>
          <w:tcPr>
            <w:tcW w:type="dxa" w:w="1765"/>
            <w:tcMar>
              <w:top w:type="dxa" w:w="40"/>
              <w:left w:type="dxa" w:w="80"/>
              <w:bottom w:type="dxa" w:w="40"/>
              <w:right w:type="dxa" w:w="80"/>
            </w:tcMar>
            <w:vAlign w:val="center"/>
          </w:tcPr>
          <w:p>
            <w:pPr>
              <w:spacing w:after="0" w:line="240"/>
              <w:jc w:val="left"/>
            </w:pPr>
            <w:r>
              <w:rPr>
                <w:sz w:val="20"/>
                <w:szCs w:val="20"/>
              </w:rPr>
              <w:t xml:space="preserve">21 Januari 2027</w:t>
            </w:r>
          </w:p>
        </w:tc>
        <w:tc>
          <w:tcPr>
            <w:tcW w:type="dxa" w:w="1178"/>
            <w:tcMar>
              <w:top w:type="dxa" w:w="40"/>
              <w:left w:type="dxa" w:w="80"/>
              <w:bottom w:type="dxa" w:w="40"/>
              <w:right w:type="dxa" w:w="80"/>
            </w:tcMar>
            <w:vAlign w:val="center"/>
          </w:tcPr>
          <w:p>
            <w:pPr>
              <w:spacing w:after="0" w:line="240"/>
              <w:jc w:val="left"/>
            </w:pPr>
            <w:r>
              <w:rPr>
                <w:sz w:val="20"/>
                <w:szCs w:val="20"/>
              </w:rPr>
              <w:t xml:space="preserve">19</w:t>
            </w:r>
          </w:p>
        </w:tc>
      </w:tr>
      <w:tr>
        <w:trPr>
          <w:cantSplit/>
          <w:tblHeader w:val="false"/>
        </w:trPr>
        <w:tc>
          <w:tcPr>
            <w:tcW w:type="dxa" w:w="3228"/>
            <w:tcMar>
              <w:top w:type="dxa" w:w="40"/>
              <w:left w:type="dxa" w:w="80"/>
              <w:bottom w:type="dxa" w:w="40"/>
              <w:right w:type="dxa" w:w="80"/>
            </w:tcMar>
            <w:vAlign w:val="center"/>
          </w:tcPr>
          <w:p>
            <w:pPr>
              <w:spacing w:after="0" w:line="240"/>
              <w:jc w:val="left"/>
            </w:pPr>
            <w:r>
              <w:rPr>
                <w:sz w:val="20"/>
                <w:szCs w:val="20"/>
              </w:rPr>
              <w:t xml:space="preserve">4. Penerapan ke lantai lain</w:t>
            </w:r>
          </w:p>
        </w:tc>
        <w:tc>
          <w:tcPr>
            <w:tcW w:type="dxa" w:w="1765"/>
            <w:tcMar>
              <w:top w:type="dxa" w:w="40"/>
              <w:left w:type="dxa" w:w="80"/>
              <w:bottom w:type="dxa" w:w="40"/>
              <w:right w:type="dxa" w:w="80"/>
            </w:tcMar>
            <w:vAlign w:val="center"/>
          </w:tcPr>
          <w:p>
            <w:pPr>
              <w:spacing w:after="0" w:line="240"/>
              <w:jc w:val="left"/>
            </w:pPr>
            <w:r>
              <w:rPr>
                <w:sz w:val="20"/>
                <w:szCs w:val="20"/>
              </w:rPr>
              <w:t xml:space="preserve">22 Januari 2027</w:t>
            </w:r>
          </w:p>
        </w:tc>
        <w:tc>
          <w:tcPr>
            <w:tcW w:type="dxa" w:w="1765"/>
            <w:tcMar>
              <w:top w:type="dxa" w:w="40"/>
              <w:left w:type="dxa" w:w="80"/>
              <w:bottom w:type="dxa" w:w="40"/>
              <w:right w:type="dxa" w:w="80"/>
            </w:tcMar>
            <w:vAlign w:val="center"/>
          </w:tcPr>
          <w:p>
            <w:pPr>
              <w:spacing w:after="0" w:line="240"/>
              <w:jc w:val="left"/>
            </w:pPr>
            <w:r>
              <w:rPr>
                <w:sz w:val="20"/>
                <w:szCs w:val="20"/>
              </w:rPr>
              <w:t xml:space="preserve">29 Januari 2027</w:t>
            </w:r>
          </w:p>
        </w:tc>
        <w:tc>
          <w:tcPr>
            <w:tcW w:type="dxa" w:w="1178"/>
            <w:tcMar>
              <w:top w:type="dxa" w:w="40"/>
              <w:left w:type="dxa" w:w="80"/>
              <w:bottom w:type="dxa" w:w="40"/>
              <w:right w:type="dxa" w:w="80"/>
            </w:tcMar>
            <w:vAlign w:val="center"/>
          </w:tcPr>
          <w:p>
            <w:pPr>
              <w:spacing w:after="0" w:line="240"/>
              <w:jc w:val="left"/>
            </w:pPr>
            <w:r>
              <w:rPr>
                <w:sz w:val="20"/>
                <w:szCs w:val="20"/>
              </w:rPr>
              <w:t xml:space="preserve">6</w:t>
            </w:r>
          </w:p>
        </w:tc>
      </w:tr>
      <w:tr>
        <w:trPr>
          <w:cantSplit/>
          <w:tblHeader w:val="false"/>
        </w:trPr>
        <w:tc>
          <w:tcPr>
            <w:tcW w:type="dxa" w:w="3228"/>
            <w:tcMar>
              <w:top w:type="dxa" w:w="40"/>
              <w:left w:type="dxa" w:w="80"/>
              <w:bottom w:type="dxa" w:w="40"/>
              <w:right w:type="dxa" w:w="80"/>
            </w:tcMar>
            <w:vAlign w:val="center"/>
          </w:tcPr>
          <w:p>
            <w:pPr>
              <w:spacing w:after="0" w:line="240"/>
              <w:jc w:val="left"/>
            </w:pPr>
            <w:r>
              <w:rPr>
                <w:sz w:val="20"/>
                <w:szCs w:val="20"/>
              </w:rPr>
              <w:t xml:space="preserve">5. Pengukuran akhir</w:t>
            </w:r>
          </w:p>
        </w:tc>
        <w:tc>
          <w:tcPr>
            <w:tcW w:type="dxa" w:w="1765"/>
            <w:tcMar>
              <w:top w:type="dxa" w:w="40"/>
              <w:left w:type="dxa" w:w="80"/>
              <w:bottom w:type="dxa" w:w="40"/>
              <w:right w:type="dxa" w:w="80"/>
            </w:tcMar>
            <w:vAlign w:val="center"/>
          </w:tcPr>
          <w:p>
            <w:pPr>
              <w:spacing w:after="0" w:line="240"/>
              <w:jc w:val="left"/>
            </w:pPr>
            <w:r>
              <w:rPr>
                <w:sz w:val="20"/>
                <w:szCs w:val="20"/>
              </w:rPr>
              <w:t xml:space="preserve">1 Februari 2027</w:t>
            </w:r>
          </w:p>
        </w:tc>
        <w:tc>
          <w:tcPr>
            <w:tcW w:type="dxa" w:w="1765"/>
            <w:tcMar>
              <w:top w:type="dxa" w:w="40"/>
              <w:left w:type="dxa" w:w="80"/>
              <w:bottom w:type="dxa" w:w="40"/>
              <w:right w:type="dxa" w:w="80"/>
            </w:tcMar>
            <w:vAlign w:val="center"/>
          </w:tcPr>
          <w:p>
            <w:pPr>
              <w:spacing w:after="0" w:line="240"/>
              <w:jc w:val="left"/>
            </w:pPr>
            <w:r>
              <w:rPr>
                <w:sz w:val="20"/>
                <w:szCs w:val="20"/>
              </w:rPr>
              <w:t xml:space="preserve">12 Februari 2027</w:t>
            </w:r>
          </w:p>
        </w:tc>
        <w:tc>
          <w:tcPr>
            <w:tcW w:type="dxa" w:w="1178"/>
            <w:tcMar>
              <w:top w:type="dxa" w:w="40"/>
              <w:left w:type="dxa" w:w="80"/>
              <w:bottom w:type="dxa" w:w="40"/>
              <w:right w:type="dxa" w:w="80"/>
            </w:tcMar>
            <w:vAlign w:val="center"/>
          </w:tcPr>
          <w:p>
            <w:pPr>
              <w:spacing w:after="0" w:line="240"/>
              <w:jc w:val="left"/>
            </w:pPr>
            <w:r>
              <w:rPr>
                <w:sz w:val="20"/>
                <w:szCs w:val="20"/>
              </w:rPr>
              <w:t xml:space="preserve">10</w:t>
            </w:r>
          </w:p>
        </w:tc>
      </w:tr>
      <w:tr>
        <w:trPr>
          <w:cantSplit/>
          <w:tblHeader w:val="false"/>
        </w:trPr>
        <w:tc>
          <w:tcPr>
            <w:tcW w:type="dxa" w:w="3228"/>
            <w:tcMar>
              <w:top w:type="dxa" w:w="40"/>
              <w:left w:type="dxa" w:w="80"/>
              <w:bottom w:type="dxa" w:w="40"/>
              <w:right w:type="dxa" w:w="80"/>
            </w:tcMar>
            <w:vAlign w:val="center"/>
          </w:tcPr>
          <w:p>
            <w:pPr>
              <w:spacing w:after="0" w:line="240"/>
              <w:jc w:val="left"/>
            </w:pPr>
            <w:r>
              <w:rPr>
                <w:sz w:val="20"/>
                <w:szCs w:val="20"/>
              </w:rPr>
              <w:t xml:space="preserve">6. Serah terima kepada pengelola</w:t>
            </w:r>
          </w:p>
        </w:tc>
        <w:tc>
          <w:tcPr>
            <w:tcW w:type="dxa" w:w="1765"/>
            <w:tcMar>
              <w:top w:type="dxa" w:w="40"/>
              <w:left w:type="dxa" w:w="80"/>
              <w:bottom w:type="dxa" w:w="40"/>
              <w:right w:type="dxa" w:w="80"/>
            </w:tcMar>
            <w:vAlign w:val="center"/>
          </w:tcPr>
          <w:p>
            <w:pPr>
              <w:spacing w:after="0" w:line="240"/>
              <w:jc w:val="left"/>
            </w:pPr>
            <w:r>
              <w:rPr>
                <w:sz w:val="20"/>
                <w:szCs w:val="20"/>
              </w:rPr>
              <w:t xml:space="preserve">1 Februari 2027</w:t>
            </w:r>
          </w:p>
        </w:tc>
        <w:tc>
          <w:tcPr>
            <w:tcW w:type="dxa" w:w="1765"/>
            <w:tcMar>
              <w:top w:type="dxa" w:w="40"/>
              <w:left w:type="dxa" w:w="80"/>
              <w:bottom w:type="dxa" w:w="40"/>
              <w:right w:type="dxa" w:w="80"/>
            </w:tcMar>
            <w:vAlign w:val="center"/>
          </w:tcPr>
          <w:p>
            <w:pPr>
              <w:spacing w:after="0" w:line="240"/>
              <w:jc w:val="left"/>
            </w:pPr>
            <w:r>
              <w:rPr>
                <w:sz w:val="20"/>
                <w:szCs w:val="20"/>
              </w:rPr>
              <w:t xml:space="preserve">18 Februari 2027</w:t>
            </w:r>
          </w:p>
        </w:tc>
        <w:tc>
          <w:tcPr>
            <w:tcW w:type="dxa" w:w="1178"/>
            <w:tcMar>
              <w:top w:type="dxa" w:w="40"/>
              <w:left w:type="dxa" w:w="80"/>
              <w:bottom w:type="dxa" w:w="40"/>
              <w:right w:type="dxa" w:w="80"/>
            </w:tcMar>
            <w:vAlign w:val="center"/>
          </w:tcPr>
          <w:p>
            <w:pPr>
              <w:spacing w:after="0" w:line="240"/>
              <w:jc w:val="left"/>
            </w:pPr>
            <w:r>
              <w:rPr>
                <w:sz w:val="20"/>
                <w:szCs w:val="20"/>
              </w:rPr>
              <w:t xml:space="preserve">14</w:t>
            </w:r>
          </w:p>
        </w:tc>
      </w:tr>
    </w:tbl>
    <w:p>
      <w:pPr>
        <w:spacing w:after="120"/>
      </w:pPr>
    </w:p>
    <w:p>
      <w:pPr>
        <w:spacing w:after="120" w:line="360"/>
        <w:jc w:val="both"/>
      </w:pPr>
      <w:r>
        <w:t xml:space="preserve">Tahap 6 dimulai bersamaan dengan tahap 5, karena panduan pengelola bisa disusun sambil pengukuran akhir berjalan. Tahap 3 terpotong libur akhir tahun. Pengaturan baru di lantai 7 diterapkan sebelum libur, lalu pengukurannya dilakukan setelah perkuliahan kembali berjalan.</w:t>
      </w:r>
    </w:p>
    <w:p>
      <w:pPr>
        <w:keepNext/>
        <w:spacing w:before="120" w:after="60"/>
        <w:jc w:val="center"/>
      </w:pPr>
      <w:r>
        <w:drawing>
          <wp:inline distT="0" distB="0" distL="0" distR="0">
            <wp:extent cx="5038725"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38725" cy="2228850"/>
                    </a:xfrm>
                    <a:prstGeom prst="rect">
                      <a:avLst/>
                    </a:prstGeom>
                  </pic:spPr>
                </pic:pic>
              </a:graphicData>
            </a:graphic>
          </wp:inline>
        </w:drawing>
      </w:r>
    </w:p>
    <w:p>
      <w:pPr>
        <w:spacing w:after="200" w:before="0"/>
        <w:jc w:val="center"/>
      </w:pPr>
      <w:r>
        <w:rPr>
          <w:sz w:val="22"/>
          <w:szCs w:val="22"/>
        </w:rPr>
        <w:t xml:space="preserve">Gambar 5.5 Jadwal per tahap</w:t>
      </w:r>
    </w:p>
    <w:p>
      <w:pPr>
        <w:pStyle w:val="Heading2"/>
        <w:keepNext/>
        <w:spacing w:before="240" w:after="120"/>
      </w:pPr>
      <w:r>
        <w:rPr>
          <w:rFonts w:ascii="Times New Roman" w:cs="Times New Roman" w:eastAsia="Times New Roman" w:hAnsi="Times New Roman"/>
          <w:b/>
          <w:bCs/>
          <w:color w:val="000000"/>
          <w:sz w:val="24"/>
          <w:szCs w:val="24"/>
        </w:rPr>
        <w:t xml:space="preserve">5.7 Titik pemeriksaan</w:t>
      </w:r>
    </w:p>
    <w:p>
      <w:pPr>
        <w:spacing w:after="120" w:line="360"/>
        <w:jc w:val="both"/>
      </w:pPr>
      <w:r>
        <w:t xml:space="preserve">Di akhir beberapa tahap ada titik pemeriksaan. Di titik itu, hasil kerja diserahkan dan diperiksa sebelum tahap berikutnya dimulai.</w:t>
      </w:r>
    </w:p>
    <w:tbl>
      <w:tblPr>
        <w:tblW w:type="dxa" w:w="7936"/>
        <w:tblBorders>
          <w:top w:val="single" w:color="000000" w:sz="4"/>
          <w:left w:val="single" w:color="000000" w:sz="4"/>
          <w:bottom w:val="single" w:color="000000" w:sz="4"/>
          <w:right w:val="single" w:color="000000" w:sz="4"/>
          <w:insideH w:val="single" w:color="000000" w:sz="4"/>
          <w:insideV w:val="single" w:color="000000" w:sz="4"/>
        </w:tblBorders>
      </w:tblPr>
      <w:tblGrid>
        <w:gridCol w:w="1917"/>
        <w:gridCol w:w="1877"/>
        <w:gridCol w:w="4142"/>
      </w:tblGrid>
      <w:tr>
        <w:trPr>
          <w:cantSplit/>
          <w:tblHeader/>
        </w:trPr>
        <w:tc>
          <w:tcPr>
            <w:tcW w:type="dxa" w:w="1917"/>
            <w:tcMar>
              <w:top w:type="dxa" w:w="40"/>
              <w:left w:type="dxa" w:w="80"/>
              <w:bottom w:type="dxa" w:w="40"/>
              <w:right w:type="dxa" w:w="80"/>
            </w:tcMar>
            <w:vAlign w:val="center"/>
          </w:tcPr>
          <w:p>
            <w:pPr>
              <w:spacing w:after="0" w:line="240"/>
              <w:jc w:val="left"/>
            </w:pPr>
            <w:r>
              <w:rPr>
                <w:b/>
                <w:bCs/>
                <w:sz w:val="20"/>
                <w:szCs w:val="20"/>
              </w:rPr>
              <w:t xml:space="preserve">Titik pemeriksaan</w:t>
            </w:r>
          </w:p>
        </w:tc>
        <w:tc>
          <w:tcPr>
            <w:tcW w:type="dxa" w:w="1877"/>
            <w:tcMar>
              <w:top w:type="dxa" w:w="40"/>
              <w:left w:type="dxa" w:w="80"/>
              <w:bottom w:type="dxa" w:w="40"/>
              <w:right w:type="dxa" w:w="80"/>
            </w:tcMar>
            <w:vAlign w:val="center"/>
          </w:tcPr>
          <w:p>
            <w:pPr>
              <w:spacing w:after="0" w:line="240"/>
              <w:jc w:val="left"/>
            </w:pPr>
            <w:r>
              <w:rPr>
                <w:b/>
                <w:bCs/>
                <w:sz w:val="20"/>
                <w:szCs w:val="20"/>
              </w:rPr>
              <w:t xml:space="preserve">Tanggal perkiraan</w:t>
            </w:r>
          </w:p>
        </w:tc>
        <w:tc>
          <w:tcPr>
            <w:tcW w:type="dxa" w:w="4142"/>
            <w:tcMar>
              <w:top w:type="dxa" w:w="40"/>
              <w:left w:type="dxa" w:w="80"/>
              <w:bottom w:type="dxa" w:w="40"/>
              <w:right w:type="dxa" w:w="80"/>
            </w:tcMar>
            <w:vAlign w:val="center"/>
          </w:tcPr>
          <w:p>
            <w:pPr>
              <w:spacing w:after="0" w:line="240"/>
              <w:jc w:val="left"/>
            </w:pPr>
            <w:r>
              <w:rPr>
                <w:b/>
                <w:bCs/>
                <w:sz w:val="20"/>
                <w:szCs w:val="20"/>
              </w:rPr>
              <w:t xml:space="preserve">Yang diserahkan</w:t>
            </w:r>
          </w:p>
        </w:tc>
      </w:tr>
      <w:tr>
        <w:trPr>
          <w:cantSplit/>
          <w:tblHeader w:val="false"/>
        </w:trPr>
        <w:tc>
          <w:tcPr>
            <w:tcW w:type="dxa" w:w="1917"/>
            <w:tcMar>
              <w:top w:type="dxa" w:w="40"/>
              <w:left w:type="dxa" w:w="80"/>
              <w:bottom w:type="dxa" w:w="40"/>
              <w:right w:type="dxa" w:w="80"/>
            </w:tcMar>
            <w:vAlign w:val="center"/>
          </w:tcPr>
          <w:p>
            <w:pPr>
              <w:spacing w:after="0" w:line="240"/>
              <w:jc w:val="left"/>
            </w:pPr>
            <w:r>
              <w:rPr>
                <w:sz w:val="20"/>
                <w:szCs w:val="20"/>
              </w:rPr>
              <w:t xml:space="preserve">1</w:t>
            </w:r>
          </w:p>
        </w:tc>
        <w:tc>
          <w:tcPr>
            <w:tcW w:type="dxa" w:w="1877"/>
            <w:tcMar>
              <w:top w:type="dxa" w:w="40"/>
              <w:left w:type="dxa" w:w="80"/>
              <w:bottom w:type="dxa" w:w="40"/>
              <w:right w:type="dxa" w:w="80"/>
            </w:tcMar>
            <w:vAlign w:val="center"/>
          </w:tcPr>
          <w:p>
            <w:pPr>
              <w:spacing w:after="0" w:line="240"/>
              <w:jc w:val="left"/>
            </w:pPr>
            <w:r>
              <w:rPr>
                <w:sz w:val="20"/>
                <w:szCs w:val="20"/>
              </w:rPr>
              <w:t xml:space="preserve">30 November 2026</w:t>
            </w:r>
          </w:p>
        </w:tc>
        <w:tc>
          <w:tcPr>
            <w:tcW w:type="dxa" w:w="4142"/>
            <w:tcMar>
              <w:top w:type="dxa" w:w="40"/>
              <w:left w:type="dxa" w:w="80"/>
              <w:bottom w:type="dxa" w:w="40"/>
              <w:right w:type="dxa" w:w="80"/>
            </w:tcMar>
            <w:vAlign w:val="center"/>
          </w:tcPr>
          <w:p>
            <w:pPr>
              <w:spacing w:after="0" w:line="240"/>
              <w:jc w:val="left"/>
            </w:pPr>
            <w:r>
              <w:rPr>
                <w:sz w:val="20"/>
                <w:szCs w:val="20"/>
              </w:rPr>
              <w:t xml:space="preserve">Laporan kondisi awal Gedung A</w:t>
            </w:r>
          </w:p>
        </w:tc>
      </w:tr>
      <w:tr>
        <w:trPr>
          <w:cantSplit/>
          <w:tblHeader w:val="false"/>
        </w:trPr>
        <w:tc>
          <w:tcPr>
            <w:tcW w:type="dxa" w:w="1917"/>
            <w:tcMar>
              <w:top w:type="dxa" w:w="40"/>
              <w:left w:type="dxa" w:w="80"/>
              <w:bottom w:type="dxa" w:w="40"/>
              <w:right w:type="dxa" w:w="80"/>
            </w:tcMar>
            <w:vAlign w:val="center"/>
          </w:tcPr>
          <w:p>
            <w:pPr>
              <w:spacing w:after="0" w:line="240"/>
              <w:jc w:val="left"/>
            </w:pPr>
            <w:r>
              <w:rPr>
                <w:sz w:val="20"/>
                <w:szCs w:val="20"/>
              </w:rPr>
              <w:t xml:space="preserve">2</w:t>
            </w:r>
          </w:p>
        </w:tc>
        <w:tc>
          <w:tcPr>
            <w:tcW w:type="dxa" w:w="1877"/>
            <w:tcMar>
              <w:top w:type="dxa" w:w="40"/>
              <w:left w:type="dxa" w:w="80"/>
              <w:bottom w:type="dxa" w:w="40"/>
              <w:right w:type="dxa" w:w="80"/>
            </w:tcMar>
            <w:vAlign w:val="center"/>
          </w:tcPr>
          <w:p>
            <w:pPr>
              <w:spacing w:after="0" w:line="240"/>
              <w:jc w:val="left"/>
            </w:pPr>
            <w:r>
              <w:rPr>
                <w:sz w:val="20"/>
                <w:szCs w:val="20"/>
              </w:rPr>
              <w:t xml:space="preserve">11 Desember 2026</w:t>
            </w:r>
          </w:p>
        </w:tc>
        <w:tc>
          <w:tcPr>
            <w:tcW w:type="dxa" w:w="4142"/>
            <w:tcMar>
              <w:top w:type="dxa" w:w="40"/>
              <w:left w:type="dxa" w:w="80"/>
              <w:bottom w:type="dxa" w:w="40"/>
              <w:right w:type="dxa" w:w="80"/>
            </w:tcMar>
            <w:vAlign w:val="center"/>
          </w:tcPr>
          <w:p>
            <w:pPr>
              <w:spacing w:after="0" w:line="240"/>
              <w:jc w:val="left"/>
            </w:pPr>
            <w:r>
              <w:rPr>
                <w:sz w:val="20"/>
                <w:szCs w:val="20"/>
              </w:rPr>
              <w:t xml:space="preserve">Dokumen rancangan yang disetujui pengelola</w:t>
            </w:r>
          </w:p>
        </w:tc>
      </w:tr>
      <w:tr>
        <w:trPr>
          <w:cantSplit/>
          <w:tblHeader w:val="false"/>
        </w:trPr>
        <w:tc>
          <w:tcPr>
            <w:tcW w:type="dxa" w:w="1917"/>
            <w:tcMar>
              <w:top w:type="dxa" w:w="40"/>
              <w:left w:type="dxa" w:w="80"/>
              <w:bottom w:type="dxa" w:w="40"/>
              <w:right w:type="dxa" w:w="80"/>
            </w:tcMar>
            <w:vAlign w:val="center"/>
          </w:tcPr>
          <w:p>
            <w:pPr>
              <w:spacing w:after="0" w:line="240"/>
              <w:jc w:val="left"/>
            </w:pPr>
            <w:r>
              <w:rPr>
                <w:sz w:val="20"/>
                <w:szCs w:val="20"/>
              </w:rPr>
              <w:t xml:space="preserve">3</w:t>
            </w:r>
          </w:p>
        </w:tc>
        <w:tc>
          <w:tcPr>
            <w:tcW w:type="dxa" w:w="1877"/>
            <w:tcMar>
              <w:top w:type="dxa" w:w="40"/>
              <w:left w:type="dxa" w:w="80"/>
              <w:bottom w:type="dxa" w:w="40"/>
              <w:right w:type="dxa" w:w="80"/>
            </w:tcMar>
            <w:vAlign w:val="center"/>
          </w:tcPr>
          <w:p>
            <w:pPr>
              <w:spacing w:after="0" w:line="240"/>
              <w:jc w:val="left"/>
            </w:pPr>
            <w:r>
              <w:rPr>
                <w:sz w:val="20"/>
                <w:szCs w:val="20"/>
              </w:rPr>
              <w:t xml:space="preserve">21 Januari 2027</w:t>
            </w:r>
          </w:p>
        </w:tc>
        <w:tc>
          <w:tcPr>
            <w:tcW w:type="dxa" w:w="4142"/>
            <w:tcMar>
              <w:top w:type="dxa" w:w="40"/>
              <w:left w:type="dxa" w:w="80"/>
              <w:bottom w:type="dxa" w:w="40"/>
              <w:right w:type="dxa" w:w="80"/>
            </w:tcMar>
            <w:vAlign w:val="center"/>
          </w:tcPr>
          <w:p>
            <w:pPr>
              <w:spacing w:after="0" w:line="240"/>
              <w:jc w:val="left"/>
            </w:pPr>
            <w:r>
              <w:rPr>
                <w:sz w:val="20"/>
                <w:szCs w:val="20"/>
              </w:rPr>
              <w:t xml:space="preserve">Laporan percontohan lantai 7</w:t>
            </w:r>
          </w:p>
        </w:tc>
      </w:tr>
      <w:tr>
        <w:trPr>
          <w:cantSplit/>
          <w:tblHeader w:val="false"/>
        </w:trPr>
        <w:tc>
          <w:tcPr>
            <w:tcW w:type="dxa" w:w="1917"/>
            <w:tcMar>
              <w:top w:type="dxa" w:w="40"/>
              <w:left w:type="dxa" w:w="80"/>
              <w:bottom w:type="dxa" w:w="40"/>
              <w:right w:type="dxa" w:w="80"/>
            </w:tcMar>
            <w:vAlign w:val="center"/>
          </w:tcPr>
          <w:p>
            <w:pPr>
              <w:spacing w:after="0" w:line="240"/>
              <w:jc w:val="left"/>
            </w:pPr>
            <w:r>
              <w:rPr>
                <w:sz w:val="20"/>
                <w:szCs w:val="20"/>
              </w:rPr>
              <w:t xml:space="preserve">4</w:t>
            </w:r>
          </w:p>
        </w:tc>
        <w:tc>
          <w:tcPr>
            <w:tcW w:type="dxa" w:w="1877"/>
            <w:tcMar>
              <w:top w:type="dxa" w:w="40"/>
              <w:left w:type="dxa" w:w="80"/>
              <w:bottom w:type="dxa" w:w="40"/>
              <w:right w:type="dxa" w:w="80"/>
            </w:tcMar>
            <w:vAlign w:val="center"/>
          </w:tcPr>
          <w:p>
            <w:pPr>
              <w:spacing w:after="0" w:line="240"/>
              <w:jc w:val="left"/>
            </w:pPr>
            <w:r>
              <w:rPr>
                <w:sz w:val="20"/>
                <w:szCs w:val="20"/>
              </w:rPr>
              <w:t xml:space="preserve">12 Februari 2027</w:t>
            </w:r>
          </w:p>
        </w:tc>
        <w:tc>
          <w:tcPr>
            <w:tcW w:type="dxa" w:w="4142"/>
            <w:tcMar>
              <w:top w:type="dxa" w:w="40"/>
              <w:left w:type="dxa" w:w="80"/>
              <w:bottom w:type="dxa" w:w="40"/>
              <w:right w:type="dxa" w:w="80"/>
            </w:tcMar>
            <w:vAlign w:val="center"/>
          </w:tcPr>
          <w:p>
            <w:pPr>
              <w:spacing w:after="0" w:line="240"/>
              <w:jc w:val="left"/>
            </w:pPr>
            <w:r>
              <w:rPr>
                <w:sz w:val="20"/>
                <w:szCs w:val="20"/>
              </w:rPr>
              <w:t xml:space="preserve">Laporan perbandingan sebelum dan sesudah</w:t>
            </w:r>
          </w:p>
        </w:tc>
      </w:tr>
      <w:tr>
        <w:trPr>
          <w:cantSplit/>
          <w:tblHeader w:val="false"/>
        </w:trPr>
        <w:tc>
          <w:tcPr>
            <w:tcW w:type="dxa" w:w="1917"/>
            <w:tcMar>
              <w:top w:type="dxa" w:w="40"/>
              <w:left w:type="dxa" w:w="80"/>
              <w:bottom w:type="dxa" w:w="40"/>
              <w:right w:type="dxa" w:w="80"/>
            </w:tcMar>
            <w:vAlign w:val="center"/>
          </w:tcPr>
          <w:p>
            <w:pPr>
              <w:spacing w:after="0" w:line="240"/>
              <w:jc w:val="left"/>
            </w:pPr>
            <w:r>
              <w:rPr>
                <w:sz w:val="20"/>
                <w:szCs w:val="20"/>
              </w:rPr>
              <w:t xml:space="preserve">5</w:t>
            </w:r>
          </w:p>
        </w:tc>
        <w:tc>
          <w:tcPr>
            <w:tcW w:type="dxa" w:w="1877"/>
            <w:tcMar>
              <w:top w:type="dxa" w:w="40"/>
              <w:left w:type="dxa" w:w="80"/>
              <w:bottom w:type="dxa" w:w="40"/>
              <w:right w:type="dxa" w:w="80"/>
            </w:tcMar>
            <w:vAlign w:val="center"/>
          </w:tcPr>
          <w:p>
            <w:pPr>
              <w:spacing w:after="0" w:line="240"/>
              <w:jc w:val="left"/>
            </w:pPr>
            <w:r>
              <w:rPr>
                <w:sz w:val="20"/>
                <w:szCs w:val="20"/>
              </w:rPr>
              <w:t xml:space="preserve">18 Februari 2027</w:t>
            </w:r>
          </w:p>
        </w:tc>
        <w:tc>
          <w:tcPr>
            <w:tcW w:type="dxa" w:w="4142"/>
            <w:tcMar>
              <w:top w:type="dxa" w:w="40"/>
              <w:left w:type="dxa" w:w="80"/>
              <w:bottom w:type="dxa" w:w="40"/>
              <w:right w:type="dxa" w:w="80"/>
            </w:tcMar>
            <w:vAlign w:val="center"/>
          </w:tcPr>
          <w:p>
            <w:pPr>
              <w:spacing w:after="0" w:line="240"/>
              <w:jc w:val="left"/>
            </w:pPr>
            <w:r>
              <w:rPr>
                <w:sz w:val="20"/>
                <w:szCs w:val="20"/>
              </w:rPr>
              <w:t xml:space="preserve">Panduan pengelola dan laporan akhir</w:t>
            </w:r>
          </w:p>
        </w:tc>
      </w:tr>
    </w:tbl>
    <w:p>
      <w:pPr>
        <w:spacing w:after="120"/>
      </w:pPr>
    </w:p>
    <w:p>
      <w:pPr>
        <w:pStyle w:val="Heading2"/>
        <w:keepNext/>
        <w:spacing w:before="240" w:after="120"/>
      </w:pPr>
      <w:r>
        <w:rPr>
          <w:rFonts w:ascii="Times New Roman" w:cs="Times New Roman" w:eastAsia="Times New Roman" w:hAnsi="Times New Roman"/>
          <w:b/>
          <w:bCs/>
          <w:color w:val="000000"/>
          <w:sz w:val="24"/>
          <w:szCs w:val="24"/>
        </w:rPr>
        <w:t xml:space="preserve">5.8 Lama proyek</w:t>
      </w:r>
    </w:p>
    <w:p>
      <w:pPr>
        <w:spacing w:after="120" w:line="360"/>
        <w:jc w:val="both"/>
      </w:pPr>
      <w:r>
        <w:t xml:space="preserve">Dengan perhitungan di atas, proyek diperkirakan berlangsung 64 hari kerja, dari 9 November 2026 sampai 18 Februari 2027. Kalau libur akhir tahun ikut dihitung, lamanya sekitar 15 pekan.</w:t>
      </w:r>
    </w:p>
    <w:p>
      <w:pPr>
        <w:spacing w:after="120" w:line="360"/>
        <w:jc w:val="both"/>
      </w:pPr>
      <w:r>
        <w:t xml:space="preserve">Jalur kritis pada diagram PERT melewati izin, pengukuran awal, laporan kondisi awal, rancangan pembagian kecepatan, persetujuan rancangan, seluruh percontohan, penerapan, pengukuran akhir, dan laporan akhir. Hanya enam pekerjaan yang punya waktu longgar: penyiapan alat (1.2), wawancara pengelola (1.3), pemeriksaan kanal (1.5), rancangan kanal (2.1), serta penyusunan panduan dan penjelasan kepada IT Support (6.1 dan 6.2). Pekerjaan yang paling berisiko terlambat adalah pengajuan izin (1.1) dan percontohan (3.4 dan 3.5), karena keduanya bergantung pada pihak kampus dan pada hasil uji coba.</w:t>
      </w:r>
    </w:p>
    <w:p>
      <w:pPr>
        <w:pStyle w:val="Heading1"/>
        <w:pageBreakBefore/>
        <w:spacing w:after="0"/>
        <w:jc w:val="center"/>
      </w:pPr>
      <w:r>
        <w:rPr>
          <w:rFonts w:ascii="Times New Roman" w:cs="Times New Roman" w:eastAsia="Times New Roman" w:hAnsi="Times New Roman"/>
          <w:b/>
          <w:bCs/>
          <w:color w:val="000000"/>
          <w:sz w:val="28"/>
          <w:szCs w:val="28"/>
        </w:rPr>
        <w:t xml:space="preserve">BAB VI</w:t>
      </w:r>
    </w:p>
    <w:p>
      <w:pPr>
        <w:spacing w:after="360" w:before="0"/>
        <w:jc w:val="center"/>
      </w:pPr>
      <w:r>
        <w:rPr>
          <w:b/>
          <w:bCs/>
          <w:sz w:val="28"/>
          <w:szCs w:val="28"/>
        </w:rPr>
        <w:t xml:space="preserve">ESTIMASI BIAYA</w:t>
      </w:r>
    </w:p>
    <w:p>
      <w:pPr>
        <w:spacing w:after="120" w:line="360"/>
        <w:jc w:val="both"/>
      </w:pPr>
      <w:r>
        <w:t xml:space="preserve">Bab ini memperkirakan berapa biaya yang dibutuhkan proyek. Sama seperti estimasi waktu, semua angka di sini adalah perkiraan, bukan kepastian.</w:t>
      </w:r>
    </w:p>
    <w:p>
      <w:pPr>
        <w:pStyle w:val="Heading2"/>
        <w:keepNext/>
        <w:spacing w:before="240" w:after="120"/>
      </w:pPr>
      <w:r>
        <w:rPr>
          <w:rFonts w:ascii="Times New Roman" w:cs="Times New Roman" w:eastAsia="Times New Roman" w:hAnsi="Times New Roman"/>
          <w:b/>
          <w:bCs/>
          <w:color w:val="000000"/>
          <w:sz w:val="24"/>
          <w:szCs w:val="24"/>
        </w:rPr>
        <w:t xml:space="preserve">6.1 Cara memperkirakan</w:t>
      </w:r>
    </w:p>
    <w:p>
      <w:pPr>
        <w:spacing w:after="120" w:line="360"/>
        <w:jc w:val="both"/>
      </w:pPr>
      <w:r>
        <w:t xml:space="preserve">Biaya diperkirakan dengan metode PERT, atau estimasi tiga titik, yang juga dipakai di bab estimasi waktu. Metode ini dipilih karena banyak pekerjaan dalam proyek ini yang lamanya belum pasti. Lama izin bergantung pada pihak kampus. Jumlah putaran perbaikan rancangan bergantung pada hasil percontohan. Anggota tim juga bekerja terpencar di lantai dan jam yang berbeda.</w:t>
      </w:r>
    </w:p>
    <w:p>
      <w:pPr>
        <w:spacing w:after="120" w:line="360"/>
        <w:jc w:val="both"/>
      </w:pPr>
      <w:r>
        <w:t xml:space="preserve">Untuk setiap pekerjaan di WBS, biaya dihitung tiga kali dari tiga angka hari kerja di bab estimasi waktu: optimis, paling mungkin, dan pesimis. Ketiganya lalu digabung dengan rumus yang sama:</w:t>
      </w:r>
    </w:p>
    <w:p>
      <w:pPr>
        <w:spacing w:before="60" w:after="180"/>
        <w:jc w:val="center"/>
      </w:pPr>
      <w:r>
        <w:rPr>
          <w:i/>
          <w:iCs/>
        </w:rPr>
        <w:t xml:space="preserve">Perkiraan biaya = (Optimis + 4 × Paling mungkin + Pesimis) ÷ 6</w:t>
      </w:r>
    </w:p>
    <w:p>
      <w:pPr>
        <w:spacing w:after="120" w:line="360"/>
        <w:jc w:val="both"/>
      </w:pPr>
      <w:r>
        <w:t xml:space="preserve">Biaya setiap pekerjaan terdiri dari:</w:t>
      </w:r>
    </w:p>
    <w:p>
      <w:pPr>
        <w:spacing w:before="60" w:after="180"/>
        <w:jc w:val="center"/>
      </w:pPr>
      <w:r>
        <w:rPr>
          <w:i/>
          <w:iCs/>
        </w:rPr>
        <w:t xml:space="preserve">Biaya = hari kerja × jumlah orang × (uang saku + bensin bila ke kampus) + bahan</w:t>
      </w:r>
    </w:p>
    <w:p>
      <w:pPr>
        <w:pStyle w:val="Heading2"/>
        <w:keepNext/>
        <w:spacing w:before="240" w:after="120"/>
      </w:pPr>
      <w:r>
        <w:rPr>
          <w:rFonts w:ascii="Times New Roman" w:cs="Times New Roman" w:eastAsia="Times New Roman" w:hAnsi="Times New Roman"/>
          <w:b/>
          <w:bCs/>
          <w:color w:val="000000"/>
          <w:sz w:val="24"/>
          <w:szCs w:val="24"/>
        </w:rPr>
        <w:t xml:space="preserve">6.2 Dasar perhitungan</w:t>
      </w:r>
    </w:p>
    <w:p>
      <w:pPr>
        <w:spacing w:after="120" w:line="360"/>
        <w:jc w:val="both"/>
      </w:pPr>
      <w:r>
        <w:t xml:space="preserve">Proyek ini dikerjakan oleh mahasiswa aktif dengan status magang di kampus sendiri. Pengajuan izin, wawancara, kuesioner, dan pengambilan data tidak memungut biaya apa pun. Karena itu, yang dihitung hanya uang yang benar-benar dikeluarkan tim selama proyek berjalan.</w:t>
      </w:r>
    </w:p>
    <w:tbl>
      <w:tblPr>
        <w:tblW w:type="dxa" w:w="7935"/>
        <w:tblBorders>
          <w:top w:val="single" w:color="000000" w:sz="4"/>
          <w:left w:val="single" w:color="000000" w:sz="4"/>
          <w:bottom w:val="single" w:color="000000" w:sz="4"/>
          <w:right w:val="single" w:color="000000" w:sz="4"/>
          <w:insideH w:val="single" w:color="000000" w:sz="4"/>
          <w:insideV w:val="single" w:color="000000" w:sz="4"/>
        </w:tblBorders>
      </w:tblPr>
      <w:tblGrid>
        <w:gridCol w:w="1894"/>
        <w:gridCol w:w="2500"/>
        <w:gridCol w:w="3541"/>
      </w:tblGrid>
      <w:tr>
        <w:trPr>
          <w:cantSplit/>
          <w:tblHeader/>
        </w:trPr>
        <w:tc>
          <w:tcPr>
            <w:tcW w:type="dxa" w:w="1894"/>
            <w:tcMar>
              <w:top w:type="dxa" w:w="40"/>
              <w:left w:type="dxa" w:w="80"/>
              <w:bottom w:type="dxa" w:w="40"/>
              <w:right w:type="dxa" w:w="80"/>
            </w:tcMar>
            <w:vAlign w:val="center"/>
          </w:tcPr>
          <w:p>
            <w:pPr>
              <w:spacing w:after="0" w:line="240"/>
              <w:jc w:val="left"/>
            </w:pPr>
            <w:r>
              <w:rPr>
                <w:b/>
                <w:bCs/>
                <w:sz w:val="20"/>
                <w:szCs w:val="20"/>
              </w:rPr>
              <w:t xml:space="preserve">Pos</w:t>
            </w:r>
          </w:p>
        </w:tc>
        <w:tc>
          <w:tcPr>
            <w:tcW w:type="dxa" w:w="2500"/>
            <w:tcMar>
              <w:top w:type="dxa" w:w="40"/>
              <w:left w:type="dxa" w:w="80"/>
              <w:bottom w:type="dxa" w:w="40"/>
              <w:right w:type="dxa" w:w="80"/>
            </w:tcMar>
            <w:vAlign w:val="center"/>
          </w:tcPr>
          <w:p>
            <w:pPr>
              <w:spacing w:after="0" w:line="240"/>
              <w:jc w:val="left"/>
            </w:pPr>
            <w:r>
              <w:rPr>
                <w:b/>
                <w:bCs/>
                <w:sz w:val="20"/>
                <w:szCs w:val="20"/>
              </w:rPr>
              <w:t xml:space="preserve">Besaran</w:t>
            </w:r>
          </w:p>
        </w:tc>
        <w:tc>
          <w:tcPr>
            <w:tcW w:type="dxa" w:w="3541"/>
            <w:tcMar>
              <w:top w:type="dxa" w:w="40"/>
              <w:left w:type="dxa" w:w="80"/>
              <w:bottom w:type="dxa" w:w="40"/>
              <w:right w:type="dxa" w:w="80"/>
            </w:tcMar>
            <w:vAlign w:val="center"/>
          </w:tcPr>
          <w:p>
            <w:pPr>
              <w:spacing w:after="0" w:line="240"/>
              <w:jc w:val="left"/>
            </w:pPr>
            <w:r>
              <w:rPr>
                <w:b/>
                <w:bCs/>
                <w:sz w:val="20"/>
                <w:szCs w:val="20"/>
              </w:rPr>
              <w:t xml:space="preserve">Berlaku untuk</w:t>
            </w:r>
          </w:p>
        </w:tc>
      </w:tr>
      <w:tr>
        <w:trPr>
          <w:cantSplit/>
          <w:tblHeader w:val="false"/>
        </w:trPr>
        <w:tc>
          <w:tcPr>
            <w:tcW w:type="dxa" w:w="1894"/>
            <w:tcMar>
              <w:top w:type="dxa" w:w="40"/>
              <w:left w:type="dxa" w:w="80"/>
              <w:bottom w:type="dxa" w:w="40"/>
              <w:right w:type="dxa" w:w="80"/>
            </w:tcMar>
            <w:vAlign w:val="center"/>
          </w:tcPr>
          <w:p>
            <w:pPr>
              <w:spacing w:after="0" w:line="240"/>
              <w:jc w:val="left"/>
            </w:pPr>
            <w:r>
              <w:rPr>
                <w:sz w:val="20"/>
                <w:szCs w:val="20"/>
              </w:rPr>
              <w:t xml:space="preserve">Uang saku</w:t>
            </w:r>
          </w:p>
        </w:tc>
        <w:tc>
          <w:tcPr>
            <w:tcW w:type="dxa" w:w="2500"/>
            <w:tcMar>
              <w:top w:type="dxa" w:w="40"/>
              <w:left w:type="dxa" w:w="80"/>
              <w:bottom w:type="dxa" w:w="40"/>
              <w:right w:type="dxa" w:w="80"/>
            </w:tcMar>
            <w:vAlign w:val="center"/>
          </w:tcPr>
          <w:p>
            <w:pPr>
              <w:spacing w:after="0" w:line="240"/>
              <w:jc w:val="left"/>
            </w:pPr>
            <w:r>
              <w:rPr>
                <w:sz w:val="20"/>
                <w:szCs w:val="20"/>
              </w:rPr>
              <w:t xml:space="preserve">Rp15.000 per orang per hari kerja</w:t>
            </w:r>
          </w:p>
        </w:tc>
        <w:tc>
          <w:tcPr>
            <w:tcW w:type="dxa" w:w="3541"/>
            <w:tcMar>
              <w:top w:type="dxa" w:w="40"/>
              <w:left w:type="dxa" w:w="80"/>
              <w:bottom w:type="dxa" w:w="40"/>
              <w:right w:type="dxa" w:w="80"/>
            </w:tcMar>
            <w:vAlign w:val="center"/>
          </w:tcPr>
          <w:p>
            <w:pPr>
              <w:spacing w:after="0" w:line="240"/>
              <w:jc w:val="left"/>
            </w:pPr>
            <w:r>
              <w:rPr>
                <w:sz w:val="20"/>
                <w:szCs w:val="20"/>
              </w:rPr>
              <w:t xml:space="preserve">Semua hari kerja, setara satu porsi makan sederhana dan minum</w:t>
            </w:r>
          </w:p>
        </w:tc>
      </w:tr>
      <w:tr>
        <w:trPr>
          <w:cantSplit/>
          <w:tblHeader w:val="false"/>
        </w:trPr>
        <w:tc>
          <w:tcPr>
            <w:tcW w:type="dxa" w:w="1894"/>
            <w:tcMar>
              <w:top w:type="dxa" w:w="40"/>
              <w:left w:type="dxa" w:w="80"/>
              <w:bottom w:type="dxa" w:w="40"/>
              <w:right w:type="dxa" w:w="80"/>
            </w:tcMar>
            <w:vAlign w:val="center"/>
          </w:tcPr>
          <w:p>
            <w:pPr>
              <w:spacing w:after="0" w:line="240"/>
              <w:jc w:val="left"/>
            </w:pPr>
            <w:r>
              <w:rPr>
                <w:sz w:val="20"/>
                <w:szCs w:val="20"/>
              </w:rPr>
              <w:t xml:space="preserve">Bensin</w:t>
            </w:r>
          </w:p>
        </w:tc>
        <w:tc>
          <w:tcPr>
            <w:tcW w:type="dxa" w:w="2500"/>
            <w:tcMar>
              <w:top w:type="dxa" w:w="40"/>
              <w:left w:type="dxa" w:w="80"/>
              <w:bottom w:type="dxa" w:w="40"/>
              <w:right w:type="dxa" w:w="80"/>
            </w:tcMar>
            <w:vAlign w:val="center"/>
          </w:tcPr>
          <w:p>
            <w:pPr>
              <w:spacing w:after="0" w:line="240"/>
              <w:jc w:val="left"/>
            </w:pPr>
            <w:r>
              <w:rPr>
                <w:sz w:val="20"/>
                <w:szCs w:val="20"/>
              </w:rPr>
              <w:t xml:space="preserve">Rp15.000 per orang per hari</w:t>
            </w:r>
          </w:p>
        </w:tc>
        <w:tc>
          <w:tcPr>
            <w:tcW w:type="dxa" w:w="3541"/>
            <w:tcMar>
              <w:top w:type="dxa" w:w="40"/>
              <w:left w:type="dxa" w:w="80"/>
              <w:bottom w:type="dxa" w:w="40"/>
              <w:right w:type="dxa" w:w="80"/>
            </w:tcMar>
            <w:vAlign w:val="center"/>
          </w:tcPr>
          <w:p>
            <w:pPr>
              <w:spacing w:after="0" w:line="240"/>
              <w:jc w:val="left"/>
            </w:pPr>
            <w:r>
              <w:rPr>
                <w:sz w:val="20"/>
                <w:szCs w:val="20"/>
              </w:rPr>
              <w:t xml:space="preserve">Hanya hari kerja di kampus, seperti pengukuran, penerapan pengaturan, dan pertemuan dengan pengelola</w:t>
            </w:r>
          </w:p>
        </w:tc>
      </w:tr>
      <w:tr>
        <w:trPr>
          <w:cantSplit/>
          <w:tblHeader w:val="false"/>
        </w:trPr>
        <w:tc>
          <w:tcPr>
            <w:tcW w:type="dxa" w:w="1894"/>
            <w:tcMar>
              <w:top w:type="dxa" w:w="40"/>
              <w:left w:type="dxa" w:w="80"/>
              <w:bottom w:type="dxa" w:w="40"/>
              <w:right w:type="dxa" w:w="80"/>
            </w:tcMar>
            <w:vAlign w:val="center"/>
          </w:tcPr>
          <w:p>
            <w:pPr>
              <w:spacing w:after="0" w:line="240"/>
              <w:jc w:val="left"/>
            </w:pPr>
            <w:r>
              <w:rPr>
                <w:sz w:val="20"/>
                <w:szCs w:val="20"/>
              </w:rPr>
              <w:t xml:space="preserve">Kuota internet cadangan</w:t>
            </w:r>
          </w:p>
        </w:tc>
        <w:tc>
          <w:tcPr>
            <w:tcW w:type="dxa" w:w="2500"/>
            <w:tcMar>
              <w:top w:type="dxa" w:w="40"/>
              <w:left w:type="dxa" w:w="80"/>
              <w:bottom w:type="dxa" w:w="40"/>
              <w:right w:type="dxa" w:w="80"/>
            </w:tcMar>
            <w:vAlign w:val="center"/>
          </w:tcPr>
          <w:p>
            <w:pPr>
              <w:spacing w:after="0" w:line="240"/>
              <w:jc w:val="left"/>
            </w:pPr>
            <w:r>
              <w:rPr>
                <w:sz w:val="20"/>
                <w:szCs w:val="20"/>
              </w:rPr>
              <w:t xml:space="preserve">Rp100.000 per anggota</w:t>
            </w:r>
          </w:p>
        </w:tc>
        <w:tc>
          <w:tcPr>
            <w:tcW w:type="dxa" w:w="3541"/>
            <w:tcMar>
              <w:top w:type="dxa" w:w="40"/>
              <w:left w:type="dxa" w:w="80"/>
              <w:bottom w:type="dxa" w:w="40"/>
              <w:right w:type="dxa" w:w="80"/>
            </w:tcMar>
            <w:vAlign w:val="center"/>
          </w:tcPr>
          <w:p>
            <w:pPr>
              <w:spacing w:after="0" w:line="240"/>
              <w:jc w:val="left"/>
            </w:pPr>
            <w:r>
              <w:rPr>
                <w:sz w:val="20"/>
                <w:szCs w:val="20"/>
              </w:rPr>
              <w:t xml:space="preserve">Sekali di awal proyek</w:t>
            </w:r>
          </w:p>
        </w:tc>
      </w:tr>
      <w:tr>
        <w:trPr>
          <w:cantSplit/>
          <w:tblHeader w:val="false"/>
        </w:trPr>
        <w:tc>
          <w:tcPr>
            <w:tcW w:type="dxa" w:w="1894"/>
            <w:tcMar>
              <w:top w:type="dxa" w:w="40"/>
              <w:left w:type="dxa" w:w="80"/>
              <w:bottom w:type="dxa" w:w="40"/>
              <w:right w:type="dxa" w:w="80"/>
            </w:tcMar>
            <w:vAlign w:val="center"/>
          </w:tcPr>
          <w:p>
            <w:pPr>
              <w:spacing w:after="0" w:line="240"/>
              <w:jc w:val="left"/>
            </w:pPr>
            <w:r>
              <w:rPr>
                <w:sz w:val="20"/>
                <w:szCs w:val="20"/>
              </w:rPr>
              <w:t xml:space="preserve">Cetak dokumen</w:t>
            </w:r>
          </w:p>
        </w:tc>
        <w:tc>
          <w:tcPr>
            <w:tcW w:type="dxa" w:w="2500"/>
            <w:tcMar>
              <w:top w:type="dxa" w:w="40"/>
              <w:left w:type="dxa" w:w="80"/>
              <w:bottom w:type="dxa" w:w="40"/>
              <w:right w:type="dxa" w:w="80"/>
            </w:tcMar>
            <w:vAlign w:val="center"/>
          </w:tcPr>
          <w:p>
            <w:pPr>
              <w:spacing w:after="0" w:line="240"/>
              <w:jc w:val="left"/>
            </w:pPr>
            <w:r>
              <w:rPr>
                <w:sz w:val="20"/>
                <w:szCs w:val="20"/>
              </w:rPr>
              <w:t xml:space="preserve">Rp50.000 per dokumen</w:t>
            </w:r>
          </w:p>
        </w:tc>
        <w:tc>
          <w:tcPr>
            <w:tcW w:type="dxa" w:w="3541"/>
            <w:tcMar>
              <w:top w:type="dxa" w:w="40"/>
              <w:left w:type="dxa" w:w="80"/>
              <w:bottom w:type="dxa" w:w="40"/>
              <w:right w:type="dxa" w:w="80"/>
            </w:tcMar>
            <w:vAlign w:val="center"/>
          </w:tcPr>
          <w:p>
            <w:pPr>
              <w:spacing w:after="0" w:line="240"/>
              <w:jc w:val="left"/>
            </w:pPr>
            <w:r>
              <w:rPr>
                <w:sz w:val="20"/>
                <w:szCs w:val="20"/>
              </w:rPr>
              <w:t xml:space="preserve">Laporan kondisi awal, laporan perbandingan, panduan pengelola, dan laporan akhir</w:t>
            </w:r>
          </w:p>
        </w:tc>
      </w:tr>
    </w:tbl>
    <w:p>
      <w:pPr>
        <w:spacing w:after="120"/>
      </w:pPr>
    </w:p>
    <w:p>
      <w:pPr>
        <w:spacing w:after="120" w:line="360"/>
        <w:jc w:val="both"/>
      </w:pPr>
      <w:r>
        <w:rPr>
          <w:b/>
          <w:bCs/>
        </w:rPr>
        <w:t xml:space="preserve">Yang tidak dihitung:</w:t>
      </w:r>
    </w:p>
    <w:p>
      <w:pPr>
        <w:pStyle w:val="ListParagraph"/>
        <w:numPr>
          <w:ilvl w:val="0"/>
          <w:numId w:val="2"/>
        </w:numPr>
        <w:spacing w:after="60" w:line="360"/>
        <w:jc w:val="both"/>
      </w:pPr>
      <w:r>
        <w:t xml:space="preserve">Langganan paket Silver dan Gold, karena tim sudah memilikinya sejak awal.</w:t>
      </w:r>
    </w:p>
    <w:p>
      <w:pPr>
        <w:pStyle w:val="ListParagraph"/>
        <w:numPr>
          <w:ilvl w:val="0"/>
          <w:numId w:val="2"/>
        </w:numPr>
        <w:spacing w:after="60" w:line="360"/>
        <w:jc w:val="both"/>
      </w:pPr>
      <w:r>
        <w:t xml:space="preserve">Aplikasi pemeriksa kanal dan sinyal, karena gratis.</w:t>
      </w:r>
    </w:p>
    <w:p>
      <w:pPr>
        <w:pStyle w:val="ListParagraph"/>
        <w:numPr>
          <w:ilvl w:val="0"/>
          <w:numId w:val="2"/>
        </w:numPr>
        <w:spacing w:after="60" w:line="360"/>
        <w:jc w:val="both"/>
      </w:pPr>
      <w:r>
        <w:t xml:space="preserve">Waktu petugas IT Support. Mereka pegawai kampus yang memang bertugas merawat jaringan, sehingga waktunya dicatat sebagai kontribusi kampus, bukan anggaran proyek. Perkiraannya sekitar 13 hari kerja untuk mendampingi penyimpanan dan penerapan pengaturan serta menerima penjelasan, ditambah waktu wawancara dan pembahasan rancangan.</w:t>
      </w:r>
    </w:p>
    <w:p>
      <w:pPr>
        <w:spacing w:after="120"/>
      </w:pPr>
    </w:p>
    <w:p>
      <w:pPr>
        <w:pStyle w:val="Heading2"/>
        <w:keepNext/>
        <w:spacing w:before="240" w:after="120"/>
      </w:pPr>
      <w:r>
        <w:rPr>
          <w:rFonts w:ascii="Times New Roman" w:cs="Times New Roman" w:eastAsia="Times New Roman" w:hAnsi="Times New Roman"/>
          <w:b/>
          <w:bCs/>
          <w:color w:val="000000"/>
          <w:sz w:val="24"/>
          <w:szCs w:val="24"/>
        </w:rPr>
        <w:t xml:space="preserve">6.3 Perkiraan per pekerjaan</w:t>
      </w:r>
    </w:p>
    <w:tbl>
      <w:tblPr>
        <w:tblW w:type="dxa" w:w="7936"/>
        <w:tblBorders>
          <w:top w:val="single" w:color="000000" w:sz="4"/>
          <w:left w:val="single" w:color="000000" w:sz="4"/>
          <w:bottom w:val="single" w:color="000000" w:sz="4"/>
          <w:right w:val="single" w:color="000000" w:sz="4"/>
          <w:insideH w:val="single" w:color="000000" w:sz="4"/>
          <w:insideV w:val="single" w:color="000000" w:sz="4"/>
        </w:tblBorders>
      </w:tblPr>
      <w:tblGrid>
        <w:gridCol w:w="524"/>
        <w:gridCol w:w="1913"/>
        <w:gridCol w:w="740"/>
        <w:gridCol w:w="1172"/>
        <w:gridCol w:w="1243"/>
        <w:gridCol w:w="1172"/>
        <w:gridCol w:w="1172"/>
      </w:tblGrid>
      <w:tr>
        <w:trPr>
          <w:cantSplit/>
          <w:tblHeader/>
        </w:trPr>
        <w:tc>
          <w:tcPr>
            <w:tcW w:type="dxa" w:w="524"/>
            <w:tcMar>
              <w:top w:type="dxa" w:w="40"/>
              <w:left w:type="dxa" w:w="80"/>
              <w:bottom w:type="dxa" w:w="40"/>
              <w:right w:type="dxa" w:w="80"/>
            </w:tcMar>
            <w:vAlign w:val="center"/>
          </w:tcPr>
          <w:p>
            <w:pPr>
              <w:spacing w:after="0" w:line="240"/>
              <w:jc w:val="left"/>
            </w:pPr>
            <w:r>
              <w:rPr>
                <w:b/>
                <w:bCs/>
                <w:sz w:val="20"/>
                <w:szCs w:val="20"/>
              </w:rPr>
              <w:t xml:space="preserve">No.</w:t>
            </w:r>
          </w:p>
        </w:tc>
        <w:tc>
          <w:tcPr>
            <w:tcW w:type="dxa" w:w="1913"/>
            <w:tcMar>
              <w:top w:type="dxa" w:w="40"/>
              <w:left w:type="dxa" w:w="80"/>
              <w:bottom w:type="dxa" w:w="40"/>
              <w:right w:type="dxa" w:w="80"/>
            </w:tcMar>
            <w:vAlign w:val="center"/>
          </w:tcPr>
          <w:p>
            <w:pPr>
              <w:spacing w:after="0" w:line="240"/>
              <w:jc w:val="left"/>
            </w:pPr>
            <w:r>
              <w:rPr>
                <w:b/>
                <w:bCs/>
                <w:sz w:val="20"/>
                <w:szCs w:val="20"/>
              </w:rPr>
              <w:t xml:space="preserve">Pekerjaan</w:t>
            </w:r>
          </w:p>
        </w:tc>
        <w:tc>
          <w:tcPr>
            <w:tcW w:type="dxa" w:w="740"/>
            <w:tcMar>
              <w:top w:type="dxa" w:w="40"/>
              <w:left w:type="dxa" w:w="80"/>
              <w:bottom w:type="dxa" w:w="40"/>
              <w:right w:type="dxa" w:w="80"/>
            </w:tcMar>
            <w:vAlign w:val="center"/>
          </w:tcPr>
          <w:p>
            <w:pPr>
              <w:spacing w:after="0" w:line="240"/>
              <w:jc w:val="left"/>
            </w:pPr>
            <w:r>
              <w:rPr>
                <w:b/>
                <w:bCs/>
                <w:sz w:val="20"/>
                <w:szCs w:val="20"/>
              </w:rPr>
              <w:t xml:space="preserve">Orang</w:t>
            </w:r>
          </w:p>
        </w:tc>
        <w:tc>
          <w:tcPr>
            <w:tcW w:type="dxa" w:w="1172"/>
            <w:tcMar>
              <w:top w:type="dxa" w:w="40"/>
              <w:left w:type="dxa" w:w="80"/>
              <w:bottom w:type="dxa" w:w="40"/>
              <w:right w:type="dxa" w:w="80"/>
            </w:tcMar>
            <w:vAlign w:val="center"/>
          </w:tcPr>
          <w:p>
            <w:pPr>
              <w:spacing w:after="0" w:line="240"/>
              <w:jc w:val="left"/>
            </w:pPr>
            <w:r>
              <w:rPr>
                <w:b/>
                <w:bCs/>
                <w:sz w:val="20"/>
                <w:szCs w:val="20"/>
              </w:rPr>
              <w:t xml:space="preserve">Optimis</w:t>
            </w:r>
          </w:p>
        </w:tc>
        <w:tc>
          <w:tcPr>
            <w:tcW w:type="dxa" w:w="1243"/>
            <w:tcMar>
              <w:top w:type="dxa" w:w="40"/>
              <w:left w:type="dxa" w:w="80"/>
              <w:bottom w:type="dxa" w:w="40"/>
              <w:right w:type="dxa" w:w="80"/>
            </w:tcMar>
            <w:vAlign w:val="center"/>
          </w:tcPr>
          <w:p>
            <w:pPr>
              <w:spacing w:after="0" w:line="240"/>
              <w:jc w:val="left"/>
            </w:pPr>
            <w:r>
              <w:rPr>
                <w:b/>
                <w:bCs/>
                <w:sz w:val="20"/>
                <w:szCs w:val="20"/>
              </w:rPr>
              <w:t xml:space="preserve">Paling mungkin</w:t>
            </w:r>
          </w:p>
        </w:tc>
        <w:tc>
          <w:tcPr>
            <w:tcW w:type="dxa" w:w="1172"/>
            <w:tcMar>
              <w:top w:type="dxa" w:w="40"/>
              <w:left w:type="dxa" w:w="80"/>
              <w:bottom w:type="dxa" w:w="40"/>
              <w:right w:type="dxa" w:w="80"/>
            </w:tcMar>
            <w:vAlign w:val="center"/>
          </w:tcPr>
          <w:p>
            <w:pPr>
              <w:spacing w:after="0" w:line="240"/>
              <w:jc w:val="left"/>
            </w:pPr>
            <w:r>
              <w:rPr>
                <w:b/>
                <w:bCs/>
                <w:sz w:val="20"/>
                <w:szCs w:val="20"/>
              </w:rPr>
              <w:t xml:space="preserve">Pesimis</w:t>
            </w:r>
          </w:p>
        </w:tc>
        <w:tc>
          <w:tcPr>
            <w:tcW w:type="dxa" w:w="1172"/>
            <w:tcMar>
              <w:top w:type="dxa" w:w="40"/>
              <w:left w:type="dxa" w:w="80"/>
              <w:bottom w:type="dxa" w:w="40"/>
              <w:right w:type="dxa" w:w="80"/>
            </w:tcMar>
            <w:vAlign w:val="center"/>
          </w:tcPr>
          <w:p>
            <w:pPr>
              <w:spacing w:after="0" w:line="240"/>
              <w:jc w:val="left"/>
            </w:pPr>
            <w:r>
              <w:rPr>
                <w:b/>
                <w:bCs/>
                <w:sz w:val="20"/>
                <w:szCs w:val="20"/>
              </w:rPr>
              <w:t xml:space="preserve">Perkiraan</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1.1</w:t>
            </w:r>
          </w:p>
        </w:tc>
        <w:tc>
          <w:tcPr>
            <w:tcW w:type="dxa" w:w="1913"/>
            <w:tcMar>
              <w:top w:type="dxa" w:w="40"/>
              <w:left w:type="dxa" w:w="80"/>
              <w:bottom w:type="dxa" w:w="40"/>
              <w:right w:type="dxa" w:w="80"/>
            </w:tcMar>
            <w:vAlign w:val="center"/>
          </w:tcPr>
          <w:p>
            <w:pPr>
              <w:spacing w:after="0" w:line="240"/>
              <w:jc w:val="left"/>
            </w:pPr>
            <w:r>
              <w:rPr>
                <w:sz w:val="20"/>
                <w:szCs w:val="20"/>
              </w:rPr>
              <w:t xml:space="preserve">Pengajuan izin</w:t>
            </w:r>
          </w:p>
        </w:tc>
        <w:tc>
          <w:tcPr>
            <w:tcW w:type="dxa" w:w="740"/>
            <w:tcMar>
              <w:top w:type="dxa" w:w="40"/>
              <w:left w:type="dxa" w:w="80"/>
              <w:bottom w:type="dxa" w:w="40"/>
              <w:right w:type="dxa" w:w="80"/>
            </w:tcMar>
            <w:vAlign w:val="center"/>
          </w:tcPr>
          <w:p>
            <w:pPr>
              <w:spacing w:after="0" w:line="240"/>
              <w:jc w:val="left"/>
            </w:pPr>
            <w:r>
              <w:rPr>
                <w:sz w:val="20"/>
                <w:szCs w:val="20"/>
              </w:rPr>
              <w:t xml:space="preserve">1</w:t>
            </w:r>
          </w:p>
        </w:tc>
        <w:tc>
          <w:tcPr>
            <w:tcW w:type="dxa" w:w="1172"/>
            <w:tcMar>
              <w:top w:type="dxa" w:w="40"/>
              <w:left w:type="dxa" w:w="80"/>
              <w:bottom w:type="dxa" w:w="40"/>
              <w:right w:type="dxa" w:w="80"/>
            </w:tcMar>
            <w:vAlign w:val="center"/>
          </w:tcPr>
          <w:p>
            <w:pPr>
              <w:spacing w:after="0" w:line="240"/>
              <w:jc w:val="left"/>
            </w:pPr>
            <w:r>
              <w:rPr>
                <w:sz w:val="20"/>
                <w:szCs w:val="20"/>
              </w:rPr>
              <w:t xml:space="preserve">60.000</w:t>
            </w:r>
          </w:p>
        </w:tc>
        <w:tc>
          <w:tcPr>
            <w:tcW w:type="dxa" w:w="1243"/>
            <w:tcMar>
              <w:top w:type="dxa" w:w="40"/>
              <w:left w:type="dxa" w:w="80"/>
              <w:bottom w:type="dxa" w:w="40"/>
              <w:right w:type="dxa" w:w="80"/>
            </w:tcMar>
            <w:vAlign w:val="center"/>
          </w:tcPr>
          <w:p>
            <w:pPr>
              <w:spacing w:after="0" w:line="240"/>
              <w:jc w:val="left"/>
            </w:pPr>
            <w:r>
              <w:rPr>
                <w:sz w:val="20"/>
                <w:szCs w:val="20"/>
              </w:rPr>
              <w:t xml:space="preserve">150.000</w:t>
            </w:r>
          </w:p>
        </w:tc>
        <w:tc>
          <w:tcPr>
            <w:tcW w:type="dxa" w:w="1172"/>
            <w:tcMar>
              <w:top w:type="dxa" w:w="40"/>
              <w:left w:type="dxa" w:w="80"/>
              <w:bottom w:type="dxa" w:w="40"/>
              <w:right w:type="dxa" w:w="80"/>
            </w:tcMar>
            <w:vAlign w:val="center"/>
          </w:tcPr>
          <w:p>
            <w:pPr>
              <w:spacing w:after="0" w:line="240"/>
              <w:jc w:val="left"/>
            </w:pPr>
            <w:r>
              <w:rPr>
                <w:sz w:val="20"/>
                <w:szCs w:val="20"/>
              </w:rPr>
              <w:t xml:space="preserve">300.000</w:t>
            </w:r>
          </w:p>
        </w:tc>
        <w:tc>
          <w:tcPr>
            <w:tcW w:type="dxa" w:w="1172"/>
            <w:tcMar>
              <w:top w:type="dxa" w:w="40"/>
              <w:left w:type="dxa" w:w="80"/>
              <w:bottom w:type="dxa" w:w="40"/>
              <w:right w:type="dxa" w:w="80"/>
            </w:tcMar>
            <w:vAlign w:val="center"/>
          </w:tcPr>
          <w:p>
            <w:pPr>
              <w:spacing w:after="0" w:line="240"/>
              <w:jc w:val="left"/>
            </w:pPr>
            <w:r>
              <w:rPr>
                <w:sz w:val="20"/>
                <w:szCs w:val="20"/>
              </w:rPr>
              <w:t xml:space="preserve">160.000</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1.2</w:t>
            </w:r>
          </w:p>
        </w:tc>
        <w:tc>
          <w:tcPr>
            <w:tcW w:type="dxa" w:w="1913"/>
            <w:tcMar>
              <w:top w:type="dxa" w:w="40"/>
              <w:left w:type="dxa" w:w="80"/>
              <w:bottom w:type="dxa" w:w="40"/>
              <w:right w:type="dxa" w:w="80"/>
            </w:tcMar>
            <w:vAlign w:val="center"/>
          </w:tcPr>
          <w:p>
            <w:pPr>
              <w:spacing w:after="0" w:line="240"/>
              <w:jc w:val="left"/>
            </w:pPr>
            <w:r>
              <w:rPr>
                <w:sz w:val="20"/>
                <w:szCs w:val="20"/>
              </w:rPr>
              <w:t xml:space="preserve">Penyiapan alat dan aturan pengukuran</w:t>
            </w:r>
          </w:p>
        </w:tc>
        <w:tc>
          <w:tcPr>
            <w:tcW w:type="dxa" w:w="740"/>
            <w:tcMar>
              <w:top w:type="dxa" w:w="40"/>
              <w:left w:type="dxa" w:w="80"/>
              <w:bottom w:type="dxa" w:w="40"/>
              <w:right w:type="dxa" w:w="80"/>
            </w:tcMar>
            <w:vAlign w:val="center"/>
          </w:tcPr>
          <w:p>
            <w:pPr>
              <w:spacing w:after="0" w:line="240"/>
              <w:jc w:val="left"/>
            </w:pPr>
            <w:r>
              <w:rPr>
                <w:sz w:val="20"/>
                <w:szCs w:val="20"/>
              </w:rPr>
              <w:t xml:space="preserve">1</w:t>
            </w:r>
          </w:p>
        </w:tc>
        <w:tc>
          <w:tcPr>
            <w:tcW w:type="dxa" w:w="1172"/>
            <w:tcMar>
              <w:top w:type="dxa" w:w="40"/>
              <w:left w:type="dxa" w:w="80"/>
              <w:bottom w:type="dxa" w:w="40"/>
              <w:right w:type="dxa" w:w="80"/>
            </w:tcMar>
            <w:vAlign w:val="center"/>
          </w:tcPr>
          <w:p>
            <w:pPr>
              <w:spacing w:after="0" w:line="240"/>
              <w:jc w:val="left"/>
            </w:pPr>
            <w:r>
              <w:rPr>
                <w:sz w:val="20"/>
                <w:szCs w:val="20"/>
              </w:rPr>
              <w:t xml:space="preserve">415.000</w:t>
            </w:r>
          </w:p>
        </w:tc>
        <w:tc>
          <w:tcPr>
            <w:tcW w:type="dxa" w:w="1243"/>
            <w:tcMar>
              <w:top w:type="dxa" w:w="40"/>
              <w:left w:type="dxa" w:w="80"/>
              <w:bottom w:type="dxa" w:w="40"/>
              <w:right w:type="dxa" w:w="80"/>
            </w:tcMar>
            <w:vAlign w:val="center"/>
          </w:tcPr>
          <w:p>
            <w:pPr>
              <w:spacing w:after="0" w:line="240"/>
              <w:jc w:val="left"/>
            </w:pPr>
            <w:r>
              <w:rPr>
                <w:sz w:val="20"/>
                <w:szCs w:val="20"/>
              </w:rPr>
              <w:t xml:space="preserve">430.000</w:t>
            </w:r>
          </w:p>
        </w:tc>
        <w:tc>
          <w:tcPr>
            <w:tcW w:type="dxa" w:w="1172"/>
            <w:tcMar>
              <w:top w:type="dxa" w:w="40"/>
              <w:left w:type="dxa" w:w="80"/>
              <w:bottom w:type="dxa" w:w="40"/>
              <w:right w:type="dxa" w:w="80"/>
            </w:tcMar>
            <w:vAlign w:val="center"/>
          </w:tcPr>
          <w:p>
            <w:pPr>
              <w:spacing w:after="0" w:line="240"/>
              <w:jc w:val="left"/>
            </w:pPr>
            <w:r>
              <w:rPr>
                <w:sz w:val="20"/>
                <w:szCs w:val="20"/>
              </w:rPr>
              <w:t xml:space="preserve">445.000</w:t>
            </w:r>
          </w:p>
        </w:tc>
        <w:tc>
          <w:tcPr>
            <w:tcW w:type="dxa" w:w="1172"/>
            <w:tcMar>
              <w:top w:type="dxa" w:w="40"/>
              <w:left w:type="dxa" w:w="80"/>
              <w:bottom w:type="dxa" w:w="40"/>
              <w:right w:type="dxa" w:w="80"/>
            </w:tcMar>
            <w:vAlign w:val="center"/>
          </w:tcPr>
          <w:p>
            <w:pPr>
              <w:spacing w:after="0" w:line="240"/>
              <w:jc w:val="left"/>
            </w:pPr>
            <w:r>
              <w:rPr>
                <w:sz w:val="20"/>
                <w:szCs w:val="20"/>
              </w:rPr>
              <w:t xml:space="preserve">430.000</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1.3</w:t>
            </w:r>
          </w:p>
        </w:tc>
        <w:tc>
          <w:tcPr>
            <w:tcW w:type="dxa" w:w="1913"/>
            <w:tcMar>
              <w:top w:type="dxa" w:w="40"/>
              <w:left w:type="dxa" w:w="80"/>
              <w:bottom w:type="dxa" w:w="40"/>
              <w:right w:type="dxa" w:w="80"/>
            </w:tcMar>
            <w:vAlign w:val="center"/>
          </w:tcPr>
          <w:p>
            <w:pPr>
              <w:spacing w:after="0" w:line="240"/>
              <w:jc w:val="left"/>
            </w:pPr>
            <w:r>
              <w:rPr>
                <w:sz w:val="20"/>
                <w:szCs w:val="20"/>
              </w:rPr>
              <w:t xml:space="preserve">Wawancara pengelola dan data resmi</w:t>
            </w:r>
          </w:p>
        </w:tc>
        <w:tc>
          <w:tcPr>
            <w:tcW w:type="dxa" w:w="740"/>
            <w:tcMar>
              <w:top w:type="dxa" w:w="40"/>
              <w:left w:type="dxa" w:w="80"/>
              <w:bottom w:type="dxa" w:w="40"/>
              <w:right w:type="dxa" w:w="80"/>
            </w:tcMar>
            <w:vAlign w:val="center"/>
          </w:tcPr>
          <w:p>
            <w:pPr>
              <w:spacing w:after="0" w:line="240"/>
              <w:jc w:val="left"/>
            </w:pPr>
            <w:r>
              <w:rPr>
                <w:sz w:val="20"/>
                <w:szCs w:val="20"/>
              </w:rPr>
              <w:t xml:space="preserve">2</w:t>
            </w:r>
          </w:p>
        </w:tc>
        <w:tc>
          <w:tcPr>
            <w:tcW w:type="dxa" w:w="1172"/>
            <w:tcMar>
              <w:top w:type="dxa" w:w="40"/>
              <w:left w:type="dxa" w:w="80"/>
              <w:bottom w:type="dxa" w:w="40"/>
              <w:right w:type="dxa" w:w="80"/>
            </w:tcMar>
            <w:vAlign w:val="center"/>
          </w:tcPr>
          <w:p>
            <w:pPr>
              <w:spacing w:after="0" w:line="240"/>
              <w:jc w:val="left"/>
            </w:pPr>
            <w:r>
              <w:rPr>
                <w:sz w:val="20"/>
                <w:szCs w:val="20"/>
              </w:rPr>
              <w:t xml:space="preserve">120.000</w:t>
            </w:r>
          </w:p>
        </w:tc>
        <w:tc>
          <w:tcPr>
            <w:tcW w:type="dxa" w:w="1243"/>
            <w:tcMar>
              <w:top w:type="dxa" w:w="40"/>
              <w:left w:type="dxa" w:w="80"/>
              <w:bottom w:type="dxa" w:w="40"/>
              <w:right w:type="dxa" w:w="80"/>
            </w:tcMar>
            <w:vAlign w:val="center"/>
          </w:tcPr>
          <w:p>
            <w:pPr>
              <w:spacing w:after="0" w:line="240"/>
              <w:jc w:val="left"/>
            </w:pPr>
            <w:r>
              <w:rPr>
                <w:sz w:val="20"/>
                <w:szCs w:val="20"/>
              </w:rPr>
              <w:t xml:space="preserve">180.000</w:t>
            </w:r>
          </w:p>
        </w:tc>
        <w:tc>
          <w:tcPr>
            <w:tcW w:type="dxa" w:w="1172"/>
            <w:tcMar>
              <w:top w:type="dxa" w:w="40"/>
              <w:left w:type="dxa" w:w="80"/>
              <w:bottom w:type="dxa" w:w="40"/>
              <w:right w:type="dxa" w:w="80"/>
            </w:tcMar>
            <w:vAlign w:val="center"/>
          </w:tcPr>
          <w:p>
            <w:pPr>
              <w:spacing w:after="0" w:line="240"/>
              <w:jc w:val="left"/>
            </w:pPr>
            <w:r>
              <w:rPr>
                <w:sz w:val="20"/>
                <w:szCs w:val="20"/>
              </w:rPr>
              <w:t xml:space="preserve">360.000</w:t>
            </w:r>
          </w:p>
        </w:tc>
        <w:tc>
          <w:tcPr>
            <w:tcW w:type="dxa" w:w="1172"/>
            <w:tcMar>
              <w:top w:type="dxa" w:w="40"/>
              <w:left w:type="dxa" w:w="80"/>
              <w:bottom w:type="dxa" w:w="40"/>
              <w:right w:type="dxa" w:w="80"/>
            </w:tcMar>
            <w:vAlign w:val="center"/>
          </w:tcPr>
          <w:p>
            <w:pPr>
              <w:spacing w:after="0" w:line="240"/>
              <w:jc w:val="left"/>
            </w:pPr>
            <w:r>
              <w:rPr>
                <w:sz w:val="20"/>
                <w:szCs w:val="20"/>
              </w:rPr>
              <w:t xml:space="preserve">200.000</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1.4</w:t>
            </w:r>
          </w:p>
        </w:tc>
        <w:tc>
          <w:tcPr>
            <w:tcW w:type="dxa" w:w="1913"/>
            <w:tcMar>
              <w:top w:type="dxa" w:w="40"/>
              <w:left w:type="dxa" w:w="80"/>
              <w:bottom w:type="dxa" w:w="40"/>
              <w:right w:type="dxa" w:w="80"/>
            </w:tcMar>
            <w:vAlign w:val="center"/>
          </w:tcPr>
          <w:p>
            <w:pPr>
              <w:spacing w:after="0" w:line="240"/>
              <w:jc w:val="left"/>
            </w:pPr>
            <w:r>
              <w:rPr>
                <w:sz w:val="20"/>
                <w:szCs w:val="20"/>
              </w:rPr>
              <w:t xml:space="preserve">Pengukuran kecepatan dan waktu tunggu</w:t>
            </w:r>
          </w:p>
        </w:tc>
        <w:tc>
          <w:tcPr>
            <w:tcW w:type="dxa" w:w="740"/>
            <w:tcMar>
              <w:top w:type="dxa" w:w="40"/>
              <w:left w:type="dxa" w:w="80"/>
              <w:bottom w:type="dxa" w:w="40"/>
              <w:right w:type="dxa" w:w="80"/>
            </w:tcMar>
            <w:vAlign w:val="center"/>
          </w:tcPr>
          <w:p>
            <w:pPr>
              <w:spacing w:after="0" w:line="240"/>
              <w:jc w:val="left"/>
            </w:pPr>
            <w:r>
              <w:rPr>
                <w:sz w:val="20"/>
                <w:szCs w:val="20"/>
              </w:rPr>
              <w:t xml:space="preserve">2</w:t>
            </w:r>
          </w:p>
        </w:tc>
        <w:tc>
          <w:tcPr>
            <w:tcW w:type="dxa" w:w="1172"/>
            <w:tcMar>
              <w:top w:type="dxa" w:w="40"/>
              <w:left w:type="dxa" w:w="80"/>
              <w:bottom w:type="dxa" w:w="40"/>
              <w:right w:type="dxa" w:w="80"/>
            </w:tcMar>
            <w:vAlign w:val="center"/>
          </w:tcPr>
          <w:p>
            <w:pPr>
              <w:spacing w:after="0" w:line="240"/>
              <w:jc w:val="left"/>
            </w:pPr>
            <w:r>
              <w:rPr>
                <w:sz w:val="20"/>
                <w:szCs w:val="20"/>
              </w:rPr>
              <w:t xml:space="preserve">300.000</w:t>
            </w:r>
          </w:p>
        </w:tc>
        <w:tc>
          <w:tcPr>
            <w:tcW w:type="dxa" w:w="1243"/>
            <w:tcMar>
              <w:top w:type="dxa" w:w="40"/>
              <w:left w:type="dxa" w:w="80"/>
              <w:bottom w:type="dxa" w:w="40"/>
              <w:right w:type="dxa" w:w="80"/>
            </w:tcMar>
            <w:vAlign w:val="center"/>
          </w:tcPr>
          <w:p>
            <w:pPr>
              <w:spacing w:after="0" w:line="240"/>
              <w:jc w:val="left"/>
            </w:pPr>
            <w:r>
              <w:rPr>
                <w:sz w:val="20"/>
                <w:szCs w:val="20"/>
              </w:rPr>
              <w:t xml:space="preserve">300.000</w:t>
            </w:r>
          </w:p>
        </w:tc>
        <w:tc>
          <w:tcPr>
            <w:tcW w:type="dxa" w:w="1172"/>
            <w:tcMar>
              <w:top w:type="dxa" w:w="40"/>
              <w:left w:type="dxa" w:w="80"/>
              <w:bottom w:type="dxa" w:w="40"/>
              <w:right w:type="dxa" w:w="80"/>
            </w:tcMar>
            <w:vAlign w:val="center"/>
          </w:tcPr>
          <w:p>
            <w:pPr>
              <w:spacing w:after="0" w:line="240"/>
              <w:jc w:val="left"/>
            </w:pPr>
            <w:r>
              <w:rPr>
                <w:sz w:val="20"/>
                <w:szCs w:val="20"/>
              </w:rPr>
              <w:t xml:space="preserve">600.000</w:t>
            </w:r>
          </w:p>
        </w:tc>
        <w:tc>
          <w:tcPr>
            <w:tcW w:type="dxa" w:w="1172"/>
            <w:tcMar>
              <w:top w:type="dxa" w:w="40"/>
              <w:left w:type="dxa" w:w="80"/>
              <w:bottom w:type="dxa" w:w="40"/>
              <w:right w:type="dxa" w:w="80"/>
            </w:tcMar>
            <w:vAlign w:val="center"/>
          </w:tcPr>
          <w:p>
            <w:pPr>
              <w:spacing w:after="0" w:line="240"/>
              <w:jc w:val="left"/>
            </w:pPr>
            <w:r>
              <w:rPr>
                <w:sz w:val="20"/>
                <w:szCs w:val="20"/>
              </w:rPr>
              <w:t xml:space="preserve">350.000</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1.5</w:t>
            </w:r>
          </w:p>
        </w:tc>
        <w:tc>
          <w:tcPr>
            <w:tcW w:type="dxa" w:w="1913"/>
            <w:tcMar>
              <w:top w:type="dxa" w:w="40"/>
              <w:left w:type="dxa" w:w="80"/>
              <w:bottom w:type="dxa" w:w="40"/>
              <w:right w:type="dxa" w:w="80"/>
            </w:tcMar>
            <w:vAlign w:val="center"/>
          </w:tcPr>
          <w:p>
            <w:pPr>
              <w:spacing w:after="0" w:line="240"/>
              <w:jc w:val="left"/>
            </w:pPr>
            <w:r>
              <w:rPr>
                <w:sz w:val="20"/>
                <w:szCs w:val="20"/>
              </w:rPr>
              <w:t xml:space="preserve">Pemeriksaan kanal dan kekuatan sinyal</w:t>
            </w:r>
          </w:p>
        </w:tc>
        <w:tc>
          <w:tcPr>
            <w:tcW w:type="dxa" w:w="740"/>
            <w:tcMar>
              <w:top w:type="dxa" w:w="40"/>
              <w:left w:type="dxa" w:w="80"/>
              <w:bottom w:type="dxa" w:w="40"/>
              <w:right w:type="dxa" w:w="80"/>
            </w:tcMar>
            <w:vAlign w:val="center"/>
          </w:tcPr>
          <w:p>
            <w:pPr>
              <w:spacing w:after="0" w:line="240"/>
              <w:jc w:val="left"/>
            </w:pPr>
            <w:r>
              <w:rPr>
                <w:sz w:val="20"/>
                <w:szCs w:val="20"/>
              </w:rPr>
              <w:t xml:space="preserve">1</w:t>
            </w:r>
          </w:p>
        </w:tc>
        <w:tc>
          <w:tcPr>
            <w:tcW w:type="dxa" w:w="1172"/>
            <w:tcMar>
              <w:top w:type="dxa" w:w="40"/>
              <w:left w:type="dxa" w:w="80"/>
              <w:bottom w:type="dxa" w:w="40"/>
              <w:right w:type="dxa" w:w="80"/>
            </w:tcMar>
            <w:vAlign w:val="center"/>
          </w:tcPr>
          <w:p>
            <w:pPr>
              <w:spacing w:after="0" w:line="240"/>
              <w:jc w:val="left"/>
            </w:pPr>
            <w:r>
              <w:rPr>
                <w:sz w:val="20"/>
                <w:szCs w:val="20"/>
              </w:rPr>
              <w:t xml:space="preserve">60.000</w:t>
            </w:r>
          </w:p>
        </w:tc>
        <w:tc>
          <w:tcPr>
            <w:tcW w:type="dxa" w:w="1243"/>
            <w:tcMar>
              <w:top w:type="dxa" w:w="40"/>
              <w:left w:type="dxa" w:w="80"/>
              <w:bottom w:type="dxa" w:w="40"/>
              <w:right w:type="dxa" w:w="80"/>
            </w:tcMar>
            <w:vAlign w:val="center"/>
          </w:tcPr>
          <w:p>
            <w:pPr>
              <w:spacing w:after="0" w:line="240"/>
              <w:jc w:val="left"/>
            </w:pPr>
            <w:r>
              <w:rPr>
                <w:sz w:val="20"/>
                <w:szCs w:val="20"/>
              </w:rPr>
              <w:t xml:space="preserve">90.000</w:t>
            </w:r>
          </w:p>
        </w:tc>
        <w:tc>
          <w:tcPr>
            <w:tcW w:type="dxa" w:w="1172"/>
            <w:tcMar>
              <w:top w:type="dxa" w:w="40"/>
              <w:left w:type="dxa" w:w="80"/>
              <w:bottom w:type="dxa" w:w="40"/>
              <w:right w:type="dxa" w:w="80"/>
            </w:tcMar>
            <w:vAlign w:val="center"/>
          </w:tcPr>
          <w:p>
            <w:pPr>
              <w:spacing w:after="0" w:line="240"/>
              <w:jc w:val="left"/>
            </w:pPr>
            <w:r>
              <w:rPr>
                <w:sz w:val="20"/>
                <w:szCs w:val="20"/>
              </w:rPr>
              <w:t xml:space="preserve">150.000</w:t>
            </w:r>
          </w:p>
        </w:tc>
        <w:tc>
          <w:tcPr>
            <w:tcW w:type="dxa" w:w="1172"/>
            <w:tcMar>
              <w:top w:type="dxa" w:w="40"/>
              <w:left w:type="dxa" w:w="80"/>
              <w:bottom w:type="dxa" w:w="40"/>
              <w:right w:type="dxa" w:w="80"/>
            </w:tcMar>
            <w:vAlign w:val="center"/>
          </w:tcPr>
          <w:p>
            <w:pPr>
              <w:spacing w:after="0" w:line="240"/>
              <w:jc w:val="left"/>
            </w:pPr>
            <w:r>
              <w:rPr>
                <w:sz w:val="20"/>
                <w:szCs w:val="20"/>
              </w:rPr>
              <w:t xml:space="preserve">95.000</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1.6</w:t>
            </w:r>
          </w:p>
        </w:tc>
        <w:tc>
          <w:tcPr>
            <w:tcW w:type="dxa" w:w="1913"/>
            <w:tcMar>
              <w:top w:type="dxa" w:w="40"/>
              <w:left w:type="dxa" w:w="80"/>
              <w:bottom w:type="dxa" w:w="40"/>
              <w:right w:type="dxa" w:w="80"/>
            </w:tcMar>
            <w:vAlign w:val="center"/>
          </w:tcPr>
          <w:p>
            <w:pPr>
              <w:spacing w:after="0" w:line="240"/>
              <w:jc w:val="left"/>
            </w:pPr>
            <w:r>
              <w:rPr>
                <w:sz w:val="20"/>
                <w:szCs w:val="20"/>
              </w:rPr>
              <w:t xml:space="preserve">Kuesioner pengguna</w:t>
            </w:r>
          </w:p>
        </w:tc>
        <w:tc>
          <w:tcPr>
            <w:tcW w:type="dxa" w:w="740"/>
            <w:tcMar>
              <w:top w:type="dxa" w:w="40"/>
              <w:left w:type="dxa" w:w="80"/>
              <w:bottom w:type="dxa" w:w="40"/>
              <w:right w:type="dxa" w:w="80"/>
            </w:tcMar>
            <w:vAlign w:val="center"/>
          </w:tcPr>
          <w:p>
            <w:pPr>
              <w:spacing w:after="0" w:line="240"/>
              <w:jc w:val="left"/>
            </w:pPr>
            <w:r>
              <w:rPr>
                <w:sz w:val="20"/>
                <w:szCs w:val="20"/>
              </w:rPr>
              <w:t xml:space="preserve">1</w:t>
            </w:r>
          </w:p>
        </w:tc>
        <w:tc>
          <w:tcPr>
            <w:tcW w:type="dxa" w:w="1172"/>
            <w:tcMar>
              <w:top w:type="dxa" w:w="40"/>
              <w:left w:type="dxa" w:w="80"/>
              <w:bottom w:type="dxa" w:w="40"/>
              <w:right w:type="dxa" w:w="80"/>
            </w:tcMar>
            <w:vAlign w:val="center"/>
          </w:tcPr>
          <w:p>
            <w:pPr>
              <w:spacing w:after="0" w:line="240"/>
              <w:jc w:val="left"/>
            </w:pPr>
            <w:r>
              <w:rPr>
                <w:sz w:val="20"/>
                <w:szCs w:val="20"/>
              </w:rPr>
              <w:t xml:space="preserve">75.000</w:t>
            </w:r>
          </w:p>
        </w:tc>
        <w:tc>
          <w:tcPr>
            <w:tcW w:type="dxa" w:w="1243"/>
            <w:tcMar>
              <w:top w:type="dxa" w:w="40"/>
              <w:left w:type="dxa" w:w="80"/>
              <w:bottom w:type="dxa" w:w="40"/>
              <w:right w:type="dxa" w:w="80"/>
            </w:tcMar>
            <w:vAlign w:val="center"/>
          </w:tcPr>
          <w:p>
            <w:pPr>
              <w:spacing w:after="0" w:line="240"/>
              <w:jc w:val="left"/>
            </w:pPr>
            <w:r>
              <w:rPr>
                <w:sz w:val="20"/>
                <w:szCs w:val="20"/>
              </w:rPr>
              <w:t xml:space="preserve">75.000</w:t>
            </w:r>
          </w:p>
        </w:tc>
        <w:tc>
          <w:tcPr>
            <w:tcW w:type="dxa" w:w="1172"/>
            <w:tcMar>
              <w:top w:type="dxa" w:w="40"/>
              <w:left w:type="dxa" w:w="80"/>
              <w:bottom w:type="dxa" w:w="40"/>
              <w:right w:type="dxa" w:w="80"/>
            </w:tcMar>
            <w:vAlign w:val="center"/>
          </w:tcPr>
          <w:p>
            <w:pPr>
              <w:spacing w:after="0" w:line="240"/>
              <w:jc w:val="left"/>
            </w:pPr>
            <w:r>
              <w:rPr>
                <w:sz w:val="20"/>
                <w:szCs w:val="20"/>
              </w:rPr>
              <w:t xml:space="preserve">150.000</w:t>
            </w:r>
          </w:p>
        </w:tc>
        <w:tc>
          <w:tcPr>
            <w:tcW w:type="dxa" w:w="1172"/>
            <w:tcMar>
              <w:top w:type="dxa" w:w="40"/>
              <w:left w:type="dxa" w:w="80"/>
              <w:bottom w:type="dxa" w:w="40"/>
              <w:right w:type="dxa" w:w="80"/>
            </w:tcMar>
            <w:vAlign w:val="center"/>
          </w:tcPr>
          <w:p>
            <w:pPr>
              <w:spacing w:after="0" w:line="240"/>
              <w:jc w:val="left"/>
            </w:pPr>
            <w:r>
              <w:rPr>
                <w:sz w:val="20"/>
                <w:szCs w:val="20"/>
              </w:rPr>
              <w:t xml:space="preserve">87.500</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1.7</w:t>
            </w:r>
          </w:p>
        </w:tc>
        <w:tc>
          <w:tcPr>
            <w:tcW w:type="dxa" w:w="1913"/>
            <w:tcMar>
              <w:top w:type="dxa" w:w="40"/>
              <w:left w:type="dxa" w:w="80"/>
              <w:bottom w:type="dxa" w:w="40"/>
              <w:right w:type="dxa" w:w="80"/>
            </w:tcMar>
            <w:vAlign w:val="center"/>
          </w:tcPr>
          <w:p>
            <w:pPr>
              <w:spacing w:after="0" w:line="240"/>
              <w:jc w:val="left"/>
            </w:pPr>
            <w:r>
              <w:rPr>
                <w:sz w:val="20"/>
                <w:szCs w:val="20"/>
              </w:rPr>
              <w:t xml:space="preserve">Laporan kondisi awal</w:t>
            </w:r>
          </w:p>
        </w:tc>
        <w:tc>
          <w:tcPr>
            <w:tcW w:type="dxa" w:w="740"/>
            <w:tcMar>
              <w:top w:type="dxa" w:w="40"/>
              <w:left w:type="dxa" w:w="80"/>
              <w:bottom w:type="dxa" w:w="40"/>
              <w:right w:type="dxa" w:w="80"/>
            </w:tcMar>
            <w:vAlign w:val="center"/>
          </w:tcPr>
          <w:p>
            <w:pPr>
              <w:spacing w:after="0" w:line="240"/>
              <w:jc w:val="left"/>
            </w:pPr>
            <w:r>
              <w:rPr>
                <w:sz w:val="20"/>
                <w:szCs w:val="20"/>
              </w:rPr>
              <w:t xml:space="preserve">2</w:t>
            </w:r>
          </w:p>
        </w:tc>
        <w:tc>
          <w:tcPr>
            <w:tcW w:type="dxa" w:w="1172"/>
            <w:tcMar>
              <w:top w:type="dxa" w:w="40"/>
              <w:left w:type="dxa" w:w="80"/>
              <w:bottom w:type="dxa" w:w="40"/>
              <w:right w:type="dxa" w:w="80"/>
            </w:tcMar>
            <w:vAlign w:val="center"/>
          </w:tcPr>
          <w:p>
            <w:pPr>
              <w:spacing w:after="0" w:line="240"/>
              <w:jc w:val="left"/>
            </w:pPr>
            <w:r>
              <w:rPr>
                <w:sz w:val="20"/>
                <w:szCs w:val="20"/>
              </w:rPr>
              <w:t xml:space="preserve">110.000</w:t>
            </w:r>
          </w:p>
        </w:tc>
        <w:tc>
          <w:tcPr>
            <w:tcW w:type="dxa" w:w="1243"/>
            <w:tcMar>
              <w:top w:type="dxa" w:w="40"/>
              <w:left w:type="dxa" w:w="80"/>
              <w:bottom w:type="dxa" w:w="40"/>
              <w:right w:type="dxa" w:w="80"/>
            </w:tcMar>
            <w:vAlign w:val="center"/>
          </w:tcPr>
          <w:p>
            <w:pPr>
              <w:spacing w:after="0" w:line="240"/>
              <w:jc w:val="left"/>
            </w:pPr>
            <w:r>
              <w:rPr>
                <w:sz w:val="20"/>
                <w:szCs w:val="20"/>
              </w:rPr>
              <w:t xml:space="preserve">140.000</w:t>
            </w:r>
          </w:p>
        </w:tc>
        <w:tc>
          <w:tcPr>
            <w:tcW w:type="dxa" w:w="1172"/>
            <w:tcMar>
              <w:top w:type="dxa" w:w="40"/>
              <w:left w:type="dxa" w:w="80"/>
              <w:bottom w:type="dxa" w:w="40"/>
              <w:right w:type="dxa" w:w="80"/>
            </w:tcMar>
            <w:vAlign w:val="center"/>
          </w:tcPr>
          <w:p>
            <w:pPr>
              <w:spacing w:after="0" w:line="240"/>
              <w:jc w:val="left"/>
            </w:pPr>
            <w:r>
              <w:rPr>
                <w:sz w:val="20"/>
                <w:szCs w:val="20"/>
              </w:rPr>
              <w:t xml:space="preserve">200.000</w:t>
            </w:r>
          </w:p>
        </w:tc>
        <w:tc>
          <w:tcPr>
            <w:tcW w:type="dxa" w:w="1172"/>
            <w:tcMar>
              <w:top w:type="dxa" w:w="40"/>
              <w:left w:type="dxa" w:w="80"/>
              <w:bottom w:type="dxa" w:w="40"/>
              <w:right w:type="dxa" w:w="80"/>
            </w:tcMar>
            <w:vAlign w:val="center"/>
          </w:tcPr>
          <w:p>
            <w:pPr>
              <w:spacing w:after="0" w:line="240"/>
              <w:jc w:val="left"/>
            </w:pPr>
            <w:r>
              <w:rPr>
                <w:sz w:val="20"/>
                <w:szCs w:val="20"/>
              </w:rPr>
              <w:t xml:space="preserve">145.000</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2.1</w:t>
            </w:r>
          </w:p>
        </w:tc>
        <w:tc>
          <w:tcPr>
            <w:tcW w:type="dxa" w:w="1913"/>
            <w:tcMar>
              <w:top w:type="dxa" w:w="40"/>
              <w:left w:type="dxa" w:w="80"/>
              <w:bottom w:type="dxa" w:w="40"/>
              <w:right w:type="dxa" w:w="80"/>
            </w:tcMar>
            <w:vAlign w:val="center"/>
          </w:tcPr>
          <w:p>
            <w:pPr>
              <w:spacing w:after="0" w:line="240"/>
              <w:jc w:val="left"/>
            </w:pPr>
            <w:r>
              <w:rPr>
                <w:sz w:val="20"/>
                <w:szCs w:val="20"/>
              </w:rPr>
              <w:t xml:space="preserve">Pembagian kanal dan kekuatan pancaran</w:t>
            </w:r>
          </w:p>
        </w:tc>
        <w:tc>
          <w:tcPr>
            <w:tcW w:type="dxa" w:w="740"/>
            <w:tcMar>
              <w:top w:type="dxa" w:w="40"/>
              <w:left w:type="dxa" w:w="80"/>
              <w:bottom w:type="dxa" w:w="40"/>
              <w:right w:type="dxa" w:w="80"/>
            </w:tcMar>
            <w:vAlign w:val="center"/>
          </w:tcPr>
          <w:p>
            <w:pPr>
              <w:spacing w:after="0" w:line="240"/>
              <w:jc w:val="left"/>
            </w:pPr>
            <w:r>
              <w:rPr>
                <w:sz w:val="20"/>
                <w:szCs w:val="20"/>
              </w:rPr>
              <w:t xml:space="preserve">1</w:t>
            </w:r>
          </w:p>
        </w:tc>
        <w:tc>
          <w:tcPr>
            <w:tcW w:type="dxa" w:w="1172"/>
            <w:tcMar>
              <w:top w:type="dxa" w:w="40"/>
              <w:left w:type="dxa" w:w="80"/>
              <w:bottom w:type="dxa" w:w="40"/>
              <w:right w:type="dxa" w:w="80"/>
            </w:tcMar>
            <w:vAlign w:val="center"/>
          </w:tcPr>
          <w:p>
            <w:pPr>
              <w:spacing w:after="0" w:line="240"/>
              <w:jc w:val="left"/>
            </w:pPr>
            <w:r>
              <w:rPr>
                <w:sz w:val="20"/>
                <w:szCs w:val="20"/>
              </w:rPr>
              <w:t xml:space="preserve">30.000</w:t>
            </w:r>
          </w:p>
        </w:tc>
        <w:tc>
          <w:tcPr>
            <w:tcW w:type="dxa" w:w="1243"/>
            <w:tcMar>
              <w:top w:type="dxa" w:w="40"/>
              <w:left w:type="dxa" w:w="80"/>
              <w:bottom w:type="dxa" w:w="40"/>
              <w:right w:type="dxa" w:w="80"/>
            </w:tcMar>
            <w:vAlign w:val="center"/>
          </w:tcPr>
          <w:p>
            <w:pPr>
              <w:spacing w:after="0" w:line="240"/>
              <w:jc w:val="left"/>
            </w:pPr>
            <w:r>
              <w:rPr>
                <w:sz w:val="20"/>
                <w:szCs w:val="20"/>
              </w:rPr>
              <w:t xml:space="preserve">45.000</w:t>
            </w:r>
          </w:p>
        </w:tc>
        <w:tc>
          <w:tcPr>
            <w:tcW w:type="dxa" w:w="1172"/>
            <w:tcMar>
              <w:top w:type="dxa" w:w="40"/>
              <w:left w:type="dxa" w:w="80"/>
              <w:bottom w:type="dxa" w:w="40"/>
              <w:right w:type="dxa" w:w="80"/>
            </w:tcMar>
            <w:vAlign w:val="center"/>
          </w:tcPr>
          <w:p>
            <w:pPr>
              <w:spacing w:after="0" w:line="240"/>
              <w:jc w:val="left"/>
            </w:pPr>
            <w:r>
              <w:rPr>
                <w:sz w:val="20"/>
                <w:szCs w:val="20"/>
              </w:rPr>
              <w:t xml:space="preserve">75.000</w:t>
            </w:r>
          </w:p>
        </w:tc>
        <w:tc>
          <w:tcPr>
            <w:tcW w:type="dxa" w:w="1172"/>
            <w:tcMar>
              <w:top w:type="dxa" w:w="40"/>
              <w:left w:type="dxa" w:w="80"/>
              <w:bottom w:type="dxa" w:w="40"/>
              <w:right w:type="dxa" w:w="80"/>
            </w:tcMar>
            <w:vAlign w:val="center"/>
          </w:tcPr>
          <w:p>
            <w:pPr>
              <w:spacing w:after="0" w:line="240"/>
              <w:jc w:val="left"/>
            </w:pPr>
            <w:r>
              <w:rPr>
                <w:sz w:val="20"/>
                <w:szCs w:val="20"/>
              </w:rPr>
              <w:t xml:space="preserve">47.500</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2.2</w:t>
            </w:r>
          </w:p>
        </w:tc>
        <w:tc>
          <w:tcPr>
            <w:tcW w:type="dxa" w:w="1913"/>
            <w:tcMar>
              <w:top w:type="dxa" w:w="40"/>
              <w:left w:type="dxa" w:w="80"/>
              <w:bottom w:type="dxa" w:w="40"/>
              <w:right w:type="dxa" w:w="80"/>
            </w:tcMar>
            <w:vAlign w:val="center"/>
          </w:tcPr>
          <w:p>
            <w:pPr>
              <w:spacing w:after="0" w:line="240"/>
              <w:jc w:val="left"/>
            </w:pPr>
            <w:r>
              <w:rPr>
                <w:sz w:val="20"/>
                <w:szCs w:val="20"/>
              </w:rPr>
              <w:t xml:space="preserve">Aturan pembagian kecepatan dan antrean</w:t>
            </w:r>
          </w:p>
        </w:tc>
        <w:tc>
          <w:tcPr>
            <w:tcW w:type="dxa" w:w="740"/>
            <w:tcMar>
              <w:top w:type="dxa" w:w="40"/>
              <w:left w:type="dxa" w:w="80"/>
              <w:bottom w:type="dxa" w:w="40"/>
              <w:right w:type="dxa" w:w="80"/>
            </w:tcMar>
            <w:vAlign w:val="center"/>
          </w:tcPr>
          <w:p>
            <w:pPr>
              <w:spacing w:after="0" w:line="240"/>
              <w:jc w:val="left"/>
            </w:pPr>
            <w:r>
              <w:rPr>
                <w:sz w:val="20"/>
                <w:szCs w:val="20"/>
              </w:rPr>
              <w:t xml:space="preserve">1</w:t>
            </w:r>
          </w:p>
        </w:tc>
        <w:tc>
          <w:tcPr>
            <w:tcW w:type="dxa" w:w="1172"/>
            <w:tcMar>
              <w:top w:type="dxa" w:w="40"/>
              <w:left w:type="dxa" w:w="80"/>
              <w:bottom w:type="dxa" w:w="40"/>
              <w:right w:type="dxa" w:w="80"/>
            </w:tcMar>
            <w:vAlign w:val="center"/>
          </w:tcPr>
          <w:p>
            <w:pPr>
              <w:spacing w:after="0" w:line="240"/>
              <w:jc w:val="left"/>
            </w:pPr>
            <w:r>
              <w:rPr>
                <w:sz w:val="20"/>
                <w:szCs w:val="20"/>
              </w:rPr>
              <w:t xml:space="preserve">15.000</w:t>
            </w:r>
          </w:p>
        </w:tc>
        <w:tc>
          <w:tcPr>
            <w:tcW w:type="dxa" w:w="1243"/>
            <w:tcMar>
              <w:top w:type="dxa" w:w="40"/>
              <w:left w:type="dxa" w:w="80"/>
              <w:bottom w:type="dxa" w:w="40"/>
              <w:right w:type="dxa" w:w="80"/>
            </w:tcMar>
            <w:vAlign w:val="center"/>
          </w:tcPr>
          <w:p>
            <w:pPr>
              <w:spacing w:after="0" w:line="240"/>
              <w:jc w:val="left"/>
            </w:pPr>
            <w:r>
              <w:rPr>
                <w:sz w:val="20"/>
                <w:szCs w:val="20"/>
              </w:rPr>
              <w:t xml:space="preserve">30.000</w:t>
            </w:r>
          </w:p>
        </w:tc>
        <w:tc>
          <w:tcPr>
            <w:tcW w:type="dxa" w:w="1172"/>
            <w:tcMar>
              <w:top w:type="dxa" w:w="40"/>
              <w:left w:type="dxa" w:w="80"/>
              <w:bottom w:type="dxa" w:w="40"/>
              <w:right w:type="dxa" w:w="80"/>
            </w:tcMar>
            <w:vAlign w:val="center"/>
          </w:tcPr>
          <w:p>
            <w:pPr>
              <w:spacing w:after="0" w:line="240"/>
              <w:jc w:val="left"/>
            </w:pPr>
            <w:r>
              <w:rPr>
                <w:sz w:val="20"/>
                <w:szCs w:val="20"/>
              </w:rPr>
              <w:t xml:space="preserve">60.000</w:t>
            </w:r>
          </w:p>
        </w:tc>
        <w:tc>
          <w:tcPr>
            <w:tcW w:type="dxa" w:w="1172"/>
            <w:tcMar>
              <w:top w:type="dxa" w:w="40"/>
              <w:left w:type="dxa" w:w="80"/>
              <w:bottom w:type="dxa" w:w="40"/>
              <w:right w:type="dxa" w:w="80"/>
            </w:tcMar>
            <w:vAlign w:val="center"/>
          </w:tcPr>
          <w:p>
            <w:pPr>
              <w:spacing w:after="0" w:line="240"/>
              <w:jc w:val="left"/>
            </w:pPr>
            <w:r>
              <w:rPr>
                <w:sz w:val="20"/>
                <w:szCs w:val="20"/>
              </w:rPr>
              <w:t xml:space="preserve">32.500</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2.3</w:t>
            </w:r>
          </w:p>
        </w:tc>
        <w:tc>
          <w:tcPr>
            <w:tcW w:type="dxa" w:w="1913"/>
            <w:tcMar>
              <w:top w:type="dxa" w:w="40"/>
              <w:left w:type="dxa" w:w="80"/>
              <w:bottom w:type="dxa" w:w="40"/>
              <w:right w:type="dxa" w:w="80"/>
            </w:tcMar>
            <w:vAlign w:val="center"/>
          </w:tcPr>
          <w:p>
            <w:pPr>
              <w:spacing w:after="0" w:line="240"/>
              <w:jc w:val="left"/>
            </w:pPr>
            <w:r>
              <w:rPr>
                <w:sz w:val="20"/>
                <w:szCs w:val="20"/>
              </w:rPr>
              <w:t xml:space="preserve">Pemeriksaan kapasitas internet</w:t>
            </w:r>
          </w:p>
        </w:tc>
        <w:tc>
          <w:tcPr>
            <w:tcW w:type="dxa" w:w="740"/>
            <w:tcMar>
              <w:top w:type="dxa" w:w="40"/>
              <w:left w:type="dxa" w:w="80"/>
              <w:bottom w:type="dxa" w:w="40"/>
              <w:right w:type="dxa" w:w="80"/>
            </w:tcMar>
            <w:vAlign w:val="center"/>
          </w:tcPr>
          <w:p>
            <w:pPr>
              <w:spacing w:after="0" w:line="240"/>
              <w:jc w:val="left"/>
            </w:pPr>
            <w:r>
              <w:rPr>
                <w:sz w:val="20"/>
                <w:szCs w:val="20"/>
              </w:rPr>
              <w:t xml:space="preserve">1</w:t>
            </w:r>
          </w:p>
        </w:tc>
        <w:tc>
          <w:tcPr>
            <w:tcW w:type="dxa" w:w="1172"/>
            <w:tcMar>
              <w:top w:type="dxa" w:w="40"/>
              <w:left w:type="dxa" w:w="80"/>
              <w:bottom w:type="dxa" w:w="40"/>
              <w:right w:type="dxa" w:w="80"/>
            </w:tcMar>
            <w:vAlign w:val="center"/>
          </w:tcPr>
          <w:p>
            <w:pPr>
              <w:spacing w:after="0" w:line="240"/>
              <w:jc w:val="left"/>
            </w:pPr>
            <w:r>
              <w:rPr>
                <w:sz w:val="20"/>
                <w:szCs w:val="20"/>
              </w:rPr>
              <w:t xml:space="preserve">15.000</w:t>
            </w:r>
          </w:p>
        </w:tc>
        <w:tc>
          <w:tcPr>
            <w:tcW w:type="dxa" w:w="1243"/>
            <w:tcMar>
              <w:top w:type="dxa" w:w="40"/>
              <w:left w:type="dxa" w:w="80"/>
              <w:bottom w:type="dxa" w:w="40"/>
              <w:right w:type="dxa" w:w="80"/>
            </w:tcMar>
            <w:vAlign w:val="center"/>
          </w:tcPr>
          <w:p>
            <w:pPr>
              <w:spacing w:after="0" w:line="240"/>
              <w:jc w:val="left"/>
            </w:pPr>
            <w:r>
              <w:rPr>
                <w:sz w:val="20"/>
                <w:szCs w:val="20"/>
              </w:rPr>
              <w:t xml:space="preserve">15.000</w:t>
            </w:r>
          </w:p>
        </w:tc>
        <w:tc>
          <w:tcPr>
            <w:tcW w:type="dxa" w:w="1172"/>
            <w:tcMar>
              <w:top w:type="dxa" w:w="40"/>
              <w:left w:type="dxa" w:w="80"/>
              <w:bottom w:type="dxa" w:w="40"/>
              <w:right w:type="dxa" w:w="80"/>
            </w:tcMar>
            <w:vAlign w:val="center"/>
          </w:tcPr>
          <w:p>
            <w:pPr>
              <w:spacing w:after="0" w:line="240"/>
              <w:jc w:val="left"/>
            </w:pPr>
            <w:r>
              <w:rPr>
                <w:sz w:val="20"/>
                <w:szCs w:val="20"/>
              </w:rPr>
              <w:t xml:space="preserve">30.000</w:t>
            </w:r>
          </w:p>
        </w:tc>
        <w:tc>
          <w:tcPr>
            <w:tcW w:type="dxa" w:w="1172"/>
            <w:tcMar>
              <w:top w:type="dxa" w:w="40"/>
              <w:left w:type="dxa" w:w="80"/>
              <w:bottom w:type="dxa" w:w="40"/>
              <w:right w:type="dxa" w:w="80"/>
            </w:tcMar>
            <w:vAlign w:val="center"/>
          </w:tcPr>
          <w:p>
            <w:pPr>
              <w:spacing w:after="0" w:line="240"/>
              <w:jc w:val="left"/>
            </w:pPr>
            <w:r>
              <w:rPr>
                <w:sz w:val="20"/>
                <w:szCs w:val="20"/>
              </w:rPr>
              <w:t xml:space="preserve">17.500</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2.4</w:t>
            </w:r>
          </w:p>
        </w:tc>
        <w:tc>
          <w:tcPr>
            <w:tcW w:type="dxa" w:w="1913"/>
            <w:tcMar>
              <w:top w:type="dxa" w:w="40"/>
              <w:left w:type="dxa" w:w="80"/>
              <w:bottom w:type="dxa" w:w="40"/>
              <w:right w:type="dxa" w:w="80"/>
            </w:tcMar>
            <w:vAlign w:val="center"/>
          </w:tcPr>
          <w:p>
            <w:pPr>
              <w:spacing w:after="0" w:line="240"/>
              <w:jc w:val="left"/>
            </w:pPr>
            <w:r>
              <w:rPr>
                <w:sz w:val="20"/>
                <w:szCs w:val="20"/>
              </w:rPr>
              <w:t xml:space="preserve">Pembahasan dan persetujuan rancangan</w:t>
            </w:r>
          </w:p>
        </w:tc>
        <w:tc>
          <w:tcPr>
            <w:tcW w:type="dxa" w:w="740"/>
            <w:tcMar>
              <w:top w:type="dxa" w:w="40"/>
              <w:left w:type="dxa" w:w="80"/>
              <w:bottom w:type="dxa" w:w="40"/>
              <w:right w:type="dxa" w:w="80"/>
            </w:tcMar>
            <w:vAlign w:val="center"/>
          </w:tcPr>
          <w:p>
            <w:pPr>
              <w:spacing w:after="0" w:line="240"/>
              <w:jc w:val="left"/>
            </w:pPr>
            <w:r>
              <w:rPr>
                <w:sz w:val="20"/>
                <w:szCs w:val="20"/>
              </w:rPr>
              <w:t xml:space="preserve">3</w:t>
            </w:r>
          </w:p>
        </w:tc>
        <w:tc>
          <w:tcPr>
            <w:tcW w:type="dxa" w:w="1172"/>
            <w:tcMar>
              <w:top w:type="dxa" w:w="40"/>
              <w:left w:type="dxa" w:w="80"/>
              <w:bottom w:type="dxa" w:w="40"/>
              <w:right w:type="dxa" w:w="80"/>
            </w:tcMar>
            <w:vAlign w:val="center"/>
          </w:tcPr>
          <w:p>
            <w:pPr>
              <w:spacing w:after="0" w:line="240"/>
              <w:jc w:val="left"/>
            </w:pPr>
            <w:r>
              <w:rPr>
                <w:sz w:val="20"/>
                <w:szCs w:val="20"/>
              </w:rPr>
              <w:t xml:space="preserve">180.000</w:t>
            </w:r>
          </w:p>
        </w:tc>
        <w:tc>
          <w:tcPr>
            <w:tcW w:type="dxa" w:w="1243"/>
            <w:tcMar>
              <w:top w:type="dxa" w:w="40"/>
              <w:left w:type="dxa" w:w="80"/>
              <w:bottom w:type="dxa" w:w="40"/>
              <w:right w:type="dxa" w:w="80"/>
            </w:tcMar>
            <w:vAlign w:val="center"/>
          </w:tcPr>
          <w:p>
            <w:pPr>
              <w:spacing w:after="0" w:line="240"/>
              <w:jc w:val="left"/>
            </w:pPr>
            <w:r>
              <w:rPr>
                <w:sz w:val="20"/>
                <w:szCs w:val="20"/>
              </w:rPr>
              <w:t xml:space="preserve">270.000</w:t>
            </w:r>
          </w:p>
        </w:tc>
        <w:tc>
          <w:tcPr>
            <w:tcW w:type="dxa" w:w="1172"/>
            <w:tcMar>
              <w:top w:type="dxa" w:w="40"/>
              <w:left w:type="dxa" w:w="80"/>
              <w:bottom w:type="dxa" w:w="40"/>
              <w:right w:type="dxa" w:w="80"/>
            </w:tcMar>
            <w:vAlign w:val="center"/>
          </w:tcPr>
          <w:p>
            <w:pPr>
              <w:spacing w:after="0" w:line="240"/>
              <w:jc w:val="left"/>
            </w:pPr>
            <w:r>
              <w:rPr>
                <w:sz w:val="20"/>
                <w:szCs w:val="20"/>
              </w:rPr>
              <w:t xml:space="preserve">630.000</w:t>
            </w:r>
          </w:p>
        </w:tc>
        <w:tc>
          <w:tcPr>
            <w:tcW w:type="dxa" w:w="1172"/>
            <w:tcMar>
              <w:top w:type="dxa" w:w="40"/>
              <w:left w:type="dxa" w:w="80"/>
              <w:bottom w:type="dxa" w:w="40"/>
              <w:right w:type="dxa" w:w="80"/>
            </w:tcMar>
            <w:vAlign w:val="center"/>
          </w:tcPr>
          <w:p>
            <w:pPr>
              <w:spacing w:after="0" w:line="240"/>
              <w:jc w:val="left"/>
            </w:pPr>
            <w:r>
              <w:rPr>
                <w:sz w:val="20"/>
                <w:szCs w:val="20"/>
              </w:rPr>
              <w:t xml:space="preserve">315.000</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3.1</w:t>
            </w:r>
          </w:p>
        </w:tc>
        <w:tc>
          <w:tcPr>
            <w:tcW w:type="dxa" w:w="1913"/>
            <w:tcMar>
              <w:top w:type="dxa" w:w="40"/>
              <w:left w:type="dxa" w:w="80"/>
              <w:bottom w:type="dxa" w:w="40"/>
              <w:right w:type="dxa" w:w="80"/>
            </w:tcMar>
            <w:vAlign w:val="center"/>
          </w:tcPr>
          <w:p>
            <w:pPr>
              <w:spacing w:after="0" w:line="240"/>
              <w:jc w:val="left"/>
            </w:pPr>
            <w:r>
              <w:rPr>
                <w:sz w:val="20"/>
                <w:szCs w:val="20"/>
              </w:rPr>
              <w:t xml:space="preserve">Salinan pengaturan lama lantai 7</w:t>
            </w:r>
          </w:p>
        </w:tc>
        <w:tc>
          <w:tcPr>
            <w:tcW w:type="dxa" w:w="740"/>
            <w:tcMar>
              <w:top w:type="dxa" w:w="40"/>
              <w:left w:type="dxa" w:w="80"/>
              <w:bottom w:type="dxa" w:w="40"/>
              <w:right w:type="dxa" w:w="80"/>
            </w:tcMar>
            <w:vAlign w:val="center"/>
          </w:tcPr>
          <w:p>
            <w:pPr>
              <w:spacing w:after="0" w:line="240"/>
              <w:jc w:val="left"/>
            </w:pPr>
            <w:r>
              <w:rPr>
                <w:sz w:val="20"/>
                <w:szCs w:val="20"/>
              </w:rPr>
              <w:t xml:space="preserve">1</w:t>
            </w:r>
          </w:p>
        </w:tc>
        <w:tc>
          <w:tcPr>
            <w:tcW w:type="dxa" w:w="1172"/>
            <w:tcMar>
              <w:top w:type="dxa" w:w="40"/>
              <w:left w:type="dxa" w:w="80"/>
              <w:bottom w:type="dxa" w:w="40"/>
              <w:right w:type="dxa" w:w="80"/>
            </w:tcMar>
            <w:vAlign w:val="center"/>
          </w:tcPr>
          <w:p>
            <w:pPr>
              <w:spacing w:after="0" w:line="240"/>
              <w:jc w:val="left"/>
            </w:pPr>
            <w:r>
              <w:rPr>
                <w:sz w:val="20"/>
                <w:szCs w:val="20"/>
              </w:rPr>
              <w:t xml:space="preserve">30.000</w:t>
            </w:r>
          </w:p>
        </w:tc>
        <w:tc>
          <w:tcPr>
            <w:tcW w:type="dxa" w:w="1243"/>
            <w:tcMar>
              <w:top w:type="dxa" w:w="40"/>
              <w:left w:type="dxa" w:w="80"/>
              <w:bottom w:type="dxa" w:w="40"/>
              <w:right w:type="dxa" w:w="80"/>
            </w:tcMar>
            <w:vAlign w:val="center"/>
          </w:tcPr>
          <w:p>
            <w:pPr>
              <w:spacing w:after="0" w:line="240"/>
              <w:jc w:val="left"/>
            </w:pPr>
            <w:r>
              <w:rPr>
                <w:sz w:val="20"/>
                <w:szCs w:val="20"/>
              </w:rPr>
              <w:t xml:space="preserve">30.000</w:t>
            </w:r>
          </w:p>
        </w:tc>
        <w:tc>
          <w:tcPr>
            <w:tcW w:type="dxa" w:w="1172"/>
            <w:tcMar>
              <w:top w:type="dxa" w:w="40"/>
              <w:left w:type="dxa" w:w="80"/>
              <w:bottom w:type="dxa" w:w="40"/>
              <w:right w:type="dxa" w:w="80"/>
            </w:tcMar>
            <w:vAlign w:val="center"/>
          </w:tcPr>
          <w:p>
            <w:pPr>
              <w:spacing w:after="0" w:line="240"/>
              <w:jc w:val="left"/>
            </w:pPr>
            <w:r>
              <w:rPr>
                <w:sz w:val="20"/>
                <w:szCs w:val="20"/>
              </w:rPr>
              <w:t xml:space="preserve">30.000</w:t>
            </w:r>
          </w:p>
        </w:tc>
        <w:tc>
          <w:tcPr>
            <w:tcW w:type="dxa" w:w="1172"/>
            <w:tcMar>
              <w:top w:type="dxa" w:w="40"/>
              <w:left w:type="dxa" w:w="80"/>
              <w:bottom w:type="dxa" w:w="40"/>
              <w:right w:type="dxa" w:w="80"/>
            </w:tcMar>
            <w:vAlign w:val="center"/>
          </w:tcPr>
          <w:p>
            <w:pPr>
              <w:spacing w:after="0" w:line="240"/>
              <w:jc w:val="left"/>
            </w:pPr>
            <w:r>
              <w:rPr>
                <w:sz w:val="20"/>
                <w:szCs w:val="20"/>
              </w:rPr>
              <w:t xml:space="preserve">30.000</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3.2</w:t>
            </w:r>
          </w:p>
        </w:tc>
        <w:tc>
          <w:tcPr>
            <w:tcW w:type="dxa" w:w="1913"/>
            <w:tcMar>
              <w:top w:type="dxa" w:w="40"/>
              <w:left w:type="dxa" w:w="80"/>
              <w:bottom w:type="dxa" w:w="40"/>
              <w:right w:type="dxa" w:w="80"/>
            </w:tcMar>
            <w:vAlign w:val="center"/>
          </w:tcPr>
          <w:p>
            <w:pPr>
              <w:spacing w:after="0" w:line="240"/>
              <w:jc w:val="left"/>
            </w:pPr>
            <w:r>
              <w:rPr>
                <w:sz w:val="20"/>
                <w:szCs w:val="20"/>
              </w:rPr>
              <w:t xml:space="preserve">Penerapan kanal dan pancaran lantai 7</w:t>
            </w:r>
          </w:p>
        </w:tc>
        <w:tc>
          <w:tcPr>
            <w:tcW w:type="dxa" w:w="740"/>
            <w:tcMar>
              <w:top w:type="dxa" w:w="40"/>
              <w:left w:type="dxa" w:w="80"/>
              <w:bottom w:type="dxa" w:w="40"/>
              <w:right w:type="dxa" w:w="80"/>
            </w:tcMar>
            <w:vAlign w:val="center"/>
          </w:tcPr>
          <w:p>
            <w:pPr>
              <w:spacing w:after="0" w:line="240"/>
              <w:jc w:val="left"/>
            </w:pPr>
            <w:r>
              <w:rPr>
                <w:sz w:val="20"/>
                <w:szCs w:val="20"/>
              </w:rPr>
              <w:t xml:space="preserve">2</w:t>
            </w:r>
          </w:p>
        </w:tc>
        <w:tc>
          <w:tcPr>
            <w:tcW w:type="dxa" w:w="1172"/>
            <w:tcMar>
              <w:top w:type="dxa" w:w="40"/>
              <w:left w:type="dxa" w:w="80"/>
              <w:bottom w:type="dxa" w:w="40"/>
              <w:right w:type="dxa" w:w="80"/>
            </w:tcMar>
            <w:vAlign w:val="center"/>
          </w:tcPr>
          <w:p>
            <w:pPr>
              <w:spacing w:after="0" w:line="240"/>
              <w:jc w:val="left"/>
            </w:pPr>
            <w:r>
              <w:rPr>
                <w:sz w:val="20"/>
                <w:szCs w:val="20"/>
              </w:rPr>
              <w:t xml:space="preserve">60.000</w:t>
            </w:r>
          </w:p>
        </w:tc>
        <w:tc>
          <w:tcPr>
            <w:tcW w:type="dxa" w:w="1243"/>
            <w:tcMar>
              <w:top w:type="dxa" w:w="40"/>
              <w:left w:type="dxa" w:w="80"/>
              <w:bottom w:type="dxa" w:w="40"/>
              <w:right w:type="dxa" w:w="80"/>
            </w:tcMar>
            <w:vAlign w:val="center"/>
          </w:tcPr>
          <w:p>
            <w:pPr>
              <w:spacing w:after="0" w:line="240"/>
              <w:jc w:val="left"/>
            </w:pPr>
            <w:r>
              <w:rPr>
                <w:sz w:val="20"/>
                <w:szCs w:val="20"/>
              </w:rPr>
              <w:t xml:space="preserve">60.000</w:t>
            </w:r>
          </w:p>
        </w:tc>
        <w:tc>
          <w:tcPr>
            <w:tcW w:type="dxa" w:w="1172"/>
            <w:tcMar>
              <w:top w:type="dxa" w:w="40"/>
              <w:left w:type="dxa" w:w="80"/>
              <w:bottom w:type="dxa" w:w="40"/>
              <w:right w:type="dxa" w:w="80"/>
            </w:tcMar>
            <w:vAlign w:val="center"/>
          </w:tcPr>
          <w:p>
            <w:pPr>
              <w:spacing w:after="0" w:line="240"/>
              <w:jc w:val="left"/>
            </w:pPr>
            <w:r>
              <w:rPr>
                <w:sz w:val="20"/>
                <w:szCs w:val="20"/>
              </w:rPr>
              <w:t xml:space="preserve">120.000</w:t>
            </w:r>
          </w:p>
        </w:tc>
        <w:tc>
          <w:tcPr>
            <w:tcW w:type="dxa" w:w="1172"/>
            <w:tcMar>
              <w:top w:type="dxa" w:w="40"/>
              <w:left w:type="dxa" w:w="80"/>
              <w:bottom w:type="dxa" w:w="40"/>
              <w:right w:type="dxa" w:w="80"/>
            </w:tcMar>
            <w:vAlign w:val="center"/>
          </w:tcPr>
          <w:p>
            <w:pPr>
              <w:spacing w:after="0" w:line="240"/>
              <w:jc w:val="left"/>
            </w:pPr>
            <w:r>
              <w:rPr>
                <w:sz w:val="20"/>
                <w:szCs w:val="20"/>
              </w:rPr>
              <w:t xml:space="preserve">70.000</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3.3</w:t>
            </w:r>
          </w:p>
        </w:tc>
        <w:tc>
          <w:tcPr>
            <w:tcW w:type="dxa" w:w="1913"/>
            <w:tcMar>
              <w:top w:type="dxa" w:w="40"/>
              <w:left w:type="dxa" w:w="80"/>
              <w:bottom w:type="dxa" w:w="40"/>
              <w:right w:type="dxa" w:w="80"/>
            </w:tcMar>
            <w:vAlign w:val="center"/>
          </w:tcPr>
          <w:p>
            <w:pPr>
              <w:spacing w:after="0" w:line="240"/>
              <w:jc w:val="left"/>
            </w:pPr>
            <w:r>
              <w:rPr>
                <w:sz w:val="20"/>
                <w:szCs w:val="20"/>
              </w:rPr>
              <w:t xml:space="preserve">Penerapan aturan pembagian lantai 7</w:t>
            </w:r>
          </w:p>
        </w:tc>
        <w:tc>
          <w:tcPr>
            <w:tcW w:type="dxa" w:w="740"/>
            <w:tcMar>
              <w:top w:type="dxa" w:w="40"/>
              <w:left w:type="dxa" w:w="80"/>
              <w:bottom w:type="dxa" w:w="40"/>
              <w:right w:type="dxa" w:w="80"/>
            </w:tcMar>
            <w:vAlign w:val="center"/>
          </w:tcPr>
          <w:p>
            <w:pPr>
              <w:spacing w:after="0" w:line="240"/>
              <w:jc w:val="left"/>
            </w:pPr>
            <w:r>
              <w:rPr>
                <w:sz w:val="20"/>
                <w:szCs w:val="20"/>
              </w:rPr>
              <w:t xml:space="preserve">1</w:t>
            </w:r>
          </w:p>
        </w:tc>
        <w:tc>
          <w:tcPr>
            <w:tcW w:type="dxa" w:w="1172"/>
            <w:tcMar>
              <w:top w:type="dxa" w:w="40"/>
              <w:left w:type="dxa" w:w="80"/>
              <w:bottom w:type="dxa" w:w="40"/>
              <w:right w:type="dxa" w:w="80"/>
            </w:tcMar>
            <w:vAlign w:val="center"/>
          </w:tcPr>
          <w:p>
            <w:pPr>
              <w:spacing w:after="0" w:line="240"/>
              <w:jc w:val="left"/>
            </w:pPr>
            <w:r>
              <w:rPr>
                <w:sz w:val="20"/>
                <w:szCs w:val="20"/>
              </w:rPr>
              <w:t xml:space="preserve">30.000</w:t>
            </w:r>
          </w:p>
        </w:tc>
        <w:tc>
          <w:tcPr>
            <w:tcW w:type="dxa" w:w="1243"/>
            <w:tcMar>
              <w:top w:type="dxa" w:w="40"/>
              <w:left w:type="dxa" w:w="80"/>
              <w:bottom w:type="dxa" w:w="40"/>
              <w:right w:type="dxa" w:w="80"/>
            </w:tcMar>
            <w:vAlign w:val="center"/>
          </w:tcPr>
          <w:p>
            <w:pPr>
              <w:spacing w:after="0" w:line="240"/>
              <w:jc w:val="left"/>
            </w:pPr>
            <w:r>
              <w:rPr>
                <w:sz w:val="20"/>
                <w:szCs w:val="20"/>
              </w:rPr>
              <w:t xml:space="preserve">60.000</w:t>
            </w:r>
          </w:p>
        </w:tc>
        <w:tc>
          <w:tcPr>
            <w:tcW w:type="dxa" w:w="1172"/>
            <w:tcMar>
              <w:top w:type="dxa" w:w="40"/>
              <w:left w:type="dxa" w:w="80"/>
              <w:bottom w:type="dxa" w:w="40"/>
              <w:right w:type="dxa" w:w="80"/>
            </w:tcMar>
            <w:vAlign w:val="center"/>
          </w:tcPr>
          <w:p>
            <w:pPr>
              <w:spacing w:after="0" w:line="240"/>
              <w:jc w:val="left"/>
            </w:pPr>
            <w:r>
              <w:rPr>
                <w:sz w:val="20"/>
                <w:szCs w:val="20"/>
              </w:rPr>
              <w:t xml:space="preserve">90.000</w:t>
            </w:r>
          </w:p>
        </w:tc>
        <w:tc>
          <w:tcPr>
            <w:tcW w:type="dxa" w:w="1172"/>
            <w:tcMar>
              <w:top w:type="dxa" w:w="40"/>
              <w:left w:type="dxa" w:w="80"/>
              <w:bottom w:type="dxa" w:w="40"/>
              <w:right w:type="dxa" w:w="80"/>
            </w:tcMar>
            <w:vAlign w:val="center"/>
          </w:tcPr>
          <w:p>
            <w:pPr>
              <w:spacing w:after="0" w:line="240"/>
              <w:jc w:val="left"/>
            </w:pPr>
            <w:r>
              <w:rPr>
                <w:sz w:val="20"/>
                <w:szCs w:val="20"/>
              </w:rPr>
              <w:t xml:space="preserve">60.000</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3.4</w:t>
            </w:r>
          </w:p>
        </w:tc>
        <w:tc>
          <w:tcPr>
            <w:tcW w:type="dxa" w:w="1913"/>
            <w:tcMar>
              <w:top w:type="dxa" w:w="40"/>
              <w:left w:type="dxa" w:w="80"/>
              <w:bottom w:type="dxa" w:w="40"/>
              <w:right w:type="dxa" w:w="80"/>
            </w:tcMar>
            <w:vAlign w:val="center"/>
          </w:tcPr>
          <w:p>
            <w:pPr>
              <w:spacing w:after="0" w:line="240"/>
              <w:jc w:val="left"/>
            </w:pPr>
            <w:r>
              <w:rPr>
                <w:sz w:val="20"/>
                <w:szCs w:val="20"/>
              </w:rPr>
              <w:t xml:space="preserve">Pengukuran ulang lantai 7</w:t>
            </w:r>
          </w:p>
        </w:tc>
        <w:tc>
          <w:tcPr>
            <w:tcW w:type="dxa" w:w="740"/>
            <w:tcMar>
              <w:top w:type="dxa" w:w="40"/>
              <w:left w:type="dxa" w:w="80"/>
              <w:bottom w:type="dxa" w:w="40"/>
              <w:right w:type="dxa" w:w="80"/>
            </w:tcMar>
            <w:vAlign w:val="center"/>
          </w:tcPr>
          <w:p>
            <w:pPr>
              <w:spacing w:after="0" w:line="240"/>
              <w:jc w:val="left"/>
            </w:pPr>
            <w:r>
              <w:rPr>
                <w:sz w:val="20"/>
                <w:szCs w:val="20"/>
              </w:rPr>
              <w:t xml:space="preserve">3</w:t>
            </w:r>
          </w:p>
        </w:tc>
        <w:tc>
          <w:tcPr>
            <w:tcW w:type="dxa" w:w="1172"/>
            <w:tcMar>
              <w:top w:type="dxa" w:w="40"/>
              <w:left w:type="dxa" w:w="80"/>
              <w:bottom w:type="dxa" w:w="40"/>
              <w:right w:type="dxa" w:w="80"/>
            </w:tcMar>
            <w:vAlign w:val="center"/>
          </w:tcPr>
          <w:p>
            <w:pPr>
              <w:spacing w:after="0" w:line="240"/>
              <w:jc w:val="left"/>
            </w:pPr>
            <w:r>
              <w:rPr>
                <w:sz w:val="20"/>
                <w:szCs w:val="20"/>
              </w:rPr>
              <w:t xml:space="preserve">450.000</w:t>
            </w:r>
          </w:p>
        </w:tc>
        <w:tc>
          <w:tcPr>
            <w:tcW w:type="dxa" w:w="1243"/>
            <w:tcMar>
              <w:top w:type="dxa" w:w="40"/>
              <w:left w:type="dxa" w:w="80"/>
              <w:bottom w:type="dxa" w:w="40"/>
              <w:right w:type="dxa" w:w="80"/>
            </w:tcMar>
            <w:vAlign w:val="center"/>
          </w:tcPr>
          <w:p>
            <w:pPr>
              <w:spacing w:after="0" w:line="240"/>
              <w:jc w:val="left"/>
            </w:pPr>
            <w:r>
              <w:rPr>
                <w:sz w:val="20"/>
                <w:szCs w:val="20"/>
              </w:rPr>
              <w:t xml:space="preserve">900.000</w:t>
            </w:r>
          </w:p>
        </w:tc>
        <w:tc>
          <w:tcPr>
            <w:tcW w:type="dxa" w:w="1172"/>
            <w:tcMar>
              <w:top w:type="dxa" w:w="40"/>
              <w:left w:type="dxa" w:w="80"/>
              <w:bottom w:type="dxa" w:w="40"/>
              <w:right w:type="dxa" w:w="80"/>
            </w:tcMar>
            <w:vAlign w:val="center"/>
          </w:tcPr>
          <w:p>
            <w:pPr>
              <w:spacing w:after="0" w:line="240"/>
              <w:jc w:val="left"/>
            </w:pPr>
            <w:r>
              <w:rPr>
                <w:sz w:val="20"/>
                <w:szCs w:val="20"/>
              </w:rPr>
              <w:t xml:space="preserve">1.350.000</w:t>
            </w:r>
          </w:p>
        </w:tc>
        <w:tc>
          <w:tcPr>
            <w:tcW w:type="dxa" w:w="1172"/>
            <w:tcMar>
              <w:top w:type="dxa" w:w="40"/>
              <w:left w:type="dxa" w:w="80"/>
              <w:bottom w:type="dxa" w:w="40"/>
              <w:right w:type="dxa" w:w="80"/>
            </w:tcMar>
            <w:vAlign w:val="center"/>
          </w:tcPr>
          <w:p>
            <w:pPr>
              <w:spacing w:after="0" w:line="240"/>
              <w:jc w:val="left"/>
            </w:pPr>
            <w:r>
              <w:rPr>
                <w:sz w:val="20"/>
                <w:szCs w:val="20"/>
              </w:rPr>
              <w:t xml:space="preserve">900.000</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3.5</w:t>
            </w:r>
          </w:p>
        </w:tc>
        <w:tc>
          <w:tcPr>
            <w:tcW w:type="dxa" w:w="1913"/>
            <w:tcMar>
              <w:top w:type="dxa" w:w="40"/>
              <w:left w:type="dxa" w:w="80"/>
              <w:bottom w:type="dxa" w:w="40"/>
              <w:right w:type="dxa" w:w="80"/>
            </w:tcMar>
            <w:vAlign w:val="center"/>
          </w:tcPr>
          <w:p>
            <w:pPr>
              <w:spacing w:after="0" w:line="240"/>
              <w:jc w:val="left"/>
            </w:pPr>
            <w:r>
              <w:rPr>
                <w:sz w:val="20"/>
                <w:szCs w:val="20"/>
              </w:rPr>
              <w:t xml:space="preserve">Evaluasi dan perbaikan rancangan</w:t>
            </w:r>
          </w:p>
        </w:tc>
        <w:tc>
          <w:tcPr>
            <w:tcW w:type="dxa" w:w="740"/>
            <w:tcMar>
              <w:top w:type="dxa" w:w="40"/>
              <w:left w:type="dxa" w:w="80"/>
              <w:bottom w:type="dxa" w:w="40"/>
              <w:right w:type="dxa" w:w="80"/>
            </w:tcMar>
            <w:vAlign w:val="center"/>
          </w:tcPr>
          <w:p>
            <w:pPr>
              <w:spacing w:after="0" w:line="240"/>
              <w:jc w:val="left"/>
            </w:pPr>
            <w:r>
              <w:rPr>
                <w:sz w:val="20"/>
                <w:szCs w:val="20"/>
              </w:rPr>
              <w:t xml:space="preserve">4</w:t>
            </w:r>
          </w:p>
        </w:tc>
        <w:tc>
          <w:tcPr>
            <w:tcW w:type="dxa" w:w="1172"/>
            <w:tcMar>
              <w:top w:type="dxa" w:w="40"/>
              <w:left w:type="dxa" w:w="80"/>
              <w:bottom w:type="dxa" w:w="40"/>
              <w:right w:type="dxa" w:w="80"/>
            </w:tcMar>
            <w:vAlign w:val="center"/>
          </w:tcPr>
          <w:p>
            <w:pPr>
              <w:spacing w:after="0" w:line="240"/>
              <w:jc w:val="left"/>
            </w:pPr>
            <w:r>
              <w:rPr>
                <w:sz w:val="20"/>
                <w:szCs w:val="20"/>
              </w:rPr>
              <w:t xml:space="preserve">60.000</w:t>
            </w:r>
          </w:p>
        </w:tc>
        <w:tc>
          <w:tcPr>
            <w:tcW w:type="dxa" w:w="1243"/>
            <w:tcMar>
              <w:top w:type="dxa" w:w="40"/>
              <w:left w:type="dxa" w:w="80"/>
              <w:bottom w:type="dxa" w:w="40"/>
              <w:right w:type="dxa" w:w="80"/>
            </w:tcMar>
            <w:vAlign w:val="center"/>
          </w:tcPr>
          <w:p>
            <w:pPr>
              <w:spacing w:after="0" w:line="240"/>
              <w:jc w:val="left"/>
            </w:pPr>
            <w:r>
              <w:rPr>
                <w:sz w:val="20"/>
                <w:szCs w:val="20"/>
              </w:rPr>
              <w:t xml:space="preserve">180.000</w:t>
            </w:r>
          </w:p>
        </w:tc>
        <w:tc>
          <w:tcPr>
            <w:tcW w:type="dxa" w:w="1172"/>
            <w:tcMar>
              <w:top w:type="dxa" w:w="40"/>
              <w:left w:type="dxa" w:w="80"/>
              <w:bottom w:type="dxa" w:w="40"/>
              <w:right w:type="dxa" w:w="80"/>
            </w:tcMar>
            <w:vAlign w:val="center"/>
          </w:tcPr>
          <w:p>
            <w:pPr>
              <w:spacing w:after="0" w:line="240"/>
              <w:jc w:val="left"/>
            </w:pPr>
            <w:r>
              <w:rPr>
                <w:sz w:val="20"/>
                <w:szCs w:val="20"/>
              </w:rPr>
              <w:t xml:space="preserve">480.000</w:t>
            </w:r>
          </w:p>
        </w:tc>
        <w:tc>
          <w:tcPr>
            <w:tcW w:type="dxa" w:w="1172"/>
            <w:tcMar>
              <w:top w:type="dxa" w:w="40"/>
              <w:left w:type="dxa" w:w="80"/>
              <w:bottom w:type="dxa" w:w="40"/>
              <w:right w:type="dxa" w:w="80"/>
            </w:tcMar>
            <w:vAlign w:val="center"/>
          </w:tcPr>
          <w:p>
            <w:pPr>
              <w:spacing w:after="0" w:line="240"/>
              <w:jc w:val="left"/>
            </w:pPr>
            <w:r>
              <w:rPr>
                <w:sz w:val="20"/>
                <w:szCs w:val="20"/>
              </w:rPr>
              <w:t xml:space="preserve">210.000</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4.1</w:t>
            </w:r>
          </w:p>
        </w:tc>
        <w:tc>
          <w:tcPr>
            <w:tcW w:type="dxa" w:w="1913"/>
            <w:tcMar>
              <w:top w:type="dxa" w:w="40"/>
              <w:left w:type="dxa" w:w="80"/>
              <w:bottom w:type="dxa" w:w="40"/>
              <w:right w:type="dxa" w:w="80"/>
            </w:tcMar>
            <w:vAlign w:val="center"/>
          </w:tcPr>
          <w:p>
            <w:pPr>
              <w:spacing w:after="0" w:line="240"/>
              <w:jc w:val="left"/>
            </w:pPr>
            <w:r>
              <w:rPr>
                <w:sz w:val="20"/>
                <w:szCs w:val="20"/>
              </w:rPr>
              <w:t xml:space="preserve">Salinan pengaturan lama lantai 1 sampai 6</w:t>
            </w:r>
          </w:p>
        </w:tc>
        <w:tc>
          <w:tcPr>
            <w:tcW w:type="dxa" w:w="740"/>
            <w:tcMar>
              <w:top w:type="dxa" w:w="40"/>
              <w:left w:type="dxa" w:w="80"/>
              <w:bottom w:type="dxa" w:w="40"/>
              <w:right w:type="dxa" w:w="80"/>
            </w:tcMar>
            <w:vAlign w:val="center"/>
          </w:tcPr>
          <w:p>
            <w:pPr>
              <w:spacing w:after="0" w:line="240"/>
              <w:jc w:val="left"/>
            </w:pPr>
            <w:r>
              <w:rPr>
                <w:sz w:val="20"/>
                <w:szCs w:val="20"/>
              </w:rPr>
              <w:t xml:space="preserve">1</w:t>
            </w:r>
          </w:p>
        </w:tc>
        <w:tc>
          <w:tcPr>
            <w:tcW w:type="dxa" w:w="1172"/>
            <w:tcMar>
              <w:top w:type="dxa" w:w="40"/>
              <w:left w:type="dxa" w:w="80"/>
              <w:bottom w:type="dxa" w:w="40"/>
              <w:right w:type="dxa" w:w="80"/>
            </w:tcMar>
            <w:vAlign w:val="center"/>
          </w:tcPr>
          <w:p>
            <w:pPr>
              <w:spacing w:after="0" w:line="240"/>
              <w:jc w:val="left"/>
            </w:pPr>
            <w:r>
              <w:rPr>
                <w:sz w:val="20"/>
                <w:szCs w:val="20"/>
              </w:rPr>
              <w:t xml:space="preserve">30.000</w:t>
            </w:r>
          </w:p>
        </w:tc>
        <w:tc>
          <w:tcPr>
            <w:tcW w:type="dxa" w:w="1243"/>
            <w:tcMar>
              <w:top w:type="dxa" w:w="40"/>
              <w:left w:type="dxa" w:w="80"/>
              <w:bottom w:type="dxa" w:w="40"/>
              <w:right w:type="dxa" w:w="80"/>
            </w:tcMar>
            <w:vAlign w:val="center"/>
          </w:tcPr>
          <w:p>
            <w:pPr>
              <w:spacing w:after="0" w:line="240"/>
              <w:jc w:val="left"/>
            </w:pPr>
            <w:r>
              <w:rPr>
                <w:sz w:val="20"/>
                <w:szCs w:val="20"/>
              </w:rPr>
              <w:t xml:space="preserve">30.000</w:t>
            </w:r>
          </w:p>
        </w:tc>
        <w:tc>
          <w:tcPr>
            <w:tcW w:type="dxa" w:w="1172"/>
            <w:tcMar>
              <w:top w:type="dxa" w:w="40"/>
              <w:left w:type="dxa" w:w="80"/>
              <w:bottom w:type="dxa" w:w="40"/>
              <w:right w:type="dxa" w:w="80"/>
            </w:tcMar>
            <w:vAlign w:val="center"/>
          </w:tcPr>
          <w:p>
            <w:pPr>
              <w:spacing w:after="0" w:line="240"/>
              <w:jc w:val="left"/>
            </w:pPr>
            <w:r>
              <w:rPr>
                <w:sz w:val="20"/>
                <w:szCs w:val="20"/>
              </w:rPr>
              <w:t xml:space="preserve">60.000</w:t>
            </w:r>
          </w:p>
        </w:tc>
        <w:tc>
          <w:tcPr>
            <w:tcW w:type="dxa" w:w="1172"/>
            <w:tcMar>
              <w:top w:type="dxa" w:w="40"/>
              <w:left w:type="dxa" w:w="80"/>
              <w:bottom w:type="dxa" w:w="40"/>
              <w:right w:type="dxa" w:w="80"/>
            </w:tcMar>
            <w:vAlign w:val="center"/>
          </w:tcPr>
          <w:p>
            <w:pPr>
              <w:spacing w:after="0" w:line="240"/>
              <w:jc w:val="left"/>
            </w:pPr>
            <w:r>
              <w:rPr>
                <w:sz w:val="20"/>
                <w:szCs w:val="20"/>
              </w:rPr>
              <w:t xml:space="preserve">35.000</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4.2</w:t>
            </w:r>
          </w:p>
        </w:tc>
        <w:tc>
          <w:tcPr>
            <w:tcW w:type="dxa" w:w="1913"/>
            <w:tcMar>
              <w:top w:type="dxa" w:w="40"/>
              <w:left w:type="dxa" w:w="80"/>
              <w:bottom w:type="dxa" w:w="40"/>
              <w:right w:type="dxa" w:w="80"/>
            </w:tcMar>
            <w:vAlign w:val="center"/>
          </w:tcPr>
          <w:p>
            <w:pPr>
              <w:spacing w:after="0" w:line="240"/>
              <w:jc w:val="left"/>
            </w:pPr>
            <w:r>
              <w:rPr>
                <w:sz w:val="20"/>
                <w:szCs w:val="20"/>
              </w:rPr>
              <w:t xml:space="preserve">Penerapan di lantai 1 sampai 6</w:t>
            </w:r>
          </w:p>
        </w:tc>
        <w:tc>
          <w:tcPr>
            <w:tcW w:type="dxa" w:w="740"/>
            <w:tcMar>
              <w:top w:type="dxa" w:w="40"/>
              <w:left w:type="dxa" w:w="80"/>
              <w:bottom w:type="dxa" w:w="40"/>
              <w:right w:type="dxa" w:w="80"/>
            </w:tcMar>
            <w:vAlign w:val="center"/>
          </w:tcPr>
          <w:p>
            <w:pPr>
              <w:spacing w:after="0" w:line="240"/>
              <w:jc w:val="left"/>
            </w:pPr>
            <w:r>
              <w:rPr>
                <w:sz w:val="20"/>
                <w:szCs w:val="20"/>
              </w:rPr>
              <w:t xml:space="preserve">1</w:t>
            </w:r>
          </w:p>
        </w:tc>
        <w:tc>
          <w:tcPr>
            <w:tcW w:type="dxa" w:w="1172"/>
            <w:tcMar>
              <w:top w:type="dxa" w:w="40"/>
              <w:left w:type="dxa" w:w="80"/>
              <w:bottom w:type="dxa" w:w="40"/>
              <w:right w:type="dxa" w:w="80"/>
            </w:tcMar>
            <w:vAlign w:val="center"/>
          </w:tcPr>
          <w:p>
            <w:pPr>
              <w:spacing w:after="0" w:line="240"/>
              <w:jc w:val="left"/>
            </w:pPr>
            <w:r>
              <w:rPr>
                <w:sz w:val="20"/>
                <w:szCs w:val="20"/>
              </w:rPr>
              <w:t xml:space="preserve">60.000</w:t>
            </w:r>
          </w:p>
        </w:tc>
        <w:tc>
          <w:tcPr>
            <w:tcW w:type="dxa" w:w="1243"/>
            <w:tcMar>
              <w:top w:type="dxa" w:w="40"/>
              <w:left w:type="dxa" w:w="80"/>
              <w:bottom w:type="dxa" w:w="40"/>
              <w:right w:type="dxa" w:w="80"/>
            </w:tcMar>
            <w:vAlign w:val="center"/>
          </w:tcPr>
          <w:p>
            <w:pPr>
              <w:spacing w:after="0" w:line="240"/>
              <w:jc w:val="left"/>
            </w:pPr>
            <w:r>
              <w:rPr>
                <w:sz w:val="20"/>
                <w:szCs w:val="20"/>
              </w:rPr>
              <w:t xml:space="preserve">90.000</w:t>
            </w:r>
          </w:p>
        </w:tc>
        <w:tc>
          <w:tcPr>
            <w:tcW w:type="dxa" w:w="1172"/>
            <w:tcMar>
              <w:top w:type="dxa" w:w="40"/>
              <w:left w:type="dxa" w:w="80"/>
              <w:bottom w:type="dxa" w:w="40"/>
              <w:right w:type="dxa" w:w="80"/>
            </w:tcMar>
            <w:vAlign w:val="center"/>
          </w:tcPr>
          <w:p>
            <w:pPr>
              <w:spacing w:after="0" w:line="240"/>
              <w:jc w:val="left"/>
            </w:pPr>
            <w:r>
              <w:rPr>
                <w:sz w:val="20"/>
                <w:szCs w:val="20"/>
              </w:rPr>
              <w:t xml:space="preserve">150.000</w:t>
            </w:r>
          </w:p>
        </w:tc>
        <w:tc>
          <w:tcPr>
            <w:tcW w:type="dxa" w:w="1172"/>
            <w:tcMar>
              <w:top w:type="dxa" w:w="40"/>
              <w:left w:type="dxa" w:w="80"/>
              <w:bottom w:type="dxa" w:w="40"/>
              <w:right w:type="dxa" w:w="80"/>
            </w:tcMar>
            <w:vAlign w:val="center"/>
          </w:tcPr>
          <w:p>
            <w:pPr>
              <w:spacing w:after="0" w:line="240"/>
              <w:jc w:val="left"/>
            </w:pPr>
            <w:r>
              <w:rPr>
                <w:sz w:val="20"/>
                <w:szCs w:val="20"/>
              </w:rPr>
              <w:t xml:space="preserve">95.000</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4.3</w:t>
            </w:r>
          </w:p>
        </w:tc>
        <w:tc>
          <w:tcPr>
            <w:tcW w:type="dxa" w:w="1913"/>
            <w:tcMar>
              <w:top w:type="dxa" w:w="40"/>
              <w:left w:type="dxa" w:w="80"/>
              <w:bottom w:type="dxa" w:w="40"/>
              <w:right w:type="dxa" w:w="80"/>
            </w:tcMar>
            <w:vAlign w:val="center"/>
          </w:tcPr>
          <w:p>
            <w:pPr>
              <w:spacing w:after="0" w:line="240"/>
              <w:jc w:val="left"/>
            </w:pPr>
            <w:r>
              <w:rPr>
                <w:sz w:val="20"/>
                <w:szCs w:val="20"/>
              </w:rPr>
              <w:t xml:space="preserve">Pemeriksaan cepat tiap lantai</w:t>
            </w:r>
          </w:p>
        </w:tc>
        <w:tc>
          <w:tcPr>
            <w:tcW w:type="dxa" w:w="740"/>
            <w:tcMar>
              <w:top w:type="dxa" w:w="40"/>
              <w:left w:type="dxa" w:w="80"/>
              <w:bottom w:type="dxa" w:w="40"/>
              <w:right w:type="dxa" w:w="80"/>
            </w:tcMar>
            <w:vAlign w:val="center"/>
          </w:tcPr>
          <w:p>
            <w:pPr>
              <w:spacing w:after="0" w:line="240"/>
              <w:jc w:val="left"/>
            </w:pPr>
            <w:r>
              <w:rPr>
                <w:sz w:val="20"/>
                <w:szCs w:val="20"/>
              </w:rPr>
              <w:t xml:space="preserve">1</w:t>
            </w:r>
          </w:p>
        </w:tc>
        <w:tc>
          <w:tcPr>
            <w:tcW w:type="dxa" w:w="1172"/>
            <w:tcMar>
              <w:top w:type="dxa" w:w="40"/>
              <w:left w:type="dxa" w:w="80"/>
              <w:bottom w:type="dxa" w:w="40"/>
              <w:right w:type="dxa" w:w="80"/>
            </w:tcMar>
            <w:vAlign w:val="center"/>
          </w:tcPr>
          <w:p>
            <w:pPr>
              <w:spacing w:after="0" w:line="240"/>
              <w:jc w:val="left"/>
            </w:pPr>
            <w:r>
              <w:rPr>
                <w:sz w:val="20"/>
                <w:szCs w:val="20"/>
              </w:rPr>
              <w:t xml:space="preserve">60.000</w:t>
            </w:r>
          </w:p>
        </w:tc>
        <w:tc>
          <w:tcPr>
            <w:tcW w:type="dxa" w:w="1243"/>
            <w:tcMar>
              <w:top w:type="dxa" w:w="40"/>
              <w:left w:type="dxa" w:w="80"/>
              <w:bottom w:type="dxa" w:w="40"/>
              <w:right w:type="dxa" w:w="80"/>
            </w:tcMar>
            <w:vAlign w:val="center"/>
          </w:tcPr>
          <w:p>
            <w:pPr>
              <w:spacing w:after="0" w:line="240"/>
              <w:jc w:val="left"/>
            </w:pPr>
            <w:r>
              <w:rPr>
                <w:sz w:val="20"/>
                <w:szCs w:val="20"/>
              </w:rPr>
              <w:t xml:space="preserve">90.000</w:t>
            </w:r>
          </w:p>
        </w:tc>
        <w:tc>
          <w:tcPr>
            <w:tcW w:type="dxa" w:w="1172"/>
            <w:tcMar>
              <w:top w:type="dxa" w:w="40"/>
              <w:left w:type="dxa" w:w="80"/>
              <w:bottom w:type="dxa" w:w="40"/>
              <w:right w:type="dxa" w:w="80"/>
            </w:tcMar>
            <w:vAlign w:val="center"/>
          </w:tcPr>
          <w:p>
            <w:pPr>
              <w:spacing w:after="0" w:line="240"/>
              <w:jc w:val="left"/>
            </w:pPr>
            <w:r>
              <w:rPr>
                <w:sz w:val="20"/>
                <w:szCs w:val="20"/>
              </w:rPr>
              <w:t xml:space="preserve">150.000</w:t>
            </w:r>
          </w:p>
        </w:tc>
        <w:tc>
          <w:tcPr>
            <w:tcW w:type="dxa" w:w="1172"/>
            <w:tcMar>
              <w:top w:type="dxa" w:w="40"/>
              <w:left w:type="dxa" w:w="80"/>
              <w:bottom w:type="dxa" w:w="40"/>
              <w:right w:type="dxa" w:w="80"/>
            </w:tcMar>
            <w:vAlign w:val="center"/>
          </w:tcPr>
          <w:p>
            <w:pPr>
              <w:spacing w:after="0" w:line="240"/>
              <w:jc w:val="left"/>
            </w:pPr>
            <w:r>
              <w:rPr>
                <w:sz w:val="20"/>
                <w:szCs w:val="20"/>
              </w:rPr>
              <w:t xml:space="preserve">95.000</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5.1</w:t>
            </w:r>
          </w:p>
        </w:tc>
        <w:tc>
          <w:tcPr>
            <w:tcW w:type="dxa" w:w="1913"/>
            <w:tcMar>
              <w:top w:type="dxa" w:w="40"/>
              <w:left w:type="dxa" w:w="80"/>
              <w:bottom w:type="dxa" w:w="40"/>
              <w:right w:type="dxa" w:w="80"/>
            </w:tcMar>
            <w:vAlign w:val="center"/>
          </w:tcPr>
          <w:p>
            <w:pPr>
              <w:spacing w:after="0" w:line="240"/>
              <w:jc w:val="left"/>
            </w:pPr>
            <w:r>
              <w:rPr>
                <w:sz w:val="20"/>
                <w:szCs w:val="20"/>
              </w:rPr>
              <w:t xml:space="preserve">Pengukuran akhir seluruh gedung</w:t>
            </w:r>
          </w:p>
        </w:tc>
        <w:tc>
          <w:tcPr>
            <w:tcW w:type="dxa" w:w="740"/>
            <w:tcMar>
              <w:top w:type="dxa" w:w="40"/>
              <w:left w:type="dxa" w:w="80"/>
              <w:bottom w:type="dxa" w:w="40"/>
              <w:right w:type="dxa" w:w="80"/>
            </w:tcMar>
            <w:vAlign w:val="center"/>
          </w:tcPr>
          <w:p>
            <w:pPr>
              <w:spacing w:after="0" w:line="240"/>
              <w:jc w:val="left"/>
            </w:pPr>
            <w:r>
              <w:rPr>
                <w:sz w:val="20"/>
                <w:szCs w:val="20"/>
              </w:rPr>
              <w:t xml:space="preserve">3</w:t>
            </w:r>
          </w:p>
        </w:tc>
        <w:tc>
          <w:tcPr>
            <w:tcW w:type="dxa" w:w="1172"/>
            <w:tcMar>
              <w:top w:type="dxa" w:w="40"/>
              <w:left w:type="dxa" w:w="80"/>
              <w:bottom w:type="dxa" w:w="40"/>
              <w:right w:type="dxa" w:w="80"/>
            </w:tcMar>
            <w:vAlign w:val="center"/>
          </w:tcPr>
          <w:p>
            <w:pPr>
              <w:spacing w:after="0" w:line="240"/>
              <w:jc w:val="left"/>
            </w:pPr>
            <w:r>
              <w:rPr>
                <w:sz w:val="20"/>
                <w:szCs w:val="20"/>
              </w:rPr>
              <w:t xml:space="preserve">450.000</w:t>
            </w:r>
          </w:p>
        </w:tc>
        <w:tc>
          <w:tcPr>
            <w:tcW w:type="dxa" w:w="1243"/>
            <w:tcMar>
              <w:top w:type="dxa" w:w="40"/>
              <w:left w:type="dxa" w:w="80"/>
              <w:bottom w:type="dxa" w:w="40"/>
              <w:right w:type="dxa" w:w="80"/>
            </w:tcMar>
            <w:vAlign w:val="center"/>
          </w:tcPr>
          <w:p>
            <w:pPr>
              <w:spacing w:after="0" w:line="240"/>
              <w:jc w:val="left"/>
            </w:pPr>
            <w:r>
              <w:rPr>
                <w:sz w:val="20"/>
                <w:szCs w:val="20"/>
              </w:rPr>
              <w:t xml:space="preserve">450.000</w:t>
            </w:r>
          </w:p>
        </w:tc>
        <w:tc>
          <w:tcPr>
            <w:tcW w:type="dxa" w:w="1172"/>
            <w:tcMar>
              <w:top w:type="dxa" w:w="40"/>
              <w:left w:type="dxa" w:w="80"/>
              <w:bottom w:type="dxa" w:w="40"/>
              <w:right w:type="dxa" w:w="80"/>
            </w:tcMar>
            <w:vAlign w:val="center"/>
          </w:tcPr>
          <w:p>
            <w:pPr>
              <w:spacing w:after="0" w:line="240"/>
              <w:jc w:val="left"/>
            </w:pPr>
            <w:r>
              <w:rPr>
                <w:sz w:val="20"/>
                <w:szCs w:val="20"/>
              </w:rPr>
              <w:t xml:space="preserve">900.000</w:t>
            </w:r>
          </w:p>
        </w:tc>
        <w:tc>
          <w:tcPr>
            <w:tcW w:type="dxa" w:w="1172"/>
            <w:tcMar>
              <w:top w:type="dxa" w:w="40"/>
              <w:left w:type="dxa" w:w="80"/>
              <w:bottom w:type="dxa" w:w="40"/>
              <w:right w:type="dxa" w:w="80"/>
            </w:tcMar>
            <w:vAlign w:val="center"/>
          </w:tcPr>
          <w:p>
            <w:pPr>
              <w:spacing w:after="0" w:line="240"/>
              <w:jc w:val="left"/>
            </w:pPr>
            <w:r>
              <w:rPr>
                <w:sz w:val="20"/>
                <w:szCs w:val="20"/>
              </w:rPr>
              <w:t xml:space="preserve">525.000</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5.2</w:t>
            </w:r>
          </w:p>
        </w:tc>
        <w:tc>
          <w:tcPr>
            <w:tcW w:type="dxa" w:w="1913"/>
            <w:tcMar>
              <w:top w:type="dxa" w:w="40"/>
              <w:left w:type="dxa" w:w="80"/>
              <w:bottom w:type="dxa" w:w="40"/>
              <w:right w:type="dxa" w:w="80"/>
            </w:tcMar>
            <w:vAlign w:val="center"/>
          </w:tcPr>
          <w:p>
            <w:pPr>
              <w:spacing w:after="0" w:line="240"/>
              <w:jc w:val="left"/>
            </w:pPr>
            <w:r>
              <w:rPr>
                <w:sz w:val="20"/>
                <w:szCs w:val="20"/>
              </w:rPr>
              <w:t xml:space="preserve">Kuesioner ulang</w:t>
            </w:r>
          </w:p>
        </w:tc>
        <w:tc>
          <w:tcPr>
            <w:tcW w:type="dxa" w:w="740"/>
            <w:tcMar>
              <w:top w:type="dxa" w:w="40"/>
              <w:left w:type="dxa" w:w="80"/>
              <w:bottom w:type="dxa" w:w="40"/>
              <w:right w:type="dxa" w:w="80"/>
            </w:tcMar>
            <w:vAlign w:val="center"/>
          </w:tcPr>
          <w:p>
            <w:pPr>
              <w:spacing w:after="0" w:line="240"/>
              <w:jc w:val="left"/>
            </w:pPr>
            <w:r>
              <w:rPr>
                <w:sz w:val="20"/>
                <w:szCs w:val="20"/>
              </w:rPr>
              <w:t xml:space="preserve">1</w:t>
            </w:r>
          </w:p>
        </w:tc>
        <w:tc>
          <w:tcPr>
            <w:tcW w:type="dxa" w:w="1172"/>
            <w:tcMar>
              <w:top w:type="dxa" w:w="40"/>
              <w:left w:type="dxa" w:w="80"/>
              <w:bottom w:type="dxa" w:w="40"/>
              <w:right w:type="dxa" w:w="80"/>
            </w:tcMar>
            <w:vAlign w:val="center"/>
          </w:tcPr>
          <w:p>
            <w:pPr>
              <w:spacing w:after="0" w:line="240"/>
              <w:jc w:val="left"/>
            </w:pPr>
            <w:r>
              <w:rPr>
                <w:sz w:val="20"/>
                <w:szCs w:val="20"/>
              </w:rPr>
              <w:t xml:space="preserve">75.000</w:t>
            </w:r>
          </w:p>
        </w:tc>
        <w:tc>
          <w:tcPr>
            <w:tcW w:type="dxa" w:w="1243"/>
            <w:tcMar>
              <w:top w:type="dxa" w:w="40"/>
              <w:left w:type="dxa" w:w="80"/>
              <w:bottom w:type="dxa" w:w="40"/>
              <w:right w:type="dxa" w:w="80"/>
            </w:tcMar>
            <w:vAlign w:val="center"/>
          </w:tcPr>
          <w:p>
            <w:pPr>
              <w:spacing w:after="0" w:line="240"/>
              <w:jc w:val="left"/>
            </w:pPr>
            <w:r>
              <w:rPr>
                <w:sz w:val="20"/>
                <w:szCs w:val="20"/>
              </w:rPr>
              <w:t xml:space="preserve">75.000</w:t>
            </w:r>
          </w:p>
        </w:tc>
        <w:tc>
          <w:tcPr>
            <w:tcW w:type="dxa" w:w="1172"/>
            <w:tcMar>
              <w:top w:type="dxa" w:w="40"/>
              <w:left w:type="dxa" w:w="80"/>
              <w:bottom w:type="dxa" w:w="40"/>
              <w:right w:type="dxa" w:w="80"/>
            </w:tcMar>
            <w:vAlign w:val="center"/>
          </w:tcPr>
          <w:p>
            <w:pPr>
              <w:spacing w:after="0" w:line="240"/>
              <w:jc w:val="left"/>
            </w:pPr>
            <w:r>
              <w:rPr>
                <w:sz w:val="20"/>
                <w:szCs w:val="20"/>
              </w:rPr>
              <w:t xml:space="preserve">150.000</w:t>
            </w:r>
          </w:p>
        </w:tc>
        <w:tc>
          <w:tcPr>
            <w:tcW w:type="dxa" w:w="1172"/>
            <w:tcMar>
              <w:top w:type="dxa" w:w="40"/>
              <w:left w:type="dxa" w:w="80"/>
              <w:bottom w:type="dxa" w:w="40"/>
              <w:right w:type="dxa" w:w="80"/>
            </w:tcMar>
            <w:vAlign w:val="center"/>
          </w:tcPr>
          <w:p>
            <w:pPr>
              <w:spacing w:after="0" w:line="240"/>
              <w:jc w:val="left"/>
            </w:pPr>
            <w:r>
              <w:rPr>
                <w:sz w:val="20"/>
                <w:szCs w:val="20"/>
              </w:rPr>
              <w:t xml:space="preserve">87.500</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5.3</w:t>
            </w:r>
          </w:p>
        </w:tc>
        <w:tc>
          <w:tcPr>
            <w:tcW w:type="dxa" w:w="1913"/>
            <w:tcMar>
              <w:top w:type="dxa" w:w="40"/>
              <w:left w:type="dxa" w:w="80"/>
              <w:bottom w:type="dxa" w:w="40"/>
              <w:right w:type="dxa" w:w="80"/>
            </w:tcMar>
            <w:vAlign w:val="center"/>
          </w:tcPr>
          <w:p>
            <w:pPr>
              <w:spacing w:after="0" w:line="240"/>
              <w:jc w:val="left"/>
            </w:pPr>
            <w:r>
              <w:rPr>
                <w:sz w:val="20"/>
                <w:szCs w:val="20"/>
              </w:rPr>
              <w:t xml:space="preserve">Laporan perbandingan sebelum dan sesudah</w:t>
            </w:r>
          </w:p>
        </w:tc>
        <w:tc>
          <w:tcPr>
            <w:tcW w:type="dxa" w:w="740"/>
            <w:tcMar>
              <w:top w:type="dxa" w:w="40"/>
              <w:left w:type="dxa" w:w="80"/>
              <w:bottom w:type="dxa" w:w="40"/>
              <w:right w:type="dxa" w:w="80"/>
            </w:tcMar>
            <w:vAlign w:val="center"/>
          </w:tcPr>
          <w:p>
            <w:pPr>
              <w:spacing w:after="0" w:line="240"/>
              <w:jc w:val="left"/>
            </w:pPr>
            <w:r>
              <w:rPr>
                <w:sz w:val="20"/>
                <w:szCs w:val="20"/>
              </w:rPr>
              <w:t xml:space="preserve">2</w:t>
            </w:r>
          </w:p>
        </w:tc>
        <w:tc>
          <w:tcPr>
            <w:tcW w:type="dxa" w:w="1172"/>
            <w:tcMar>
              <w:top w:type="dxa" w:w="40"/>
              <w:left w:type="dxa" w:w="80"/>
              <w:bottom w:type="dxa" w:w="40"/>
              <w:right w:type="dxa" w:w="80"/>
            </w:tcMar>
            <w:vAlign w:val="center"/>
          </w:tcPr>
          <w:p>
            <w:pPr>
              <w:spacing w:after="0" w:line="240"/>
              <w:jc w:val="left"/>
            </w:pPr>
            <w:r>
              <w:rPr>
                <w:sz w:val="20"/>
                <w:szCs w:val="20"/>
              </w:rPr>
              <w:t xml:space="preserve">110.000</w:t>
            </w:r>
          </w:p>
        </w:tc>
        <w:tc>
          <w:tcPr>
            <w:tcW w:type="dxa" w:w="1243"/>
            <w:tcMar>
              <w:top w:type="dxa" w:w="40"/>
              <w:left w:type="dxa" w:w="80"/>
              <w:bottom w:type="dxa" w:w="40"/>
              <w:right w:type="dxa" w:w="80"/>
            </w:tcMar>
            <w:vAlign w:val="center"/>
          </w:tcPr>
          <w:p>
            <w:pPr>
              <w:spacing w:after="0" w:line="240"/>
              <w:jc w:val="left"/>
            </w:pPr>
            <w:r>
              <w:rPr>
                <w:sz w:val="20"/>
                <w:szCs w:val="20"/>
              </w:rPr>
              <w:t xml:space="preserve">140.000</w:t>
            </w:r>
          </w:p>
        </w:tc>
        <w:tc>
          <w:tcPr>
            <w:tcW w:type="dxa" w:w="1172"/>
            <w:tcMar>
              <w:top w:type="dxa" w:w="40"/>
              <w:left w:type="dxa" w:w="80"/>
              <w:bottom w:type="dxa" w:w="40"/>
              <w:right w:type="dxa" w:w="80"/>
            </w:tcMar>
            <w:vAlign w:val="center"/>
          </w:tcPr>
          <w:p>
            <w:pPr>
              <w:spacing w:after="0" w:line="240"/>
              <w:jc w:val="left"/>
            </w:pPr>
            <w:r>
              <w:rPr>
                <w:sz w:val="20"/>
                <w:szCs w:val="20"/>
              </w:rPr>
              <w:t xml:space="preserve">200.000</w:t>
            </w:r>
          </w:p>
        </w:tc>
        <w:tc>
          <w:tcPr>
            <w:tcW w:type="dxa" w:w="1172"/>
            <w:tcMar>
              <w:top w:type="dxa" w:w="40"/>
              <w:left w:type="dxa" w:w="80"/>
              <w:bottom w:type="dxa" w:w="40"/>
              <w:right w:type="dxa" w:w="80"/>
            </w:tcMar>
            <w:vAlign w:val="center"/>
          </w:tcPr>
          <w:p>
            <w:pPr>
              <w:spacing w:after="0" w:line="240"/>
              <w:jc w:val="left"/>
            </w:pPr>
            <w:r>
              <w:rPr>
                <w:sz w:val="20"/>
                <w:szCs w:val="20"/>
              </w:rPr>
              <w:t xml:space="preserve">145.000</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6.1</w:t>
            </w:r>
          </w:p>
        </w:tc>
        <w:tc>
          <w:tcPr>
            <w:tcW w:type="dxa" w:w="1913"/>
            <w:tcMar>
              <w:top w:type="dxa" w:w="40"/>
              <w:left w:type="dxa" w:w="80"/>
              <w:bottom w:type="dxa" w:w="40"/>
              <w:right w:type="dxa" w:w="80"/>
            </w:tcMar>
            <w:vAlign w:val="center"/>
          </w:tcPr>
          <w:p>
            <w:pPr>
              <w:spacing w:after="0" w:line="240"/>
              <w:jc w:val="left"/>
            </w:pPr>
            <w:r>
              <w:rPr>
                <w:sz w:val="20"/>
                <w:szCs w:val="20"/>
              </w:rPr>
              <w:t xml:space="preserve">Panduan pengelola</w:t>
            </w:r>
          </w:p>
        </w:tc>
        <w:tc>
          <w:tcPr>
            <w:tcW w:type="dxa" w:w="740"/>
            <w:tcMar>
              <w:top w:type="dxa" w:w="40"/>
              <w:left w:type="dxa" w:w="80"/>
              <w:bottom w:type="dxa" w:w="40"/>
              <w:right w:type="dxa" w:w="80"/>
            </w:tcMar>
            <w:vAlign w:val="center"/>
          </w:tcPr>
          <w:p>
            <w:pPr>
              <w:spacing w:after="0" w:line="240"/>
              <w:jc w:val="left"/>
            </w:pPr>
            <w:r>
              <w:rPr>
                <w:sz w:val="20"/>
                <w:szCs w:val="20"/>
              </w:rPr>
              <w:t xml:space="preserve">1</w:t>
            </w:r>
          </w:p>
        </w:tc>
        <w:tc>
          <w:tcPr>
            <w:tcW w:type="dxa" w:w="1172"/>
            <w:tcMar>
              <w:top w:type="dxa" w:w="40"/>
              <w:left w:type="dxa" w:w="80"/>
              <w:bottom w:type="dxa" w:w="40"/>
              <w:right w:type="dxa" w:w="80"/>
            </w:tcMar>
            <w:vAlign w:val="center"/>
          </w:tcPr>
          <w:p>
            <w:pPr>
              <w:spacing w:after="0" w:line="240"/>
              <w:jc w:val="left"/>
            </w:pPr>
            <w:r>
              <w:rPr>
                <w:sz w:val="20"/>
                <w:szCs w:val="20"/>
              </w:rPr>
              <w:t xml:space="preserve">80.000</w:t>
            </w:r>
          </w:p>
        </w:tc>
        <w:tc>
          <w:tcPr>
            <w:tcW w:type="dxa" w:w="1243"/>
            <w:tcMar>
              <w:top w:type="dxa" w:w="40"/>
              <w:left w:type="dxa" w:w="80"/>
              <w:bottom w:type="dxa" w:w="40"/>
              <w:right w:type="dxa" w:w="80"/>
            </w:tcMar>
            <w:vAlign w:val="center"/>
          </w:tcPr>
          <w:p>
            <w:pPr>
              <w:spacing w:after="0" w:line="240"/>
              <w:jc w:val="left"/>
            </w:pPr>
            <w:r>
              <w:rPr>
                <w:sz w:val="20"/>
                <w:szCs w:val="20"/>
              </w:rPr>
              <w:t xml:space="preserve">95.000</w:t>
            </w:r>
          </w:p>
        </w:tc>
        <w:tc>
          <w:tcPr>
            <w:tcW w:type="dxa" w:w="1172"/>
            <w:tcMar>
              <w:top w:type="dxa" w:w="40"/>
              <w:left w:type="dxa" w:w="80"/>
              <w:bottom w:type="dxa" w:w="40"/>
              <w:right w:type="dxa" w:w="80"/>
            </w:tcMar>
            <w:vAlign w:val="center"/>
          </w:tcPr>
          <w:p>
            <w:pPr>
              <w:spacing w:after="0" w:line="240"/>
              <w:jc w:val="left"/>
            </w:pPr>
            <w:r>
              <w:rPr>
                <w:sz w:val="20"/>
                <w:szCs w:val="20"/>
              </w:rPr>
              <w:t xml:space="preserve">125.000</w:t>
            </w:r>
          </w:p>
        </w:tc>
        <w:tc>
          <w:tcPr>
            <w:tcW w:type="dxa" w:w="1172"/>
            <w:tcMar>
              <w:top w:type="dxa" w:w="40"/>
              <w:left w:type="dxa" w:w="80"/>
              <w:bottom w:type="dxa" w:w="40"/>
              <w:right w:type="dxa" w:w="80"/>
            </w:tcMar>
            <w:vAlign w:val="center"/>
          </w:tcPr>
          <w:p>
            <w:pPr>
              <w:spacing w:after="0" w:line="240"/>
              <w:jc w:val="left"/>
            </w:pPr>
            <w:r>
              <w:rPr>
                <w:sz w:val="20"/>
                <w:szCs w:val="20"/>
              </w:rPr>
              <w:t xml:space="preserve">97.500</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6.2</w:t>
            </w:r>
          </w:p>
        </w:tc>
        <w:tc>
          <w:tcPr>
            <w:tcW w:type="dxa" w:w="1913"/>
            <w:tcMar>
              <w:top w:type="dxa" w:w="40"/>
              <w:left w:type="dxa" w:w="80"/>
              <w:bottom w:type="dxa" w:w="40"/>
              <w:right w:type="dxa" w:w="80"/>
            </w:tcMar>
            <w:vAlign w:val="center"/>
          </w:tcPr>
          <w:p>
            <w:pPr>
              <w:spacing w:after="0" w:line="240"/>
              <w:jc w:val="left"/>
            </w:pPr>
            <w:r>
              <w:rPr>
                <w:sz w:val="20"/>
                <w:szCs w:val="20"/>
              </w:rPr>
              <w:t xml:space="preserve">Penjelasan kepada IT Support</w:t>
            </w:r>
          </w:p>
        </w:tc>
        <w:tc>
          <w:tcPr>
            <w:tcW w:type="dxa" w:w="740"/>
            <w:tcMar>
              <w:top w:type="dxa" w:w="40"/>
              <w:left w:type="dxa" w:w="80"/>
              <w:bottom w:type="dxa" w:w="40"/>
              <w:right w:type="dxa" w:w="80"/>
            </w:tcMar>
            <w:vAlign w:val="center"/>
          </w:tcPr>
          <w:p>
            <w:pPr>
              <w:spacing w:after="0" w:line="240"/>
              <w:jc w:val="left"/>
            </w:pPr>
            <w:r>
              <w:rPr>
                <w:sz w:val="20"/>
                <w:szCs w:val="20"/>
              </w:rPr>
              <w:t xml:space="preserve">2</w:t>
            </w:r>
          </w:p>
        </w:tc>
        <w:tc>
          <w:tcPr>
            <w:tcW w:type="dxa" w:w="1172"/>
            <w:tcMar>
              <w:top w:type="dxa" w:w="40"/>
              <w:left w:type="dxa" w:w="80"/>
              <w:bottom w:type="dxa" w:w="40"/>
              <w:right w:type="dxa" w:w="80"/>
            </w:tcMar>
            <w:vAlign w:val="center"/>
          </w:tcPr>
          <w:p>
            <w:pPr>
              <w:spacing w:after="0" w:line="240"/>
              <w:jc w:val="left"/>
            </w:pPr>
            <w:r>
              <w:rPr>
                <w:sz w:val="20"/>
                <w:szCs w:val="20"/>
              </w:rPr>
              <w:t xml:space="preserve">60.000</w:t>
            </w:r>
          </w:p>
        </w:tc>
        <w:tc>
          <w:tcPr>
            <w:tcW w:type="dxa" w:w="1243"/>
            <w:tcMar>
              <w:top w:type="dxa" w:w="40"/>
              <w:left w:type="dxa" w:w="80"/>
              <w:bottom w:type="dxa" w:w="40"/>
              <w:right w:type="dxa" w:w="80"/>
            </w:tcMar>
            <w:vAlign w:val="center"/>
          </w:tcPr>
          <w:p>
            <w:pPr>
              <w:spacing w:after="0" w:line="240"/>
              <w:jc w:val="left"/>
            </w:pPr>
            <w:r>
              <w:rPr>
                <w:sz w:val="20"/>
                <w:szCs w:val="20"/>
              </w:rPr>
              <w:t xml:space="preserve">60.000</w:t>
            </w:r>
          </w:p>
        </w:tc>
        <w:tc>
          <w:tcPr>
            <w:tcW w:type="dxa" w:w="1172"/>
            <w:tcMar>
              <w:top w:type="dxa" w:w="40"/>
              <w:left w:type="dxa" w:w="80"/>
              <w:bottom w:type="dxa" w:w="40"/>
              <w:right w:type="dxa" w:w="80"/>
            </w:tcMar>
            <w:vAlign w:val="center"/>
          </w:tcPr>
          <w:p>
            <w:pPr>
              <w:spacing w:after="0" w:line="240"/>
              <w:jc w:val="left"/>
            </w:pPr>
            <w:r>
              <w:rPr>
                <w:sz w:val="20"/>
                <w:szCs w:val="20"/>
              </w:rPr>
              <w:t xml:space="preserve">120.000</w:t>
            </w:r>
          </w:p>
        </w:tc>
        <w:tc>
          <w:tcPr>
            <w:tcW w:type="dxa" w:w="1172"/>
            <w:tcMar>
              <w:top w:type="dxa" w:w="40"/>
              <w:left w:type="dxa" w:w="80"/>
              <w:bottom w:type="dxa" w:w="40"/>
              <w:right w:type="dxa" w:w="80"/>
            </w:tcMar>
            <w:vAlign w:val="center"/>
          </w:tcPr>
          <w:p>
            <w:pPr>
              <w:spacing w:after="0" w:line="240"/>
              <w:jc w:val="left"/>
            </w:pPr>
            <w:r>
              <w:rPr>
                <w:sz w:val="20"/>
                <w:szCs w:val="20"/>
              </w:rPr>
              <w:t xml:space="preserve">70.000</w:t>
            </w:r>
          </w:p>
        </w:tc>
      </w:tr>
      <w:tr>
        <w:trPr>
          <w:cantSplit/>
          <w:tblHeader w:val="false"/>
        </w:trPr>
        <w:tc>
          <w:tcPr>
            <w:tcW w:type="dxa" w:w="524"/>
            <w:tcMar>
              <w:top w:type="dxa" w:w="40"/>
              <w:left w:type="dxa" w:w="80"/>
              <w:bottom w:type="dxa" w:w="40"/>
              <w:right w:type="dxa" w:w="80"/>
            </w:tcMar>
            <w:vAlign w:val="center"/>
          </w:tcPr>
          <w:p>
            <w:pPr>
              <w:spacing w:after="0" w:line="240"/>
              <w:jc w:val="left"/>
            </w:pPr>
            <w:r>
              <w:rPr>
                <w:sz w:val="20"/>
                <w:szCs w:val="20"/>
              </w:rPr>
              <w:t xml:space="preserve">6.3</w:t>
            </w:r>
          </w:p>
        </w:tc>
        <w:tc>
          <w:tcPr>
            <w:tcW w:type="dxa" w:w="1913"/>
            <w:tcMar>
              <w:top w:type="dxa" w:w="40"/>
              <w:left w:type="dxa" w:w="80"/>
              <w:bottom w:type="dxa" w:w="40"/>
              <w:right w:type="dxa" w:w="80"/>
            </w:tcMar>
            <w:vAlign w:val="center"/>
          </w:tcPr>
          <w:p>
            <w:pPr>
              <w:spacing w:after="0" w:line="240"/>
              <w:jc w:val="left"/>
            </w:pPr>
            <w:r>
              <w:rPr>
                <w:sz w:val="20"/>
                <w:szCs w:val="20"/>
              </w:rPr>
              <w:t xml:space="preserve">Laporan akhir dan serah terima</w:t>
            </w:r>
          </w:p>
        </w:tc>
        <w:tc>
          <w:tcPr>
            <w:tcW w:type="dxa" w:w="740"/>
            <w:tcMar>
              <w:top w:type="dxa" w:w="40"/>
              <w:left w:type="dxa" w:w="80"/>
              <w:bottom w:type="dxa" w:w="40"/>
              <w:right w:type="dxa" w:w="80"/>
            </w:tcMar>
            <w:vAlign w:val="center"/>
          </w:tcPr>
          <w:p>
            <w:pPr>
              <w:spacing w:after="0" w:line="240"/>
              <w:jc w:val="left"/>
            </w:pPr>
            <w:r>
              <w:rPr>
                <w:sz w:val="20"/>
                <w:szCs w:val="20"/>
              </w:rPr>
              <w:t xml:space="preserve">2</w:t>
            </w:r>
          </w:p>
        </w:tc>
        <w:tc>
          <w:tcPr>
            <w:tcW w:type="dxa" w:w="1172"/>
            <w:tcMar>
              <w:top w:type="dxa" w:w="40"/>
              <w:left w:type="dxa" w:w="80"/>
              <w:bottom w:type="dxa" w:w="40"/>
              <w:right w:type="dxa" w:w="80"/>
            </w:tcMar>
            <w:vAlign w:val="center"/>
          </w:tcPr>
          <w:p>
            <w:pPr>
              <w:spacing w:after="0" w:line="240"/>
              <w:jc w:val="left"/>
            </w:pPr>
            <w:r>
              <w:rPr>
                <w:sz w:val="20"/>
                <w:szCs w:val="20"/>
              </w:rPr>
              <w:t xml:space="preserve">170.000</w:t>
            </w:r>
          </w:p>
        </w:tc>
        <w:tc>
          <w:tcPr>
            <w:tcW w:type="dxa" w:w="1243"/>
            <w:tcMar>
              <w:top w:type="dxa" w:w="40"/>
              <w:left w:type="dxa" w:w="80"/>
              <w:bottom w:type="dxa" w:w="40"/>
              <w:right w:type="dxa" w:w="80"/>
            </w:tcMar>
            <w:vAlign w:val="center"/>
          </w:tcPr>
          <w:p>
            <w:pPr>
              <w:spacing w:after="0" w:line="240"/>
              <w:jc w:val="left"/>
            </w:pPr>
            <w:r>
              <w:rPr>
                <w:sz w:val="20"/>
                <w:szCs w:val="20"/>
              </w:rPr>
              <w:t xml:space="preserve">230.000</w:t>
            </w:r>
          </w:p>
        </w:tc>
        <w:tc>
          <w:tcPr>
            <w:tcW w:type="dxa" w:w="1172"/>
            <w:tcMar>
              <w:top w:type="dxa" w:w="40"/>
              <w:left w:type="dxa" w:w="80"/>
              <w:bottom w:type="dxa" w:w="40"/>
              <w:right w:type="dxa" w:w="80"/>
            </w:tcMar>
            <w:vAlign w:val="center"/>
          </w:tcPr>
          <w:p>
            <w:pPr>
              <w:spacing w:after="0" w:line="240"/>
              <w:jc w:val="left"/>
            </w:pPr>
            <w:r>
              <w:rPr>
                <w:sz w:val="20"/>
                <w:szCs w:val="20"/>
              </w:rPr>
              <w:t xml:space="preserve">350.000</w:t>
            </w:r>
          </w:p>
        </w:tc>
        <w:tc>
          <w:tcPr>
            <w:tcW w:type="dxa" w:w="1172"/>
            <w:tcMar>
              <w:top w:type="dxa" w:w="40"/>
              <w:left w:type="dxa" w:w="80"/>
              <w:bottom w:type="dxa" w:w="40"/>
              <w:right w:type="dxa" w:w="80"/>
            </w:tcMar>
            <w:vAlign w:val="center"/>
          </w:tcPr>
          <w:p>
            <w:pPr>
              <w:spacing w:after="0" w:line="240"/>
              <w:jc w:val="left"/>
            </w:pPr>
            <w:r>
              <w:rPr>
                <w:sz w:val="20"/>
                <w:szCs w:val="20"/>
              </w:rPr>
              <w:t xml:space="preserve">240.000</w:t>
            </w:r>
          </w:p>
        </w:tc>
      </w:tr>
      <w:tr>
        <w:trPr>
          <w:cantSplit/>
          <w:tblHeader w:val="false"/>
        </w:trPr>
        <w:tc>
          <w:tcPr>
            <w:tcW w:type="dxa" w:w="524"/>
            <w:tcMar>
              <w:top w:type="dxa" w:w="40"/>
              <w:left w:type="dxa" w:w="80"/>
              <w:bottom w:type="dxa" w:w="40"/>
              <w:right w:type="dxa" w:w="80"/>
            </w:tcMar>
            <w:vAlign w:val="center"/>
          </w:tcPr>
          <w:p>
            <w:pPr>
              <w:spacing w:after="0" w:line="240"/>
              <w:jc w:val="left"/>
            </w:pPr>
          </w:p>
        </w:tc>
        <w:tc>
          <w:tcPr>
            <w:tcW w:type="dxa" w:w="1913"/>
            <w:tcMar>
              <w:top w:type="dxa" w:w="40"/>
              <w:left w:type="dxa" w:w="80"/>
              <w:bottom w:type="dxa" w:w="40"/>
              <w:right w:type="dxa" w:w="80"/>
            </w:tcMar>
            <w:vAlign w:val="center"/>
          </w:tcPr>
          <w:p>
            <w:pPr>
              <w:spacing w:after="0" w:line="240"/>
              <w:jc w:val="left"/>
            </w:pPr>
            <w:r>
              <w:rPr>
                <w:b/>
                <w:bCs/>
                <w:sz w:val="20"/>
                <w:szCs w:val="20"/>
              </w:rPr>
              <w:t xml:space="preserve">Jumlah</w:t>
            </w:r>
          </w:p>
        </w:tc>
        <w:tc>
          <w:tcPr>
            <w:tcW w:type="dxa" w:w="740"/>
            <w:tcMar>
              <w:top w:type="dxa" w:w="40"/>
              <w:left w:type="dxa" w:w="80"/>
              <w:bottom w:type="dxa" w:w="40"/>
              <w:right w:type="dxa" w:w="80"/>
            </w:tcMar>
            <w:vAlign w:val="center"/>
          </w:tcPr>
          <w:p>
            <w:pPr>
              <w:spacing w:after="0" w:line="240"/>
              <w:jc w:val="left"/>
            </w:pPr>
          </w:p>
        </w:tc>
        <w:tc>
          <w:tcPr>
            <w:tcW w:type="dxa" w:w="1172"/>
            <w:tcMar>
              <w:top w:type="dxa" w:w="40"/>
              <w:left w:type="dxa" w:w="80"/>
              <w:bottom w:type="dxa" w:w="40"/>
              <w:right w:type="dxa" w:w="80"/>
            </w:tcMar>
            <w:vAlign w:val="center"/>
          </w:tcPr>
          <w:p>
            <w:pPr>
              <w:spacing w:after="0" w:line="240"/>
              <w:jc w:val="left"/>
            </w:pPr>
            <w:r>
              <w:rPr>
                <w:b/>
                <w:bCs/>
                <w:sz w:val="20"/>
                <w:szCs w:val="20"/>
              </w:rPr>
              <w:t xml:space="preserve">3.105.000</w:t>
            </w:r>
          </w:p>
        </w:tc>
        <w:tc>
          <w:tcPr>
            <w:tcW w:type="dxa" w:w="1243"/>
            <w:tcMar>
              <w:top w:type="dxa" w:w="40"/>
              <w:left w:type="dxa" w:w="80"/>
              <w:bottom w:type="dxa" w:w="40"/>
              <w:right w:type="dxa" w:w="80"/>
            </w:tcMar>
            <w:vAlign w:val="center"/>
          </w:tcPr>
          <w:p>
            <w:pPr>
              <w:spacing w:after="0" w:line="240"/>
              <w:jc w:val="left"/>
            </w:pPr>
            <w:r>
              <w:rPr>
                <w:b/>
                <w:bCs/>
                <w:sz w:val="20"/>
                <w:szCs w:val="20"/>
              </w:rPr>
              <w:t xml:space="preserve">4.215.000</w:t>
            </w:r>
          </w:p>
        </w:tc>
        <w:tc>
          <w:tcPr>
            <w:tcW w:type="dxa" w:w="1172"/>
            <w:tcMar>
              <w:top w:type="dxa" w:w="40"/>
              <w:left w:type="dxa" w:w="80"/>
              <w:bottom w:type="dxa" w:w="40"/>
              <w:right w:type="dxa" w:w="80"/>
            </w:tcMar>
            <w:vAlign w:val="center"/>
          </w:tcPr>
          <w:p>
            <w:pPr>
              <w:spacing w:after="0" w:line="240"/>
              <w:jc w:val="left"/>
            </w:pPr>
            <w:r>
              <w:rPr>
                <w:b/>
                <w:bCs/>
                <w:sz w:val="20"/>
                <w:szCs w:val="20"/>
              </w:rPr>
              <w:t xml:space="preserve">7.275.000</w:t>
            </w:r>
          </w:p>
        </w:tc>
        <w:tc>
          <w:tcPr>
            <w:tcW w:type="dxa" w:w="1172"/>
            <w:tcMar>
              <w:top w:type="dxa" w:w="40"/>
              <w:left w:type="dxa" w:w="80"/>
              <w:bottom w:type="dxa" w:w="40"/>
              <w:right w:type="dxa" w:w="80"/>
            </w:tcMar>
            <w:vAlign w:val="center"/>
          </w:tcPr>
          <w:p>
            <w:pPr>
              <w:spacing w:after="0" w:line="240"/>
              <w:jc w:val="left"/>
            </w:pPr>
            <w:r>
              <w:rPr>
                <w:b/>
                <w:bCs/>
                <w:sz w:val="20"/>
                <w:szCs w:val="20"/>
              </w:rPr>
              <w:t xml:space="preserve">4.540.000</w:t>
            </w:r>
          </w:p>
        </w:tc>
      </w:tr>
    </w:tbl>
    <w:p>
      <w:pPr>
        <w:spacing w:after="120"/>
      </w:pPr>
    </w:p>
    <w:p>
      <w:pPr>
        <w:spacing w:after="120" w:line="360"/>
        <w:jc w:val="both"/>
      </w:pPr>
      <w:r>
        <w:t xml:space="preserve">Semua angka dalam rupiah. Kolom "Orang" adalah jumlah anggota tim yang terlibat, termasuk manajer proyek bila ia ikut mengerjakan. Pekerjaan 1.2 sudah termasuk kuota cadangan untuk empat anggota.</w:t>
      </w:r>
    </w:p>
    <w:p>
      <w:pPr>
        <w:pStyle w:val="Heading2"/>
        <w:keepNext/>
        <w:spacing w:before="240" w:after="120"/>
      </w:pPr>
      <w:r>
        <w:rPr>
          <w:rFonts w:ascii="Times New Roman" w:cs="Times New Roman" w:eastAsia="Times New Roman" w:hAnsi="Times New Roman"/>
          <w:b/>
          <w:bCs/>
          <w:color w:val="000000"/>
          <w:sz w:val="24"/>
          <w:szCs w:val="24"/>
        </w:rPr>
        <w:t xml:space="preserve">6.4 Ringkasan biaya</w:t>
      </w:r>
    </w:p>
    <w:tbl>
      <w:tblPr>
        <w:tblW w:type="dxa" w:w="7936"/>
        <w:tblBorders>
          <w:top w:val="single" w:color="000000" w:sz="4"/>
          <w:left w:val="single" w:color="000000" w:sz="4"/>
          <w:bottom w:val="single" w:color="000000" w:sz="4"/>
          <w:right w:val="single" w:color="000000" w:sz="4"/>
          <w:insideH w:val="single" w:color="000000" w:sz="4"/>
          <w:insideV w:val="single" w:color="000000" w:sz="4"/>
        </w:tblBorders>
      </w:tblPr>
      <w:tblGrid>
        <w:gridCol w:w="5010"/>
        <w:gridCol w:w="2926"/>
      </w:tblGrid>
      <w:tr>
        <w:trPr>
          <w:cantSplit/>
          <w:tblHeader/>
        </w:trPr>
        <w:tc>
          <w:tcPr>
            <w:tcW w:type="dxa" w:w="5010"/>
            <w:tcMar>
              <w:top w:type="dxa" w:w="40"/>
              <w:left w:type="dxa" w:w="80"/>
              <w:bottom w:type="dxa" w:w="40"/>
              <w:right w:type="dxa" w:w="80"/>
            </w:tcMar>
            <w:vAlign w:val="center"/>
          </w:tcPr>
          <w:p>
            <w:pPr>
              <w:spacing w:after="0" w:line="240"/>
              <w:jc w:val="left"/>
            </w:pPr>
            <w:r>
              <w:rPr>
                <w:b/>
                <w:bCs/>
                <w:sz w:val="20"/>
                <w:szCs w:val="20"/>
              </w:rPr>
              <w:t xml:space="preserve">Tahap</w:t>
            </w:r>
          </w:p>
        </w:tc>
        <w:tc>
          <w:tcPr>
            <w:tcW w:type="dxa" w:w="2926"/>
            <w:tcMar>
              <w:top w:type="dxa" w:w="40"/>
              <w:left w:type="dxa" w:w="80"/>
              <w:bottom w:type="dxa" w:w="40"/>
              <w:right w:type="dxa" w:w="80"/>
            </w:tcMar>
            <w:vAlign w:val="center"/>
          </w:tcPr>
          <w:p>
            <w:pPr>
              <w:spacing w:after="0" w:line="240"/>
              <w:jc w:val="left"/>
            </w:pPr>
            <w:r>
              <w:rPr>
                <w:b/>
                <w:bCs/>
                <w:sz w:val="20"/>
                <w:szCs w:val="20"/>
              </w:rPr>
              <w:t xml:space="preserve">Perkiraan biaya</w:t>
            </w:r>
          </w:p>
        </w:tc>
      </w:tr>
      <w:tr>
        <w:trPr>
          <w:cantSplit/>
          <w:tblHeader w:val="false"/>
        </w:trPr>
        <w:tc>
          <w:tcPr>
            <w:tcW w:type="dxa" w:w="5010"/>
            <w:tcMar>
              <w:top w:type="dxa" w:w="40"/>
              <w:left w:type="dxa" w:w="80"/>
              <w:bottom w:type="dxa" w:w="40"/>
              <w:right w:type="dxa" w:w="80"/>
            </w:tcMar>
            <w:vAlign w:val="center"/>
          </w:tcPr>
          <w:p>
            <w:pPr>
              <w:spacing w:after="0" w:line="240"/>
              <w:jc w:val="left"/>
            </w:pPr>
            <w:r>
              <w:rPr>
                <w:sz w:val="20"/>
                <w:szCs w:val="20"/>
              </w:rPr>
              <w:t xml:space="preserve">1. Pengukuran awal</w:t>
            </w:r>
          </w:p>
        </w:tc>
        <w:tc>
          <w:tcPr>
            <w:tcW w:type="dxa" w:w="2926"/>
            <w:tcMar>
              <w:top w:type="dxa" w:w="40"/>
              <w:left w:type="dxa" w:w="80"/>
              <w:bottom w:type="dxa" w:w="40"/>
              <w:right w:type="dxa" w:w="80"/>
            </w:tcMar>
            <w:vAlign w:val="center"/>
          </w:tcPr>
          <w:p>
            <w:pPr>
              <w:spacing w:after="0" w:line="240"/>
              <w:jc w:val="left"/>
            </w:pPr>
            <w:r>
              <w:rPr>
                <w:sz w:val="20"/>
                <w:szCs w:val="20"/>
              </w:rPr>
              <w:t xml:space="preserve">Rp1.467.500</w:t>
            </w:r>
          </w:p>
        </w:tc>
      </w:tr>
      <w:tr>
        <w:trPr>
          <w:cantSplit/>
          <w:tblHeader w:val="false"/>
        </w:trPr>
        <w:tc>
          <w:tcPr>
            <w:tcW w:type="dxa" w:w="5010"/>
            <w:tcMar>
              <w:top w:type="dxa" w:w="40"/>
              <w:left w:type="dxa" w:w="80"/>
              <w:bottom w:type="dxa" w:w="40"/>
              <w:right w:type="dxa" w:w="80"/>
            </w:tcMar>
            <w:vAlign w:val="center"/>
          </w:tcPr>
          <w:p>
            <w:pPr>
              <w:spacing w:after="0" w:line="240"/>
              <w:jc w:val="left"/>
            </w:pPr>
            <w:r>
              <w:rPr>
                <w:sz w:val="20"/>
                <w:szCs w:val="20"/>
              </w:rPr>
              <w:t xml:space="preserve">2. Perancangan</w:t>
            </w:r>
          </w:p>
        </w:tc>
        <w:tc>
          <w:tcPr>
            <w:tcW w:type="dxa" w:w="2926"/>
            <w:tcMar>
              <w:top w:type="dxa" w:w="40"/>
              <w:left w:type="dxa" w:w="80"/>
              <w:bottom w:type="dxa" w:w="40"/>
              <w:right w:type="dxa" w:w="80"/>
            </w:tcMar>
            <w:vAlign w:val="center"/>
          </w:tcPr>
          <w:p>
            <w:pPr>
              <w:spacing w:after="0" w:line="240"/>
              <w:jc w:val="left"/>
            </w:pPr>
            <w:r>
              <w:rPr>
                <w:sz w:val="20"/>
                <w:szCs w:val="20"/>
              </w:rPr>
              <w:t xml:space="preserve">Rp412.500</w:t>
            </w:r>
          </w:p>
        </w:tc>
      </w:tr>
      <w:tr>
        <w:trPr>
          <w:cantSplit/>
          <w:tblHeader w:val="false"/>
        </w:trPr>
        <w:tc>
          <w:tcPr>
            <w:tcW w:type="dxa" w:w="5010"/>
            <w:tcMar>
              <w:top w:type="dxa" w:w="40"/>
              <w:left w:type="dxa" w:w="80"/>
              <w:bottom w:type="dxa" w:w="40"/>
              <w:right w:type="dxa" w:w="80"/>
            </w:tcMar>
            <w:vAlign w:val="center"/>
          </w:tcPr>
          <w:p>
            <w:pPr>
              <w:spacing w:after="0" w:line="240"/>
              <w:jc w:val="left"/>
            </w:pPr>
            <w:r>
              <w:rPr>
                <w:sz w:val="20"/>
                <w:szCs w:val="20"/>
              </w:rPr>
              <w:t xml:space="preserve">3. Percontohan di lantai 7</w:t>
            </w:r>
          </w:p>
        </w:tc>
        <w:tc>
          <w:tcPr>
            <w:tcW w:type="dxa" w:w="2926"/>
            <w:tcMar>
              <w:top w:type="dxa" w:w="40"/>
              <w:left w:type="dxa" w:w="80"/>
              <w:bottom w:type="dxa" w:w="40"/>
              <w:right w:type="dxa" w:w="80"/>
            </w:tcMar>
            <w:vAlign w:val="center"/>
          </w:tcPr>
          <w:p>
            <w:pPr>
              <w:spacing w:after="0" w:line="240"/>
              <w:jc w:val="left"/>
            </w:pPr>
            <w:r>
              <w:rPr>
                <w:sz w:val="20"/>
                <w:szCs w:val="20"/>
              </w:rPr>
              <w:t xml:space="preserve">Rp1.270.000</w:t>
            </w:r>
          </w:p>
        </w:tc>
      </w:tr>
      <w:tr>
        <w:trPr>
          <w:cantSplit/>
          <w:tblHeader w:val="false"/>
        </w:trPr>
        <w:tc>
          <w:tcPr>
            <w:tcW w:type="dxa" w:w="5010"/>
            <w:tcMar>
              <w:top w:type="dxa" w:w="40"/>
              <w:left w:type="dxa" w:w="80"/>
              <w:bottom w:type="dxa" w:w="40"/>
              <w:right w:type="dxa" w:w="80"/>
            </w:tcMar>
            <w:vAlign w:val="center"/>
          </w:tcPr>
          <w:p>
            <w:pPr>
              <w:spacing w:after="0" w:line="240"/>
              <w:jc w:val="left"/>
            </w:pPr>
            <w:r>
              <w:rPr>
                <w:sz w:val="20"/>
                <w:szCs w:val="20"/>
              </w:rPr>
              <w:t xml:space="preserve">4. Penerapan ke lantai lain</w:t>
            </w:r>
          </w:p>
        </w:tc>
        <w:tc>
          <w:tcPr>
            <w:tcW w:type="dxa" w:w="2926"/>
            <w:tcMar>
              <w:top w:type="dxa" w:w="40"/>
              <w:left w:type="dxa" w:w="80"/>
              <w:bottom w:type="dxa" w:w="40"/>
              <w:right w:type="dxa" w:w="80"/>
            </w:tcMar>
            <w:vAlign w:val="center"/>
          </w:tcPr>
          <w:p>
            <w:pPr>
              <w:spacing w:after="0" w:line="240"/>
              <w:jc w:val="left"/>
            </w:pPr>
            <w:r>
              <w:rPr>
                <w:sz w:val="20"/>
                <w:szCs w:val="20"/>
              </w:rPr>
              <w:t xml:space="preserve">Rp225.000</w:t>
            </w:r>
          </w:p>
        </w:tc>
      </w:tr>
      <w:tr>
        <w:trPr>
          <w:cantSplit/>
          <w:tblHeader w:val="false"/>
        </w:trPr>
        <w:tc>
          <w:tcPr>
            <w:tcW w:type="dxa" w:w="5010"/>
            <w:tcMar>
              <w:top w:type="dxa" w:w="40"/>
              <w:left w:type="dxa" w:w="80"/>
              <w:bottom w:type="dxa" w:w="40"/>
              <w:right w:type="dxa" w:w="80"/>
            </w:tcMar>
            <w:vAlign w:val="center"/>
          </w:tcPr>
          <w:p>
            <w:pPr>
              <w:spacing w:after="0" w:line="240"/>
              <w:jc w:val="left"/>
            </w:pPr>
            <w:r>
              <w:rPr>
                <w:sz w:val="20"/>
                <w:szCs w:val="20"/>
              </w:rPr>
              <w:t xml:space="preserve">5. Pengukuran akhir</w:t>
            </w:r>
          </w:p>
        </w:tc>
        <w:tc>
          <w:tcPr>
            <w:tcW w:type="dxa" w:w="2926"/>
            <w:tcMar>
              <w:top w:type="dxa" w:w="40"/>
              <w:left w:type="dxa" w:w="80"/>
              <w:bottom w:type="dxa" w:w="40"/>
              <w:right w:type="dxa" w:w="80"/>
            </w:tcMar>
            <w:vAlign w:val="center"/>
          </w:tcPr>
          <w:p>
            <w:pPr>
              <w:spacing w:after="0" w:line="240"/>
              <w:jc w:val="left"/>
            </w:pPr>
            <w:r>
              <w:rPr>
                <w:sz w:val="20"/>
                <w:szCs w:val="20"/>
              </w:rPr>
              <w:t xml:space="preserve">Rp757.500</w:t>
            </w:r>
          </w:p>
        </w:tc>
      </w:tr>
      <w:tr>
        <w:trPr>
          <w:cantSplit/>
          <w:tblHeader w:val="false"/>
        </w:trPr>
        <w:tc>
          <w:tcPr>
            <w:tcW w:type="dxa" w:w="5010"/>
            <w:tcMar>
              <w:top w:type="dxa" w:w="40"/>
              <w:left w:type="dxa" w:w="80"/>
              <w:bottom w:type="dxa" w:w="40"/>
              <w:right w:type="dxa" w:w="80"/>
            </w:tcMar>
            <w:vAlign w:val="center"/>
          </w:tcPr>
          <w:p>
            <w:pPr>
              <w:spacing w:after="0" w:line="240"/>
              <w:jc w:val="left"/>
            </w:pPr>
            <w:r>
              <w:rPr>
                <w:sz w:val="20"/>
                <w:szCs w:val="20"/>
              </w:rPr>
              <w:t xml:space="preserve">6. Serah terima</w:t>
            </w:r>
          </w:p>
        </w:tc>
        <w:tc>
          <w:tcPr>
            <w:tcW w:type="dxa" w:w="2926"/>
            <w:tcMar>
              <w:top w:type="dxa" w:w="40"/>
              <w:left w:type="dxa" w:w="80"/>
              <w:bottom w:type="dxa" w:w="40"/>
              <w:right w:type="dxa" w:w="80"/>
            </w:tcMar>
            <w:vAlign w:val="center"/>
          </w:tcPr>
          <w:p>
            <w:pPr>
              <w:spacing w:after="0" w:line="240"/>
              <w:jc w:val="left"/>
            </w:pPr>
            <w:r>
              <w:rPr>
                <w:sz w:val="20"/>
                <w:szCs w:val="20"/>
              </w:rPr>
              <w:t xml:space="preserve">Rp407.500</w:t>
            </w:r>
          </w:p>
        </w:tc>
      </w:tr>
      <w:tr>
        <w:trPr>
          <w:cantSplit/>
          <w:tblHeader w:val="false"/>
        </w:trPr>
        <w:tc>
          <w:tcPr>
            <w:tcW w:type="dxa" w:w="5010"/>
            <w:tcMar>
              <w:top w:type="dxa" w:w="40"/>
              <w:left w:type="dxa" w:w="80"/>
              <w:bottom w:type="dxa" w:w="40"/>
              <w:right w:type="dxa" w:w="80"/>
            </w:tcMar>
            <w:vAlign w:val="center"/>
          </w:tcPr>
          <w:p>
            <w:pPr>
              <w:spacing w:after="0" w:line="240"/>
              <w:jc w:val="left"/>
            </w:pPr>
            <w:r>
              <w:rPr>
                <w:b/>
                <w:bCs/>
                <w:sz w:val="20"/>
                <w:szCs w:val="20"/>
              </w:rPr>
              <w:t xml:space="preserve">Biaya dasar</w:t>
            </w:r>
          </w:p>
        </w:tc>
        <w:tc>
          <w:tcPr>
            <w:tcW w:type="dxa" w:w="2926"/>
            <w:tcMar>
              <w:top w:type="dxa" w:w="40"/>
              <w:left w:type="dxa" w:w="80"/>
              <w:bottom w:type="dxa" w:w="40"/>
              <w:right w:type="dxa" w:w="80"/>
            </w:tcMar>
            <w:vAlign w:val="center"/>
          </w:tcPr>
          <w:p>
            <w:pPr>
              <w:spacing w:after="0" w:line="240"/>
              <w:jc w:val="left"/>
            </w:pPr>
            <w:r>
              <w:rPr>
                <w:b/>
                <w:bCs/>
                <w:sz w:val="20"/>
                <w:szCs w:val="20"/>
              </w:rPr>
              <w:t xml:space="preserve">Rp4.540.000</w:t>
            </w:r>
          </w:p>
        </w:tc>
      </w:tr>
      <w:tr>
        <w:trPr>
          <w:cantSplit/>
          <w:tblHeader w:val="false"/>
        </w:trPr>
        <w:tc>
          <w:tcPr>
            <w:tcW w:type="dxa" w:w="5010"/>
            <w:tcMar>
              <w:top w:type="dxa" w:w="40"/>
              <w:left w:type="dxa" w:w="80"/>
              <w:bottom w:type="dxa" w:w="40"/>
              <w:right w:type="dxa" w:w="80"/>
            </w:tcMar>
            <w:vAlign w:val="center"/>
          </w:tcPr>
          <w:p>
            <w:pPr>
              <w:spacing w:after="0" w:line="240"/>
              <w:jc w:val="left"/>
            </w:pPr>
            <w:r>
              <w:rPr>
                <w:sz w:val="20"/>
                <w:szCs w:val="20"/>
              </w:rPr>
              <w:t xml:space="preserve">Cadangan risiko (10%)</w:t>
            </w:r>
          </w:p>
        </w:tc>
        <w:tc>
          <w:tcPr>
            <w:tcW w:type="dxa" w:w="2926"/>
            <w:tcMar>
              <w:top w:type="dxa" w:w="40"/>
              <w:left w:type="dxa" w:w="80"/>
              <w:bottom w:type="dxa" w:w="40"/>
              <w:right w:type="dxa" w:w="80"/>
            </w:tcMar>
            <w:vAlign w:val="center"/>
          </w:tcPr>
          <w:p>
            <w:pPr>
              <w:spacing w:after="0" w:line="240"/>
              <w:jc w:val="left"/>
            </w:pPr>
            <w:r>
              <w:rPr>
                <w:sz w:val="20"/>
                <w:szCs w:val="20"/>
              </w:rPr>
              <w:t xml:space="preserve">Rp454.000</w:t>
            </w:r>
          </w:p>
        </w:tc>
      </w:tr>
      <w:tr>
        <w:trPr>
          <w:cantSplit/>
          <w:tblHeader w:val="false"/>
        </w:trPr>
        <w:tc>
          <w:tcPr>
            <w:tcW w:type="dxa" w:w="5010"/>
            <w:tcMar>
              <w:top w:type="dxa" w:w="40"/>
              <w:left w:type="dxa" w:w="80"/>
              <w:bottom w:type="dxa" w:w="40"/>
              <w:right w:type="dxa" w:w="80"/>
            </w:tcMar>
            <w:vAlign w:val="center"/>
          </w:tcPr>
          <w:p>
            <w:pPr>
              <w:spacing w:after="0" w:line="240"/>
              <w:jc w:val="left"/>
            </w:pPr>
            <w:r>
              <w:rPr>
                <w:b/>
                <w:bCs/>
                <w:sz w:val="20"/>
                <w:szCs w:val="20"/>
              </w:rPr>
              <w:t xml:space="preserve">Total anggaran proyek</w:t>
            </w:r>
          </w:p>
        </w:tc>
        <w:tc>
          <w:tcPr>
            <w:tcW w:type="dxa" w:w="2926"/>
            <w:tcMar>
              <w:top w:type="dxa" w:w="40"/>
              <w:left w:type="dxa" w:w="80"/>
              <w:bottom w:type="dxa" w:w="40"/>
              <w:right w:type="dxa" w:w="80"/>
            </w:tcMar>
            <w:vAlign w:val="center"/>
          </w:tcPr>
          <w:p>
            <w:pPr>
              <w:spacing w:after="0" w:line="240"/>
              <w:jc w:val="left"/>
            </w:pPr>
            <w:r>
              <w:rPr>
                <w:b/>
                <w:bCs/>
                <w:sz w:val="20"/>
                <w:szCs w:val="20"/>
              </w:rPr>
              <w:t xml:space="preserve">Rp4.994.000</w:t>
            </w:r>
          </w:p>
        </w:tc>
      </w:tr>
    </w:tbl>
    <w:p>
      <w:pPr>
        <w:spacing w:after="120"/>
      </w:pPr>
    </w:p>
    <w:p>
      <w:pPr>
        <w:spacing w:after="120" w:line="360"/>
        <w:jc w:val="both"/>
      </w:pPr>
      <w:r>
        <w:t xml:space="preserve">Menurut jenisnya, biaya dasar terdiri dari uang saku Rp2.345.000, bensin Rp1.595.000, serta kuota dan cetak Rp600.000. Proyek ini tidak membeli perangkat, karena yang diubah hanya pengaturan.</w:t>
      </w:r>
    </w:p>
    <w:p>
      <w:pPr>
        <w:pStyle w:val="Heading2"/>
        <w:keepNext/>
        <w:spacing w:before="240" w:after="120"/>
      </w:pPr>
      <w:r>
        <w:rPr>
          <w:rFonts w:ascii="Times New Roman" w:cs="Times New Roman" w:eastAsia="Times New Roman" w:hAnsi="Times New Roman"/>
          <w:b/>
          <w:bCs/>
          <w:color w:val="000000"/>
          <w:sz w:val="24"/>
          <w:szCs w:val="24"/>
        </w:rPr>
        <w:t xml:space="preserve">6.5 Cadangan risiko</w:t>
      </w:r>
    </w:p>
    <w:p>
      <w:pPr>
        <w:spacing w:after="120" w:line="360"/>
        <w:jc w:val="both"/>
      </w:pPr>
      <w:r>
        <w:t xml:space="preserve">Cadangan risiko sebesar 10% dari biaya dasar disiapkan untuk risiko yang sudah diketahui di bab metode, misalnya izin yang terlambat, pengaturan baru yang harus dikembalikan, atau pengukuran yang harus diulang. Cadangan ini masuk ke total anggaran proyek dan hanya dipakai kalau risiko tersebut benar-benar terjadi.</w:t>
      </w:r>
    </w:p>
    <w:p>
      <w:pPr>
        <w:spacing w:after="120" w:line="360"/>
        <w:jc w:val="both"/>
      </w:pPr>
      <w:r>
        <w:t xml:space="preserve">Kemungkinan menambah access point, yang di bab perancangan disebut sebagai langkah cadangan, tidak masuk anggaran ini. Kalau setelah percontohan ternyata ada ruang yang tetap tidak terjangkau, biaya pembelian dan pemasangannya akan diajukan terpisah kepada kampus beserta hasil pengukurannya.</w:t>
      </w:r>
    </w:p>
    <w:p>
      <w:pPr>
        <w:pStyle w:val="Heading2"/>
        <w:keepNext/>
        <w:spacing w:before="240" w:after="120"/>
      </w:pPr>
      <w:r>
        <w:rPr>
          <w:rFonts w:ascii="Times New Roman" w:cs="Times New Roman" w:eastAsia="Times New Roman" w:hAnsi="Times New Roman"/>
          <w:b/>
          <w:bCs/>
          <w:color w:val="000000"/>
          <w:sz w:val="24"/>
          <w:szCs w:val="24"/>
        </w:rPr>
        <w:t xml:space="preserve">6.6 Rentang biaya</w:t>
      </w:r>
    </w:p>
    <w:p>
      <w:pPr>
        <w:spacing w:after="120" w:line="360"/>
        <w:jc w:val="both"/>
      </w:pPr>
      <w:r>
        <w:t xml:space="preserve">Kalau semua pekerjaan berjalan lancar, biaya dasar bisa serendah Rp3.105.000. Kalau semua pekerjaan menemui hambatan sekaligus, biayanya bisa mencapai Rp7.275.000. Kedua keadaan ekstrem itu jarang terjadi bersamaan. Karena itu, proyek ini memakai angka perkiraan Rp4.540.000, ditambah cadangan risiko, sebagai anggaran.</w:t>
      </w:r>
    </w:p>
    <w:p>
      <w:pPr>
        <w:pStyle w:val="Heading1"/>
        <w:pageBreakBefore/>
        <w:spacing w:after="0"/>
        <w:jc w:val="center"/>
      </w:pPr>
      <w:r>
        <w:rPr>
          <w:rFonts w:ascii="Times New Roman" w:cs="Times New Roman" w:eastAsia="Times New Roman" w:hAnsi="Times New Roman"/>
          <w:b/>
          <w:bCs/>
          <w:color w:val="000000"/>
          <w:sz w:val="28"/>
          <w:szCs w:val="28"/>
        </w:rPr>
        <w:t xml:space="preserve">BAB VII</w:t>
      </w:r>
    </w:p>
    <w:p>
      <w:pPr>
        <w:spacing w:after="360" w:before="0"/>
        <w:jc w:val="center"/>
      </w:pPr>
      <w:r>
        <w:rPr>
          <w:b/>
          <w:bCs/>
          <w:sz w:val="28"/>
          <w:szCs w:val="28"/>
        </w:rPr>
        <w:t xml:space="preserve">KURVA S DAN PENGENDALIAN BIAYA</w:t>
      </w:r>
    </w:p>
    <w:p>
      <w:pPr>
        <w:spacing w:after="120" w:line="360"/>
        <w:jc w:val="both"/>
      </w:pPr>
      <w:r>
        <w:t xml:space="preserve">Bab ini menjelaskan cara tim memantau apakah proyek berjalan sesuai rencana, baik dari sisi waktu maupun biaya. Alat yang dipakai adalah kurva S dan metode EVM (</w:t>
      </w:r>
      <w:r>
        <w:rPr>
          <w:i/>
          <w:iCs/>
        </w:rPr>
        <w:t xml:space="preserve">Earned Value Management</w:t>
      </w:r>
      <w:r>
        <w:t xml:space="preserve">), atau manajemen nilai hasil.</w:t>
      </w:r>
    </w:p>
    <w:p>
      <w:pPr>
        <w:pStyle w:val="Heading2"/>
        <w:keepNext/>
        <w:spacing w:before="240" w:after="120"/>
      </w:pPr>
      <w:r>
        <w:rPr>
          <w:rFonts w:ascii="Times New Roman" w:cs="Times New Roman" w:eastAsia="Times New Roman" w:hAnsi="Times New Roman"/>
          <w:b/>
          <w:bCs/>
          <w:color w:val="000000"/>
          <w:sz w:val="24"/>
          <w:szCs w:val="24"/>
        </w:rPr>
        <w:t xml:space="preserve">7.1 Tiga angka yang dipantau</w:t>
      </w:r>
    </w:p>
    <w:p>
      <w:pPr>
        <w:spacing w:after="120" w:line="360"/>
        <w:jc w:val="both"/>
      </w:pPr>
      <w:r>
        <w:t xml:space="preserve">EVM membandingkan tiga angka setiap pekan:</w:t>
      </w:r>
    </w:p>
    <w:tbl>
      <w:tblPr>
        <w:tblW w:type="dxa" w:w="7936"/>
        <w:tblBorders>
          <w:top w:val="single" w:color="000000" w:sz="4"/>
          <w:left w:val="single" w:color="000000" w:sz="4"/>
          <w:bottom w:val="single" w:color="000000" w:sz="4"/>
          <w:right w:val="single" w:color="000000" w:sz="4"/>
          <w:insideH w:val="single" w:color="000000" w:sz="4"/>
          <w:insideV w:val="single" w:color="000000" w:sz="4"/>
        </w:tblBorders>
      </w:tblPr>
      <w:tblGrid>
        <w:gridCol w:w="740"/>
        <w:gridCol w:w="2713"/>
        <w:gridCol w:w="4483"/>
      </w:tblGrid>
      <w:tr>
        <w:trPr>
          <w:cantSplit/>
          <w:tblHeader/>
        </w:trPr>
        <w:tc>
          <w:tcPr>
            <w:tcW w:type="dxa" w:w="740"/>
            <w:tcMar>
              <w:top w:type="dxa" w:w="40"/>
              <w:left w:type="dxa" w:w="80"/>
              <w:bottom w:type="dxa" w:w="40"/>
              <w:right w:type="dxa" w:w="80"/>
            </w:tcMar>
            <w:vAlign w:val="center"/>
          </w:tcPr>
          <w:p>
            <w:pPr>
              <w:spacing w:after="0" w:line="240"/>
              <w:jc w:val="left"/>
            </w:pPr>
            <w:r>
              <w:rPr>
                <w:b/>
                <w:bCs/>
                <w:sz w:val="20"/>
                <w:szCs w:val="20"/>
              </w:rPr>
              <w:t xml:space="preserve">Angka</w:t>
            </w:r>
          </w:p>
        </w:tc>
        <w:tc>
          <w:tcPr>
            <w:tcW w:type="dxa" w:w="2713"/>
            <w:tcMar>
              <w:top w:type="dxa" w:w="40"/>
              <w:left w:type="dxa" w:w="80"/>
              <w:bottom w:type="dxa" w:w="40"/>
              <w:right w:type="dxa" w:w="80"/>
            </w:tcMar>
            <w:vAlign w:val="center"/>
          </w:tcPr>
          <w:p>
            <w:pPr>
              <w:spacing w:after="0" w:line="240"/>
              <w:jc w:val="left"/>
            </w:pPr>
            <w:r>
              <w:rPr>
                <w:b/>
                <w:bCs/>
                <w:sz w:val="20"/>
                <w:szCs w:val="20"/>
              </w:rPr>
              <w:t xml:space="preserve">Nama</w:t>
            </w:r>
          </w:p>
        </w:tc>
        <w:tc>
          <w:tcPr>
            <w:tcW w:type="dxa" w:w="4483"/>
            <w:tcMar>
              <w:top w:type="dxa" w:w="40"/>
              <w:left w:type="dxa" w:w="80"/>
              <w:bottom w:type="dxa" w:w="40"/>
              <w:right w:type="dxa" w:w="80"/>
            </w:tcMar>
            <w:vAlign w:val="center"/>
          </w:tcPr>
          <w:p>
            <w:pPr>
              <w:spacing w:after="0" w:line="240"/>
              <w:jc w:val="left"/>
            </w:pPr>
            <w:r>
              <w:rPr>
                <w:b/>
                <w:bCs/>
                <w:sz w:val="20"/>
                <w:szCs w:val="20"/>
              </w:rPr>
              <w:t xml:space="preserve">Arti sederhana</w:t>
            </w:r>
          </w:p>
        </w:tc>
      </w:tr>
      <w:tr>
        <w:trPr>
          <w:cantSplit/>
          <w:tblHeader w:val="false"/>
        </w:trPr>
        <w:tc>
          <w:tcPr>
            <w:tcW w:type="dxa" w:w="740"/>
            <w:tcMar>
              <w:top w:type="dxa" w:w="40"/>
              <w:left w:type="dxa" w:w="80"/>
              <w:bottom w:type="dxa" w:w="40"/>
              <w:right w:type="dxa" w:w="80"/>
            </w:tcMar>
            <w:vAlign w:val="center"/>
          </w:tcPr>
          <w:p>
            <w:pPr>
              <w:spacing w:after="0" w:line="240"/>
              <w:jc w:val="left"/>
            </w:pPr>
            <w:r>
              <w:rPr>
                <w:sz w:val="20"/>
                <w:szCs w:val="20"/>
              </w:rPr>
              <w:t xml:space="preserve">PV</w:t>
            </w:r>
          </w:p>
        </w:tc>
        <w:tc>
          <w:tcPr>
            <w:tcW w:type="dxa" w:w="2713"/>
            <w:tcMar>
              <w:top w:type="dxa" w:w="40"/>
              <w:left w:type="dxa" w:w="80"/>
              <w:bottom w:type="dxa" w:w="40"/>
              <w:right w:type="dxa" w:w="80"/>
            </w:tcMar>
            <w:vAlign w:val="center"/>
          </w:tcPr>
          <w:p>
            <w:pPr>
              <w:spacing w:after="0" w:line="240"/>
              <w:jc w:val="left"/>
            </w:pPr>
            <w:r>
              <w:rPr>
                <w:i/>
                <w:iCs/>
                <w:sz w:val="20"/>
                <w:szCs w:val="20"/>
              </w:rPr>
              <w:t xml:space="preserve">Planned Value</w:t>
            </w:r>
            <w:r>
              <w:rPr>
                <w:sz w:val="20"/>
                <w:szCs w:val="20"/>
              </w:rPr>
              <w:t xml:space="preserve">, nilai rencana</w:t>
            </w:r>
          </w:p>
        </w:tc>
        <w:tc>
          <w:tcPr>
            <w:tcW w:type="dxa" w:w="4483"/>
            <w:tcMar>
              <w:top w:type="dxa" w:w="40"/>
              <w:left w:type="dxa" w:w="80"/>
              <w:bottom w:type="dxa" w:w="40"/>
              <w:right w:type="dxa" w:w="80"/>
            </w:tcMar>
            <w:vAlign w:val="center"/>
          </w:tcPr>
          <w:p>
            <w:pPr>
              <w:spacing w:after="0" w:line="240"/>
              <w:jc w:val="left"/>
            </w:pPr>
            <w:r>
              <w:rPr>
                <w:sz w:val="20"/>
                <w:szCs w:val="20"/>
              </w:rPr>
              <w:t xml:space="preserve">Uang yang menurut rencana sudah terpakai sampai pekan ini</w:t>
            </w:r>
          </w:p>
        </w:tc>
      </w:tr>
      <w:tr>
        <w:trPr>
          <w:cantSplit/>
          <w:tblHeader w:val="false"/>
        </w:trPr>
        <w:tc>
          <w:tcPr>
            <w:tcW w:type="dxa" w:w="740"/>
            <w:tcMar>
              <w:top w:type="dxa" w:w="40"/>
              <w:left w:type="dxa" w:w="80"/>
              <w:bottom w:type="dxa" w:w="40"/>
              <w:right w:type="dxa" w:w="80"/>
            </w:tcMar>
            <w:vAlign w:val="center"/>
          </w:tcPr>
          <w:p>
            <w:pPr>
              <w:spacing w:after="0" w:line="240"/>
              <w:jc w:val="left"/>
            </w:pPr>
            <w:r>
              <w:rPr>
                <w:sz w:val="20"/>
                <w:szCs w:val="20"/>
              </w:rPr>
              <w:t xml:space="preserve">EV</w:t>
            </w:r>
          </w:p>
        </w:tc>
        <w:tc>
          <w:tcPr>
            <w:tcW w:type="dxa" w:w="2713"/>
            <w:tcMar>
              <w:top w:type="dxa" w:w="40"/>
              <w:left w:type="dxa" w:w="80"/>
              <w:bottom w:type="dxa" w:w="40"/>
              <w:right w:type="dxa" w:w="80"/>
            </w:tcMar>
            <w:vAlign w:val="center"/>
          </w:tcPr>
          <w:p>
            <w:pPr>
              <w:spacing w:after="0" w:line="240"/>
              <w:jc w:val="left"/>
            </w:pPr>
            <w:r>
              <w:rPr>
                <w:i/>
                <w:iCs/>
                <w:sz w:val="20"/>
                <w:szCs w:val="20"/>
              </w:rPr>
              <w:t xml:space="preserve">Earned Value</w:t>
            </w:r>
            <w:r>
              <w:rPr>
                <w:sz w:val="20"/>
                <w:szCs w:val="20"/>
              </w:rPr>
              <w:t xml:space="preserve">, nilai hasil</w:t>
            </w:r>
          </w:p>
        </w:tc>
        <w:tc>
          <w:tcPr>
            <w:tcW w:type="dxa" w:w="4483"/>
            <w:tcMar>
              <w:top w:type="dxa" w:w="40"/>
              <w:left w:type="dxa" w:w="80"/>
              <w:bottom w:type="dxa" w:w="40"/>
              <w:right w:type="dxa" w:w="80"/>
            </w:tcMar>
            <w:vAlign w:val="center"/>
          </w:tcPr>
          <w:p>
            <w:pPr>
              <w:spacing w:after="0" w:line="240"/>
              <w:jc w:val="left"/>
            </w:pPr>
            <w:r>
              <w:rPr>
                <w:sz w:val="20"/>
                <w:szCs w:val="20"/>
              </w:rPr>
              <w:t xml:space="preserve">Nilai anggaran dari pekerjaan yang benar-benar sudah selesai</w:t>
            </w:r>
          </w:p>
        </w:tc>
      </w:tr>
      <w:tr>
        <w:trPr>
          <w:cantSplit/>
          <w:tblHeader w:val="false"/>
        </w:trPr>
        <w:tc>
          <w:tcPr>
            <w:tcW w:type="dxa" w:w="740"/>
            <w:tcMar>
              <w:top w:type="dxa" w:w="40"/>
              <w:left w:type="dxa" w:w="80"/>
              <w:bottom w:type="dxa" w:w="40"/>
              <w:right w:type="dxa" w:w="80"/>
            </w:tcMar>
            <w:vAlign w:val="center"/>
          </w:tcPr>
          <w:p>
            <w:pPr>
              <w:spacing w:after="0" w:line="240"/>
              <w:jc w:val="left"/>
            </w:pPr>
            <w:r>
              <w:rPr>
                <w:sz w:val="20"/>
                <w:szCs w:val="20"/>
              </w:rPr>
              <w:t xml:space="preserve">AC</w:t>
            </w:r>
          </w:p>
        </w:tc>
        <w:tc>
          <w:tcPr>
            <w:tcW w:type="dxa" w:w="2713"/>
            <w:tcMar>
              <w:top w:type="dxa" w:w="40"/>
              <w:left w:type="dxa" w:w="80"/>
              <w:bottom w:type="dxa" w:w="40"/>
              <w:right w:type="dxa" w:w="80"/>
            </w:tcMar>
            <w:vAlign w:val="center"/>
          </w:tcPr>
          <w:p>
            <w:pPr>
              <w:spacing w:after="0" w:line="240"/>
              <w:jc w:val="left"/>
            </w:pPr>
            <w:r>
              <w:rPr>
                <w:i/>
                <w:iCs/>
                <w:sz w:val="20"/>
                <w:szCs w:val="20"/>
              </w:rPr>
              <w:t xml:space="preserve">Actual Cost</w:t>
            </w:r>
            <w:r>
              <w:rPr>
                <w:sz w:val="20"/>
                <w:szCs w:val="20"/>
              </w:rPr>
              <w:t xml:space="preserve">, biaya nyata</w:t>
            </w:r>
          </w:p>
        </w:tc>
        <w:tc>
          <w:tcPr>
            <w:tcW w:type="dxa" w:w="4483"/>
            <w:tcMar>
              <w:top w:type="dxa" w:w="40"/>
              <w:left w:type="dxa" w:w="80"/>
              <w:bottom w:type="dxa" w:w="40"/>
              <w:right w:type="dxa" w:w="80"/>
            </w:tcMar>
            <w:vAlign w:val="center"/>
          </w:tcPr>
          <w:p>
            <w:pPr>
              <w:spacing w:after="0" w:line="240"/>
              <w:jc w:val="left"/>
            </w:pPr>
            <w:r>
              <w:rPr>
                <w:sz w:val="20"/>
                <w:szCs w:val="20"/>
              </w:rPr>
              <w:t xml:space="preserve">Uang yang benar-benar sudah dikeluarkan</w:t>
            </w:r>
          </w:p>
        </w:tc>
      </w:tr>
    </w:tbl>
    <w:p>
      <w:pPr>
        <w:spacing w:after="120"/>
      </w:pPr>
    </w:p>
    <w:p>
      <w:pPr>
        <w:spacing w:after="120" w:line="360"/>
        <w:jc w:val="both"/>
      </w:pPr>
      <w:r>
        <w:t xml:space="preserve">Contohnya, kalau pekerjaan dengan anggaran Rp100.000 baru selesai separuh, nilai hasilnya Rp50.000, berapa pun uang yang sudah keluar.</w:t>
      </w:r>
    </w:p>
    <w:p>
      <w:pPr>
        <w:spacing w:after="120" w:line="360"/>
        <w:jc w:val="both"/>
      </w:pPr>
      <w:r>
        <w:t xml:space="preserve">Dari tiga angka itu, tim menghitung dua indeks:</w:t>
      </w:r>
    </w:p>
    <w:p>
      <w:pPr>
        <w:pStyle w:val="ListParagraph"/>
        <w:numPr>
          <w:ilvl w:val="0"/>
          <w:numId w:val="2"/>
        </w:numPr>
        <w:spacing w:after="60" w:line="360"/>
        <w:jc w:val="both"/>
      </w:pPr>
      <w:r>
        <w:rPr>
          <w:b/>
          <w:bCs/>
        </w:rPr>
        <w:t xml:space="preserve">Indeks jadwal (SPI)</w:t>
      </w:r>
      <w:r>
        <w:t xml:space="preserve"> = EV ÷ PV. Kalau nilainya 1, proyek tepat jadwal. Di bawah 1 berarti terlambat, di atas 1 berarti lebih cepat.</w:t>
      </w:r>
    </w:p>
    <w:p>
      <w:pPr>
        <w:pStyle w:val="ListParagraph"/>
        <w:numPr>
          <w:ilvl w:val="0"/>
          <w:numId w:val="2"/>
        </w:numPr>
        <w:spacing w:after="60" w:line="360"/>
        <w:jc w:val="both"/>
      </w:pPr>
      <w:r>
        <w:rPr>
          <w:b/>
          <w:bCs/>
        </w:rPr>
        <w:t xml:space="preserve">Indeks biaya (CPI)</w:t>
      </w:r>
      <w:r>
        <w:t xml:space="preserve"> = EV ÷ AC. Kalau nilainya 1, biaya sesuai rencana. Di bawah 1 berarti boros, di atas 1 berarti hemat.</w:t>
      </w:r>
    </w:p>
    <w:p>
      <w:pPr>
        <w:spacing w:after="120"/>
      </w:pPr>
    </w:p>
    <w:p>
      <w:pPr>
        <w:pStyle w:val="Heading2"/>
        <w:keepNext/>
        <w:spacing w:before="240" w:after="120"/>
      </w:pPr>
      <w:r>
        <w:rPr>
          <w:rFonts w:ascii="Times New Roman" w:cs="Times New Roman" w:eastAsia="Times New Roman" w:hAnsi="Times New Roman"/>
          <w:b/>
          <w:bCs/>
          <w:color w:val="000000"/>
          <w:sz w:val="24"/>
          <w:szCs w:val="24"/>
        </w:rPr>
        <w:t xml:space="preserve">7.2 Kurva S rencana</w:t>
      </w:r>
    </w:p>
    <w:p>
      <w:pPr>
        <w:spacing w:after="120" w:line="360"/>
        <w:jc w:val="both"/>
      </w:pPr>
      <w:r>
        <w:t xml:space="preserve">Kurva S adalah grafik biaya kumulatif dari pekan ke pekan. Kurva rencana (PV) disusun dari biaya setiap pekerjaan di bab estimasi biaya, dibagi rata ke hari-hari pengerjaannya sesuai jadwal di bab estimasi waktu, lalu dijumlahkan per pekan.</w:t>
      </w:r>
    </w:p>
    <w:p>
      <w:pPr>
        <w:keepNext/>
        <w:spacing w:before="120" w:after="60"/>
        <w:jc w:val="center"/>
      </w:pPr>
      <w:r>
        <w:drawing>
          <wp:inline distT="0" distB="0" distL="0" distR="0">
            <wp:extent cx="50387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38725" cy="2838450"/>
                    </a:xfrm>
                    <a:prstGeom prst="rect">
                      <a:avLst/>
                    </a:prstGeom>
                  </pic:spPr>
                </pic:pic>
              </a:graphicData>
            </a:graphic>
          </wp:inline>
        </w:drawing>
      </w:r>
    </w:p>
    <w:p>
      <w:pPr>
        <w:spacing w:after="200" w:before="0"/>
        <w:jc w:val="center"/>
      </w:pPr>
      <w:r>
        <w:rPr>
          <w:sz w:val="22"/>
          <w:szCs w:val="22"/>
        </w:rPr>
        <w:t xml:space="preserve">Gambar 7.1 Kurva S biaya kumulatif per pekan</w:t>
      </w:r>
    </w:p>
    <w:p>
      <w:pPr>
        <w:spacing w:after="120" w:line="360"/>
        <w:jc w:val="both"/>
      </w:pPr>
      <w:r>
        <w:t xml:space="preserve">Kurva proyek ini tidak berbentuk huruf S yang mulus. Kurva naik tajam pada pekan-pekan kerja di kampus, karena bensin hanya dihitung pada hari-hari itu. Kurva mendatar di pekan 7 dan 8 karena libur akhir tahun. Bentuk ini wajar untuk proyek yang sebagian besar biayanya adalah uang saku dan bensin.</w:t>
      </w:r>
    </w:p>
    <w:tbl>
      <w:tblPr>
        <w:tblW w:type="dxa" w:w="7934"/>
        <w:tblBorders>
          <w:top w:val="single" w:color="000000" w:sz="4"/>
          <w:left w:val="single" w:color="000000" w:sz="4"/>
          <w:bottom w:val="single" w:color="000000" w:sz="4"/>
          <w:right w:val="single" w:color="000000" w:sz="4"/>
          <w:insideH w:val="single" w:color="000000" w:sz="4"/>
          <w:insideV w:val="single" w:color="000000" w:sz="4"/>
        </w:tblBorders>
      </w:tblPr>
      <w:tblGrid>
        <w:gridCol w:w="740"/>
        <w:gridCol w:w="1457"/>
        <w:gridCol w:w="1078"/>
        <w:gridCol w:w="1245"/>
        <w:gridCol w:w="1707"/>
        <w:gridCol w:w="1707"/>
      </w:tblGrid>
      <w:tr>
        <w:trPr>
          <w:cantSplit/>
          <w:tblHeader/>
        </w:trPr>
        <w:tc>
          <w:tcPr>
            <w:tcW w:type="dxa" w:w="740"/>
            <w:tcMar>
              <w:top w:type="dxa" w:w="40"/>
              <w:left w:type="dxa" w:w="80"/>
              <w:bottom w:type="dxa" w:w="40"/>
              <w:right w:type="dxa" w:w="80"/>
            </w:tcMar>
            <w:vAlign w:val="center"/>
          </w:tcPr>
          <w:p>
            <w:pPr>
              <w:spacing w:after="0" w:line="240"/>
              <w:jc w:val="left"/>
            </w:pPr>
            <w:r>
              <w:rPr>
                <w:b/>
                <w:bCs/>
                <w:sz w:val="20"/>
                <w:szCs w:val="20"/>
              </w:rPr>
              <w:t xml:space="preserve">Pekan</w:t>
            </w:r>
          </w:p>
        </w:tc>
        <w:tc>
          <w:tcPr>
            <w:tcW w:type="dxa" w:w="1457"/>
            <w:tcMar>
              <w:top w:type="dxa" w:w="40"/>
              <w:left w:type="dxa" w:w="80"/>
              <w:bottom w:type="dxa" w:w="40"/>
              <w:right w:type="dxa" w:w="80"/>
            </w:tcMar>
            <w:vAlign w:val="center"/>
          </w:tcPr>
          <w:p>
            <w:pPr>
              <w:spacing w:after="0" w:line="240"/>
              <w:jc w:val="left"/>
            </w:pPr>
            <w:r>
              <w:rPr>
                <w:b/>
                <w:bCs/>
                <w:sz w:val="20"/>
                <w:szCs w:val="20"/>
              </w:rPr>
              <w:t xml:space="preserve">Mulai</w:t>
            </w:r>
          </w:p>
        </w:tc>
        <w:tc>
          <w:tcPr>
            <w:tcW w:type="dxa" w:w="1078"/>
            <w:tcMar>
              <w:top w:type="dxa" w:w="40"/>
              <w:left w:type="dxa" w:w="80"/>
              <w:bottom w:type="dxa" w:w="40"/>
              <w:right w:type="dxa" w:w="80"/>
            </w:tcMar>
            <w:vAlign w:val="center"/>
          </w:tcPr>
          <w:p>
            <w:pPr>
              <w:spacing w:after="0" w:line="240"/>
              <w:jc w:val="left"/>
            </w:pPr>
            <w:r>
              <w:rPr>
                <w:b/>
                <w:bCs/>
                <w:sz w:val="20"/>
                <w:szCs w:val="20"/>
              </w:rPr>
              <w:t xml:space="preserve">PV pekan ini</w:t>
            </w:r>
          </w:p>
        </w:tc>
        <w:tc>
          <w:tcPr>
            <w:tcW w:type="dxa" w:w="1245"/>
            <w:tcMar>
              <w:top w:type="dxa" w:w="40"/>
              <w:left w:type="dxa" w:w="80"/>
              <w:bottom w:type="dxa" w:w="40"/>
              <w:right w:type="dxa" w:w="80"/>
            </w:tcMar>
            <w:vAlign w:val="center"/>
          </w:tcPr>
          <w:p>
            <w:pPr>
              <w:spacing w:after="0" w:line="240"/>
              <w:jc w:val="left"/>
            </w:pPr>
            <w:r>
              <w:rPr>
                <w:b/>
                <w:bCs/>
                <w:sz w:val="20"/>
                <w:szCs w:val="20"/>
              </w:rPr>
              <w:t xml:space="preserve">PV kumulatif</w:t>
            </w:r>
          </w:p>
        </w:tc>
        <w:tc>
          <w:tcPr>
            <w:tcW w:type="dxa" w:w="1707"/>
            <w:tcMar>
              <w:top w:type="dxa" w:w="40"/>
              <w:left w:type="dxa" w:w="80"/>
              <w:bottom w:type="dxa" w:w="40"/>
              <w:right w:type="dxa" w:w="80"/>
            </w:tcMar>
            <w:vAlign w:val="center"/>
          </w:tcPr>
          <w:p>
            <w:pPr>
              <w:spacing w:after="0" w:line="240"/>
              <w:jc w:val="left"/>
            </w:pPr>
            <w:r>
              <w:rPr>
                <w:b/>
                <w:bCs/>
                <w:sz w:val="20"/>
                <w:szCs w:val="20"/>
              </w:rPr>
              <w:t xml:space="preserve">EV kumulatif (ilustrasi)</w:t>
            </w:r>
          </w:p>
        </w:tc>
        <w:tc>
          <w:tcPr>
            <w:tcW w:type="dxa" w:w="1707"/>
            <w:tcMar>
              <w:top w:type="dxa" w:w="40"/>
              <w:left w:type="dxa" w:w="80"/>
              <w:bottom w:type="dxa" w:w="40"/>
              <w:right w:type="dxa" w:w="80"/>
            </w:tcMar>
            <w:vAlign w:val="center"/>
          </w:tcPr>
          <w:p>
            <w:pPr>
              <w:spacing w:after="0" w:line="240"/>
              <w:jc w:val="left"/>
            </w:pPr>
            <w:r>
              <w:rPr>
                <w:b/>
                <w:bCs/>
                <w:sz w:val="20"/>
                <w:szCs w:val="20"/>
              </w:rPr>
              <w:t xml:space="preserve">AC kumulatif (ilustrasi)</w:t>
            </w:r>
          </w:p>
        </w:tc>
      </w:tr>
      <w:tr>
        <w:trPr>
          <w:cantSplit/>
          <w:tblHeader w:val="false"/>
        </w:trPr>
        <w:tc>
          <w:tcPr>
            <w:tcW w:type="dxa" w:w="740"/>
            <w:tcMar>
              <w:top w:type="dxa" w:w="40"/>
              <w:left w:type="dxa" w:w="80"/>
              <w:bottom w:type="dxa" w:w="40"/>
              <w:right w:type="dxa" w:w="80"/>
            </w:tcMar>
            <w:vAlign w:val="center"/>
          </w:tcPr>
          <w:p>
            <w:pPr>
              <w:spacing w:after="0" w:line="240"/>
              <w:jc w:val="left"/>
            </w:pPr>
            <w:r>
              <w:rPr>
                <w:sz w:val="20"/>
                <w:szCs w:val="20"/>
              </w:rPr>
              <w:t xml:space="preserve">1</w:t>
            </w:r>
          </w:p>
        </w:tc>
        <w:tc>
          <w:tcPr>
            <w:tcW w:type="dxa" w:w="1457"/>
            <w:tcMar>
              <w:top w:type="dxa" w:w="40"/>
              <w:left w:type="dxa" w:w="80"/>
              <w:bottom w:type="dxa" w:w="40"/>
              <w:right w:type="dxa" w:w="80"/>
            </w:tcMar>
            <w:vAlign w:val="center"/>
          </w:tcPr>
          <w:p>
            <w:pPr>
              <w:spacing w:after="0" w:line="240"/>
              <w:jc w:val="left"/>
            </w:pPr>
            <w:r>
              <w:rPr>
                <w:sz w:val="20"/>
                <w:szCs w:val="20"/>
              </w:rPr>
              <w:t xml:space="preserve">9 November 2026</w:t>
            </w:r>
          </w:p>
        </w:tc>
        <w:tc>
          <w:tcPr>
            <w:tcW w:type="dxa" w:w="1078"/>
            <w:tcMar>
              <w:top w:type="dxa" w:w="40"/>
              <w:left w:type="dxa" w:w="80"/>
              <w:bottom w:type="dxa" w:w="40"/>
              <w:right w:type="dxa" w:w="80"/>
            </w:tcMar>
            <w:vAlign w:val="center"/>
          </w:tcPr>
          <w:p>
            <w:pPr>
              <w:spacing w:after="0" w:line="240"/>
              <w:jc w:val="left"/>
            </w:pPr>
            <w:r>
              <w:rPr>
                <w:sz w:val="20"/>
                <w:szCs w:val="20"/>
              </w:rPr>
              <w:t xml:space="preserve">563.333</w:t>
            </w:r>
          </w:p>
        </w:tc>
        <w:tc>
          <w:tcPr>
            <w:tcW w:type="dxa" w:w="1245"/>
            <w:tcMar>
              <w:top w:type="dxa" w:w="40"/>
              <w:left w:type="dxa" w:w="80"/>
              <w:bottom w:type="dxa" w:w="40"/>
              <w:right w:type="dxa" w:w="80"/>
            </w:tcMar>
            <w:vAlign w:val="center"/>
          </w:tcPr>
          <w:p>
            <w:pPr>
              <w:spacing w:after="0" w:line="240"/>
              <w:jc w:val="left"/>
            </w:pPr>
            <w:r>
              <w:rPr>
                <w:sz w:val="20"/>
                <w:szCs w:val="20"/>
              </w:rPr>
              <w:t xml:space="preserve">563.333</w:t>
            </w:r>
          </w:p>
        </w:tc>
        <w:tc>
          <w:tcPr>
            <w:tcW w:type="dxa" w:w="1707"/>
            <w:tcMar>
              <w:top w:type="dxa" w:w="40"/>
              <w:left w:type="dxa" w:w="80"/>
              <w:bottom w:type="dxa" w:w="40"/>
              <w:right w:type="dxa" w:w="80"/>
            </w:tcMar>
            <w:vAlign w:val="center"/>
          </w:tcPr>
          <w:p>
            <w:pPr>
              <w:spacing w:after="0" w:line="240"/>
              <w:jc w:val="left"/>
            </w:pPr>
            <w:r>
              <w:rPr>
                <w:sz w:val="20"/>
                <w:szCs w:val="20"/>
              </w:rPr>
              <w:t xml:space="preserve">518.889</w:t>
            </w:r>
          </w:p>
        </w:tc>
        <w:tc>
          <w:tcPr>
            <w:tcW w:type="dxa" w:w="1707"/>
            <w:tcMar>
              <w:top w:type="dxa" w:w="40"/>
              <w:left w:type="dxa" w:w="80"/>
              <w:bottom w:type="dxa" w:w="40"/>
              <w:right w:type="dxa" w:w="80"/>
            </w:tcMar>
            <w:vAlign w:val="center"/>
          </w:tcPr>
          <w:p>
            <w:pPr>
              <w:spacing w:after="0" w:line="240"/>
              <w:jc w:val="left"/>
            </w:pPr>
            <w:r>
              <w:rPr>
                <w:sz w:val="20"/>
                <w:szCs w:val="20"/>
              </w:rPr>
              <w:t xml:space="preserve">580.000</w:t>
            </w:r>
          </w:p>
        </w:tc>
      </w:tr>
      <w:tr>
        <w:trPr>
          <w:cantSplit/>
          <w:tblHeader w:val="false"/>
        </w:trPr>
        <w:tc>
          <w:tcPr>
            <w:tcW w:type="dxa" w:w="740"/>
            <w:tcMar>
              <w:top w:type="dxa" w:w="40"/>
              <w:left w:type="dxa" w:w="80"/>
              <w:bottom w:type="dxa" w:w="40"/>
              <w:right w:type="dxa" w:w="80"/>
            </w:tcMar>
            <w:vAlign w:val="center"/>
          </w:tcPr>
          <w:p>
            <w:pPr>
              <w:spacing w:after="0" w:line="240"/>
              <w:jc w:val="left"/>
            </w:pPr>
            <w:r>
              <w:rPr>
                <w:sz w:val="20"/>
                <w:szCs w:val="20"/>
              </w:rPr>
              <w:t xml:space="preserve">2</w:t>
            </w:r>
          </w:p>
        </w:tc>
        <w:tc>
          <w:tcPr>
            <w:tcW w:type="dxa" w:w="1457"/>
            <w:tcMar>
              <w:top w:type="dxa" w:w="40"/>
              <w:left w:type="dxa" w:w="80"/>
              <w:bottom w:type="dxa" w:w="40"/>
              <w:right w:type="dxa" w:w="80"/>
            </w:tcMar>
            <w:vAlign w:val="center"/>
          </w:tcPr>
          <w:p>
            <w:pPr>
              <w:spacing w:after="0" w:line="240"/>
              <w:jc w:val="left"/>
            </w:pPr>
            <w:r>
              <w:rPr>
                <w:sz w:val="20"/>
                <w:szCs w:val="20"/>
              </w:rPr>
              <w:t xml:space="preserve">16 November 2026</w:t>
            </w:r>
          </w:p>
        </w:tc>
        <w:tc>
          <w:tcPr>
            <w:tcW w:type="dxa" w:w="1078"/>
            <w:tcMar>
              <w:top w:type="dxa" w:w="40"/>
              <w:left w:type="dxa" w:w="80"/>
              <w:bottom w:type="dxa" w:w="40"/>
              <w:right w:type="dxa" w:w="80"/>
            </w:tcMar>
            <w:vAlign w:val="center"/>
          </w:tcPr>
          <w:p>
            <w:pPr>
              <w:spacing w:after="0" w:line="240"/>
              <w:jc w:val="left"/>
            </w:pPr>
            <w:r>
              <w:rPr>
                <w:sz w:val="20"/>
                <w:szCs w:val="20"/>
              </w:rPr>
              <w:t xml:space="preserve">613.333</w:t>
            </w:r>
          </w:p>
        </w:tc>
        <w:tc>
          <w:tcPr>
            <w:tcW w:type="dxa" w:w="1245"/>
            <w:tcMar>
              <w:top w:type="dxa" w:w="40"/>
              <w:left w:type="dxa" w:w="80"/>
              <w:bottom w:type="dxa" w:w="40"/>
              <w:right w:type="dxa" w:w="80"/>
            </w:tcMar>
            <w:vAlign w:val="center"/>
          </w:tcPr>
          <w:p>
            <w:pPr>
              <w:spacing w:after="0" w:line="240"/>
              <w:jc w:val="left"/>
            </w:pPr>
            <w:r>
              <w:rPr>
                <w:sz w:val="20"/>
                <w:szCs w:val="20"/>
              </w:rPr>
              <w:t xml:space="preserve">1.176.667</w:t>
            </w:r>
          </w:p>
        </w:tc>
        <w:tc>
          <w:tcPr>
            <w:tcW w:type="dxa" w:w="1707"/>
            <w:tcMar>
              <w:top w:type="dxa" w:w="40"/>
              <w:left w:type="dxa" w:w="80"/>
              <w:bottom w:type="dxa" w:w="40"/>
              <w:right w:type="dxa" w:w="80"/>
            </w:tcMar>
            <w:vAlign w:val="center"/>
          </w:tcPr>
          <w:p>
            <w:pPr>
              <w:spacing w:after="0" w:line="240"/>
              <w:jc w:val="left"/>
            </w:pPr>
            <w:r>
              <w:rPr>
                <w:sz w:val="20"/>
                <w:szCs w:val="20"/>
              </w:rPr>
              <w:t xml:space="preserve">736.667</w:t>
            </w:r>
          </w:p>
        </w:tc>
        <w:tc>
          <w:tcPr>
            <w:tcW w:type="dxa" w:w="1707"/>
            <w:tcMar>
              <w:top w:type="dxa" w:w="40"/>
              <w:left w:type="dxa" w:w="80"/>
              <w:bottom w:type="dxa" w:w="40"/>
              <w:right w:type="dxa" w:w="80"/>
            </w:tcMar>
            <w:vAlign w:val="center"/>
          </w:tcPr>
          <w:p>
            <w:pPr>
              <w:spacing w:after="0" w:line="240"/>
              <w:jc w:val="left"/>
            </w:pPr>
            <w:r>
              <w:rPr>
                <w:sz w:val="20"/>
                <w:szCs w:val="20"/>
              </w:rPr>
              <w:t xml:space="preserve">856.667</w:t>
            </w:r>
          </w:p>
        </w:tc>
      </w:tr>
      <w:tr>
        <w:trPr>
          <w:cantSplit/>
          <w:tblHeader w:val="false"/>
        </w:trPr>
        <w:tc>
          <w:tcPr>
            <w:tcW w:type="dxa" w:w="740"/>
            <w:tcMar>
              <w:top w:type="dxa" w:w="40"/>
              <w:left w:type="dxa" w:w="80"/>
              <w:bottom w:type="dxa" w:w="40"/>
              <w:right w:type="dxa" w:w="80"/>
            </w:tcMar>
            <w:vAlign w:val="center"/>
          </w:tcPr>
          <w:p>
            <w:pPr>
              <w:spacing w:after="0" w:line="240"/>
              <w:jc w:val="left"/>
            </w:pPr>
            <w:r>
              <w:rPr>
                <w:sz w:val="20"/>
                <w:szCs w:val="20"/>
              </w:rPr>
              <w:t xml:space="preserve">3</w:t>
            </w:r>
          </w:p>
        </w:tc>
        <w:tc>
          <w:tcPr>
            <w:tcW w:type="dxa" w:w="1457"/>
            <w:tcMar>
              <w:top w:type="dxa" w:w="40"/>
              <w:left w:type="dxa" w:w="80"/>
              <w:bottom w:type="dxa" w:w="40"/>
              <w:right w:type="dxa" w:w="80"/>
            </w:tcMar>
            <w:vAlign w:val="center"/>
          </w:tcPr>
          <w:p>
            <w:pPr>
              <w:spacing w:after="0" w:line="240"/>
              <w:jc w:val="left"/>
            </w:pPr>
            <w:r>
              <w:rPr>
                <w:sz w:val="20"/>
                <w:szCs w:val="20"/>
              </w:rPr>
              <w:t xml:space="preserve">23 November 2026</w:t>
            </w:r>
          </w:p>
        </w:tc>
        <w:tc>
          <w:tcPr>
            <w:tcW w:type="dxa" w:w="1078"/>
            <w:tcMar>
              <w:top w:type="dxa" w:w="40"/>
              <w:left w:type="dxa" w:w="80"/>
              <w:bottom w:type="dxa" w:w="40"/>
              <w:right w:type="dxa" w:w="80"/>
            </w:tcMar>
            <w:vAlign w:val="center"/>
          </w:tcPr>
          <w:p>
            <w:pPr>
              <w:spacing w:after="0" w:line="240"/>
              <w:jc w:val="left"/>
            </w:pPr>
            <w:r>
              <w:rPr>
                <w:sz w:val="20"/>
                <w:szCs w:val="20"/>
              </w:rPr>
              <w:t xml:space="preserve">254.583</w:t>
            </w:r>
          </w:p>
        </w:tc>
        <w:tc>
          <w:tcPr>
            <w:tcW w:type="dxa" w:w="1245"/>
            <w:tcMar>
              <w:top w:type="dxa" w:w="40"/>
              <w:left w:type="dxa" w:w="80"/>
              <w:bottom w:type="dxa" w:w="40"/>
              <w:right w:type="dxa" w:w="80"/>
            </w:tcMar>
            <w:vAlign w:val="center"/>
          </w:tcPr>
          <w:p>
            <w:pPr>
              <w:spacing w:after="0" w:line="240"/>
              <w:jc w:val="left"/>
            </w:pPr>
            <w:r>
              <w:rPr>
                <w:sz w:val="20"/>
                <w:szCs w:val="20"/>
              </w:rPr>
              <w:t xml:space="preserve">1.431.250</w:t>
            </w:r>
          </w:p>
        </w:tc>
        <w:tc>
          <w:tcPr>
            <w:tcW w:type="dxa" w:w="1707"/>
            <w:tcMar>
              <w:top w:type="dxa" w:w="40"/>
              <w:left w:type="dxa" w:w="80"/>
              <w:bottom w:type="dxa" w:w="40"/>
              <w:right w:type="dxa" w:w="80"/>
            </w:tcMar>
            <w:vAlign w:val="center"/>
          </w:tcPr>
          <w:p>
            <w:pPr>
              <w:spacing w:after="0" w:line="240"/>
              <w:jc w:val="left"/>
            </w:pPr>
            <w:r>
              <w:rPr>
                <w:sz w:val="20"/>
                <w:szCs w:val="20"/>
              </w:rPr>
              <w:t xml:space="preserve">1.322.500</w:t>
            </w:r>
          </w:p>
        </w:tc>
        <w:tc>
          <w:tcPr>
            <w:tcW w:type="dxa" w:w="1707"/>
            <w:tcMar>
              <w:top w:type="dxa" w:w="40"/>
              <w:left w:type="dxa" w:w="80"/>
              <w:bottom w:type="dxa" w:w="40"/>
              <w:right w:type="dxa" w:w="80"/>
            </w:tcMar>
            <w:vAlign w:val="center"/>
          </w:tcPr>
          <w:p>
            <w:pPr>
              <w:spacing w:after="0" w:line="240"/>
              <w:jc w:val="left"/>
            </w:pPr>
            <w:r>
              <w:rPr>
                <w:sz w:val="20"/>
                <w:szCs w:val="20"/>
              </w:rPr>
              <w:t xml:space="preserve">1.492.500</w:t>
            </w:r>
          </w:p>
        </w:tc>
      </w:tr>
      <w:tr>
        <w:trPr>
          <w:cantSplit/>
          <w:tblHeader w:val="false"/>
        </w:trPr>
        <w:tc>
          <w:tcPr>
            <w:tcW w:type="dxa" w:w="740"/>
            <w:tcMar>
              <w:top w:type="dxa" w:w="40"/>
              <w:left w:type="dxa" w:w="80"/>
              <w:bottom w:type="dxa" w:w="40"/>
              <w:right w:type="dxa" w:w="80"/>
            </w:tcMar>
            <w:vAlign w:val="center"/>
          </w:tcPr>
          <w:p>
            <w:pPr>
              <w:spacing w:after="0" w:line="240"/>
              <w:jc w:val="left"/>
            </w:pPr>
            <w:r>
              <w:rPr>
                <w:sz w:val="20"/>
                <w:szCs w:val="20"/>
              </w:rPr>
              <w:t xml:space="preserve">4</w:t>
            </w:r>
          </w:p>
        </w:tc>
        <w:tc>
          <w:tcPr>
            <w:tcW w:type="dxa" w:w="1457"/>
            <w:tcMar>
              <w:top w:type="dxa" w:w="40"/>
              <w:left w:type="dxa" w:w="80"/>
              <w:bottom w:type="dxa" w:w="40"/>
              <w:right w:type="dxa" w:w="80"/>
            </w:tcMar>
            <w:vAlign w:val="center"/>
          </w:tcPr>
          <w:p>
            <w:pPr>
              <w:spacing w:after="0" w:line="240"/>
              <w:jc w:val="left"/>
            </w:pPr>
            <w:r>
              <w:rPr>
                <w:sz w:val="20"/>
                <w:szCs w:val="20"/>
              </w:rPr>
              <w:t xml:space="preserve">30 November 2026</w:t>
            </w:r>
          </w:p>
        </w:tc>
        <w:tc>
          <w:tcPr>
            <w:tcW w:type="dxa" w:w="1078"/>
            <w:tcMar>
              <w:top w:type="dxa" w:w="40"/>
              <w:left w:type="dxa" w:w="80"/>
              <w:bottom w:type="dxa" w:w="40"/>
              <w:right w:type="dxa" w:w="80"/>
            </w:tcMar>
            <w:vAlign w:val="center"/>
          </w:tcPr>
          <w:p>
            <w:pPr>
              <w:spacing w:after="0" w:line="240"/>
              <w:jc w:val="left"/>
            </w:pPr>
            <w:r>
              <w:rPr>
                <w:sz w:val="20"/>
                <w:szCs w:val="20"/>
              </w:rPr>
              <w:t xml:space="preserve">125.000</w:t>
            </w:r>
          </w:p>
        </w:tc>
        <w:tc>
          <w:tcPr>
            <w:tcW w:type="dxa" w:w="1245"/>
            <w:tcMar>
              <w:top w:type="dxa" w:w="40"/>
              <w:left w:type="dxa" w:w="80"/>
              <w:bottom w:type="dxa" w:w="40"/>
              <w:right w:type="dxa" w:w="80"/>
            </w:tcMar>
            <w:vAlign w:val="center"/>
          </w:tcPr>
          <w:p>
            <w:pPr>
              <w:spacing w:after="0" w:line="240"/>
              <w:jc w:val="left"/>
            </w:pPr>
            <w:r>
              <w:rPr>
                <w:sz w:val="20"/>
                <w:szCs w:val="20"/>
              </w:rPr>
              <w:t xml:space="preserve">1.556.250</w:t>
            </w:r>
          </w:p>
        </w:tc>
        <w:tc>
          <w:tcPr>
            <w:tcW w:type="dxa" w:w="1707"/>
            <w:tcMar>
              <w:top w:type="dxa" w:w="40"/>
              <w:left w:type="dxa" w:w="80"/>
              <w:bottom w:type="dxa" w:w="40"/>
              <w:right w:type="dxa" w:w="80"/>
            </w:tcMar>
            <w:vAlign w:val="center"/>
          </w:tcPr>
          <w:p>
            <w:pPr>
              <w:spacing w:after="0" w:line="240"/>
              <w:jc w:val="left"/>
            </w:pPr>
            <w:r>
              <w:rPr>
                <w:sz w:val="20"/>
                <w:szCs w:val="20"/>
              </w:rPr>
              <w:t xml:space="preserve">1.490.208</w:t>
            </w:r>
          </w:p>
        </w:tc>
        <w:tc>
          <w:tcPr>
            <w:tcW w:type="dxa" w:w="1707"/>
            <w:tcMar>
              <w:top w:type="dxa" w:w="40"/>
              <w:left w:type="dxa" w:w="80"/>
              <w:bottom w:type="dxa" w:w="40"/>
              <w:right w:type="dxa" w:w="80"/>
            </w:tcMar>
            <w:vAlign w:val="center"/>
          </w:tcPr>
          <w:p>
            <w:pPr>
              <w:spacing w:after="0" w:line="240"/>
              <w:jc w:val="left"/>
            </w:pPr>
            <w:r>
              <w:rPr>
                <w:sz w:val="20"/>
                <w:szCs w:val="20"/>
              </w:rPr>
              <w:t xml:space="preserve">1.660.208</w:t>
            </w:r>
          </w:p>
        </w:tc>
      </w:tr>
      <w:tr>
        <w:trPr>
          <w:cantSplit/>
          <w:tblHeader w:val="false"/>
        </w:trPr>
        <w:tc>
          <w:tcPr>
            <w:tcW w:type="dxa" w:w="740"/>
            <w:tcMar>
              <w:top w:type="dxa" w:w="40"/>
              <w:left w:type="dxa" w:w="80"/>
              <w:bottom w:type="dxa" w:w="40"/>
              <w:right w:type="dxa" w:w="80"/>
            </w:tcMar>
            <w:vAlign w:val="center"/>
          </w:tcPr>
          <w:p>
            <w:pPr>
              <w:spacing w:after="0" w:line="240"/>
              <w:jc w:val="left"/>
            </w:pPr>
            <w:r>
              <w:rPr>
                <w:sz w:val="20"/>
                <w:szCs w:val="20"/>
              </w:rPr>
              <w:t xml:space="preserve">5</w:t>
            </w:r>
          </w:p>
        </w:tc>
        <w:tc>
          <w:tcPr>
            <w:tcW w:type="dxa" w:w="1457"/>
            <w:tcMar>
              <w:top w:type="dxa" w:w="40"/>
              <w:left w:type="dxa" w:w="80"/>
              <w:bottom w:type="dxa" w:w="40"/>
              <w:right w:type="dxa" w:w="80"/>
            </w:tcMar>
            <w:vAlign w:val="center"/>
          </w:tcPr>
          <w:p>
            <w:pPr>
              <w:spacing w:after="0" w:line="240"/>
              <w:jc w:val="left"/>
            </w:pPr>
            <w:r>
              <w:rPr>
                <w:sz w:val="20"/>
                <w:szCs w:val="20"/>
              </w:rPr>
              <w:t xml:space="preserve">7 Desember 2026</w:t>
            </w:r>
          </w:p>
        </w:tc>
        <w:tc>
          <w:tcPr>
            <w:tcW w:type="dxa" w:w="1078"/>
            <w:tcMar>
              <w:top w:type="dxa" w:w="40"/>
              <w:left w:type="dxa" w:w="80"/>
              <w:bottom w:type="dxa" w:w="40"/>
              <w:right w:type="dxa" w:w="80"/>
            </w:tcMar>
            <w:vAlign w:val="center"/>
          </w:tcPr>
          <w:p>
            <w:pPr>
              <w:spacing w:after="0" w:line="240"/>
              <w:jc w:val="left"/>
            </w:pPr>
            <w:r>
              <w:rPr>
                <w:sz w:val="20"/>
                <w:szCs w:val="20"/>
              </w:rPr>
              <w:t xml:space="preserve">323.750</w:t>
            </w:r>
          </w:p>
        </w:tc>
        <w:tc>
          <w:tcPr>
            <w:tcW w:type="dxa" w:w="1245"/>
            <w:tcMar>
              <w:top w:type="dxa" w:w="40"/>
              <w:left w:type="dxa" w:w="80"/>
              <w:bottom w:type="dxa" w:w="40"/>
              <w:right w:type="dxa" w:w="80"/>
            </w:tcMar>
            <w:vAlign w:val="center"/>
          </w:tcPr>
          <w:p>
            <w:pPr>
              <w:spacing w:after="0" w:line="240"/>
              <w:jc w:val="left"/>
            </w:pPr>
            <w:r>
              <w:rPr>
                <w:sz w:val="20"/>
                <w:szCs w:val="20"/>
              </w:rPr>
              <w:t xml:space="preserve">1.880.000</w:t>
            </w:r>
          </w:p>
        </w:tc>
        <w:tc>
          <w:tcPr>
            <w:tcW w:type="dxa" w:w="1707"/>
            <w:tcMar>
              <w:top w:type="dxa" w:w="40"/>
              <w:left w:type="dxa" w:w="80"/>
              <w:bottom w:type="dxa" w:w="40"/>
              <w:right w:type="dxa" w:w="80"/>
            </w:tcMar>
            <w:vAlign w:val="center"/>
          </w:tcPr>
          <w:p>
            <w:pPr>
              <w:spacing w:after="0" w:line="240"/>
              <w:jc w:val="left"/>
            </w:pPr>
            <w:r>
              <w:rPr>
                <w:sz w:val="20"/>
                <w:szCs w:val="20"/>
              </w:rPr>
              <w:t xml:space="preserve">1.643.750</w:t>
            </w:r>
          </w:p>
        </w:tc>
        <w:tc>
          <w:tcPr>
            <w:tcW w:type="dxa" w:w="1707"/>
            <w:tcMar>
              <w:top w:type="dxa" w:w="40"/>
              <w:left w:type="dxa" w:w="80"/>
              <w:bottom w:type="dxa" w:w="40"/>
              <w:right w:type="dxa" w:w="80"/>
            </w:tcMar>
            <w:vAlign w:val="center"/>
          </w:tcPr>
          <w:p>
            <w:pPr>
              <w:spacing w:after="0" w:line="240"/>
              <w:jc w:val="left"/>
            </w:pPr>
            <w:r>
              <w:rPr>
                <w:sz w:val="20"/>
                <w:szCs w:val="20"/>
              </w:rPr>
              <w:t xml:space="preserve">1.813.750</w:t>
            </w:r>
          </w:p>
        </w:tc>
      </w:tr>
      <w:tr>
        <w:trPr>
          <w:cantSplit/>
          <w:tblHeader w:val="false"/>
        </w:trPr>
        <w:tc>
          <w:tcPr>
            <w:tcW w:type="dxa" w:w="740"/>
            <w:tcMar>
              <w:top w:type="dxa" w:w="40"/>
              <w:left w:type="dxa" w:w="80"/>
              <w:bottom w:type="dxa" w:w="40"/>
              <w:right w:type="dxa" w:w="80"/>
            </w:tcMar>
            <w:vAlign w:val="center"/>
          </w:tcPr>
          <w:p>
            <w:pPr>
              <w:spacing w:after="0" w:line="240"/>
              <w:jc w:val="left"/>
            </w:pPr>
            <w:r>
              <w:rPr>
                <w:sz w:val="20"/>
                <w:szCs w:val="20"/>
              </w:rPr>
              <w:t xml:space="preserve">6</w:t>
            </w:r>
          </w:p>
        </w:tc>
        <w:tc>
          <w:tcPr>
            <w:tcW w:type="dxa" w:w="1457"/>
            <w:tcMar>
              <w:top w:type="dxa" w:w="40"/>
              <w:left w:type="dxa" w:w="80"/>
              <w:bottom w:type="dxa" w:w="40"/>
              <w:right w:type="dxa" w:w="80"/>
            </w:tcMar>
            <w:vAlign w:val="center"/>
          </w:tcPr>
          <w:p>
            <w:pPr>
              <w:spacing w:after="0" w:line="240"/>
              <w:jc w:val="left"/>
            </w:pPr>
            <w:r>
              <w:rPr>
                <w:sz w:val="20"/>
                <w:szCs w:val="20"/>
              </w:rPr>
              <w:t xml:space="preserve">14 Desember 2026</w:t>
            </w:r>
          </w:p>
        </w:tc>
        <w:tc>
          <w:tcPr>
            <w:tcW w:type="dxa" w:w="1078"/>
            <w:tcMar>
              <w:top w:type="dxa" w:w="40"/>
              <w:left w:type="dxa" w:w="80"/>
              <w:bottom w:type="dxa" w:w="40"/>
              <w:right w:type="dxa" w:w="80"/>
            </w:tcMar>
            <w:vAlign w:val="center"/>
          </w:tcPr>
          <w:p>
            <w:pPr>
              <w:spacing w:after="0" w:line="240"/>
              <w:jc w:val="left"/>
            </w:pPr>
            <w:r>
              <w:rPr>
                <w:sz w:val="20"/>
                <w:szCs w:val="20"/>
              </w:rPr>
              <w:t xml:space="preserve">160.000</w:t>
            </w:r>
          </w:p>
        </w:tc>
        <w:tc>
          <w:tcPr>
            <w:tcW w:type="dxa" w:w="1245"/>
            <w:tcMar>
              <w:top w:type="dxa" w:w="40"/>
              <w:left w:type="dxa" w:w="80"/>
              <w:bottom w:type="dxa" w:w="40"/>
              <w:right w:type="dxa" w:w="80"/>
            </w:tcMar>
            <w:vAlign w:val="center"/>
          </w:tcPr>
          <w:p>
            <w:pPr>
              <w:spacing w:after="0" w:line="240"/>
              <w:jc w:val="left"/>
            </w:pPr>
            <w:r>
              <w:rPr>
                <w:sz w:val="20"/>
                <w:szCs w:val="20"/>
              </w:rPr>
              <w:t xml:space="preserve">2.040.000</w:t>
            </w:r>
          </w:p>
        </w:tc>
        <w:tc>
          <w:tcPr>
            <w:tcW w:type="dxa" w:w="1707"/>
            <w:tcMar>
              <w:top w:type="dxa" w:w="40"/>
              <w:left w:type="dxa" w:w="80"/>
              <w:bottom w:type="dxa" w:w="40"/>
              <w:right w:type="dxa" w:w="80"/>
            </w:tcMar>
            <w:vAlign w:val="center"/>
          </w:tcPr>
          <w:p>
            <w:pPr>
              <w:spacing w:after="0" w:line="240"/>
              <w:jc w:val="left"/>
            </w:pPr>
            <w:r>
              <w:rPr>
                <w:sz w:val="20"/>
                <w:szCs w:val="20"/>
              </w:rPr>
              <w:t xml:space="preserve">1.945.000</w:t>
            </w:r>
          </w:p>
        </w:tc>
        <w:tc>
          <w:tcPr>
            <w:tcW w:type="dxa" w:w="1707"/>
            <w:tcMar>
              <w:top w:type="dxa" w:w="40"/>
              <w:left w:type="dxa" w:w="80"/>
              <w:bottom w:type="dxa" w:w="40"/>
              <w:right w:type="dxa" w:w="80"/>
            </w:tcMar>
            <w:vAlign w:val="center"/>
          </w:tcPr>
          <w:p>
            <w:pPr>
              <w:spacing w:after="0" w:line="240"/>
              <w:jc w:val="left"/>
            </w:pPr>
            <w:r>
              <w:rPr>
                <w:sz w:val="20"/>
                <w:szCs w:val="20"/>
              </w:rPr>
              <w:t xml:space="preserve">2.115.000</w:t>
            </w:r>
          </w:p>
        </w:tc>
      </w:tr>
      <w:tr>
        <w:trPr>
          <w:cantSplit/>
          <w:tblHeader w:val="false"/>
        </w:trPr>
        <w:tc>
          <w:tcPr>
            <w:tcW w:type="dxa" w:w="740"/>
            <w:tcMar>
              <w:top w:type="dxa" w:w="40"/>
              <w:left w:type="dxa" w:w="80"/>
              <w:bottom w:type="dxa" w:w="40"/>
              <w:right w:type="dxa" w:w="80"/>
            </w:tcMar>
            <w:vAlign w:val="center"/>
          </w:tcPr>
          <w:p>
            <w:pPr>
              <w:spacing w:after="0" w:line="240"/>
              <w:jc w:val="left"/>
            </w:pPr>
            <w:r>
              <w:rPr>
                <w:sz w:val="20"/>
                <w:szCs w:val="20"/>
              </w:rPr>
              <w:t xml:space="preserve">7</w:t>
            </w:r>
          </w:p>
        </w:tc>
        <w:tc>
          <w:tcPr>
            <w:tcW w:type="dxa" w:w="1457"/>
            <w:tcMar>
              <w:top w:type="dxa" w:w="40"/>
              <w:left w:type="dxa" w:w="80"/>
              <w:bottom w:type="dxa" w:w="40"/>
              <w:right w:type="dxa" w:w="80"/>
            </w:tcMar>
            <w:vAlign w:val="center"/>
          </w:tcPr>
          <w:p>
            <w:pPr>
              <w:spacing w:after="0" w:line="240"/>
              <w:jc w:val="left"/>
            </w:pPr>
            <w:r>
              <w:rPr>
                <w:sz w:val="20"/>
                <w:szCs w:val="20"/>
              </w:rPr>
              <w:t xml:space="preserve">21 Desember 2026 (libur)</w:t>
            </w:r>
          </w:p>
        </w:tc>
        <w:tc>
          <w:tcPr>
            <w:tcW w:type="dxa" w:w="1078"/>
            <w:tcMar>
              <w:top w:type="dxa" w:w="40"/>
              <w:left w:type="dxa" w:w="80"/>
              <w:bottom w:type="dxa" w:w="40"/>
              <w:right w:type="dxa" w:w="80"/>
            </w:tcMar>
            <w:vAlign w:val="center"/>
          </w:tcPr>
          <w:p>
            <w:pPr>
              <w:spacing w:after="0" w:line="240"/>
              <w:jc w:val="left"/>
            </w:pPr>
            <w:r>
              <w:rPr>
                <w:sz w:val="20"/>
                <w:szCs w:val="20"/>
              </w:rPr>
              <w:t xml:space="preserve">0</w:t>
            </w:r>
          </w:p>
        </w:tc>
        <w:tc>
          <w:tcPr>
            <w:tcW w:type="dxa" w:w="1245"/>
            <w:tcMar>
              <w:top w:type="dxa" w:w="40"/>
              <w:left w:type="dxa" w:w="80"/>
              <w:bottom w:type="dxa" w:w="40"/>
              <w:right w:type="dxa" w:w="80"/>
            </w:tcMar>
            <w:vAlign w:val="center"/>
          </w:tcPr>
          <w:p>
            <w:pPr>
              <w:spacing w:after="0" w:line="240"/>
              <w:jc w:val="left"/>
            </w:pPr>
            <w:r>
              <w:rPr>
                <w:sz w:val="20"/>
                <w:szCs w:val="20"/>
              </w:rPr>
              <w:t xml:space="preserve">2.040.000</w:t>
            </w:r>
          </w:p>
        </w:tc>
        <w:tc>
          <w:tcPr>
            <w:tcW w:type="dxa" w:w="1707"/>
            <w:tcMar>
              <w:top w:type="dxa" w:w="40"/>
              <w:left w:type="dxa" w:w="80"/>
              <w:bottom w:type="dxa" w:w="40"/>
              <w:right w:type="dxa" w:w="80"/>
            </w:tcMar>
            <w:vAlign w:val="center"/>
          </w:tcPr>
          <w:p>
            <w:pPr>
              <w:spacing w:after="0" w:line="240"/>
              <w:jc w:val="left"/>
            </w:pPr>
            <w:r>
              <w:rPr>
                <w:sz w:val="20"/>
                <w:szCs w:val="20"/>
              </w:rPr>
              <w:t xml:space="preserve">1.945.000</w:t>
            </w:r>
          </w:p>
        </w:tc>
        <w:tc>
          <w:tcPr>
            <w:tcW w:type="dxa" w:w="1707"/>
            <w:tcMar>
              <w:top w:type="dxa" w:w="40"/>
              <w:left w:type="dxa" w:w="80"/>
              <w:bottom w:type="dxa" w:w="40"/>
              <w:right w:type="dxa" w:w="80"/>
            </w:tcMar>
            <w:vAlign w:val="center"/>
          </w:tcPr>
          <w:p>
            <w:pPr>
              <w:spacing w:after="0" w:line="240"/>
              <w:jc w:val="left"/>
            </w:pPr>
            <w:r>
              <w:rPr>
                <w:sz w:val="20"/>
                <w:szCs w:val="20"/>
              </w:rPr>
              <w:t xml:space="preserve">2.115.000</w:t>
            </w:r>
          </w:p>
        </w:tc>
      </w:tr>
      <w:tr>
        <w:trPr>
          <w:cantSplit/>
          <w:tblHeader w:val="false"/>
        </w:trPr>
        <w:tc>
          <w:tcPr>
            <w:tcW w:type="dxa" w:w="740"/>
            <w:tcMar>
              <w:top w:type="dxa" w:w="40"/>
              <w:left w:type="dxa" w:w="80"/>
              <w:bottom w:type="dxa" w:w="40"/>
              <w:right w:type="dxa" w:w="80"/>
            </w:tcMar>
            <w:vAlign w:val="center"/>
          </w:tcPr>
          <w:p>
            <w:pPr>
              <w:spacing w:after="0" w:line="240"/>
              <w:jc w:val="left"/>
            </w:pPr>
            <w:r>
              <w:rPr>
                <w:sz w:val="20"/>
                <w:szCs w:val="20"/>
              </w:rPr>
              <w:t xml:space="preserve">8</w:t>
            </w:r>
          </w:p>
        </w:tc>
        <w:tc>
          <w:tcPr>
            <w:tcW w:type="dxa" w:w="1457"/>
            <w:tcMar>
              <w:top w:type="dxa" w:w="40"/>
              <w:left w:type="dxa" w:w="80"/>
              <w:bottom w:type="dxa" w:w="40"/>
              <w:right w:type="dxa" w:w="80"/>
            </w:tcMar>
            <w:vAlign w:val="center"/>
          </w:tcPr>
          <w:p>
            <w:pPr>
              <w:spacing w:after="0" w:line="240"/>
              <w:jc w:val="left"/>
            </w:pPr>
            <w:r>
              <w:rPr>
                <w:sz w:val="20"/>
                <w:szCs w:val="20"/>
              </w:rPr>
              <w:t xml:space="preserve">28 Desember 2026 (libur)</w:t>
            </w:r>
          </w:p>
        </w:tc>
        <w:tc>
          <w:tcPr>
            <w:tcW w:type="dxa" w:w="1078"/>
            <w:tcMar>
              <w:top w:type="dxa" w:w="40"/>
              <w:left w:type="dxa" w:w="80"/>
              <w:bottom w:type="dxa" w:w="40"/>
              <w:right w:type="dxa" w:w="80"/>
            </w:tcMar>
            <w:vAlign w:val="center"/>
          </w:tcPr>
          <w:p>
            <w:pPr>
              <w:spacing w:after="0" w:line="240"/>
              <w:jc w:val="left"/>
            </w:pPr>
            <w:r>
              <w:rPr>
                <w:sz w:val="20"/>
                <w:szCs w:val="20"/>
              </w:rPr>
              <w:t xml:space="preserve">0</w:t>
            </w:r>
          </w:p>
        </w:tc>
        <w:tc>
          <w:tcPr>
            <w:tcW w:type="dxa" w:w="1245"/>
            <w:tcMar>
              <w:top w:type="dxa" w:w="40"/>
              <w:left w:type="dxa" w:w="80"/>
              <w:bottom w:type="dxa" w:w="40"/>
              <w:right w:type="dxa" w:w="80"/>
            </w:tcMar>
            <w:vAlign w:val="center"/>
          </w:tcPr>
          <w:p>
            <w:pPr>
              <w:spacing w:after="0" w:line="240"/>
              <w:jc w:val="left"/>
            </w:pPr>
            <w:r>
              <w:rPr>
                <w:sz w:val="20"/>
                <w:szCs w:val="20"/>
              </w:rPr>
              <w:t xml:space="preserve">2.040.000</w:t>
            </w:r>
          </w:p>
        </w:tc>
        <w:tc>
          <w:tcPr>
            <w:tcW w:type="dxa" w:w="1707"/>
            <w:tcMar>
              <w:top w:type="dxa" w:w="40"/>
              <w:left w:type="dxa" w:w="80"/>
              <w:bottom w:type="dxa" w:w="40"/>
              <w:right w:type="dxa" w:w="80"/>
            </w:tcMar>
            <w:vAlign w:val="center"/>
          </w:tcPr>
          <w:p>
            <w:pPr>
              <w:spacing w:after="0" w:line="240"/>
              <w:jc w:val="left"/>
            </w:pPr>
            <w:r>
              <w:rPr>
                <w:sz w:val="20"/>
                <w:szCs w:val="20"/>
              </w:rPr>
              <w:t xml:space="preserve">1.945.000</w:t>
            </w:r>
          </w:p>
        </w:tc>
        <w:tc>
          <w:tcPr>
            <w:tcW w:type="dxa" w:w="1707"/>
            <w:tcMar>
              <w:top w:type="dxa" w:w="40"/>
              <w:left w:type="dxa" w:w="80"/>
              <w:bottom w:type="dxa" w:w="40"/>
              <w:right w:type="dxa" w:w="80"/>
            </w:tcMar>
            <w:vAlign w:val="center"/>
          </w:tcPr>
          <w:p>
            <w:pPr>
              <w:spacing w:after="0" w:line="240"/>
              <w:jc w:val="left"/>
            </w:pPr>
            <w:r>
              <w:rPr>
                <w:sz w:val="20"/>
                <w:szCs w:val="20"/>
              </w:rPr>
              <w:t xml:space="preserve">2.115.000</w:t>
            </w:r>
          </w:p>
        </w:tc>
      </w:tr>
      <w:tr>
        <w:trPr>
          <w:cantSplit/>
          <w:tblHeader w:val="false"/>
        </w:trPr>
        <w:tc>
          <w:tcPr>
            <w:tcW w:type="dxa" w:w="740"/>
            <w:tcMar>
              <w:top w:type="dxa" w:w="40"/>
              <w:left w:type="dxa" w:w="80"/>
              <w:bottom w:type="dxa" w:w="40"/>
              <w:right w:type="dxa" w:w="80"/>
            </w:tcMar>
            <w:vAlign w:val="center"/>
          </w:tcPr>
          <w:p>
            <w:pPr>
              <w:spacing w:after="0" w:line="240"/>
              <w:jc w:val="left"/>
            </w:pPr>
            <w:r>
              <w:rPr>
                <w:sz w:val="20"/>
                <w:szCs w:val="20"/>
              </w:rPr>
              <w:t xml:space="preserve">9</w:t>
            </w:r>
          </w:p>
        </w:tc>
        <w:tc>
          <w:tcPr>
            <w:tcW w:type="dxa" w:w="1457"/>
            <w:tcMar>
              <w:top w:type="dxa" w:w="40"/>
              <w:left w:type="dxa" w:w="80"/>
              <w:bottom w:type="dxa" w:w="40"/>
              <w:right w:type="dxa" w:w="80"/>
            </w:tcMar>
            <w:vAlign w:val="center"/>
          </w:tcPr>
          <w:p>
            <w:pPr>
              <w:spacing w:after="0" w:line="240"/>
              <w:jc w:val="left"/>
            </w:pPr>
            <w:r>
              <w:rPr>
                <w:sz w:val="20"/>
                <w:szCs w:val="20"/>
              </w:rPr>
              <w:t xml:space="preserve">4 Januari 2027</w:t>
            </w:r>
          </w:p>
        </w:tc>
        <w:tc>
          <w:tcPr>
            <w:tcW w:type="dxa" w:w="1078"/>
            <w:tcMar>
              <w:top w:type="dxa" w:w="40"/>
              <w:left w:type="dxa" w:w="80"/>
              <w:bottom w:type="dxa" w:w="40"/>
              <w:right w:type="dxa" w:w="80"/>
            </w:tcMar>
            <w:vAlign w:val="center"/>
          </w:tcPr>
          <w:p>
            <w:pPr>
              <w:spacing w:after="0" w:line="240"/>
              <w:jc w:val="left"/>
            </w:pPr>
            <w:r>
              <w:rPr>
                <w:sz w:val="20"/>
                <w:szCs w:val="20"/>
              </w:rPr>
              <w:t xml:space="preserve">450.000</w:t>
            </w:r>
          </w:p>
        </w:tc>
        <w:tc>
          <w:tcPr>
            <w:tcW w:type="dxa" w:w="1245"/>
            <w:tcMar>
              <w:top w:type="dxa" w:w="40"/>
              <w:left w:type="dxa" w:w="80"/>
              <w:bottom w:type="dxa" w:w="40"/>
              <w:right w:type="dxa" w:w="80"/>
            </w:tcMar>
            <w:vAlign w:val="center"/>
          </w:tcPr>
          <w:p>
            <w:pPr>
              <w:spacing w:after="0" w:line="240"/>
              <w:jc w:val="left"/>
            </w:pPr>
            <w:r>
              <w:rPr>
                <w:sz w:val="20"/>
                <w:szCs w:val="20"/>
              </w:rPr>
              <w:t xml:space="preserve">2.490.000</w:t>
            </w:r>
          </w:p>
        </w:tc>
        <w:tc>
          <w:tcPr>
            <w:tcW w:type="dxa" w:w="1707"/>
            <w:tcMar>
              <w:top w:type="dxa" w:w="40"/>
              <w:left w:type="dxa" w:w="80"/>
              <w:bottom w:type="dxa" w:w="40"/>
              <w:right w:type="dxa" w:w="80"/>
            </w:tcMar>
            <w:vAlign w:val="center"/>
          </w:tcPr>
          <w:p>
            <w:pPr>
              <w:spacing w:after="0" w:line="240"/>
              <w:jc w:val="left"/>
            </w:pPr>
            <w:r>
              <w:rPr>
                <w:sz w:val="20"/>
                <w:szCs w:val="20"/>
              </w:rPr>
              <w:t xml:space="preserve">2.220.000</w:t>
            </w:r>
          </w:p>
        </w:tc>
        <w:tc>
          <w:tcPr>
            <w:tcW w:type="dxa" w:w="1707"/>
            <w:tcMar>
              <w:top w:type="dxa" w:w="40"/>
              <w:left w:type="dxa" w:w="80"/>
              <w:bottom w:type="dxa" w:w="40"/>
              <w:right w:type="dxa" w:w="80"/>
            </w:tcMar>
            <w:vAlign w:val="center"/>
          </w:tcPr>
          <w:p>
            <w:pPr>
              <w:spacing w:after="0" w:line="240"/>
              <w:jc w:val="left"/>
            </w:pPr>
            <w:r>
              <w:rPr>
                <w:sz w:val="20"/>
                <w:szCs w:val="20"/>
              </w:rPr>
              <w:t xml:space="preserve">2.390.000</w:t>
            </w:r>
          </w:p>
        </w:tc>
      </w:tr>
      <w:tr>
        <w:trPr>
          <w:cantSplit/>
          <w:tblHeader w:val="false"/>
        </w:trPr>
        <w:tc>
          <w:tcPr>
            <w:tcW w:type="dxa" w:w="740"/>
            <w:tcMar>
              <w:top w:type="dxa" w:w="40"/>
              <w:left w:type="dxa" w:w="80"/>
              <w:bottom w:type="dxa" w:w="40"/>
              <w:right w:type="dxa" w:w="80"/>
            </w:tcMar>
            <w:vAlign w:val="center"/>
          </w:tcPr>
          <w:p>
            <w:pPr>
              <w:spacing w:after="0" w:line="240"/>
              <w:jc w:val="left"/>
            </w:pPr>
            <w:r>
              <w:rPr>
                <w:sz w:val="20"/>
                <w:szCs w:val="20"/>
              </w:rPr>
              <w:t xml:space="preserve">10</w:t>
            </w:r>
          </w:p>
        </w:tc>
        <w:tc>
          <w:tcPr>
            <w:tcW w:type="dxa" w:w="1457"/>
            <w:tcMar>
              <w:top w:type="dxa" w:w="40"/>
              <w:left w:type="dxa" w:w="80"/>
              <w:bottom w:type="dxa" w:w="40"/>
              <w:right w:type="dxa" w:w="80"/>
            </w:tcMar>
            <w:vAlign w:val="center"/>
          </w:tcPr>
          <w:p>
            <w:pPr>
              <w:spacing w:after="0" w:line="240"/>
              <w:jc w:val="left"/>
            </w:pPr>
            <w:r>
              <w:rPr>
                <w:sz w:val="20"/>
                <w:szCs w:val="20"/>
              </w:rPr>
              <w:t xml:space="preserve">11 Januari 2027</w:t>
            </w:r>
          </w:p>
        </w:tc>
        <w:tc>
          <w:tcPr>
            <w:tcW w:type="dxa" w:w="1078"/>
            <w:tcMar>
              <w:top w:type="dxa" w:w="40"/>
              <w:left w:type="dxa" w:w="80"/>
              <w:bottom w:type="dxa" w:w="40"/>
              <w:right w:type="dxa" w:w="80"/>
            </w:tcMar>
            <w:vAlign w:val="center"/>
          </w:tcPr>
          <w:p>
            <w:pPr>
              <w:spacing w:after="0" w:line="240"/>
              <w:jc w:val="left"/>
            </w:pPr>
            <w:r>
              <w:rPr>
                <w:sz w:val="20"/>
                <w:szCs w:val="20"/>
              </w:rPr>
              <w:t xml:space="preserve">450.000</w:t>
            </w:r>
          </w:p>
        </w:tc>
        <w:tc>
          <w:tcPr>
            <w:tcW w:type="dxa" w:w="1245"/>
            <w:tcMar>
              <w:top w:type="dxa" w:w="40"/>
              <w:left w:type="dxa" w:w="80"/>
              <w:bottom w:type="dxa" w:w="40"/>
              <w:right w:type="dxa" w:w="80"/>
            </w:tcMar>
            <w:vAlign w:val="center"/>
          </w:tcPr>
          <w:p>
            <w:pPr>
              <w:spacing w:after="0" w:line="240"/>
              <w:jc w:val="left"/>
            </w:pPr>
            <w:r>
              <w:rPr>
                <w:sz w:val="20"/>
                <w:szCs w:val="20"/>
              </w:rPr>
              <w:t xml:space="preserve">2.940.000</w:t>
            </w:r>
          </w:p>
        </w:tc>
        <w:tc>
          <w:tcPr>
            <w:tcW w:type="dxa" w:w="1707"/>
            <w:tcMar>
              <w:top w:type="dxa" w:w="40"/>
              <w:left w:type="dxa" w:w="80"/>
              <w:bottom w:type="dxa" w:w="40"/>
              <w:right w:type="dxa" w:w="80"/>
            </w:tcMar>
            <w:vAlign w:val="center"/>
          </w:tcPr>
          <w:p>
            <w:pPr>
              <w:spacing w:after="0" w:line="240"/>
              <w:jc w:val="left"/>
            </w:pPr>
          </w:p>
        </w:tc>
        <w:tc>
          <w:tcPr>
            <w:tcW w:type="dxa" w:w="1707"/>
            <w:tcMar>
              <w:top w:type="dxa" w:w="40"/>
              <w:left w:type="dxa" w:w="80"/>
              <w:bottom w:type="dxa" w:w="40"/>
              <w:right w:type="dxa" w:w="80"/>
            </w:tcMar>
            <w:vAlign w:val="center"/>
          </w:tcPr>
          <w:p>
            <w:pPr>
              <w:spacing w:after="0" w:line="240"/>
              <w:jc w:val="left"/>
            </w:pPr>
          </w:p>
        </w:tc>
      </w:tr>
      <w:tr>
        <w:trPr>
          <w:cantSplit/>
          <w:tblHeader w:val="false"/>
        </w:trPr>
        <w:tc>
          <w:tcPr>
            <w:tcW w:type="dxa" w:w="740"/>
            <w:tcMar>
              <w:top w:type="dxa" w:w="40"/>
              <w:left w:type="dxa" w:w="80"/>
              <w:bottom w:type="dxa" w:w="40"/>
              <w:right w:type="dxa" w:w="80"/>
            </w:tcMar>
            <w:vAlign w:val="center"/>
          </w:tcPr>
          <w:p>
            <w:pPr>
              <w:spacing w:after="0" w:line="240"/>
              <w:jc w:val="left"/>
            </w:pPr>
            <w:r>
              <w:rPr>
                <w:sz w:val="20"/>
                <w:szCs w:val="20"/>
              </w:rPr>
              <w:t xml:space="preserve">11</w:t>
            </w:r>
          </w:p>
        </w:tc>
        <w:tc>
          <w:tcPr>
            <w:tcW w:type="dxa" w:w="1457"/>
            <w:tcMar>
              <w:top w:type="dxa" w:w="40"/>
              <w:left w:type="dxa" w:w="80"/>
              <w:bottom w:type="dxa" w:w="40"/>
              <w:right w:type="dxa" w:w="80"/>
            </w:tcMar>
            <w:vAlign w:val="center"/>
          </w:tcPr>
          <w:p>
            <w:pPr>
              <w:spacing w:after="0" w:line="240"/>
              <w:jc w:val="left"/>
            </w:pPr>
            <w:r>
              <w:rPr>
                <w:sz w:val="20"/>
                <w:szCs w:val="20"/>
              </w:rPr>
              <w:t xml:space="preserve">18 Januari 2027</w:t>
            </w:r>
          </w:p>
        </w:tc>
        <w:tc>
          <w:tcPr>
            <w:tcW w:type="dxa" w:w="1078"/>
            <w:tcMar>
              <w:top w:type="dxa" w:w="40"/>
              <w:left w:type="dxa" w:w="80"/>
              <w:bottom w:type="dxa" w:w="40"/>
              <w:right w:type="dxa" w:w="80"/>
            </w:tcMar>
            <w:vAlign w:val="center"/>
          </w:tcPr>
          <w:p>
            <w:pPr>
              <w:spacing w:after="0" w:line="240"/>
              <w:jc w:val="left"/>
            </w:pPr>
            <w:r>
              <w:rPr>
                <w:sz w:val="20"/>
                <w:szCs w:val="20"/>
              </w:rPr>
              <w:t xml:space="preserve">227.500</w:t>
            </w:r>
          </w:p>
        </w:tc>
        <w:tc>
          <w:tcPr>
            <w:tcW w:type="dxa" w:w="1245"/>
            <w:tcMar>
              <w:top w:type="dxa" w:w="40"/>
              <w:left w:type="dxa" w:w="80"/>
              <w:bottom w:type="dxa" w:w="40"/>
              <w:right w:type="dxa" w:w="80"/>
            </w:tcMar>
            <w:vAlign w:val="center"/>
          </w:tcPr>
          <w:p>
            <w:pPr>
              <w:spacing w:after="0" w:line="240"/>
              <w:jc w:val="left"/>
            </w:pPr>
            <w:r>
              <w:rPr>
                <w:sz w:val="20"/>
                <w:szCs w:val="20"/>
              </w:rPr>
              <w:t xml:space="preserve">3.167.500</w:t>
            </w:r>
          </w:p>
        </w:tc>
        <w:tc>
          <w:tcPr>
            <w:tcW w:type="dxa" w:w="1707"/>
            <w:tcMar>
              <w:top w:type="dxa" w:w="40"/>
              <w:left w:type="dxa" w:w="80"/>
              <w:bottom w:type="dxa" w:w="40"/>
              <w:right w:type="dxa" w:w="80"/>
            </w:tcMar>
            <w:vAlign w:val="center"/>
          </w:tcPr>
          <w:p>
            <w:pPr>
              <w:spacing w:after="0" w:line="240"/>
              <w:jc w:val="left"/>
            </w:pPr>
          </w:p>
        </w:tc>
        <w:tc>
          <w:tcPr>
            <w:tcW w:type="dxa" w:w="1707"/>
            <w:tcMar>
              <w:top w:type="dxa" w:w="40"/>
              <w:left w:type="dxa" w:w="80"/>
              <w:bottom w:type="dxa" w:w="40"/>
              <w:right w:type="dxa" w:w="80"/>
            </w:tcMar>
            <w:vAlign w:val="center"/>
          </w:tcPr>
          <w:p>
            <w:pPr>
              <w:spacing w:after="0" w:line="240"/>
              <w:jc w:val="left"/>
            </w:pPr>
          </w:p>
        </w:tc>
      </w:tr>
      <w:tr>
        <w:trPr>
          <w:cantSplit/>
          <w:tblHeader w:val="false"/>
        </w:trPr>
        <w:tc>
          <w:tcPr>
            <w:tcW w:type="dxa" w:w="740"/>
            <w:tcMar>
              <w:top w:type="dxa" w:w="40"/>
              <w:left w:type="dxa" w:w="80"/>
              <w:bottom w:type="dxa" w:w="40"/>
              <w:right w:type="dxa" w:w="80"/>
            </w:tcMar>
            <w:vAlign w:val="center"/>
          </w:tcPr>
          <w:p>
            <w:pPr>
              <w:spacing w:after="0" w:line="240"/>
              <w:jc w:val="left"/>
            </w:pPr>
            <w:r>
              <w:rPr>
                <w:sz w:val="20"/>
                <w:szCs w:val="20"/>
              </w:rPr>
              <w:t xml:space="preserve">12</w:t>
            </w:r>
          </w:p>
        </w:tc>
        <w:tc>
          <w:tcPr>
            <w:tcW w:type="dxa" w:w="1457"/>
            <w:tcMar>
              <w:top w:type="dxa" w:w="40"/>
              <w:left w:type="dxa" w:w="80"/>
              <w:bottom w:type="dxa" w:w="40"/>
              <w:right w:type="dxa" w:w="80"/>
            </w:tcMar>
            <w:vAlign w:val="center"/>
          </w:tcPr>
          <w:p>
            <w:pPr>
              <w:spacing w:after="0" w:line="240"/>
              <w:jc w:val="left"/>
            </w:pPr>
            <w:r>
              <w:rPr>
                <w:sz w:val="20"/>
                <w:szCs w:val="20"/>
              </w:rPr>
              <w:t xml:space="preserve">25 Januari 2027</w:t>
            </w:r>
          </w:p>
        </w:tc>
        <w:tc>
          <w:tcPr>
            <w:tcW w:type="dxa" w:w="1078"/>
            <w:tcMar>
              <w:top w:type="dxa" w:w="40"/>
              <w:left w:type="dxa" w:w="80"/>
              <w:bottom w:type="dxa" w:w="40"/>
              <w:right w:type="dxa" w:w="80"/>
            </w:tcMar>
            <w:vAlign w:val="center"/>
          </w:tcPr>
          <w:p>
            <w:pPr>
              <w:spacing w:after="0" w:line="240"/>
              <w:jc w:val="left"/>
            </w:pPr>
            <w:r>
              <w:rPr>
                <w:sz w:val="20"/>
                <w:szCs w:val="20"/>
              </w:rPr>
              <w:t xml:space="preserve">207.500</w:t>
            </w:r>
          </w:p>
        </w:tc>
        <w:tc>
          <w:tcPr>
            <w:tcW w:type="dxa" w:w="1245"/>
            <w:tcMar>
              <w:top w:type="dxa" w:w="40"/>
              <w:left w:type="dxa" w:w="80"/>
              <w:bottom w:type="dxa" w:w="40"/>
              <w:right w:type="dxa" w:w="80"/>
            </w:tcMar>
            <w:vAlign w:val="center"/>
          </w:tcPr>
          <w:p>
            <w:pPr>
              <w:spacing w:after="0" w:line="240"/>
              <w:jc w:val="left"/>
            </w:pPr>
            <w:r>
              <w:rPr>
                <w:sz w:val="20"/>
                <w:szCs w:val="20"/>
              </w:rPr>
              <w:t xml:space="preserve">3.375.000</w:t>
            </w:r>
          </w:p>
        </w:tc>
        <w:tc>
          <w:tcPr>
            <w:tcW w:type="dxa" w:w="1707"/>
            <w:tcMar>
              <w:top w:type="dxa" w:w="40"/>
              <w:left w:type="dxa" w:w="80"/>
              <w:bottom w:type="dxa" w:w="40"/>
              <w:right w:type="dxa" w:w="80"/>
            </w:tcMar>
            <w:vAlign w:val="center"/>
          </w:tcPr>
          <w:p>
            <w:pPr>
              <w:spacing w:after="0" w:line="240"/>
              <w:jc w:val="left"/>
            </w:pPr>
          </w:p>
        </w:tc>
        <w:tc>
          <w:tcPr>
            <w:tcW w:type="dxa" w:w="1707"/>
            <w:tcMar>
              <w:top w:type="dxa" w:w="40"/>
              <w:left w:type="dxa" w:w="80"/>
              <w:bottom w:type="dxa" w:w="40"/>
              <w:right w:type="dxa" w:w="80"/>
            </w:tcMar>
            <w:vAlign w:val="center"/>
          </w:tcPr>
          <w:p>
            <w:pPr>
              <w:spacing w:after="0" w:line="240"/>
              <w:jc w:val="left"/>
            </w:pPr>
          </w:p>
        </w:tc>
      </w:tr>
      <w:tr>
        <w:trPr>
          <w:cantSplit/>
          <w:tblHeader w:val="false"/>
        </w:trPr>
        <w:tc>
          <w:tcPr>
            <w:tcW w:type="dxa" w:w="740"/>
            <w:tcMar>
              <w:top w:type="dxa" w:w="40"/>
              <w:left w:type="dxa" w:w="80"/>
              <w:bottom w:type="dxa" w:w="40"/>
              <w:right w:type="dxa" w:w="80"/>
            </w:tcMar>
            <w:vAlign w:val="center"/>
          </w:tcPr>
          <w:p>
            <w:pPr>
              <w:spacing w:after="0" w:line="240"/>
              <w:jc w:val="left"/>
            </w:pPr>
            <w:r>
              <w:rPr>
                <w:sz w:val="20"/>
                <w:szCs w:val="20"/>
              </w:rPr>
              <w:t xml:space="preserve">13</w:t>
            </w:r>
          </w:p>
        </w:tc>
        <w:tc>
          <w:tcPr>
            <w:tcW w:type="dxa" w:w="1457"/>
            <w:tcMar>
              <w:top w:type="dxa" w:w="40"/>
              <w:left w:type="dxa" w:w="80"/>
              <w:bottom w:type="dxa" w:w="40"/>
              <w:right w:type="dxa" w:w="80"/>
            </w:tcMar>
            <w:vAlign w:val="center"/>
          </w:tcPr>
          <w:p>
            <w:pPr>
              <w:spacing w:after="0" w:line="240"/>
              <w:jc w:val="left"/>
            </w:pPr>
            <w:r>
              <w:rPr>
                <w:sz w:val="20"/>
                <w:szCs w:val="20"/>
              </w:rPr>
              <w:t xml:space="preserve">1 Februari 2027</w:t>
            </w:r>
          </w:p>
        </w:tc>
        <w:tc>
          <w:tcPr>
            <w:tcW w:type="dxa" w:w="1078"/>
            <w:tcMar>
              <w:top w:type="dxa" w:w="40"/>
              <w:left w:type="dxa" w:w="80"/>
              <w:bottom w:type="dxa" w:w="40"/>
              <w:right w:type="dxa" w:w="80"/>
            </w:tcMar>
            <w:vAlign w:val="center"/>
          </w:tcPr>
          <w:p>
            <w:pPr>
              <w:spacing w:after="0" w:line="240"/>
              <w:jc w:val="left"/>
            </w:pPr>
            <w:r>
              <w:rPr>
                <w:sz w:val="20"/>
                <w:szCs w:val="20"/>
              </w:rPr>
              <w:t xml:space="preserve">642.917</w:t>
            </w:r>
          </w:p>
        </w:tc>
        <w:tc>
          <w:tcPr>
            <w:tcW w:type="dxa" w:w="1245"/>
            <w:tcMar>
              <w:top w:type="dxa" w:w="40"/>
              <w:left w:type="dxa" w:w="80"/>
              <w:bottom w:type="dxa" w:w="40"/>
              <w:right w:type="dxa" w:w="80"/>
            </w:tcMar>
            <w:vAlign w:val="center"/>
          </w:tcPr>
          <w:p>
            <w:pPr>
              <w:spacing w:after="0" w:line="240"/>
              <w:jc w:val="left"/>
            </w:pPr>
            <w:r>
              <w:rPr>
                <w:sz w:val="20"/>
                <w:szCs w:val="20"/>
              </w:rPr>
              <w:t xml:space="preserve">4.017.917</w:t>
            </w:r>
          </w:p>
        </w:tc>
        <w:tc>
          <w:tcPr>
            <w:tcW w:type="dxa" w:w="1707"/>
            <w:tcMar>
              <w:top w:type="dxa" w:w="40"/>
              <w:left w:type="dxa" w:w="80"/>
              <w:bottom w:type="dxa" w:w="40"/>
              <w:right w:type="dxa" w:w="80"/>
            </w:tcMar>
            <w:vAlign w:val="center"/>
          </w:tcPr>
          <w:p>
            <w:pPr>
              <w:spacing w:after="0" w:line="240"/>
              <w:jc w:val="left"/>
            </w:pPr>
          </w:p>
        </w:tc>
        <w:tc>
          <w:tcPr>
            <w:tcW w:type="dxa" w:w="1707"/>
            <w:tcMar>
              <w:top w:type="dxa" w:w="40"/>
              <w:left w:type="dxa" w:w="80"/>
              <w:bottom w:type="dxa" w:w="40"/>
              <w:right w:type="dxa" w:w="80"/>
            </w:tcMar>
            <w:vAlign w:val="center"/>
          </w:tcPr>
          <w:p>
            <w:pPr>
              <w:spacing w:after="0" w:line="240"/>
              <w:jc w:val="left"/>
            </w:pPr>
          </w:p>
        </w:tc>
      </w:tr>
      <w:tr>
        <w:trPr>
          <w:cantSplit/>
          <w:tblHeader w:val="false"/>
        </w:trPr>
        <w:tc>
          <w:tcPr>
            <w:tcW w:type="dxa" w:w="740"/>
            <w:tcMar>
              <w:top w:type="dxa" w:w="40"/>
              <w:left w:type="dxa" w:w="80"/>
              <w:bottom w:type="dxa" w:w="40"/>
              <w:right w:type="dxa" w:w="80"/>
            </w:tcMar>
            <w:vAlign w:val="center"/>
          </w:tcPr>
          <w:p>
            <w:pPr>
              <w:spacing w:after="0" w:line="240"/>
              <w:jc w:val="left"/>
            </w:pPr>
            <w:r>
              <w:rPr>
                <w:sz w:val="20"/>
                <w:szCs w:val="20"/>
              </w:rPr>
              <w:t xml:space="preserve">14</w:t>
            </w:r>
          </w:p>
        </w:tc>
        <w:tc>
          <w:tcPr>
            <w:tcW w:type="dxa" w:w="1457"/>
            <w:tcMar>
              <w:top w:type="dxa" w:w="40"/>
              <w:left w:type="dxa" w:w="80"/>
              <w:bottom w:type="dxa" w:w="40"/>
              <w:right w:type="dxa" w:w="80"/>
            </w:tcMar>
            <w:vAlign w:val="center"/>
          </w:tcPr>
          <w:p>
            <w:pPr>
              <w:spacing w:after="0" w:line="240"/>
              <w:jc w:val="left"/>
            </w:pPr>
            <w:r>
              <w:rPr>
                <w:sz w:val="20"/>
                <w:szCs w:val="20"/>
              </w:rPr>
              <w:t xml:space="preserve">8 Februari 2027</w:t>
            </w:r>
          </w:p>
        </w:tc>
        <w:tc>
          <w:tcPr>
            <w:tcW w:type="dxa" w:w="1078"/>
            <w:tcMar>
              <w:top w:type="dxa" w:w="40"/>
              <w:left w:type="dxa" w:w="80"/>
              <w:bottom w:type="dxa" w:w="40"/>
              <w:right w:type="dxa" w:w="80"/>
            </w:tcMar>
            <w:vAlign w:val="center"/>
          </w:tcPr>
          <w:p>
            <w:pPr>
              <w:spacing w:after="0" w:line="240"/>
              <w:jc w:val="left"/>
            </w:pPr>
            <w:r>
              <w:rPr>
                <w:sz w:val="20"/>
                <w:szCs w:val="20"/>
              </w:rPr>
              <w:t xml:space="preserve">282.083</w:t>
            </w:r>
          </w:p>
        </w:tc>
        <w:tc>
          <w:tcPr>
            <w:tcW w:type="dxa" w:w="1245"/>
            <w:tcMar>
              <w:top w:type="dxa" w:w="40"/>
              <w:left w:type="dxa" w:w="80"/>
              <w:bottom w:type="dxa" w:w="40"/>
              <w:right w:type="dxa" w:w="80"/>
            </w:tcMar>
            <w:vAlign w:val="center"/>
          </w:tcPr>
          <w:p>
            <w:pPr>
              <w:spacing w:after="0" w:line="240"/>
              <w:jc w:val="left"/>
            </w:pPr>
            <w:r>
              <w:rPr>
                <w:sz w:val="20"/>
                <w:szCs w:val="20"/>
              </w:rPr>
              <w:t xml:space="preserve">4.300.000</w:t>
            </w:r>
          </w:p>
        </w:tc>
        <w:tc>
          <w:tcPr>
            <w:tcW w:type="dxa" w:w="1707"/>
            <w:tcMar>
              <w:top w:type="dxa" w:w="40"/>
              <w:left w:type="dxa" w:w="80"/>
              <w:bottom w:type="dxa" w:w="40"/>
              <w:right w:type="dxa" w:w="80"/>
            </w:tcMar>
            <w:vAlign w:val="center"/>
          </w:tcPr>
          <w:p>
            <w:pPr>
              <w:spacing w:after="0" w:line="240"/>
              <w:jc w:val="left"/>
            </w:pPr>
          </w:p>
        </w:tc>
        <w:tc>
          <w:tcPr>
            <w:tcW w:type="dxa" w:w="1707"/>
            <w:tcMar>
              <w:top w:type="dxa" w:w="40"/>
              <w:left w:type="dxa" w:w="80"/>
              <w:bottom w:type="dxa" w:w="40"/>
              <w:right w:type="dxa" w:w="80"/>
            </w:tcMar>
            <w:vAlign w:val="center"/>
          </w:tcPr>
          <w:p>
            <w:pPr>
              <w:spacing w:after="0" w:line="240"/>
              <w:jc w:val="left"/>
            </w:pPr>
          </w:p>
        </w:tc>
      </w:tr>
      <w:tr>
        <w:trPr>
          <w:cantSplit/>
          <w:tblHeader w:val="false"/>
        </w:trPr>
        <w:tc>
          <w:tcPr>
            <w:tcW w:type="dxa" w:w="740"/>
            <w:tcMar>
              <w:top w:type="dxa" w:w="40"/>
              <w:left w:type="dxa" w:w="80"/>
              <w:bottom w:type="dxa" w:w="40"/>
              <w:right w:type="dxa" w:w="80"/>
            </w:tcMar>
            <w:vAlign w:val="center"/>
          </w:tcPr>
          <w:p>
            <w:pPr>
              <w:spacing w:after="0" w:line="240"/>
              <w:jc w:val="left"/>
            </w:pPr>
            <w:r>
              <w:rPr>
                <w:sz w:val="20"/>
                <w:szCs w:val="20"/>
              </w:rPr>
              <w:t xml:space="preserve">15</w:t>
            </w:r>
          </w:p>
        </w:tc>
        <w:tc>
          <w:tcPr>
            <w:tcW w:type="dxa" w:w="1457"/>
            <w:tcMar>
              <w:top w:type="dxa" w:w="40"/>
              <w:left w:type="dxa" w:w="80"/>
              <w:bottom w:type="dxa" w:w="40"/>
              <w:right w:type="dxa" w:w="80"/>
            </w:tcMar>
            <w:vAlign w:val="center"/>
          </w:tcPr>
          <w:p>
            <w:pPr>
              <w:spacing w:after="0" w:line="240"/>
              <w:jc w:val="left"/>
            </w:pPr>
            <w:r>
              <w:rPr>
                <w:sz w:val="20"/>
                <w:szCs w:val="20"/>
              </w:rPr>
              <w:t xml:space="preserve">15 Februari 2027</w:t>
            </w:r>
          </w:p>
        </w:tc>
        <w:tc>
          <w:tcPr>
            <w:tcW w:type="dxa" w:w="1078"/>
            <w:tcMar>
              <w:top w:type="dxa" w:w="40"/>
              <w:left w:type="dxa" w:w="80"/>
              <w:bottom w:type="dxa" w:w="40"/>
              <w:right w:type="dxa" w:w="80"/>
            </w:tcMar>
            <w:vAlign w:val="center"/>
          </w:tcPr>
          <w:p>
            <w:pPr>
              <w:spacing w:after="0" w:line="240"/>
              <w:jc w:val="left"/>
            </w:pPr>
            <w:r>
              <w:rPr>
                <w:sz w:val="20"/>
                <w:szCs w:val="20"/>
              </w:rPr>
              <w:t xml:space="preserve">240.000</w:t>
            </w:r>
          </w:p>
        </w:tc>
        <w:tc>
          <w:tcPr>
            <w:tcW w:type="dxa" w:w="1245"/>
            <w:tcMar>
              <w:top w:type="dxa" w:w="40"/>
              <w:left w:type="dxa" w:w="80"/>
              <w:bottom w:type="dxa" w:w="40"/>
              <w:right w:type="dxa" w:w="80"/>
            </w:tcMar>
            <w:vAlign w:val="center"/>
          </w:tcPr>
          <w:p>
            <w:pPr>
              <w:spacing w:after="0" w:line="240"/>
              <w:jc w:val="left"/>
            </w:pPr>
            <w:r>
              <w:rPr>
                <w:sz w:val="20"/>
                <w:szCs w:val="20"/>
              </w:rPr>
              <w:t xml:space="preserve">4.540.000</w:t>
            </w:r>
          </w:p>
        </w:tc>
        <w:tc>
          <w:tcPr>
            <w:tcW w:type="dxa" w:w="1707"/>
            <w:tcMar>
              <w:top w:type="dxa" w:w="40"/>
              <w:left w:type="dxa" w:w="80"/>
              <w:bottom w:type="dxa" w:w="40"/>
              <w:right w:type="dxa" w:w="80"/>
            </w:tcMar>
            <w:vAlign w:val="center"/>
          </w:tcPr>
          <w:p>
            <w:pPr>
              <w:spacing w:after="0" w:line="240"/>
              <w:jc w:val="left"/>
            </w:pPr>
          </w:p>
        </w:tc>
        <w:tc>
          <w:tcPr>
            <w:tcW w:type="dxa" w:w="1707"/>
            <w:tcMar>
              <w:top w:type="dxa" w:w="40"/>
              <w:left w:type="dxa" w:w="80"/>
              <w:bottom w:type="dxa" w:w="40"/>
              <w:right w:type="dxa" w:w="80"/>
            </w:tcMar>
            <w:vAlign w:val="center"/>
          </w:tcPr>
          <w:p>
            <w:pPr>
              <w:spacing w:after="0" w:line="240"/>
              <w:jc w:val="left"/>
            </w:pPr>
          </w:p>
        </w:tc>
      </w:tr>
    </w:tbl>
    <w:p>
      <w:pPr>
        <w:spacing w:after="120"/>
      </w:pPr>
    </w:p>
    <w:p>
      <w:pPr>
        <w:spacing w:after="120" w:line="360"/>
        <w:jc w:val="both"/>
      </w:pPr>
      <w:r>
        <w:t xml:space="preserve">Semua angka dalam rupiah. Kurva rencana berakhir di Rp4.540.000, yaitu biaya dasar. Garis anggaran termasuk cadangan risiko, Rp4.994.000, menjadi batas atas yang tidak boleh dilewati tanpa persetujuan.</w:t>
      </w:r>
    </w:p>
    <w:p>
      <w:pPr>
        <w:pStyle w:val="Heading2"/>
        <w:keepNext/>
        <w:spacing w:before="240" w:after="120"/>
      </w:pPr>
      <w:r>
        <w:rPr>
          <w:rFonts w:ascii="Times New Roman" w:cs="Times New Roman" w:eastAsia="Times New Roman" w:hAnsi="Times New Roman"/>
          <w:b/>
          <w:bCs/>
          <w:color w:val="000000"/>
          <w:sz w:val="24"/>
          <w:szCs w:val="24"/>
        </w:rPr>
        <w:t xml:space="preserve">7.3 Contoh pemantauan</w:t>
      </w:r>
    </w:p>
    <w:p>
      <w:pPr>
        <w:spacing w:after="120" w:line="360"/>
        <w:jc w:val="both"/>
      </w:pPr>
      <w:r>
        <w:t xml:space="preserve">Karena proyek belum berjalan, angka EV dan AC di atas adalah </w:t>
      </w:r>
      <w:r>
        <w:rPr>
          <w:b/>
          <w:bCs/>
        </w:rPr>
        <w:t xml:space="preserve">data ilustrasi</w:t>
      </w:r>
      <w:r>
        <w:t xml:space="preserve">. Tujuannya hanya untuk menunjukkan cara membaca EVM, bukan ramalan. Skenarionya:</w:t>
      </w:r>
    </w:p>
    <w:p>
      <w:pPr>
        <w:pStyle w:val="ListParagraph"/>
        <w:numPr>
          <w:ilvl w:val="0"/>
          <w:numId w:val="2"/>
        </w:numPr>
        <w:spacing w:after="60" w:line="360"/>
        <w:jc w:val="both"/>
      </w:pPr>
      <w:r>
        <w:t xml:space="preserve">Izin dari kampus keluar 3 hari kerja lebih lambat dari perkiraan paling mungkin, sehingga pengajuan izin memakan 9 hari, bukan 6. Seluruh pekerjaan sesudahnya ikut bergeser 3 hari kerja.</w:t>
      </w:r>
    </w:p>
    <w:p>
      <w:pPr>
        <w:pStyle w:val="ListParagraph"/>
        <w:numPr>
          <w:ilvl w:val="0"/>
          <w:numId w:val="2"/>
        </w:numPr>
        <w:spacing w:after="60" w:line="360"/>
        <w:jc w:val="both"/>
      </w:pPr>
      <w:r>
        <w:t xml:space="preserve">Satu hari pengukuran awal harus diulang oleh dua orang, sehingga ada tambahan uang saku dan bensin Rp60.000.</w:t>
      </w:r>
    </w:p>
    <w:p>
      <w:pPr>
        <w:spacing w:after="120"/>
      </w:pPr>
    </w:p>
    <w:p>
      <w:pPr>
        <w:spacing w:after="120" w:line="360"/>
        <w:jc w:val="both"/>
      </w:pPr>
      <w:r>
        <w:t xml:space="preserve">Pemeriksaan dilakukan di akhir pekan 9, yaitu 8 Januari 2027.</w:t>
      </w:r>
    </w:p>
    <w:tbl>
      <w:tblPr>
        <w:tblW w:type="dxa" w:w="7936"/>
        <w:tblBorders>
          <w:top w:val="single" w:color="000000" w:sz="4"/>
          <w:left w:val="single" w:color="000000" w:sz="4"/>
          <w:bottom w:val="single" w:color="000000" w:sz="4"/>
          <w:right w:val="single" w:color="000000" w:sz="4"/>
          <w:insideH w:val="single" w:color="000000" w:sz="4"/>
          <w:insideV w:val="single" w:color="000000" w:sz="4"/>
        </w:tblBorders>
      </w:tblPr>
      <w:tblGrid>
        <w:gridCol w:w="2998"/>
        <w:gridCol w:w="1388"/>
        <w:gridCol w:w="3550"/>
      </w:tblGrid>
      <w:tr>
        <w:trPr>
          <w:cantSplit/>
          <w:tblHeader/>
        </w:trPr>
        <w:tc>
          <w:tcPr>
            <w:tcW w:type="dxa" w:w="2998"/>
            <w:tcMar>
              <w:top w:type="dxa" w:w="40"/>
              <w:left w:type="dxa" w:w="80"/>
              <w:bottom w:type="dxa" w:w="40"/>
              <w:right w:type="dxa" w:w="80"/>
            </w:tcMar>
            <w:vAlign w:val="center"/>
          </w:tcPr>
          <w:p>
            <w:pPr>
              <w:spacing w:after="0" w:line="240"/>
              <w:jc w:val="left"/>
            </w:pPr>
            <w:r>
              <w:rPr>
                <w:b/>
                <w:bCs/>
                <w:sz w:val="20"/>
                <w:szCs w:val="20"/>
              </w:rPr>
              <w:t xml:space="preserve">Ukuran</w:t>
            </w:r>
          </w:p>
        </w:tc>
        <w:tc>
          <w:tcPr>
            <w:tcW w:type="dxa" w:w="1388"/>
            <w:tcMar>
              <w:top w:type="dxa" w:w="40"/>
              <w:left w:type="dxa" w:w="80"/>
              <w:bottom w:type="dxa" w:w="40"/>
              <w:right w:type="dxa" w:w="80"/>
            </w:tcMar>
            <w:vAlign w:val="center"/>
          </w:tcPr>
          <w:p>
            <w:pPr>
              <w:spacing w:after="0" w:line="240"/>
              <w:jc w:val="left"/>
            </w:pPr>
            <w:r>
              <w:rPr>
                <w:b/>
                <w:bCs/>
                <w:sz w:val="20"/>
                <w:szCs w:val="20"/>
              </w:rPr>
              <w:t xml:space="preserve">Nilai</w:t>
            </w:r>
          </w:p>
        </w:tc>
        <w:tc>
          <w:tcPr>
            <w:tcW w:type="dxa" w:w="3550"/>
            <w:tcMar>
              <w:top w:type="dxa" w:w="40"/>
              <w:left w:type="dxa" w:w="80"/>
              <w:bottom w:type="dxa" w:w="40"/>
              <w:right w:type="dxa" w:w="80"/>
            </w:tcMar>
            <w:vAlign w:val="center"/>
          </w:tcPr>
          <w:p>
            <w:pPr>
              <w:spacing w:after="0" w:line="240"/>
              <w:jc w:val="left"/>
            </w:pPr>
            <w:r>
              <w:rPr>
                <w:b/>
                <w:bCs/>
                <w:sz w:val="20"/>
                <w:szCs w:val="20"/>
              </w:rPr>
              <w:t xml:space="preserve">Arti</w:t>
            </w:r>
          </w:p>
        </w:tc>
      </w:tr>
      <w:tr>
        <w:trPr>
          <w:cantSplit/>
          <w:tblHeader w:val="false"/>
        </w:trPr>
        <w:tc>
          <w:tcPr>
            <w:tcW w:type="dxa" w:w="2998"/>
            <w:tcMar>
              <w:top w:type="dxa" w:w="40"/>
              <w:left w:type="dxa" w:w="80"/>
              <w:bottom w:type="dxa" w:w="40"/>
              <w:right w:type="dxa" w:w="80"/>
            </w:tcMar>
            <w:vAlign w:val="center"/>
          </w:tcPr>
          <w:p>
            <w:pPr>
              <w:spacing w:after="0" w:line="240"/>
              <w:jc w:val="left"/>
            </w:pPr>
            <w:r>
              <w:rPr>
                <w:sz w:val="20"/>
                <w:szCs w:val="20"/>
              </w:rPr>
              <w:t xml:space="preserve">PV</w:t>
            </w:r>
          </w:p>
        </w:tc>
        <w:tc>
          <w:tcPr>
            <w:tcW w:type="dxa" w:w="1388"/>
            <w:tcMar>
              <w:top w:type="dxa" w:w="40"/>
              <w:left w:type="dxa" w:w="80"/>
              <w:bottom w:type="dxa" w:w="40"/>
              <w:right w:type="dxa" w:w="80"/>
            </w:tcMar>
            <w:vAlign w:val="center"/>
          </w:tcPr>
          <w:p>
            <w:pPr>
              <w:spacing w:after="0" w:line="240"/>
              <w:jc w:val="left"/>
            </w:pPr>
            <w:r>
              <w:rPr>
                <w:sz w:val="20"/>
                <w:szCs w:val="20"/>
              </w:rPr>
              <w:t xml:space="preserve">Rp2.490.000</w:t>
            </w:r>
          </w:p>
        </w:tc>
        <w:tc>
          <w:tcPr>
            <w:tcW w:type="dxa" w:w="3550"/>
            <w:tcMar>
              <w:top w:type="dxa" w:w="40"/>
              <w:left w:type="dxa" w:w="80"/>
              <w:bottom w:type="dxa" w:w="40"/>
              <w:right w:type="dxa" w:w="80"/>
            </w:tcMar>
            <w:vAlign w:val="center"/>
          </w:tcPr>
          <w:p>
            <w:pPr>
              <w:spacing w:after="0" w:line="240"/>
              <w:jc w:val="left"/>
            </w:pPr>
            <w:r>
              <w:rPr>
                <w:sz w:val="20"/>
                <w:szCs w:val="20"/>
              </w:rPr>
              <w:t xml:space="preserve">Menurut rencana, pekerjaan senilai ini seharusnya sudah selesai</w:t>
            </w:r>
          </w:p>
        </w:tc>
      </w:tr>
      <w:tr>
        <w:trPr>
          <w:cantSplit/>
          <w:tblHeader w:val="false"/>
        </w:trPr>
        <w:tc>
          <w:tcPr>
            <w:tcW w:type="dxa" w:w="2998"/>
            <w:tcMar>
              <w:top w:type="dxa" w:w="40"/>
              <w:left w:type="dxa" w:w="80"/>
              <w:bottom w:type="dxa" w:w="40"/>
              <w:right w:type="dxa" w:w="80"/>
            </w:tcMar>
            <w:vAlign w:val="center"/>
          </w:tcPr>
          <w:p>
            <w:pPr>
              <w:spacing w:after="0" w:line="240"/>
              <w:jc w:val="left"/>
            </w:pPr>
            <w:r>
              <w:rPr>
                <w:sz w:val="20"/>
                <w:szCs w:val="20"/>
              </w:rPr>
              <w:t xml:space="preserve">EV</w:t>
            </w:r>
          </w:p>
        </w:tc>
        <w:tc>
          <w:tcPr>
            <w:tcW w:type="dxa" w:w="1388"/>
            <w:tcMar>
              <w:top w:type="dxa" w:w="40"/>
              <w:left w:type="dxa" w:w="80"/>
              <w:bottom w:type="dxa" w:w="40"/>
              <w:right w:type="dxa" w:w="80"/>
            </w:tcMar>
            <w:vAlign w:val="center"/>
          </w:tcPr>
          <w:p>
            <w:pPr>
              <w:spacing w:after="0" w:line="240"/>
              <w:jc w:val="left"/>
            </w:pPr>
            <w:r>
              <w:rPr>
                <w:sz w:val="20"/>
                <w:szCs w:val="20"/>
              </w:rPr>
              <w:t xml:space="preserve">Rp2.220.000</w:t>
            </w:r>
          </w:p>
        </w:tc>
        <w:tc>
          <w:tcPr>
            <w:tcW w:type="dxa" w:w="3550"/>
            <w:tcMar>
              <w:top w:type="dxa" w:w="40"/>
              <w:left w:type="dxa" w:w="80"/>
              <w:bottom w:type="dxa" w:w="40"/>
              <w:right w:type="dxa" w:w="80"/>
            </w:tcMar>
            <w:vAlign w:val="center"/>
          </w:tcPr>
          <w:p>
            <w:pPr>
              <w:spacing w:after="0" w:line="240"/>
              <w:jc w:val="left"/>
            </w:pPr>
            <w:r>
              <w:rPr>
                <w:sz w:val="20"/>
                <w:szCs w:val="20"/>
              </w:rPr>
              <w:t xml:space="preserve">Pekerjaan yang benar-benar selesai bernilai segini</w:t>
            </w:r>
          </w:p>
        </w:tc>
      </w:tr>
      <w:tr>
        <w:trPr>
          <w:cantSplit/>
          <w:tblHeader w:val="false"/>
        </w:trPr>
        <w:tc>
          <w:tcPr>
            <w:tcW w:type="dxa" w:w="2998"/>
            <w:tcMar>
              <w:top w:type="dxa" w:w="40"/>
              <w:left w:type="dxa" w:w="80"/>
              <w:bottom w:type="dxa" w:w="40"/>
              <w:right w:type="dxa" w:w="80"/>
            </w:tcMar>
            <w:vAlign w:val="center"/>
          </w:tcPr>
          <w:p>
            <w:pPr>
              <w:spacing w:after="0" w:line="240"/>
              <w:jc w:val="left"/>
            </w:pPr>
            <w:r>
              <w:rPr>
                <w:sz w:val="20"/>
                <w:szCs w:val="20"/>
              </w:rPr>
              <w:t xml:space="preserve">AC</w:t>
            </w:r>
          </w:p>
        </w:tc>
        <w:tc>
          <w:tcPr>
            <w:tcW w:type="dxa" w:w="1388"/>
            <w:tcMar>
              <w:top w:type="dxa" w:w="40"/>
              <w:left w:type="dxa" w:w="80"/>
              <w:bottom w:type="dxa" w:w="40"/>
              <w:right w:type="dxa" w:w="80"/>
            </w:tcMar>
            <w:vAlign w:val="center"/>
          </w:tcPr>
          <w:p>
            <w:pPr>
              <w:spacing w:after="0" w:line="240"/>
              <w:jc w:val="left"/>
            </w:pPr>
            <w:r>
              <w:rPr>
                <w:sz w:val="20"/>
                <w:szCs w:val="20"/>
              </w:rPr>
              <w:t xml:space="preserve">Rp2.390.000</w:t>
            </w:r>
          </w:p>
        </w:tc>
        <w:tc>
          <w:tcPr>
            <w:tcW w:type="dxa" w:w="3550"/>
            <w:tcMar>
              <w:top w:type="dxa" w:w="40"/>
              <w:left w:type="dxa" w:w="80"/>
              <w:bottom w:type="dxa" w:w="40"/>
              <w:right w:type="dxa" w:w="80"/>
            </w:tcMar>
            <w:vAlign w:val="center"/>
          </w:tcPr>
          <w:p>
            <w:pPr>
              <w:spacing w:after="0" w:line="240"/>
              <w:jc w:val="left"/>
            </w:pPr>
            <w:r>
              <w:rPr>
                <w:sz w:val="20"/>
                <w:szCs w:val="20"/>
              </w:rPr>
              <w:t xml:space="preserve">Uang yang sudah keluar</w:t>
            </w:r>
          </w:p>
        </w:tc>
      </w:tr>
      <w:tr>
        <w:trPr>
          <w:cantSplit/>
          <w:tblHeader w:val="false"/>
        </w:trPr>
        <w:tc>
          <w:tcPr>
            <w:tcW w:type="dxa" w:w="2998"/>
            <w:tcMar>
              <w:top w:type="dxa" w:w="40"/>
              <w:left w:type="dxa" w:w="80"/>
              <w:bottom w:type="dxa" w:w="40"/>
              <w:right w:type="dxa" w:w="80"/>
            </w:tcMar>
            <w:vAlign w:val="center"/>
          </w:tcPr>
          <w:p>
            <w:pPr>
              <w:spacing w:after="0" w:line="240"/>
              <w:jc w:val="left"/>
            </w:pPr>
            <w:r>
              <w:rPr>
                <w:sz w:val="20"/>
                <w:szCs w:val="20"/>
              </w:rPr>
              <w:t xml:space="preserve">Selisih jadwal (EV − PV)</w:t>
            </w:r>
          </w:p>
        </w:tc>
        <w:tc>
          <w:tcPr>
            <w:tcW w:type="dxa" w:w="1388"/>
            <w:tcMar>
              <w:top w:type="dxa" w:w="40"/>
              <w:left w:type="dxa" w:w="80"/>
              <w:bottom w:type="dxa" w:w="40"/>
              <w:right w:type="dxa" w:w="80"/>
            </w:tcMar>
            <w:vAlign w:val="center"/>
          </w:tcPr>
          <w:p>
            <w:pPr>
              <w:spacing w:after="0" w:line="240"/>
              <w:jc w:val="left"/>
            </w:pPr>
            <w:r>
              <w:rPr>
                <w:sz w:val="20"/>
                <w:szCs w:val="20"/>
              </w:rPr>
              <w:t xml:space="preserve">−Rp270.000</w:t>
            </w:r>
          </w:p>
        </w:tc>
        <w:tc>
          <w:tcPr>
            <w:tcW w:type="dxa" w:w="3550"/>
            <w:tcMar>
              <w:top w:type="dxa" w:w="40"/>
              <w:left w:type="dxa" w:w="80"/>
              <w:bottom w:type="dxa" w:w="40"/>
              <w:right w:type="dxa" w:w="80"/>
            </w:tcMar>
            <w:vAlign w:val="center"/>
          </w:tcPr>
          <w:p>
            <w:pPr>
              <w:spacing w:after="0" w:line="240"/>
              <w:jc w:val="left"/>
            </w:pPr>
            <w:r>
              <w:rPr>
                <w:sz w:val="20"/>
                <w:szCs w:val="20"/>
              </w:rPr>
              <w:t xml:space="preserve">Ada pekerjaan senilai Rp270.000 yang belum selesai sesuai jadwal</w:t>
            </w:r>
          </w:p>
        </w:tc>
      </w:tr>
      <w:tr>
        <w:trPr>
          <w:cantSplit/>
          <w:tblHeader w:val="false"/>
        </w:trPr>
        <w:tc>
          <w:tcPr>
            <w:tcW w:type="dxa" w:w="2998"/>
            <w:tcMar>
              <w:top w:type="dxa" w:w="40"/>
              <w:left w:type="dxa" w:w="80"/>
              <w:bottom w:type="dxa" w:w="40"/>
              <w:right w:type="dxa" w:w="80"/>
            </w:tcMar>
            <w:vAlign w:val="center"/>
          </w:tcPr>
          <w:p>
            <w:pPr>
              <w:spacing w:after="0" w:line="240"/>
              <w:jc w:val="left"/>
            </w:pPr>
            <w:r>
              <w:rPr>
                <w:sz w:val="20"/>
                <w:szCs w:val="20"/>
              </w:rPr>
              <w:t xml:space="preserve">Selisih biaya (EV − AC)</w:t>
            </w:r>
          </w:p>
        </w:tc>
        <w:tc>
          <w:tcPr>
            <w:tcW w:type="dxa" w:w="1388"/>
            <w:tcMar>
              <w:top w:type="dxa" w:w="40"/>
              <w:left w:type="dxa" w:w="80"/>
              <w:bottom w:type="dxa" w:w="40"/>
              <w:right w:type="dxa" w:w="80"/>
            </w:tcMar>
            <w:vAlign w:val="center"/>
          </w:tcPr>
          <w:p>
            <w:pPr>
              <w:spacing w:after="0" w:line="240"/>
              <w:jc w:val="left"/>
            </w:pPr>
            <w:r>
              <w:rPr>
                <w:sz w:val="20"/>
                <w:szCs w:val="20"/>
              </w:rPr>
              <w:t xml:space="preserve">−Rp170.000</w:t>
            </w:r>
          </w:p>
        </w:tc>
        <w:tc>
          <w:tcPr>
            <w:tcW w:type="dxa" w:w="3550"/>
            <w:tcMar>
              <w:top w:type="dxa" w:w="40"/>
              <w:left w:type="dxa" w:w="80"/>
              <w:bottom w:type="dxa" w:w="40"/>
              <w:right w:type="dxa" w:w="80"/>
            </w:tcMar>
            <w:vAlign w:val="center"/>
          </w:tcPr>
          <w:p>
            <w:pPr>
              <w:spacing w:after="0" w:line="240"/>
              <w:jc w:val="left"/>
            </w:pPr>
            <w:r>
              <w:rPr>
                <w:sz w:val="20"/>
                <w:szCs w:val="20"/>
              </w:rPr>
              <w:t xml:space="preserve">Uang yang keluar lebih besar Rp170.000 dari nilai pekerjaan yang selesai</w:t>
            </w:r>
          </w:p>
        </w:tc>
      </w:tr>
      <w:tr>
        <w:trPr>
          <w:cantSplit/>
          <w:tblHeader w:val="false"/>
        </w:trPr>
        <w:tc>
          <w:tcPr>
            <w:tcW w:type="dxa" w:w="2998"/>
            <w:tcMar>
              <w:top w:type="dxa" w:w="40"/>
              <w:left w:type="dxa" w:w="80"/>
              <w:bottom w:type="dxa" w:w="40"/>
              <w:right w:type="dxa" w:w="80"/>
            </w:tcMar>
            <w:vAlign w:val="center"/>
          </w:tcPr>
          <w:p>
            <w:pPr>
              <w:spacing w:after="0" w:line="240"/>
              <w:jc w:val="left"/>
            </w:pPr>
            <w:r>
              <w:rPr>
                <w:sz w:val="20"/>
                <w:szCs w:val="20"/>
              </w:rPr>
              <w:t xml:space="preserve">SPI</w:t>
            </w:r>
          </w:p>
        </w:tc>
        <w:tc>
          <w:tcPr>
            <w:tcW w:type="dxa" w:w="1388"/>
            <w:tcMar>
              <w:top w:type="dxa" w:w="40"/>
              <w:left w:type="dxa" w:w="80"/>
              <w:bottom w:type="dxa" w:w="40"/>
              <w:right w:type="dxa" w:w="80"/>
            </w:tcMar>
            <w:vAlign w:val="center"/>
          </w:tcPr>
          <w:p>
            <w:pPr>
              <w:spacing w:after="0" w:line="240"/>
              <w:jc w:val="left"/>
            </w:pPr>
            <w:r>
              <w:rPr>
                <w:sz w:val="20"/>
                <w:szCs w:val="20"/>
              </w:rPr>
              <w:t xml:space="preserve">0,89</w:t>
            </w:r>
          </w:p>
        </w:tc>
        <w:tc>
          <w:tcPr>
            <w:tcW w:type="dxa" w:w="3550"/>
            <w:tcMar>
              <w:top w:type="dxa" w:w="40"/>
              <w:left w:type="dxa" w:w="80"/>
              <w:bottom w:type="dxa" w:w="40"/>
              <w:right w:type="dxa" w:w="80"/>
            </w:tcMar>
            <w:vAlign w:val="center"/>
          </w:tcPr>
          <w:p>
            <w:pPr>
              <w:spacing w:after="0" w:line="240"/>
              <w:jc w:val="left"/>
            </w:pPr>
            <w:r>
              <w:rPr>
                <w:sz w:val="20"/>
                <w:szCs w:val="20"/>
              </w:rPr>
              <w:t xml:space="preserve">Proyek berjalan sekitar 11% lebih lambat dari rencana</w:t>
            </w:r>
          </w:p>
        </w:tc>
      </w:tr>
      <w:tr>
        <w:trPr>
          <w:cantSplit/>
          <w:tblHeader w:val="false"/>
        </w:trPr>
        <w:tc>
          <w:tcPr>
            <w:tcW w:type="dxa" w:w="2998"/>
            <w:tcMar>
              <w:top w:type="dxa" w:w="40"/>
              <w:left w:type="dxa" w:w="80"/>
              <w:bottom w:type="dxa" w:w="40"/>
              <w:right w:type="dxa" w:w="80"/>
            </w:tcMar>
            <w:vAlign w:val="center"/>
          </w:tcPr>
          <w:p>
            <w:pPr>
              <w:spacing w:after="0" w:line="240"/>
              <w:jc w:val="left"/>
            </w:pPr>
            <w:r>
              <w:rPr>
                <w:sz w:val="20"/>
                <w:szCs w:val="20"/>
              </w:rPr>
              <w:t xml:space="preserve">CPI</w:t>
            </w:r>
          </w:p>
        </w:tc>
        <w:tc>
          <w:tcPr>
            <w:tcW w:type="dxa" w:w="1388"/>
            <w:tcMar>
              <w:top w:type="dxa" w:w="40"/>
              <w:left w:type="dxa" w:w="80"/>
              <w:bottom w:type="dxa" w:w="40"/>
              <w:right w:type="dxa" w:w="80"/>
            </w:tcMar>
            <w:vAlign w:val="center"/>
          </w:tcPr>
          <w:p>
            <w:pPr>
              <w:spacing w:after="0" w:line="240"/>
              <w:jc w:val="left"/>
            </w:pPr>
            <w:r>
              <w:rPr>
                <w:sz w:val="20"/>
                <w:szCs w:val="20"/>
              </w:rPr>
              <w:t xml:space="preserve">0,93</w:t>
            </w:r>
          </w:p>
        </w:tc>
        <w:tc>
          <w:tcPr>
            <w:tcW w:type="dxa" w:w="3550"/>
            <w:tcMar>
              <w:top w:type="dxa" w:w="40"/>
              <w:left w:type="dxa" w:w="80"/>
              <w:bottom w:type="dxa" w:w="40"/>
              <w:right w:type="dxa" w:w="80"/>
            </w:tcMar>
            <w:vAlign w:val="center"/>
          </w:tcPr>
          <w:p>
            <w:pPr>
              <w:spacing w:after="0" w:line="240"/>
              <w:jc w:val="left"/>
            </w:pPr>
            <w:r>
              <w:rPr>
                <w:sz w:val="20"/>
                <w:szCs w:val="20"/>
              </w:rPr>
              <w:t xml:space="preserve">Setiap Rp1 yang keluar menghasilkan pekerjaan senilai Rp0,93</w:t>
            </w:r>
          </w:p>
        </w:tc>
      </w:tr>
      <w:tr>
        <w:trPr>
          <w:cantSplit/>
          <w:tblHeader w:val="false"/>
        </w:trPr>
        <w:tc>
          <w:tcPr>
            <w:tcW w:type="dxa" w:w="2998"/>
            <w:tcMar>
              <w:top w:type="dxa" w:w="40"/>
              <w:left w:type="dxa" w:w="80"/>
              <w:bottom w:type="dxa" w:w="40"/>
              <w:right w:type="dxa" w:w="80"/>
            </w:tcMar>
            <w:vAlign w:val="center"/>
          </w:tcPr>
          <w:p>
            <w:pPr>
              <w:spacing w:after="0" w:line="240"/>
              <w:jc w:val="left"/>
            </w:pPr>
            <w:r>
              <w:rPr>
                <w:sz w:val="20"/>
                <w:szCs w:val="20"/>
              </w:rPr>
              <w:t xml:space="preserve">Perkiraan biaya akhir (biaya dasar ÷ CPI)</w:t>
            </w:r>
          </w:p>
        </w:tc>
        <w:tc>
          <w:tcPr>
            <w:tcW w:type="dxa" w:w="1388"/>
            <w:tcMar>
              <w:top w:type="dxa" w:w="40"/>
              <w:left w:type="dxa" w:w="80"/>
              <w:bottom w:type="dxa" w:w="40"/>
              <w:right w:type="dxa" w:w="80"/>
            </w:tcMar>
            <w:vAlign w:val="center"/>
          </w:tcPr>
          <w:p>
            <w:pPr>
              <w:spacing w:after="0" w:line="240"/>
              <w:jc w:val="left"/>
            </w:pPr>
            <w:r>
              <w:rPr>
                <w:sz w:val="20"/>
                <w:szCs w:val="20"/>
              </w:rPr>
              <w:t xml:space="preserve">Rp4.887.658</w:t>
            </w:r>
          </w:p>
        </w:tc>
        <w:tc>
          <w:tcPr>
            <w:tcW w:type="dxa" w:w="3550"/>
            <w:tcMar>
              <w:top w:type="dxa" w:w="40"/>
              <w:left w:type="dxa" w:w="80"/>
              <w:bottom w:type="dxa" w:w="40"/>
              <w:right w:type="dxa" w:w="80"/>
            </w:tcMar>
            <w:vAlign w:val="center"/>
          </w:tcPr>
          <w:p>
            <w:pPr>
              <w:spacing w:after="0" w:line="240"/>
              <w:jc w:val="left"/>
            </w:pPr>
            <w:r>
              <w:rPr>
                <w:sz w:val="20"/>
                <w:szCs w:val="20"/>
              </w:rPr>
              <w:t xml:space="preserve">Kalau pola ini berlanjut, biaya akhir sekitar Rp4,89 juta</w:t>
            </w:r>
          </w:p>
        </w:tc>
      </w:tr>
    </w:tbl>
    <w:p>
      <w:pPr>
        <w:spacing w:after="120"/>
      </w:pPr>
    </w:p>
    <w:p>
      <w:pPr>
        <w:spacing w:after="120" w:line="360"/>
        <w:jc w:val="both"/>
      </w:pPr>
      <w:r>
        <w:t xml:space="preserve">Cara membacanya: proyek terlambat dan sedikit boros. Penyebab utamanya adalah izin yang terlambat, karena selama menunggu izin, uang saku tetap keluar tetapi pekerjaan belum maju. Perkiraan biaya akhir Rp4,89 juta masih di bawah batas anggaran termasuk cadangan, Rp4,99 juta. Artinya cadangan risiko cukup untuk menutup keterlambatan ini, dan proyek tidak perlu meminta tambahan dana. Dari sisi waktu, keterlambatan 3 hari kerja menggeser tanggal selesai dari 18 Februari menjadi 23 Februari 2027.</w:t>
      </w:r>
    </w:p>
    <w:p>
      <w:pPr>
        <w:pStyle w:val="Heading2"/>
        <w:keepNext/>
        <w:spacing w:before="240" w:after="120"/>
      </w:pPr>
      <w:r>
        <w:rPr>
          <w:rFonts w:ascii="Times New Roman" w:cs="Times New Roman" w:eastAsia="Times New Roman" w:hAnsi="Times New Roman"/>
          <w:b/>
          <w:bCs/>
          <w:color w:val="000000"/>
          <w:sz w:val="24"/>
          <w:szCs w:val="24"/>
        </w:rPr>
        <w:t xml:space="preserve">7.4 Aturan tindakan</w:t>
      </w:r>
    </w:p>
    <w:p>
      <w:pPr>
        <w:spacing w:after="120" w:line="360"/>
        <w:jc w:val="both"/>
      </w:pPr>
      <w:r>
        <w:t xml:space="preserve">Tim mencatat ketiga angka setiap akhir pekan, lalu membahasnya lebih lengkap di setiap titik pemeriksaan yang tercantum di bab estimasi waktu. Aturan yang dipakai:</w:t>
      </w:r>
    </w:p>
    <w:tbl>
      <w:tblPr>
        <w:tblW w:type="dxa" w:w="7936"/>
        <w:tblBorders>
          <w:top w:val="single" w:color="000000" w:sz="4"/>
          <w:left w:val="single" w:color="000000" w:sz="4"/>
          <w:bottom w:val="single" w:color="000000" w:sz="4"/>
          <w:right w:val="single" w:color="000000" w:sz="4"/>
          <w:insideH w:val="single" w:color="000000" w:sz="4"/>
          <w:insideV w:val="single" w:color="000000" w:sz="4"/>
        </w:tblBorders>
      </w:tblPr>
      <w:tblGrid>
        <w:gridCol w:w="3725"/>
        <w:gridCol w:w="4211"/>
      </w:tblGrid>
      <w:tr>
        <w:trPr>
          <w:cantSplit/>
          <w:tblHeader/>
        </w:trPr>
        <w:tc>
          <w:tcPr>
            <w:tcW w:type="dxa" w:w="3725"/>
            <w:tcMar>
              <w:top w:type="dxa" w:w="40"/>
              <w:left w:type="dxa" w:w="80"/>
              <w:bottom w:type="dxa" w:w="40"/>
              <w:right w:type="dxa" w:w="80"/>
            </w:tcMar>
            <w:vAlign w:val="center"/>
          </w:tcPr>
          <w:p>
            <w:pPr>
              <w:spacing w:after="0" w:line="240"/>
              <w:jc w:val="left"/>
            </w:pPr>
            <w:r>
              <w:rPr>
                <w:b/>
                <w:bCs/>
                <w:sz w:val="20"/>
                <w:szCs w:val="20"/>
              </w:rPr>
              <w:t xml:space="preserve">Kondisi</w:t>
            </w:r>
          </w:p>
        </w:tc>
        <w:tc>
          <w:tcPr>
            <w:tcW w:type="dxa" w:w="4211"/>
            <w:tcMar>
              <w:top w:type="dxa" w:w="40"/>
              <w:left w:type="dxa" w:w="80"/>
              <w:bottom w:type="dxa" w:w="40"/>
              <w:right w:type="dxa" w:w="80"/>
            </w:tcMar>
            <w:vAlign w:val="center"/>
          </w:tcPr>
          <w:p>
            <w:pPr>
              <w:spacing w:after="0" w:line="240"/>
              <w:jc w:val="left"/>
            </w:pPr>
            <w:r>
              <w:rPr>
                <w:b/>
                <w:bCs/>
                <w:sz w:val="20"/>
                <w:szCs w:val="20"/>
              </w:rPr>
              <w:t xml:space="preserve">Tindakan</w:t>
            </w:r>
          </w:p>
        </w:tc>
      </w:tr>
      <w:tr>
        <w:trPr>
          <w:cantSplit/>
          <w:tblHeader w:val="false"/>
        </w:trPr>
        <w:tc>
          <w:tcPr>
            <w:tcW w:type="dxa" w:w="3725"/>
            <w:tcMar>
              <w:top w:type="dxa" w:w="40"/>
              <w:left w:type="dxa" w:w="80"/>
              <w:bottom w:type="dxa" w:w="40"/>
              <w:right w:type="dxa" w:w="80"/>
            </w:tcMar>
            <w:vAlign w:val="center"/>
          </w:tcPr>
          <w:p>
            <w:pPr>
              <w:spacing w:after="0" w:line="240"/>
              <w:jc w:val="left"/>
            </w:pPr>
            <w:r>
              <w:rPr>
                <w:sz w:val="20"/>
                <w:szCs w:val="20"/>
              </w:rPr>
              <w:t xml:space="preserve">SPI dan CPI 0,95 atau lebih</w:t>
            </w:r>
          </w:p>
        </w:tc>
        <w:tc>
          <w:tcPr>
            <w:tcW w:type="dxa" w:w="4211"/>
            <w:tcMar>
              <w:top w:type="dxa" w:w="40"/>
              <w:left w:type="dxa" w:w="80"/>
              <w:bottom w:type="dxa" w:w="40"/>
              <w:right w:type="dxa" w:w="80"/>
            </w:tcMar>
            <w:vAlign w:val="center"/>
          </w:tcPr>
          <w:p>
            <w:pPr>
              <w:spacing w:after="0" w:line="240"/>
              <w:jc w:val="left"/>
            </w:pPr>
            <w:r>
              <w:rPr>
                <w:sz w:val="20"/>
                <w:szCs w:val="20"/>
              </w:rPr>
              <w:t xml:space="preserve">Proyek dianggap sesuai rencana. Lanjutkan.</w:t>
            </w:r>
          </w:p>
        </w:tc>
      </w:tr>
      <w:tr>
        <w:trPr>
          <w:cantSplit/>
          <w:tblHeader w:val="false"/>
        </w:trPr>
        <w:tc>
          <w:tcPr>
            <w:tcW w:type="dxa" w:w="3725"/>
            <w:tcMar>
              <w:top w:type="dxa" w:w="40"/>
              <w:left w:type="dxa" w:w="80"/>
              <w:bottom w:type="dxa" w:w="40"/>
              <w:right w:type="dxa" w:w="80"/>
            </w:tcMar>
            <w:vAlign w:val="center"/>
          </w:tcPr>
          <w:p>
            <w:pPr>
              <w:spacing w:after="0" w:line="240"/>
              <w:jc w:val="left"/>
            </w:pPr>
            <w:r>
              <w:rPr>
                <w:sz w:val="20"/>
                <w:szCs w:val="20"/>
              </w:rPr>
              <w:t xml:space="preserve">SPI di bawah 0,95</w:t>
            </w:r>
          </w:p>
        </w:tc>
        <w:tc>
          <w:tcPr>
            <w:tcW w:type="dxa" w:w="4211"/>
            <w:tcMar>
              <w:top w:type="dxa" w:w="40"/>
              <w:left w:type="dxa" w:w="80"/>
              <w:bottom w:type="dxa" w:w="40"/>
              <w:right w:type="dxa" w:w="80"/>
            </w:tcMar>
            <w:vAlign w:val="center"/>
          </w:tcPr>
          <w:p>
            <w:pPr>
              <w:spacing w:after="0" w:line="240"/>
              <w:jc w:val="left"/>
            </w:pPr>
            <w:r>
              <w:rPr>
                <w:sz w:val="20"/>
                <w:szCs w:val="20"/>
              </w:rPr>
              <w:t xml:space="preserve">Manajer proyek mencari pekerjaan yang terlambat dan menyusun ulang jadwal pekan berikutnya, misalnya dengan menambah satu orang di pekerjaan jalur kritis.</w:t>
            </w:r>
          </w:p>
        </w:tc>
      </w:tr>
      <w:tr>
        <w:trPr>
          <w:cantSplit/>
          <w:tblHeader w:val="false"/>
        </w:trPr>
        <w:tc>
          <w:tcPr>
            <w:tcW w:type="dxa" w:w="3725"/>
            <w:tcMar>
              <w:top w:type="dxa" w:w="40"/>
              <w:left w:type="dxa" w:w="80"/>
              <w:bottom w:type="dxa" w:w="40"/>
              <w:right w:type="dxa" w:w="80"/>
            </w:tcMar>
            <w:vAlign w:val="center"/>
          </w:tcPr>
          <w:p>
            <w:pPr>
              <w:spacing w:after="0" w:line="240"/>
              <w:jc w:val="left"/>
            </w:pPr>
            <w:r>
              <w:rPr>
                <w:sz w:val="20"/>
                <w:szCs w:val="20"/>
              </w:rPr>
              <w:t xml:space="preserve">CPI di bawah 0,95</w:t>
            </w:r>
          </w:p>
        </w:tc>
        <w:tc>
          <w:tcPr>
            <w:tcW w:type="dxa" w:w="4211"/>
            <w:tcMar>
              <w:top w:type="dxa" w:w="40"/>
              <w:left w:type="dxa" w:w="80"/>
              <w:bottom w:type="dxa" w:w="40"/>
              <w:right w:type="dxa" w:w="80"/>
            </w:tcMar>
            <w:vAlign w:val="center"/>
          </w:tcPr>
          <w:p>
            <w:pPr>
              <w:spacing w:after="0" w:line="240"/>
              <w:jc w:val="left"/>
            </w:pPr>
            <w:r>
              <w:rPr>
                <w:sz w:val="20"/>
                <w:szCs w:val="20"/>
              </w:rPr>
              <w:t xml:space="preserve">Manajer proyek memeriksa pos yang boros, misalnya hari ke kampus yang bisa digabung.</w:t>
            </w:r>
          </w:p>
        </w:tc>
      </w:tr>
      <w:tr>
        <w:trPr>
          <w:cantSplit/>
          <w:tblHeader w:val="false"/>
        </w:trPr>
        <w:tc>
          <w:tcPr>
            <w:tcW w:type="dxa" w:w="3725"/>
            <w:tcMar>
              <w:top w:type="dxa" w:w="40"/>
              <w:left w:type="dxa" w:w="80"/>
              <w:bottom w:type="dxa" w:w="40"/>
              <w:right w:type="dxa" w:w="80"/>
            </w:tcMar>
            <w:vAlign w:val="center"/>
          </w:tcPr>
          <w:p>
            <w:pPr>
              <w:spacing w:after="0" w:line="240"/>
              <w:jc w:val="left"/>
            </w:pPr>
            <w:r>
              <w:rPr>
                <w:sz w:val="20"/>
                <w:szCs w:val="20"/>
              </w:rPr>
              <w:t xml:space="preserve">Perkiraan biaya akhir melewati Rp4.994.000</w:t>
            </w:r>
          </w:p>
        </w:tc>
        <w:tc>
          <w:tcPr>
            <w:tcW w:type="dxa" w:w="4211"/>
            <w:tcMar>
              <w:top w:type="dxa" w:w="40"/>
              <w:left w:type="dxa" w:w="80"/>
              <w:bottom w:type="dxa" w:w="40"/>
              <w:right w:type="dxa" w:w="80"/>
            </w:tcMar>
            <w:vAlign w:val="center"/>
          </w:tcPr>
          <w:p>
            <w:pPr>
              <w:spacing w:after="0" w:line="240"/>
              <w:jc w:val="left"/>
            </w:pPr>
            <w:r>
              <w:rPr>
                <w:sz w:val="20"/>
                <w:szCs w:val="20"/>
              </w:rPr>
              <w:t xml:space="preserve">Manajer proyek melapor kepada dosen pembimbing dan pengelola sebelum pekerjaan dilanjutkan.</w:t>
            </w:r>
          </w:p>
        </w:tc>
      </w:tr>
    </w:tbl>
    <w:p>
      <w:pPr>
        <w:spacing w:after="120"/>
      </w:pPr>
    </w:p>
    <w:p>
      <w:pPr>
        <w:spacing w:after="120" w:line="360"/>
        <w:jc w:val="both"/>
      </w:pPr>
      <w:r>
        <w:t xml:space="preserve">Dalam contoh di atas, SPI dan CPI sama-sama di bawah 0,95. Jadi manajer proyek perlu menyusun ulang jadwal dan memeriksa pos biaya, tetapi belum perlu melapor karena perkiraan biaya akhir masih di bawah batas anggaran.</w:t>
      </w:r>
    </w:p>
    <w:p>
      <w:pPr>
        <w:pStyle w:val="Heading1"/>
        <w:pageBreakBefore/>
        <w:spacing w:after="360"/>
        <w:jc w:val="center"/>
      </w:pPr>
      <w:r>
        <w:rPr>
          <w:rFonts w:ascii="Times New Roman" w:cs="Times New Roman" w:eastAsia="Times New Roman" w:hAnsi="Times New Roman"/>
          <w:b/>
          <w:bCs/>
          <w:color w:val="000000"/>
          <w:sz w:val="28"/>
          <w:szCs w:val="28"/>
        </w:rPr>
        <w:t xml:space="preserve">LAMPIRAN</w:t>
      </w:r>
    </w:p>
    <w:p>
      <w:pPr>
        <w:spacing w:after="120"/>
      </w:pPr>
      <w:r>
        <w:rPr>
          <w:b/>
          <w:bCs/>
        </w:rPr>
        <w:t xml:space="preserve">Lampiran A. Bukti pengambilan data</w:t>
      </w:r>
    </w:p>
    <w:p>
      <w:pPr>
        <w:spacing w:after="120" w:line="360"/>
        <w:jc w:val="both"/>
      </w:pPr>
      <w:r>
        <w:t xml:space="preserve">Tangkapan layar uji kecepatan WiFi kampus di Gedung A. Keterangan di bawah setiap gambar berisi ruang, hari, tanggal, jam, dan paket yang dipakai.</w:t>
      </w:r>
    </w:p>
    <w:tbl>
      <w:tblPr>
        <w:tblW w:type="dxa" w:w="7935"/>
        <w:tblBorders>
          <w:top w:val="single" w:color="000000" w:sz="4"/>
          <w:left w:val="single" w:color="000000" w:sz="4"/>
          <w:bottom w:val="single" w:color="000000" w:sz="4"/>
          <w:right w:val="single" w:color="000000" w:sz="4"/>
          <w:insideH w:val="single" w:color="000000" w:sz="4"/>
          <w:insideV w:val="single" w:color="000000" w:sz="4"/>
        </w:tblBorders>
      </w:tblPr>
      <w:tblGrid>
        <w:gridCol w:w="2645"/>
        <w:gridCol w:w="2645"/>
        <w:gridCol w:w="2645"/>
      </w:tblGrid>
      <w:tr>
        <w:trPr>
          <w:cantSplit/>
        </w:trPr>
        <w:tc>
          <w:tcPr>
            <w:tcW w:type="dxa" w:w="2645"/>
            <w:tcMar>
              <w:top w:type="dxa" w:w="80"/>
              <w:left w:type="dxa" w:w="80"/>
              <w:bottom w:type="dxa" w:w="80"/>
              <w:right w:type="dxa" w:w="80"/>
            </w:tcMar>
          </w:tcPr>
          <w:p>
            <w:pPr>
              <w:jc w:val="center"/>
            </w:pPr>
            <w:r>
              <w:drawing>
                <wp:inline distT="0" distB="0" distL="0" distR="0">
                  <wp:extent cx="1419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419225" cy="3143250"/>
                          </a:xfrm>
                          <a:prstGeom prst="rect">
                            <a:avLst/>
                          </a:prstGeom>
                        </pic:spPr>
                      </pic:pic>
                    </a:graphicData>
                  </a:graphic>
                </wp:inline>
              </w:drawing>
            </w:r>
          </w:p>
          <w:p>
            <w:pPr>
              <w:spacing w:before="60"/>
              <w:jc w:val="center"/>
            </w:pPr>
            <w:r>
              <w:rPr>
                <w:sz w:val="18"/>
                <w:szCs w:val="18"/>
              </w:rPr>
              <w:t xml:space="preserve">V.705, Selasa 13 Oktober 2026, 10.14, Silver</w:t>
            </w:r>
          </w:p>
        </w:tc>
        <w:tc>
          <w:tcPr>
            <w:tcW w:type="dxa" w:w="2645"/>
            <w:tcMar>
              <w:top w:type="dxa" w:w="80"/>
              <w:left w:type="dxa" w:w="80"/>
              <w:bottom w:type="dxa" w:w="80"/>
              <w:right w:type="dxa" w:w="80"/>
            </w:tcMar>
          </w:tcPr>
          <w:p>
            <w:pPr>
              <w:jc w:val="center"/>
            </w:pPr>
            <w:r>
              <w:drawing>
                <wp:inline distT="0" distB="0" distL="0" distR="0">
                  <wp:extent cx="1419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419225" cy="3143250"/>
                          </a:xfrm>
                          <a:prstGeom prst="rect">
                            <a:avLst/>
                          </a:prstGeom>
                        </pic:spPr>
                      </pic:pic>
                    </a:graphicData>
                  </a:graphic>
                </wp:inline>
              </w:drawing>
            </w:r>
          </w:p>
          <w:p>
            <w:pPr>
              <w:spacing w:before="60"/>
              <w:jc w:val="center"/>
            </w:pPr>
            <w:r>
              <w:rPr>
                <w:sz w:val="18"/>
                <w:szCs w:val="18"/>
              </w:rPr>
              <w:t xml:space="preserve">V.316, Selasa 13 Oktober 2026, 10.04, Gold</w:t>
            </w:r>
          </w:p>
        </w:tc>
        <w:tc>
          <w:tcPr>
            <w:tcW w:type="dxa" w:w="2645"/>
            <w:tcMar>
              <w:top w:type="dxa" w:w="80"/>
              <w:left w:type="dxa" w:w="80"/>
              <w:bottom w:type="dxa" w:w="80"/>
              <w:right w:type="dxa" w:w="80"/>
            </w:tcMar>
          </w:tcPr>
          <w:p>
            <w:pPr>
              <w:jc w:val="center"/>
            </w:pPr>
            <w:r>
              <w:drawing>
                <wp:inline distT="0" distB="0" distL="0" distR="0">
                  <wp:extent cx="14478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447800" cy="3143250"/>
                          </a:xfrm>
                          <a:prstGeom prst="rect">
                            <a:avLst/>
                          </a:prstGeom>
                        </pic:spPr>
                      </pic:pic>
                    </a:graphicData>
                  </a:graphic>
                </wp:inline>
              </w:drawing>
            </w:r>
          </w:p>
          <w:p>
            <w:pPr>
              <w:spacing w:before="60"/>
              <w:jc w:val="center"/>
            </w:pPr>
            <w:r>
              <w:rPr>
                <w:sz w:val="18"/>
                <w:szCs w:val="18"/>
              </w:rPr>
              <w:t xml:space="preserve">Pojok lorong lantai 3, Selasa 13 Oktober 2026, 12.33, Silver</w:t>
            </w:r>
          </w:p>
        </w:tc>
      </w:tr>
      <w:tr>
        <w:trPr>
          <w:cantSplit/>
        </w:trPr>
        <w:tc>
          <w:tcPr>
            <w:tcW w:type="dxa" w:w="2645"/>
            <w:tcMar>
              <w:top w:type="dxa" w:w="80"/>
              <w:left w:type="dxa" w:w="80"/>
              <w:bottom w:type="dxa" w:w="80"/>
              <w:right w:type="dxa" w:w="80"/>
            </w:tcMar>
          </w:tcPr>
          <w:p>
            <w:pPr>
              <w:jc w:val="center"/>
            </w:pPr>
            <w:r>
              <w:drawing>
                <wp:inline distT="0" distB="0" distL="0" distR="0">
                  <wp:extent cx="14478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447800" cy="3143250"/>
                          </a:xfrm>
                          <a:prstGeom prst="rect">
                            <a:avLst/>
                          </a:prstGeom>
                        </pic:spPr>
                      </pic:pic>
                    </a:graphicData>
                  </a:graphic>
                </wp:inline>
              </w:drawing>
            </w:r>
          </w:p>
          <w:p>
            <w:pPr>
              <w:spacing w:before="60"/>
              <w:jc w:val="center"/>
            </w:pPr>
            <w:r>
              <w:rPr>
                <w:sz w:val="18"/>
                <w:szCs w:val="18"/>
              </w:rPr>
              <w:t xml:space="preserve">V.512, Jumat 16 Oktober 2026, 10.46, Gold</w:t>
            </w:r>
          </w:p>
        </w:tc>
        <w:tc>
          <w:tcPr>
            <w:tcW w:type="dxa" w:w="2645"/>
            <w:tcMar>
              <w:top w:type="dxa" w:w="80"/>
              <w:left w:type="dxa" w:w="80"/>
              <w:bottom w:type="dxa" w:w="80"/>
              <w:right w:type="dxa" w:w="80"/>
            </w:tcMar>
          </w:tcPr>
          <w:p>
            <w:pPr>
              <w:jc w:val="center"/>
            </w:pPr>
            <w:r>
              <w:drawing>
                <wp:inline distT="0" distB="0" distL="0" distR="0">
                  <wp:extent cx="14478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447800" cy="3143250"/>
                          </a:xfrm>
                          <a:prstGeom prst="rect">
                            <a:avLst/>
                          </a:prstGeom>
                        </pic:spPr>
                      </pic:pic>
                    </a:graphicData>
                  </a:graphic>
                </wp:inline>
              </w:drawing>
            </w:r>
          </w:p>
          <w:p>
            <w:pPr>
              <w:spacing w:before="60"/>
              <w:jc w:val="center"/>
            </w:pPr>
            <w:r>
              <w:rPr>
                <w:sz w:val="18"/>
                <w:szCs w:val="18"/>
              </w:rPr>
              <w:t xml:space="preserve">V.705, Jumat 16 Oktober 2026, 10.49, Gold</w:t>
            </w:r>
          </w:p>
        </w:tc>
        <w:tc>
          <w:tcPr>
            <w:tcW w:type="dxa" w:w="2645"/>
            <w:tcMar>
              <w:top w:type="dxa" w:w="80"/>
              <w:left w:type="dxa" w:w="80"/>
              <w:bottom w:type="dxa" w:w="80"/>
              <w:right w:type="dxa" w:w="80"/>
            </w:tcMar>
          </w:tcPr>
          <w:p>
            <w:pPr>
              <w:jc w:val="center"/>
            </w:pPr>
            <w:r>
              <w:drawing>
                <wp:inline distT="0" distB="0" distL="0" distR="0">
                  <wp:extent cx="13811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381125" cy="3143250"/>
                          </a:xfrm>
                          <a:prstGeom prst="rect">
                            <a:avLst/>
                          </a:prstGeom>
                        </pic:spPr>
                      </pic:pic>
                    </a:graphicData>
                  </a:graphic>
                </wp:inline>
              </w:drawing>
            </w:r>
          </w:p>
          <w:p>
            <w:pPr>
              <w:spacing w:before="60"/>
              <w:jc w:val="center"/>
            </w:pPr>
            <w:r>
              <w:rPr>
                <w:sz w:val="18"/>
                <w:szCs w:val="18"/>
              </w:rPr>
              <w:t xml:space="preserve">V.731, Jumat 16 Oktober 2026, 10.59, Gold (fast.com)</w:t>
            </w:r>
          </w:p>
        </w:tc>
      </w:tr>
    </w:tbl>
    <w:p>
      <w:pPr>
        <w:spacing w:after="120"/>
      </w:pPr>
    </w:p>
    <w:p>
      <w:pPr>
        <w:keepNext/>
        <w:jc w:val="center"/>
      </w:pPr>
      <w:r>
        <w:drawing>
          <wp:inline distT="0" distB="0" distL="0" distR="0">
            <wp:extent cx="2447925" cy="619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447925" cy="6191250"/>
                    </a:xfrm>
                    <a:prstGeom prst="rect">
                      <a:avLst/>
                    </a:prstGeom>
                  </pic:spPr>
                </pic:pic>
              </a:graphicData>
            </a:graphic>
          </wp:inline>
        </w:drawing>
      </w:r>
    </w:p>
    <w:p>
      <w:pPr>
        <w:spacing w:after="240" w:before="0"/>
        <w:jc w:val="center"/>
      </w:pPr>
      <w:r>
        <w:rPr>
          <w:sz w:val="20"/>
          <w:szCs w:val="20"/>
        </w:rPr>
        <w:t xml:space="preserve">Denah lantai 7 Gedung A buatan tim. Titik bernomor menandai access point, kotak hitam menandai switch.</w:t>
      </w:r>
    </w:p>
    <w:p>
      <w:pPr>
        <w:keepNext/>
        <w:jc w:val="center"/>
      </w:pPr>
      <w:r>
        <w:drawing>
          <wp:inline distT="0" distB="0" distL="0" distR="0">
            <wp:extent cx="4572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352800"/>
                    </a:xfrm>
                    <a:prstGeom prst="rect">
                      <a:avLst/>
                    </a:prstGeom>
                  </pic:spPr>
                </pic:pic>
              </a:graphicData>
            </a:graphic>
          </wp:inline>
        </w:drawing>
      </w:r>
    </w:p>
    <w:p>
      <w:pPr>
        <w:spacing w:after="240" w:before="0"/>
        <w:jc w:val="center"/>
      </w:pPr>
      <w:r>
        <w:rPr>
          <w:sz w:val="20"/>
          <w:szCs w:val="20"/>
        </w:rPr>
        <w:t xml:space="preserve">Poster layanan WiFi berbayar UNPAM di Instagram, Maret 2025.</w:t>
      </w:r>
    </w:p>
    <w:p>
      <w:pPr>
        <w:pageBreakBefore/>
        <w:spacing w:after="120"/>
      </w:pPr>
      <w:r>
        <w:rPr>
          <w:b/>
          <w:bCs/>
        </w:rPr>
        <w:t xml:space="preserve">Lampiran B. Catatan teknis</w:t>
      </w:r>
    </w:p>
    <w:p>
      <w:pPr>
        <w:pStyle w:val="ListParagraph"/>
        <w:numPr>
          <w:ilvl w:val="0"/>
          <w:numId w:val="2"/>
        </w:numPr>
        <w:spacing w:after="60" w:line="360"/>
        <w:jc w:val="both"/>
      </w:pPr>
      <w:r>
        <w:t xml:space="preserve">Pembagian kanal pada jalur 2,4 GHz memakai kanal 1, 6, dan 11 (huruf A, B, dan C pada denah). Pada jalur 5 GHz, kanal dipilih dari kanal yang tersedia dan tidak bertumpuk.</w:t>
      </w:r>
    </w:p>
    <w:p>
      <w:pPr>
        <w:pStyle w:val="ListParagraph"/>
        <w:numPr>
          <w:ilvl w:val="0"/>
          <w:numId w:val="2"/>
        </w:numPr>
        <w:spacing w:after="60" w:line="360"/>
        <w:jc w:val="both"/>
      </w:pPr>
      <w:r>
        <w:t xml:space="preserve">Pengaturan kanal, kekuatan pancaran, dan pengarahan ke 5 GHz dilakukan dari pengaturan pusat access point. Access point yang terlihat di lantai 7 bermerek Ruijie.</w:t>
      </w:r>
    </w:p>
    <w:p>
      <w:pPr>
        <w:pStyle w:val="ListParagraph"/>
        <w:numPr>
          <w:ilvl w:val="0"/>
          <w:numId w:val="2"/>
        </w:numPr>
        <w:spacing w:after="60" w:line="360"/>
        <w:jc w:val="both"/>
      </w:pPr>
      <w:r>
        <w:t xml:space="preserve">Antrean yang adil mengacu pada metode antrean modern seperti fq_codel atau CAKE. Metode ini dibandingkan dengan cara pembagian yang berlaku sekarang, misalnya PCQ, pada tahap percontohan.</w:t>
      </w:r>
    </w:p>
    <w:sectPr>
      <w:footerReference w:type="default" r:id="rId6"/>
      <w:pgSz w:w="11906" w:h="16838" w:orient="portrait"/>
      <w:pgMar w:top="1701" w:right="1701" w:bottom="1701" w:left="226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abstractNum w:abstractNumId="5" w15:restartNumberingAfterBreak="0">
    <w:multiLevelType w:val="hybridMultilevel"/>
    <w:lvl w:ilvl="0" w15:tentative="1">
      <w:start w:val="1"/>
      <w:numFmt w:val="decimal"/>
      <w:lvlText w:val="%1."/>
      <w:lvlJc w:val="left"/>
      <w:pPr>
        <w:ind w:left="567" w:hanging="340"/>
      </w:pPr>
    </w:lvl>
  </w:abstractNum>
  <w:abstractNum w:abstractNumId="6" w15:restartNumberingAfterBreak="0">
    <w:multiLevelType w:val="hybridMultilevel"/>
    <w:lvl w:ilvl="0" w15:tentative="1">
      <w:start w:val="1"/>
      <w:numFmt w:val="decimal"/>
      <w:lvlText w:val="%1."/>
      <w:lvlJc w:val="left"/>
      <w:pPr>
        <w:ind w:left="567" w:hanging="340"/>
      </w:pPr>
    </w:lvl>
  </w:abstractNum>
  <w:abstractNum w:abstractNumId="7" w15:restartNumberingAfterBreak="0">
    <w:multiLevelType w:val="hybridMultilevel"/>
    <w:lvl w:ilvl="0" w15:tentative="1">
      <w:start w:val="1"/>
      <w:numFmt w:val="decimal"/>
      <w:lvlText w:val="%1."/>
      <w:lvlJc w:val="left"/>
      <w:pPr>
        <w:ind w:left="567" w:hanging="340"/>
      </w:pPr>
    </w:lvl>
  </w:abstractNum>
  <w:abstractNum w:abstractNumId="8" w15:restartNumberingAfterBreak="0">
    <w:multiLevelType w:val="hybridMultilevel"/>
    <w:lvl w:ilvl="0" w15:tentative="1">
      <w:start w:val="1"/>
      <w:numFmt w:val="decimal"/>
      <w:lvlText w:val="%1."/>
      <w:lvlJc w:val="left"/>
      <w:pPr>
        <w:ind w:left="567" w:hanging="340"/>
      </w:pPr>
    </w:lvl>
  </w:abstractNum>
  <w:abstractNum w:abstractNumId="9" w15:restartNumberingAfterBreak="0">
    <w:multiLevelType w:val="hybridMultilevel"/>
    <w:lvl w:ilvl="0" w15:tentative="1">
      <w:start w:val="1"/>
      <w:numFmt w:val="decimal"/>
      <w:lvlText w:val="%1."/>
      <w:lvlJc w:val="left"/>
      <w:pPr>
        <w:ind w:left="567" w:hanging="340"/>
      </w:pPr>
    </w:lvl>
  </w:abstractNum>
  <w:abstractNum w:abstractNumId="10" w15:restartNumberingAfterBreak="0">
    <w:multiLevelType w:val="hybridMultilevel"/>
    <w:lvl w:ilvl="0" w15:tentative="1">
      <w:start w:val="1"/>
      <w:numFmt w:val="decimal"/>
      <w:lvlText w:val="%1."/>
      <w:lvlJc w:val="left"/>
      <w:pPr>
        <w:ind w:left="567" w:hanging="340"/>
      </w:pPr>
    </w:lvl>
  </w:abstractNum>
  <w:abstractNum w:abstractNumId="11" w15:restartNumberingAfterBreak="0">
    <w:multiLevelType w:val="hybridMultilevel"/>
    <w:lvl w:ilvl="0" w15:tentative="1">
      <w:start w:val="1"/>
      <w:numFmt w:val="decimal"/>
      <w:lvlText w:val="%1."/>
      <w:lvlJc w:val="left"/>
      <w:pPr>
        <w:ind w:left="567" w:hanging="340"/>
      </w:pPr>
    </w:lvl>
  </w:abstractNum>
  <w:abstractNum w:abstractNumId="12" w15:restartNumberingAfterBreak="0">
    <w:multiLevelType w:val="hybridMultilevel"/>
    <w:lvl w:ilvl="0" w15:tentative="1">
      <w:start w:val="1"/>
      <w:numFmt w:val="decimal"/>
      <w:lvlText w:val="%1."/>
      <w:lvlJc w:val="left"/>
      <w:pPr>
        <w:ind w:left="567" w:hanging="340"/>
      </w:pPr>
    </w:lvl>
  </w:abstractNum>
  <w:abstractNum w:abstractNumId="13" w15:restartNumberingAfterBreak="0">
    <w:multiLevelType w:val="hybridMultilevel"/>
    <w:lvl w:ilvl="0" w15:tentative="1">
      <w:start w:val="1"/>
      <w:numFmt w:val="decimal"/>
      <w:lvlText w:val="%1."/>
      <w:lvlJc w:val="left"/>
      <w:pPr>
        <w:ind w:left="567" w:hanging="340"/>
      </w:pPr>
    </w:lvl>
  </w:abstractNum>
  <w:abstractNum w:abstractNumId="14" w15:restartNumberingAfterBreak="0">
    <w:multiLevelType w:val="hybridMultilevel"/>
    <w:lvl w:ilvl="0" w15:tentative="1">
      <w:start w:val="1"/>
      <w:numFmt w:val="decimal"/>
      <w:lvlText w:val="%1."/>
      <w:lvlJc w:val="left"/>
      <w:pPr>
        <w:ind w:left="567" w:hanging="340"/>
      </w:pPr>
    </w:lvl>
  </w:abstractNum>
  <w:abstractNum w:abstractNumId="15" w15:restartNumberingAfterBreak="0">
    <w:multiLevelType w:val="hybridMultilevel"/>
    <w:lvl w:ilvl="0" w15:tentative="1">
      <w:start w:val="1"/>
      <w:numFmt w:val="decimal"/>
      <w:lvlText w:val="%1."/>
      <w:lvlJc w:val="left"/>
      <w:pPr>
        <w:ind w:left="567" w:hanging="340"/>
      </w:pPr>
    </w:lvl>
  </w:abstractNum>
  <w:abstractNum w:abstractNumId="16" w15:restartNumberingAfterBreak="0">
    <w:multiLevelType w:val="hybridMultilevel"/>
    <w:lvl w:ilvl="0" w15:tentative="1">
      <w:start w:val="1"/>
      <w:numFmt w:val="decimal"/>
      <w:lvlText w:val="%1."/>
      <w:lvlJc w:val="left"/>
      <w:pPr>
        <w:ind w:left="567" w:hanging="340"/>
      </w:pPr>
    </w:lvl>
  </w:abstractNum>
  <w:abstractNum w:abstractNumId="17" w15:restartNumberingAfterBreak="0">
    <w:multiLevelType w:val="hybridMultilevel"/>
    <w:lvl w:ilvl="0" w15:tentative="1">
      <w:start w:val="1"/>
      <w:numFmt w:val="decimal"/>
      <w:lvlText w:val="%1."/>
      <w:lvlJc w:val="left"/>
      <w:pPr>
        <w:ind w:left="567" w:hanging="340"/>
      </w:pPr>
    </w:lvl>
  </w:abstractNum>
  <w:abstractNum w:abstractNumId="18" w15:restartNumberingAfterBreak="0">
    <w:multiLevelType w:val="hybridMultilevel"/>
    <w:lvl w:ilvl="0" w15:tentative="1">
      <w:start w:val="1"/>
      <w:numFmt w:val="decimal"/>
      <w:lvlText w:val="%1."/>
      <w:lvlJc w:val="left"/>
      <w:pPr>
        <w:ind w:left="567" w:hanging="340"/>
      </w:pPr>
    </w:lvl>
  </w:abstractNum>
  <w:abstractNum w:abstractNumId="19" w15:restartNumberingAfterBreak="0">
    <w:multiLevelType w:val="hybridMultilevel"/>
    <w:lvl w:ilvl="0" w15:tentative="1">
      <w:start w:val="1"/>
      <w:numFmt w:val="decimal"/>
      <w:lvlText w:val="%1."/>
      <w:lvlJc w:val="left"/>
      <w:pPr>
        <w:ind w:left="567" w:hanging="340"/>
      </w:pPr>
    </w:lvl>
  </w:abstractNum>
  <w:abstractNum w:abstractNumId="20" w15:restartNumberingAfterBreak="0">
    <w:multiLevelType w:val="hybridMultilevel"/>
    <w:lvl w:ilvl="0" w15:tentative="1">
      <w:start w:val="1"/>
      <w:numFmt w:val="decimal"/>
      <w:lvlText w:val="%1."/>
      <w:lvlJc w:val="left"/>
      <w:pPr>
        <w:ind w:left="567" w:hanging="340"/>
      </w:pPr>
    </w:lvl>
  </w:abstractNum>
  <w:abstractNum w:abstractNumId="21" w15:restartNumberingAfterBreak="0">
    <w:multiLevelType w:val="hybridMultilevel"/>
    <w:lvl w:ilvl="0" w15:tentative="1">
      <w:start w:val="1"/>
      <w:numFmt w:val="decimal"/>
      <w:lvlText w:val="%1."/>
      <w:lvlJc w:val="left"/>
      <w:pPr>
        <w:ind w:left="567" w:hanging="340"/>
      </w:pPr>
    </w:lvl>
  </w:abstractNum>
  <w:abstractNum w:abstractNumId="22" w15:restartNumberingAfterBreak="0">
    <w:multiLevelType w:val="hybridMultilevel"/>
    <w:lvl w:ilvl="0" w15:tentative="1">
      <w:start w:val="1"/>
      <w:numFmt w:val="decimal"/>
      <w:lvlText w:val="%1."/>
      <w:lvlJc w:val="left"/>
      <w:pPr>
        <w:ind w:left="567" w:hanging="340"/>
      </w:pPr>
    </w:lvl>
  </w:abstractNum>
  <w:abstractNum w:abstractNumId="23" w15:restartNumberingAfterBreak="0">
    <w:multiLevelType w:val="hybridMultilevel"/>
    <w:lvl w:ilvl="0" w15:tentative="1">
      <w:start w:val="1"/>
      <w:numFmt w:val="decimal"/>
      <w:lvlText w:val="%1."/>
      <w:lvlJc w:val="left"/>
      <w:pPr>
        <w:ind w:left="567" w:hanging="340"/>
      </w:pPr>
    </w:lvl>
  </w:abstractNum>
  <w:abstractNum w:abstractNumId="24" w15:restartNumberingAfterBreak="0">
    <w:multiLevelType w:val="hybridMultilevel"/>
    <w:lvl w:ilvl="0" w15:tentative="1">
      <w:start w:val="1"/>
      <w:numFmt w:val="decimal"/>
      <w:lvlText w:val="%1."/>
      <w:lvlJc w:val="left"/>
      <w:pPr>
        <w:ind w:left="567" w:hanging="340"/>
      </w:pPr>
    </w:lvl>
  </w:abstractNum>
  <w:abstractNum w:abstractNumId="25" w15:restartNumberingAfterBreak="0">
    <w:multiLevelType w:val="hybridMultilevel"/>
    <w:lvl w:ilvl="0" w15:tentative="1">
      <w:start w:val="1"/>
      <w:numFmt w:val="decimal"/>
      <w:lvlText w:val="%1."/>
      <w:lvlJc w:val="left"/>
      <w:pPr>
        <w:ind w:left="567" w:hanging="340"/>
      </w:pPr>
    </w:lvl>
  </w:abstractNum>
  <w:abstractNum w:abstractNumId="26" w15:restartNumberingAfterBreak="0">
    <w:multiLevelType w:val="hybridMultilevel"/>
    <w:lvl w:ilvl="0" w15:tentative="1">
      <w:start w:val="1"/>
      <w:numFmt w:val="decimal"/>
      <w:lvlText w:val="%1."/>
      <w:lvlJc w:val="left"/>
      <w:pPr>
        <w:ind w:left="567" w:hanging="340"/>
      </w:pPr>
    </w:lvl>
  </w:abstractNum>
  <w:abstractNum w:abstractNumId="27" w15:restartNumberingAfterBreak="0">
    <w:multiLevelType w:val="hybridMultilevel"/>
    <w:lvl w:ilvl="0" w15:tentative="1">
      <w:start w:val="1"/>
      <w:numFmt w:val="decimal"/>
      <w:lvlText w:val="%1."/>
      <w:lvlJc w:val="left"/>
      <w:pPr>
        <w:ind w:left="567" w:hanging="340"/>
      </w:pPr>
    </w:lvl>
  </w:abstractNum>
  <w:abstractNum w:abstractNumId="28" w15:restartNumberingAfterBreak="0">
    <w:multiLevelType w:val="hybridMultilevel"/>
    <w:lvl w:ilvl="0" w15:tentative="1">
      <w:start w:val="1"/>
      <w:numFmt w:val="decimal"/>
      <w:lvlText w:val="%1."/>
      <w:lvlJc w:val="left"/>
      <w:pPr>
        <w:ind w:left="567" w:hanging="340"/>
      </w:pPr>
    </w:lvl>
  </w:abstractNum>
  <w:abstractNum w:abstractNumId="29" w15:restartNumberingAfterBreak="0">
    <w:multiLevelType w:val="hybridMultilevel"/>
    <w:lvl w:ilvl="0" w15:tentative="1">
      <w:start w:val="1"/>
      <w:numFmt w:val="decimal"/>
      <w:lvlText w:val="%1."/>
      <w:lvlJc w:val="left"/>
      <w:pPr>
        <w:ind w:left="567" w:hanging="340"/>
      </w:pPr>
    </w:lvl>
  </w:abstractNum>
  <w:abstractNum w:abstractNumId="30" w15:restartNumberingAfterBreak="0">
    <w:multiLevelType w:val="hybridMultilevel"/>
    <w:lvl w:ilvl="0" w15:tentative="1">
      <w:start w:val="1"/>
      <w:numFmt w:val="decimal"/>
      <w:lvlText w:val="%1."/>
      <w:lvlJc w:val="left"/>
      <w:pPr>
        <w:ind w:left="567" w:hanging="340"/>
      </w:pPr>
    </w:lvl>
  </w:abstractNum>
  <w:abstractNum w:abstractNumId="31" w15:restartNumberingAfterBreak="0">
    <w:multiLevelType w:val="hybridMultilevel"/>
    <w:lvl w:ilvl="0" w15:tentative="1">
      <w:start w:val="1"/>
      <w:numFmt w:val="decimal"/>
      <w:lvlText w:val="%1."/>
      <w:lvlJc w:val="left"/>
      <w:pPr>
        <w:ind w:left="567" w:hanging="340"/>
      </w:pPr>
    </w:lvl>
  </w:abstractNum>
  <w:abstractNum w:abstractNumId="32" w15:restartNumberingAfterBreak="0">
    <w:multiLevelType w:val="hybridMultilevel"/>
    <w:lvl w:ilvl="0" w15:tentative="1">
      <w:start w:val="1"/>
      <w:numFmt w:val="decimal"/>
      <w:lvlText w:val="%1."/>
      <w:lvlJc w:val="left"/>
      <w:pPr>
        <w:ind w:left="567" w:hanging="340"/>
      </w:pPr>
    </w:lvl>
  </w:abstractNum>
  <w:abstractNum w:abstractNumId="33" w15:restartNumberingAfterBreak="0">
    <w:multiLevelType w:val="hybridMultilevel"/>
    <w:lvl w:ilvl="0" w15:tentative="1">
      <w:start w:val="1"/>
      <w:numFmt w:val="decimal"/>
      <w:lvlText w:val="%1."/>
      <w:lvlJc w:val="left"/>
      <w:pPr>
        <w:ind w:left="567" w:hanging="340"/>
      </w:pPr>
    </w:lvl>
  </w:abstractNum>
  <w:abstractNum w:abstractNumId="34" w15:restartNumberingAfterBreak="0">
    <w:multiLevelType w:val="hybridMultilevel"/>
    <w:lvl w:ilvl="0" w15:tentative="1">
      <w:start w:val="1"/>
      <w:numFmt w:val="decimal"/>
      <w:lvlText w:val="%1."/>
      <w:lvlJc w:val="left"/>
      <w:pPr>
        <w:ind w:left="567" w:hanging="340"/>
      </w:pPr>
    </w:lvl>
  </w:abstractNum>
  <w:abstractNum w:abstractNumId="35" w15:restartNumberingAfterBreak="0">
    <w:multiLevelType w:val="hybridMultilevel"/>
    <w:lvl w:ilvl="0" w15:tentative="1">
      <w:start w:val="1"/>
      <w:numFmt w:val="decimal"/>
      <w:lvlText w:val="%1."/>
      <w:lvlJc w:val="left"/>
      <w:pPr>
        <w:ind w:left="567" w:hanging="340"/>
      </w:pPr>
    </w:lvl>
  </w:abstractNum>
  <w:abstractNum w:abstractNumId="36" w15:restartNumberingAfterBreak="0">
    <w:multiLevelType w:val="hybridMultilevel"/>
    <w:lvl w:ilvl="0" w15:tentative="1">
      <w:start w:val="1"/>
      <w:numFmt w:val="decimal"/>
      <w:lvlText w:val="%1."/>
      <w:lvlJc w:val="left"/>
      <w:pPr>
        <w:ind w:left="567" w:hanging="340"/>
      </w:pPr>
    </w:lvl>
  </w:abstractNum>
  <w:abstractNum w:abstractNumId="37" w15:restartNumberingAfterBreak="0">
    <w:multiLevelType w:val="hybridMultilevel"/>
    <w:lvl w:ilvl="0" w15:tentative="1">
      <w:start w:val="1"/>
      <w:numFmt w:val="decimal"/>
      <w:lvlText w:val="%1."/>
      <w:lvlJc w:val="left"/>
      <w:pPr>
        <w:ind w:left="567" w:hanging="340"/>
      </w:pPr>
    </w:lvl>
  </w:abstractNum>
  <w:abstractNum w:abstractNumId="38" w15:restartNumberingAfterBreak="0">
    <w:multiLevelType w:val="hybridMultilevel"/>
    <w:lvl w:ilvl="0" w15:tentative="1">
      <w:start w:val="1"/>
      <w:numFmt w:val="decimal"/>
      <w:lvlText w:val="%1."/>
      <w:lvlJc w:val="left"/>
      <w:pPr>
        <w:ind w:left="567" w:hanging="340"/>
      </w:pPr>
    </w:lvl>
  </w:abstractNum>
  <w:abstractNum w:abstractNumId="39" w15:restartNumberingAfterBreak="0">
    <w:multiLevelType w:val="hybridMultilevel"/>
    <w:lvl w:ilvl="0" w15:tentative="1">
      <w:start w:val="1"/>
      <w:numFmt w:val="decimal"/>
      <w:lvlText w:val="%1."/>
      <w:lvlJc w:val="left"/>
      <w:pPr>
        <w:ind w:left="567" w:hanging="340"/>
      </w:pPr>
    </w:lvl>
  </w:abstractNum>
  <w:abstractNum w:abstractNumId="40" w15:restartNumberingAfterBreak="0">
    <w:multiLevelType w:val="hybridMultilevel"/>
    <w:lvl w:ilvl="0" w15:tentative="1">
      <w:start w:val="1"/>
      <w:numFmt w:val="decimal"/>
      <w:lvlText w:val="%1."/>
      <w:lvlJc w:val="left"/>
      <w:pPr>
        <w:ind w:left="567" w:hanging="340"/>
      </w:pPr>
    </w:lvl>
  </w:abstractNum>
  <w:abstractNum w:abstractNumId="41" w15:restartNumberingAfterBreak="0">
    <w:multiLevelType w:val="hybridMultilevel"/>
    <w:lvl w:ilvl="0" w15:tentative="1">
      <w:start w:val="1"/>
      <w:numFmt w:val="decimal"/>
      <w:lvlText w:val="%1."/>
      <w:lvlJc w:val="left"/>
      <w:pPr>
        <w:ind w:left="567" w:hanging="340"/>
      </w:pPr>
    </w:lvl>
  </w:abstractNum>
  <w:abstractNum w:abstractNumId="42" w15:restartNumberingAfterBreak="0">
    <w:multiLevelType w:val="hybridMultilevel"/>
    <w:lvl w:ilvl="0" w15:tentative="1">
      <w:start w:val="1"/>
      <w:numFmt w:val="decimal"/>
      <w:lvlText w:val="%1."/>
      <w:lvlJc w:val="left"/>
      <w:pPr>
        <w:ind w:left="567" w:hanging="340"/>
      </w:pPr>
    </w:lvl>
  </w:abstractNum>
  <w:abstractNum w:abstractNumId="43" w15:restartNumberingAfterBreak="0">
    <w:multiLevelType w:val="hybridMultilevel"/>
    <w:lvl w:ilvl="0" w15:tentative="1">
      <w:start w:val="1"/>
      <w:numFmt w:val="decimal"/>
      <w:lvlText w:val="%1."/>
      <w:lvlJc w:val="left"/>
      <w:pPr>
        <w:ind w:left="567" w:hanging="340"/>
      </w:pPr>
    </w:lvl>
  </w:abstractNum>
  <w:abstractNum w:abstractNumId="44" w15:restartNumberingAfterBreak="0">
    <w:multiLevelType w:val="hybridMultilevel"/>
    <w:lvl w:ilvl="0" w15:tentative="1">
      <w:start w:val="1"/>
      <w:numFmt w:val="decimal"/>
      <w:lvlText w:val="%1."/>
      <w:lvlJc w:val="left"/>
      <w:pPr>
        <w:ind w:left="567" w:hanging="340"/>
      </w:pPr>
    </w:lvl>
  </w:abstractNum>
  <w:abstractNum w:abstractNumId="45" w15:restartNumberingAfterBreak="0">
    <w:multiLevelType w:val="hybridMultilevel"/>
    <w:lvl w:ilvl="0" w15:tentative="1">
      <w:start w:val="1"/>
      <w:numFmt w:val="decimal"/>
      <w:lvlText w:val="%1."/>
      <w:lvlJc w:val="left"/>
      <w:pPr>
        <w:ind w:left="567" w:hanging="340"/>
      </w:pPr>
    </w:lvl>
  </w:abstractNum>
  <w:abstractNum w:abstractNumId="46" w15:restartNumberingAfterBreak="0">
    <w:multiLevelType w:val="hybridMultilevel"/>
    <w:lvl w:ilvl="0" w15:tentative="1">
      <w:start w:val="1"/>
      <w:numFmt w:val="decimal"/>
      <w:lvlText w:val="%1."/>
      <w:lvlJc w:val="left"/>
      <w:pPr>
        <w:ind w:left="567" w:hanging="340"/>
      </w:pPr>
    </w:lvl>
  </w:abstractNum>
  <w:abstractNum w:abstractNumId="47" w15:restartNumberingAfterBreak="0">
    <w:multiLevelType w:val="hybridMultilevel"/>
    <w:lvl w:ilvl="0" w15:tentative="1">
      <w:start w:val="1"/>
      <w:numFmt w:val="decimal"/>
      <w:lvlText w:val="%1."/>
      <w:lvlJc w:val="left"/>
      <w:pPr>
        <w:ind w:left="567" w:hanging="340"/>
      </w:pPr>
    </w:lvl>
  </w:abstractNum>
  <w:abstractNum w:abstractNumId="48" w15:restartNumberingAfterBreak="0">
    <w:multiLevelType w:val="hybridMultilevel"/>
    <w:lvl w:ilvl="0" w15:tentative="1">
      <w:start w:val="1"/>
      <w:numFmt w:val="decimal"/>
      <w:lvlText w:val="%1."/>
      <w:lvlJc w:val="left"/>
      <w:pPr>
        <w:ind w:left="567" w:hanging="340"/>
      </w:pPr>
    </w:lvl>
  </w:abstractNum>
  <w:abstractNum w:abstractNumId="49" w15:restartNumberingAfterBreak="0">
    <w:multiLevelType w:val="hybridMultilevel"/>
    <w:lvl w:ilvl="0" w15:tentative="1">
      <w:start w:val="1"/>
      <w:numFmt w:val="decimal"/>
      <w:lvlText w:val="%1."/>
      <w:lvlJc w:val="left"/>
      <w:pPr>
        <w:ind w:left="567" w:hanging="340"/>
      </w:pPr>
    </w:lvl>
  </w:abstractNum>
  <w:abstractNum w:abstractNumId="50" w15:restartNumberingAfterBreak="0">
    <w:multiLevelType w:val="hybridMultilevel"/>
    <w:lvl w:ilvl="0" w15:tentative="1">
      <w:start w:val="1"/>
      <w:numFmt w:val="decimal"/>
      <w:lvlText w:val="%1."/>
      <w:lvlJc w:val="left"/>
      <w:pPr>
        <w:ind w:left="567" w:hanging="340"/>
      </w:pPr>
    </w:lvl>
  </w:abstractNum>
  <w:abstractNum w:abstractNumId="51" w15:restartNumberingAfterBreak="0">
    <w:multiLevelType w:val="hybridMultilevel"/>
    <w:lvl w:ilvl="0" w15:tentative="1">
      <w:start w:val="1"/>
      <w:numFmt w:val="decimal"/>
      <w:lvlText w:val="%1."/>
      <w:lvlJc w:val="left"/>
      <w:pPr>
        <w:ind w:left="567" w:hanging="340"/>
      </w:pPr>
    </w:lvl>
  </w:abstractNum>
  <w:abstractNum w:abstractNumId="52" w15:restartNumberingAfterBreak="0">
    <w:multiLevelType w:val="hybridMultilevel"/>
    <w:lvl w:ilvl="0" w15:tentative="1">
      <w:start w:val="1"/>
      <w:numFmt w:val="decimal"/>
      <w:lvlText w:val="%1."/>
      <w:lvlJc w:val="left"/>
      <w:pPr>
        <w:ind w:left="567" w:hanging="340"/>
      </w:pPr>
    </w:lvl>
  </w:abstractNum>
  <w:abstractNum w:abstractNumId="53" w15:restartNumberingAfterBreak="0">
    <w:multiLevelType w:val="hybridMultilevel"/>
    <w:lvl w:ilvl="0" w15:tentative="1">
      <w:start w:val="1"/>
      <w:numFmt w:val="decimal"/>
      <w:lvlText w:val="%1."/>
      <w:lvlJc w:val="left"/>
      <w:pPr>
        <w:ind w:left="567" w:hanging="340"/>
      </w:pPr>
    </w:lvl>
  </w:abstractNum>
  <w:abstractNum w:abstractNumId="54" w15:restartNumberingAfterBreak="0">
    <w:multiLevelType w:val="hybridMultilevel"/>
    <w:lvl w:ilvl="0" w15:tentative="1">
      <w:start w:val="1"/>
      <w:numFmt w:val="decimal"/>
      <w:lvlText w:val="%1."/>
      <w:lvlJc w:val="left"/>
      <w:pPr>
        <w:ind w:left="567" w:hanging="340"/>
      </w:pPr>
    </w:lvl>
  </w:abstractNum>
  <w:abstractNum w:abstractNumId="55" w15:restartNumberingAfterBreak="0">
    <w:multiLevelType w:val="hybridMultilevel"/>
    <w:lvl w:ilvl="0" w15:tentative="1">
      <w:start w:val="1"/>
      <w:numFmt w:val="decimal"/>
      <w:lvlText w:val="%1."/>
      <w:lvlJc w:val="left"/>
      <w:pPr>
        <w:ind w:left="567" w:hanging="340"/>
      </w:pPr>
    </w:lvl>
  </w:abstractNum>
  <w:abstractNum w:abstractNumId="56" w15:restartNumberingAfterBreak="0">
    <w:multiLevelType w:val="hybridMultilevel"/>
    <w:lvl w:ilvl="0" w15:tentative="1">
      <w:start w:val="1"/>
      <w:numFmt w:val="decimal"/>
      <w:lvlText w:val="%1."/>
      <w:lvlJc w:val="left"/>
      <w:pPr>
        <w:ind w:left="567" w:hanging="340"/>
      </w:pPr>
    </w:lvl>
  </w:abstractNum>
  <w:abstractNum w:abstractNumId="57" w15:restartNumberingAfterBreak="0">
    <w:multiLevelType w:val="hybridMultilevel"/>
    <w:lvl w:ilvl="0" w15:tentative="1">
      <w:start w:val="1"/>
      <w:numFmt w:val="decimal"/>
      <w:lvlText w:val="%1."/>
      <w:lvlJc w:val="left"/>
      <w:pPr>
        <w:ind w:left="567" w:hanging="340"/>
      </w:pPr>
    </w:lvl>
  </w:abstractNum>
  <w:abstractNum w:abstractNumId="58" w15:restartNumberingAfterBreak="0">
    <w:multiLevelType w:val="hybridMultilevel"/>
    <w:lvl w:ilvl="0" w15:tentative="1">
      <w:start w:val="1"/>
      <w:numFmt w:val="decimal"/>
      <w:lvlText w:val="%1."/>
      <w:lvlJc w:val="left"/>
      <w:pPr>
        <w:ind w:left="567" w:hanging="340"/>
      </w:pPr>
    </w:lvl>
  </w:abstractNum>
  <w:abstractNum w:abstractNumId="59" w15:restartNumberingAfterBreak="0">
    <w:multiLevelType w:val="hybridMultilevel"/>
    <w:lvl w:ilvl="0" w15:tentative="1">
      <w:start w:val="1"/>
      <w:numFmt w:val="decimal"/>
      <w:lvlText w:val="%1."/>
      <w:lvlJc w:val="left"/>
      <w:pPr>
        <w:ind w:left="567" w:hanging="340"/>
      </w:pPr>
    </w:lvl>
  </w:abstractNum>
  <w:abstractNum w:abstractNumId="60" w15:restartNumberingAfterBreak="0">
    <w:multiLevelType w:val="hybridMultilevel"/>
    <w:lvl w:ilvl="0" w15:tentative="1">
      <w:start w:val="1"/>
      <w:numFmt w:val="decimal"/>
      <w:lvlText w:val="%1."/>
      <w:lvlJc w:val="left"/>
      <w:pPr>
        <w:ind w:left="567" w:hanging="340"/>
      </w:pPr>
    </w:lvl>
  </w:abstractNum>
  <w:abstractNum w:abstractNumId="61" w15:restartNumberingAfterBreak="0">
    <w:multiLevelType w:val="hybridMultilevel"/>
    <w:lvl w:ilvl="0" w15:tentative="1">
      <w:start w:val="1"/>
      <w:numFmt w:val="decimal"/>
      <w:lvlText w:val="%1."/>
      <w:lvlJc w:val="left"/>
      <w:pPr>
        <w:ind w:left="567" w:hanging="340"/>
      </w:pPr>
    </w:lvl>
  </w:abstractNum>
  <w:abstractNum w:abstractNumId="62"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b729912fd92a5ec8e5f9b39960aee188b4afb8af.png"/><Relationship Id="rId8" Type="http://schemas.openxmlformats.org/officeDocument/2006/relationships/image" Target="media/941961a0d6b31a5eed4b044b7edfdf376ccc683a.png"/><Relationship Id="rId9" Type="http://schemas.openxmlformats.org/officeDocument/2006/relationships/image" Target="media/84540b60699c4abfe18817c6fc2e7daf4b818315.png"/><Relationship Id="rId10" Type="http://schemas.openxmlformats.org/officeDocument/2006/relationships/image" Target="media/5013e695df15e145c4df4f3f0ed477ca2c28ee36.png"/><Relationship Id="rId11" Type="http://schemas.openxmlformats.org/officeDocument/2006/relationships/image" Target="media/f8b02eef2bd0d400311b7e8c338b30433246c612.png"/><Relationship Id="rId12" Type="http://schemas.openxmlformats.org/officeDocument/2006/relationships/image" Target="media/a7cd4d57ee338cccd0addc2d50ca72c4969fe5fb.png"/><Relationship Id="rId13" Type="http://schemas.openxmlformats.org/officeDocument/2006/relationships/image" Target="media/33fc981f4fca03c74a8bd79da9da6fa1efaacaff.png"/><Relationship Id="rId14" Type="http://schemas.openxmlformats.org/officeDocument/2006/relationships/image" Target="media/5729c9a362a155f8b637f1cd09165182cefe3c28.png"/><Relationship Id="rId15" Type="http://schemas.openxmlformats.org/officeDocument/2006/relationships/image" Target="media/9f2e349ea9d9134093d6570548b45e28e324d970.png"/><Relationship Id="rId16" Type="http://schemas.openxmlformats.org/officeDocument/2006/relationships/image" Target="media/aee018c5312f96a1b43e3fba106b79abb247496b.png"/><Relationship Id="rId17" Type="http://schemas.openxmlformats.org/officeDocument/2006/relationships/image" Target="media/ac95dc971b0d260a61edcfbbdf4fde585df62df3.png"/><Relationship Id="rId18" Type="http://schemas.openxmlformats.org/officeDocument/2006/relationships/image" Target="media/70cb8adb6667bef38949d250151602aa5fcc5b25.png"/><Relationship Id="rId19" Type="http://schemas.openxmlformats.org/officeDocument/2006/relationships/image" Target="media/5ecaf3d017a4c8f12e27d3da550a5d36ce966f65.png"/><Relationship Id="rId20" Type="http://schemas.openxmlformats.org/officeDocument/2006/relationships/image" Target="media/915e1465b418f83cb47f8f7597679a5849e21d68.png"/><Relationship Id="rId21" Type="http://schemas.openxmlformats.org/officeDocument/2006/relationships/image" Target="media/ce29592d836e781f004fb6d8889b8136de363b3d.png"/><Relationship Id="rId22" Type="http://schemas.openxmlformats.org/officeDocument/2006/relationships/image" Target="media/ecd61ad525e3f47f43d96f6ad784a0751c2d1cff.png"/><Relationship Id="rId23" Type="http://schemas.openxmlformats.org/officeDocument/2006/relationships/image" Target="media/650c51a2f861b25d719416c949aae42875872f8d.png"/><Relationship Id="rId24" Type="http://schemas.openxmlformats.org/officeDocument/2006/relationships/image" Target="media/eea16686481b58bd0f6e7874ea96daed976a5936.png"/><Relationship Id="rId25" Type="http://schemas.openxmlformats.org/officeDocument/2006/relationships/image" Target="media/e749d652f13330e9c4dcc623fd8ee05d963c3dbd.png"/><Relationship Id="rId26" Type="http://schemas.openxmlformats.org/officeDocument/2006/relationships/image" Target="media/eb7db76f68fa28e77151c516ccd17166a4d5ccfb.png"/><Relationship Id="rId2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2026-10-20T08:36:55.378Z</dcterms:created>
  <dcterms:modified xsi:type="dcterms:W3CDTF">2026-10-20T08:36:55.379Z</dcterms:modified>
</cp:coreProperties>
</file>

<file path=docProps/custom.xml><?xml version="1.0" encoding="utf-8"?>
<Properties xmlns="http://schemas.openxmlformats.org/officeDocument/2006/custom-properties" xmlns:vt="http://schemas.openxmlformats.org/officeDocument/2006/docPropsVTypes"/>
</file>