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9B6" w14:textId="64C61B64" w:rsidR="00185C87" w:rsidRPr="00C6142D" w:rsidRDefault="005E176F">
      <w:pPr>
        <w:pStyle w:val="Standard"/>
        <w:jc w:val="center"/>
        <w:rPr>
          <w:rFonts w:ascii="Arial" w:eastAsia="Arial Unicode MS" w:hAnsi="Arial" w:cs="Arial"/>
          <w:b/>
        </w:rPr>
      </w:pPr>
      <w:r w:rsidRPr="00EE2258">
        <w:rPr>
          <w:rFonts w:ascii="Arial" w:eastAsia="Arial Unicode MS" w:hAnsi="Arial" w:cs="Arial"/>
          <w:b/>
          <w:u w:val="single"/>
        </w:rPr>
        <w:t>Minuta</w:t>
      </w:r>
      <w:r w:rsidR="005B56EE" w:rsidRPr="00EE2258">
        <w:rPr>
          <w:rFonts w:ascii="Arial" w:eastAsia="Arial Unicode MS" w:hAnsi="Arial" w:cs="Arial"/>
          <w:b/>
          <w:u w:val="single"/>
        </w:rPr>
        <w:t xml:space="preserve"> </w:t>
      </w:r>
      <w:r w:rsidR="00292AEC" w:rsidRPr="00EE2258">
        <w:rPr>
          <w:rFonts w:ascii="Arial" w:eastAsia="Arial Unicode MS" w:hAnsi="Arial" w:cs="Arial"/>
          <w:b/>
          <w:u w:val="single"/>
        </w:rPr>
        <w:t xml:space="preserve">Sprint </w:t>
      </w:r>
      <w:r w:rsidR="00A95BB0" w:rsidRPr="00A95BB0">
        <w:rPr>
          <w:rFonts w:ascii="Arial" w:eastAsia="Arial Unicode MS" w:hAnsi="Arial" w:cs="Arial"/>
          <w:b/>
          <w:u w:val="single"/>
        </w:rPr>
        <w:t>Retrospective</w:t>
      </w:r>
      <w:r w:rsidR="00A95BB0">
        <w:rPr>
          <w:rFonts w:ascii="Arial" w:eastAsia="Arial Unicode MS" w:hAnsi="Arial" w:cs="Arial"/>
          <w:b/>
          <w:u w:val="single"/>
        </w:rPr>
        <w:t xml:space="preserve"> Sprint </w:t>
      </w:r>
      <w:r w:rsidR="00C6142D">
        <w:rPr>
          <w:rFonts w:ascii="Arial" w:eastAsia="Arial Unicode MS" w:hAnsi="Arial" w:cs="Arial"/>
          <w:b/>
          <w:u w:val="single"/>
        </w:rPr>
        <w:t>4</w:t>
      </w:r>
    </w:p>
    <w:p w14:paraId="339EFB26" w14:textId="77777777" w:rsidR="00185C87" w:rsidRPr="00EE2258" w:rsidRDefault="00185C87">
      <w:pPr>
        <w:pStyle w:val="Standard"/>
        <w:rPr>
          <w:rFonts w:ascii="Arial" w:eastAsia="Arial Unicode MS" w:hAnsi="Arial" w:cs="Arial"/>
        </w:rPr>
      </w:pPr>
    </w:p>
    <w:p w14:paraId="7515A4D6" w14:textId="33764B6F" w:rsidR="00185C87" w:rsidRPr="00EE2258" w:rsidRDefault="005B56EE">
      <w:pPr>
        <w:pStyle w:val="Standard"/>
        <w:jc w:val="both"/>
        <w:rPr>
          <w:rFonts w:ascii="Arial" w:hAnsi="Arial" w:cs="Arial"/>
        </w:rPr>
      </w:pPr>
      <w:r w:rsidRPr="00EE2258">
        <w:rPr>
          <w:rFonts w:ascii="Arial" w:eastAsia="Arial Unicode MS" w:hAnsi="Arial" w:cs="Arial"/>
          <w:bCs/>
          <w:color w:val="3F3F3F"/>
          <w:u w:val="single"/>
          <w:lang w:val="pt-BR"/>
        </w:rPr>
        <w:t>Minuta No. 001</w:t>
      </w:r>
      <w:r w:rsidRPr="00EE2258">
        <w:rPr>
          <w:rStyle w:val="apple-converted-space"/>
          <w:rFonts w:ascii="Arial" w:eastAsia="Arial Unicode MS" w:hAnsi="Arial" w:cs="Arial"/>
          <w:color w:val="3F3F3F"/>
          <w:u w:val="single"/>
          <w:lang w:val="pt-BR"/>
        </w:rPr>
        <w:t xml:space="preserve"> de </w:t>
      </w:r>
      <w:r w:rsidR="00EE2258" w:rsidRPr="00EE2258">
        <w:rPr>
          <w:rStyle w:val="apple-converted-space"/>
          <w:rFonts w:ascii="Arial" w:eastAsia="Arial Unicode MS" w:hAnsi="Arial" w:cs="Arial"/>
          <w:color w:val="3F3F3F"/>
          <w:u w:val="single"/>
          <w:lang w:val="pt-BR"/>
        </w:rPr>
        <w:t>Tienda Zaid &amp; Snayder</w:t>
      </w:r>
    </w:p>
    <w:p w14:paraId="5A61A33F" w14:textId="77777777" w:rsidR="00185C87" w:rsidRPr="00EE2258" w:rsidRDefault="005B56EE">
      <w:pPr>
        <w:pStyle w:val="Standard"/>
        <w:jc w:val="both"/>
        <w:rPr>
          <w:rFonts w:ascii="Arial" w:eastAsia="Arial Unicode MS" w:hAnsi="Arial" w:cs="Arial"/>
        </w:rPr>
      </w:pPr>
      <w:r w:rsidRPr="00EE2258">
        <w:rPr>
          <w:rFonts w:ascii="Arial" w:eastAsia="Arial Unicode MS" w:hAnsi="Arial" w:cs="Arial"/>
        </w:rPr>
        <w:tab/>
      </w:r>
    </w:p>
    <w:p w14:paraId="6EC08B50" w14:textId="0637FED4" w:rsidR="00185C87" w:rsidRPr="00EE2258" w:rsidRDefault="005B56EE">
      <w:pPr>
        <w:pStyle w:val="Standard"/>
        <w:rPr>
          <w:rFonts w:ascii="Arial" w:hAnsi="Arial" w:cs="Arial"/>
        </w:rPr>
      </w:pPr>
      <w:r w:rsidRPr="00EE2258">
        <w:rPr>
          <w:rFonts w:ascii="Arial" w:eastAsia="Arial Unicode MS" w:hAnsi="Arial" w:cs="Arial"/>
        </w:rPr>
        <w:tab/>
        <w:t>Fecha</w:t>
      </w:r>
      <w:r w:rsidRPr="00EE2258">
        <w:rPr>
          <w:rFonts w:ascii="Arial" w:eastAsia="Arial Unicode MS" w:hAnsi="Arial" w:cs="Arial"/>
        </w:rPr>
        <w:tab/>
        <w:t xml:space="preserve">: </w:t>
      </w:r>
      <w:r w:rsidR="005D23E7">
        <w:rPr>
          <w:rFonts w:ascii="Arial" w:eastAsia="Arial Unicode MS" w:hAnsi="Arial" w:cs="Arial"/>
        </w:rPr>
        <w:t>Domingo 04</w:t>
      </w:r>
      <w:r w:rsidR="00EE2258" w:rsidRPr="00EE2258">
        <w:rPr>
          <w:rFonts w:ascii="Arial" w:eastAsia="Arial Unicode MS" w:hAnsi="Arial" w:cs="Arial"/>
        </w:rPr>
        <w:t xml:space="preserve"> de </w:t>
      </w:r>
      <w:r w:rsidR="005D23E7">
        <w:rPr>
          <w:rFonts w:ascii="Arial" w:eastAsia="Arial Unicode MS" w:hAnsi="Arial" w:cs="Arial"/>
        </w:rPr>
        <w:t>mayo</w:t>
      </w:r>
      <w:r w:rsidR="00EE2258" w:rsidRPr="00EE2258">
        <w:rPr>
          <w:rFonts w:ascii="Arial" w:eastAsia="Arial Unicode MS" w:hAnsi="Arial" w:cs="Arial"/>
        </w:rPr>
        <w:t xml:space="preserve"> del 2025</w:t>
      </w:r>
    </w:p>
    <w:p w14:paraId="6BAD7DB0" w14:textId="118F48F9" w:rsidR="00185C87" w:rsidRPr="00EE2258" w:rsidRDefault="005B56EE">
      <w:pPr>
        <w:pStyle w:val="Standard"/>
        <w:rPr>
          <w:rFonts w:ascii="Arial" w:hAnsi="Arial" w:cs="Arial"/>
        </w:rPr>
      </w:pPr>
      <w:r w:rsidRPr="00EE2258">
        <w:rPr>
          <w:rFonts w:ascii="Arial" w:eastAsia="Arial Unicode MS" w:hAnsi="Arial" w:cs="Arial"/>
        </w:rPr>
        <w:tab/>
        <w:t xml:space="preserve">Hora </w:t>
      </w:r>
      <w:r w:rsidRPr="00EE2258">
        <w:rPr>
          <w:rFonts w:ascii="Arial" w:eastAsia="Arial Unicode MS" w:hAnsi="Arial" w:cs="Arial"/>
        </w:rPr>
        <w:tab/>
        <w:t xml:space="preserve">: </w:t>
      </w:r>
      <w:r w:rsidR="005D23E7">
        <w:rPr>
          <w:rFonts w:ascii="Arial" w:eastAsia="Arial Unicode MS" w:hAnsi="Arial" w:cs="Arial"/>
        </w:rPr>
        <w:t>9</w:t>
      </w:r>
      <w:r w:rsidRPr="00EE2258">
        <w:rPr>
          <w:rFonts w:ascii="Arial" w:eastAsia="Arial Unicode MS" w:hAnsi="Arial" w:cs="Arial"/>
        </w:rPr>
        <w:t>:</w:t>
      </w:r>
      <w:r w:rsidR="005D23E7">
        <w:rPr>
          <w:rFonts w:ascii="Arial" w:eastAsia="Arial Unicode MS" w:hAnsi="Arial" w:cs="Arial"/>
        </w:rPr>
        <w:t>1</w:t>
      </w:r>
      <w:r w:rsidRPr="00EE2258">
        <w:rPr>
          <w:rFonts w:ascii="Arial" w:eastAsia="Arial Unicode MS" w:hAnsi="Arial" w:cs="Arial"/>
        </w:rPr>
        <w:t>0</w:t>
      </w:r>
      <w:r w:rsidR="003E644D">
        <w:rPr>
          <w:rFonts w:ascii="Arial" w:eastAsia="Arial Unicode MS" w:hAnsi="Arial" w:cs="Arial"/>
        </w:rPr>
        <w:t xml:space="preserve"> pm</w:t>
      </w:r>
    </w:p>
    <w:p w14:paraId="79BBAC10" w14:textId="4A5E5F02" w:rsidR="00185C87" w:rsidRPr="00EE2258" w:rsidRDefault="005B56EE">
      <w:pPr>
        <w:pStyle w:val="Standard"/>
        <w:rPr>
          <w:rFonts w:ascii="Arial" w:hAnsi="Arial" w:cs="Arial"/>
        </w:rPr>
      </w:pPr>
      <w:r w:rsidRPr="00EE2258">
        <w:rPr>
          <w:rFonts w:ascii="Arial" w:eastAsia="Arial Unicode MS" w:hAnsi="Arial" w:cs="Arial"/>
        </w:rPr>
        <w:tab/>
        <w:t>Lugar</w:t>
      </w:r>
      <w:r w:rsidRPr="00EE2258">
        <w:rPr>
          <w:rFonts w:ascii="Arial" w:eastAsia="Arial Unicode MS" w:hAnsi="Arial" w:cs="Arial"/>
        </w:rPr>
        <w:tab/>
        <w:t xml:space="preserve">: </w:t>
      </w:r>
      <w:r w:rsidR="00EE2258" w:rsidRPr="00EE2258">
        <w:rPr>
          <w:rFonts w:ascii="Arial" w:eastAsia="Arial Unicode MS" w:hAnsi="Arial" w:cs="Arial"/>
        </w:rPr>
        <w:t>Reunión virtual mediante Google Meets</w:t>
      </w:r>
    </w:p>
    <w:p w14:paraId="2FC4EE01" w14:textId="77777777" w:rsidR="00185C87" w:rsidRPr="00EE2258" w:rsidRDefault="005B56EE">
      <w:pPr>
        <w:pStyle w:val="Standard"/>
        <w:rPr>
          <w:rFonts w:ascii="Arial" w:eastAsia="Arial Unicode MS" w:hAnsi="Arial" w:cs="Arial"/>
        </w:rPr>
      </w:pPr>
      <w:r w:rsidRPr="00EE2258">
        <w:rPr>
          <w:rFonts w:ascii="Arial" w:eastAsia="Arial Unicode MS" w:hAnsi="Arial" w:cs="Arial"/>
        </w:rPr>
        <w:tab/>
      </w:r>
    </w:p>
    <w:p w14:paraId="30EB7082" w14:textId="0223C173" w:rsidR="00185C87" w:rsidRPr="00EE2258" w:rsidRDefault="005B56EE">
      <w:pPr>
        <w:pStyle w:val="NormalWeb"/>
        <w:jc w:val="both"/>
        <w:rPr>
          <w:rFonts w:ascii="Arial" w:hAnsi="Arial" w:cs="Arial"/>
        </w:rPr>
      </w:pPr>
      <w:bookmarkStart w:id="0" w:name="_Hlk196074024"/>
      <w:r w:rsidRPr="00EE2258">
        <w:rPr>
          <w:rFonts w:ascii="Arial" w:eastAsia="Arial Unicode MS" w:hAnsi="Arial" w:cs="Arial"/>
        </w:rPr>
        <w:t>Siendo las</w:t>
      </w:r>
      <w:r w:rsidR="00EE2258" w:rsidRPr="00EE2258">
        <w:rPr>
          <w:rFonts w:ascii="Arial" w:eastAsia="Arial Unicode MS" w:hAnsi="Arial" w:cs="Arial"/>
        </w:rPr>
        <w:t xml:space="preserve"> 2</w:t>
      </w:r>
      <w:r w:rsidR="005D23E7">
        <w:rPr>
          <w:rFonts w:ascii="Arial" w:eastAsia="Arial Unicode MS" w:hAnsi="Arial" w:cs="Arial"/>
        </w:rPr>
        <w:t>1</w:t>
      </w:r>
      <w:r w:rsidR="00EE2258" w:rsidRPr="00EE2258">
        <w:rPr>
          <w:rFonts w:ascii="Arial" w:eastAsia="Arial Unicode MS" w:hAnsi="Arial" w:cs="Arial"/>
        </w:rPr>
        <w:t>:</w:t>
      </w:r>
      <w:r w:rsidR="005D23E7">
        <w:rPr>
          <w:rFonts w:ascii="Arial" w:eastAsia="Arial Unicode MS" w:hAnsi="Arial" w:cs="Arial"/>
        </w:rPr>
        <w:t>1</w:t>
      </w:r>
      <w:r w:rsidR="00EE2258" w:rsidRPr="00EE2258">
        <w:rPr>
          <w:rFonts w:ascii="Arial" w:eastAsia="Arial Unicode MS" w:hAnsi="Arial" w:cs="Arial"/>
        </w:rPr>
        <w:t>0</w:t>
      </w:r>
      <w:r w:rsidRPr="00EE2258">
        <w:rPr>
          <w:rFonts w:ascii="Arial" w:eastAsia="Arial Unicode MS" w:hAnsi="Arial" w:cs="Arial"/>
        </w:rPr>
        <w:t xml:space="preserve"> horas del día </w:t>
      </w:r>
      <w:r w:rsidR="005D23E7">
        <w:rPr>
          <w:rFonts w:ascii="Arial" w:eastAsia="Arial Unicode MS" w:hAnsi="Arial" w:cs="Arial"/>
        </w:rPr>
        <w:t>04</w:t>
      </w:r>
      <w:r w:rsidRPr="00EE2258">
        <w:rPr>
          <w:rFonts w:ascii="Arial" w:eastAsia="Arial Unicode MS" w:hAnsi="Arial" w:cs="Arial"/>
        </w:rPr>
        <w:t xml:space="preserve"> de</w:t>
      </w:r>
      <w:r w:rsidR="00EE2258" w:rsidRPr="00EE2258">
        <w:rPr>
          <w:rFonts w:ascii="Arial" w:eastAsia="Arial Unicode MS" w:hAnsi="Arial" w:cs="Arial"/>
        </w:rPr>
        <w:t xml:space="preserve"> </w:t>
      </w:r>
      <w:r w:rsidR="005D23E7">
        <w:rPr>
          <w:rFonts w:ascii="Arial" w:eastAsia="Arial Unicode MS" w:hAnsi="Arial" w:cs="Arial"/>
        </w:rPr>
        <w:t>mayo</w:t>
      </w:r>
      <w:r w:rsidRPr="00EE2258">
        <w:rPr>
          <w:rFonts w:ascii="Arial" w:eastAsia="Arial Unicode MS" w:hAnsi="Arial" w:cs="Arial"/>
        </w:rPr>
        <w:t xml:space="preserve"> de 20</w:t>
      </w:r>
      <w:r w:rsidR="00EE2258" w:rsidRPr="00EE2258">
        <w:rPr>
          <w:rFonts w:ascii="Arial" w:eastAsia="Arial Unicode MS" w:hAnsi="Arial" w:cs="Arial"/>
        </w:rPr>
        <w:t>25</w:t>
      </w:r>
      <w:r w:rsidRPr="00EE2258">
        <w:rPr>
          <w:rFonts w:ascii="Arial" w:eastAsia="Arial Unicode MS" w:hAnsi="Arial" w:cs="Arial"/>
        </w:rPr>
        <w:t xml:space="preserve">, se reúne el grupo: </w:t>
      </w:r>
      <w:r w:rsidR="00EE2258" w:rsidRPr="00EE2258">
        <w:rPr>
          <w:rFonts w:ascii="Arial" w:eastAsia="Arial Unicode MS" w:hAnsi="Arial" w:cs="Arial"/>
          <w:b/>
        </w:rPr>
        <w:t>Tienda Zaid &amp; Snayder</w:t>
      </w:r>
      <w:r w:rsidRPr="00EE2258">
        <w:rPr>
          <w:rFonts w:ascii="Arial" w:eastAsia="Arial Unicode MS" w:hAnsi="Arial" w:cs="Arial"/>
        </w:rPr>
        <w:t>, en sesión extraordinaria previa citación realizada.</w:t>
      </w:r>
    </w:p>
    <w:bookmarkEnd w:id="0"/>
    <w:p w14:paraId="53480464" w14:textId="77777777" w:rsidR="00185C87" w:rsidRPr="00EE2258" w:rsidRDefault="005B56EE">
      <w:pPr>
        <w:pStyle w:val="NormalWeb"/>
        <w:jc w:val="both"/>
        <w:rPr>
          <w:rFonts w:ascii="Arial" w:eastAsia="Arial Unicode MS" w:hAnsi="Arial" w:cs="Arial"/>
          <w:b/>
          <w:bCs/>
        </w:rPr>
      </w:pPr>
      <w:r w:rsidRPr="00EE2258">
        <w:rPr>
          <w:rFonts w:ascii="Arial" w:eastAsia="Arial Unicode MS" w:hAnsi="Arial" w:cs="Arial"/>
          <w:b/>
          <w:bCs/>
        </w:rPr>
        <w:t>ASISTENTES:</w:t>
      </w:r>
    </w:p>
    <w:p w14:paraId="0CDD5004" w14:textId="041BCA30" w:rsidR="00185C87" w:rsidRPr="00EE2258" w:rsidRDefault="005B56EE">
      <w:pPr>
        <w:pStyle w:val="Standard"/>
        <w:rPr>
          <w:rFonts w:ascii="Arial" w:hAnsi="Arial" w:cs="Arial"/>
        </w:rPr>
      </w:pPr>
      <w:bookmarkStart w:id="1" w:name="_Hlk196074034"/>
      <w:r w:rsidRPr="00EE2258">
        <w:rPr>
          <w:rFonts w:ascii="Arial" w:eastAsia="Arial Unicode MS" w:hAnsi="Arial" w:cs="Arial"/>
          <w:lang w:val="es-ES"/>
        </w:rPr>
        <w:t>La persona encargada que preceder la reunión,</w:t>
      </w:r>
      <w:r w:rsidR="00AD2183" w:rsidRPr="00EE2258">
        <w:rPr>
          <w:rFonts w:ascii="Arial" w:eastAsia="Arial Unicode MS" w:hAnsi="Arial" w:cs="Arial"/>
          <w:lang w:val="es-ES"/>
        </w:rPr>
        <w:t xml:space="preserve"> </w:t>
      </w:r>
      <w:r w:rsidR="00EE2258" w:rsidRPr="00EE2258">
        <w:rPr>
          <w:rFonts w:ascii="Arial" w:eastAsia="Arial Unicode MS" w:hAnsi="Arial" w:cs="Arial"/>
          <w:b/>
          <w:bCs/>
          <w:lang w:val="es-ES"/>
        </w:rPr>
        <w:t>Aaron Matarrita Portuguez</w:t>
      </w:r>
      <w:r w:rsidR="00EE2258" w:rsidRPr="00EE2258">
        <w:rPr>
          <w:rFonts w:ascii="Arial" w:eastAsia="Arial Unicode MS" w:hAnsi="Arial" w:cs="Arial"/>
          <w:lang w:val="es-ES"/>
        </w:rPr>
        <w:t xml:space="preserve"> </w:t>
      </w:r>
      <w:r w:rsidRPr="00EE2258">
        <w:rPr>
          <w:rFonts w:ascii="Arial" w:eastAsia="Arial Unicode MS" w:hAnsi="Arial" w:cs="Arial"/>
          <w:lang w:val="es-ES"/>
        </w:rPr>
        <w:t>pasó lista y determinó que había quórum.</w:t>
      </w:r>
    </w:p>
    <w:p w14:paraId="21535B35" w14:textId="77777777" w:rsidR="00185C87" w:rsidRPr="00EE2258" w:rsidRDefault="005B56EE">
      <w:pPr>
        <w:pStyle w:val="Standard"/>
        <w:rPr>
          <w:rFonts w:ascii="Arial" w:eastAsia="Arial Unicode MS" w:hAnsi="Arial" w:cs="Arial"/>
          <w:lang w:val="es-ES"/>
        </w:rPr>
      </w:pPr>
      <w:r w:rsidRPr="00EE2258">
        <w:rPr>
          <w:rFonts w:ascii="Arial" w:eastAsia="Arial Unicode MS" w:hAnsi="Arial" w:cs="Arial"/>
          <w:lang w:val="es-ES"/>
        </w:rPr>
        <w:t>Los asistentes a esta reunión son:</w:t>
      </w:r>
    </w:p>
    <w:p w14:paraId="15DECB1C" w14:textId="77777777" w:rsidR="00185C87" w:rsidRPr="00EE2258" w:rsidRDefault="00185C87">
      <w:pPr>
        <w:pStyle w:val="Standard"/>
        <w:rPr>
          <w:rFonts w:ascii="Arial" w:eastAsia="Arial Unicode MS" w:hAnsi="Arial" w:cs="Arial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85C87" w:rsidRPr="00EE2258" w14:paraId="065BC27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2B642" w14:textId="77777777" w:rsidR="00185C87" w:rsidRPr="00EE2258" w:rsidRDefault="005B56E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eastAsia="Arial Unicode MS" w:hAnsi="Arial" w:cs="Arial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6C797" w14:textId="77777777" w:rsidR="00185C87" w:rsidRPr="00EE2258" w:rsidRDefault="005B56E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eastAsia="Arial Unicode MS" w:hAnsi="Arial" w:cs="Arial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39584" w14:textId="77777777" w:rsidR="00185C87" w:rsidRPr="00EE2258" w:rsidRDefault="005B56EE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eastAsia="Arial Unicode MS" w:hAnsi="Arial" w:cs="Arial"/>
                <w:lang w:val="es-ES"/>
              </w:rPr>
              <w:t>Rol</w:t>
            </w:r>
          </w:p>
        </w:tc>
      </w:tr>
      <w:tr w:rsidR="00EE2258" w:rsidRPr="00EE2258" w14:paraId="68FAA5F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37F0" w14:textId="0CA383E9" w:rsidR="00EE2258" w:rsidRPr="00333061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333061">
              <w:rPr>
                <w:rFonts w:ascii="Arial" w:hAnsi="Arial" w:cs="Arial"/>
              </w:rPr>
              <w:t>Aaron</w:t>
            </w:r>
            <w:r w:rsidRPr="00333061">
              <w:rPr>
                <w:rFonts w:ascii="Arial" w:hAnsi="Arial" w:cs="Arial"/>
                <w:spacing w:val="-2"/>
              </w:rPr>
              <w:t xml:space="preserve"> Matarrita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BB5B3" w14:textId="70043FBF" w:rsidR="00EE2258" w:rsidRPr="00333061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333061">
              <w:rPr>
                <w:rFonts w:ascii="Arial" w:hAnsi="Arial" w:cs="Arial"/>
                <w:spacing w:val="-2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60C1" w14:textId="20C87BB7" w:rsidR="00EE2258" w:rsidRPr="00333061" w:rsidRDefault="00333061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spacing w:val="-2"/>
              </w:rPr>
              <w:t>Desarrollador</w:t>
            </w:r>
          </w:p>
        </w:tc>
      </w:tr>
      <w:tr w:rsidR="00333061" w:rsidRPr="00EE2258" w14:paraId="463DD6C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D534F" w14:textId="3D24F312" w:rsidR="00333061" w:rsidRPr="00333061" w:rsidRDefault="00333061" w:rsidP="00333061">
            <w:pPr>
              <w:pStyle w:val="Standard"/>
              <w:rPr>
                <w:rFonts w:ascii="Arial" w:eastAsia="Arial Unicode MS" w:hAnsi="Arial" w:cs="Arial"/>
                <w:b/>
                <w:bCs/>
                <w:lang w:val="es-ES"/>
              </w:rPr>
            </w:pPr>
            <w:r w:rsidRPr="00333061">
              <w:rPr>
                <w:rFonts w:ascii="Arial" w:hAnsi="Arial" w:cs="Arial"/>
                <w:b/>
                <w:bCs/>
              </w:rPr>
              <w:t>Josue</w:t>
            </w:r>
            <w:r w:rsidRPr="00333061">
              <w:rPr>
                <w:rFonts w:ascii="Arial" w:hAnsi="Arial" w:cs="Arial"/>
                <w:b/>
                <w:bCs/>
                <w:spacing w:val="-3"/>
              </w:rPr>
              <w:t xml:space="preserve"> </w:t>
            </w:r>
            <w:r w:rsidRPr="00333061">
              <w:rPr>
                <w:rFonts w:ascii="Arial" w:hAnsi="Arial" w:cs="Arial"/>
                <w:b/>
                <w:bCs/>
                <w:spacing w:val="-2"/>
              </w:rPr>
              <w:t>Porras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FD73" w14:textId="4D8DC1D8" w:rsidR="00333061" w:rsidRPr="00333061" w:rsidRDefault="00333061" w:rsidP="00333061">
            <w:pPr>
              <w:pStyle w:val="Standard"/>
              <w:rPr>
                <w:rFonts w:ascii="Arial" w:eastAsia="Arial Unicode MS" w:hAnsi="Arial" w:cs="Arial"/>
                <w:b/>
                <w:bCs/>
                <w:lang w:val="es-ES"/>
              </w:rPr>
            </w:pPr>
            <w:r w:rsidRPr="00333061">
              <w:rPr>
                <w:rFonts w:ascii="Arial" w:hAnsi="Arial" w:cs="Arial"/>
                <w:b/>
                <w:bCs/>
                <w:spacing w:val="-2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51970" w14:textId="100A8A13" w:rsidR="00333061" w:rsidRPr="00333061" w:rsidRDefault="00333061" w:rsidP="00333061">
            <w:pPr>
              <w:pStyle w:val="Standard"/>
              <w:rPr>
                <w:rFonts w:ascii="Arial" w:eastAsia="Arial Unicode MS" w:hAnsi="Arial" w:cs="Arial"/>
                <w:b/>
                <w:bCs/>
                <w:lang w:val="es-ES"/>
              </w:rPr>
            </w:pPr>
            <w:r w:rsidRPr="00333061">
              <w:rPr>
                <w:rFonts w:ascii="Arial" w:hAnsi="Arial" w:cs="Arial"/>
                <w:b/>
                <w:bCs/>
              </w:rPr>
              <w:t xml:space="preserve">Scrum </w:t>
            </w:r>
            <w:proofErr w:type="gramStart"/>
            <w:r w:rsidRPr="00333061">
              <w:rPr>
                <w:rFonts w:ascii="Arial" w:hAnsi="Arial" w:cs="Arial"/>
                <w:b/>
                <w:bCs/>
                <w:spacing w:val="-2"/>
              </w:rPr>
              <w:t>Master</w:t>
            </w:r>
            <w:proofErr w:type="gramEnd"/>
            <w:r w:rsidRPr="00333061">
              <w:rPr>
                <w:rFonts w:ascii="Arial" w:hAnsi="Arial" w:cs="Arial"/>
                <w:b/>
                <w:bCs/>
                <w:spacing w:val="-2"/>
              </w:rPr>
              <w:t xml:space="preserve"> </w:t>
            </w:r>
          </w:p>
        </w:tc>
      </w:tr>
      <w:tr w:rsidR="00333061" w:rsidRPr="00EE2258" w14:paraId="75ED45C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31C9" w14:textId="3D40569F" w:rsidR="00333061" w:rsidRPr="00EE2258" w:rsidRDefault="00333061" w:rsidP="00333061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</w:rPr>
              <w:t>Daniel</w:t>
            </w:r>
            <w:r w:rsidRPr="00EE2258">
              <w:rPr>
                <w:rFonts w:ascii="Arial" w:hAnsi="Arial" w:cs="Arial"/>
                <w:spacing w:val="-3"/>
              </w:rPr>
              <w:t xml:space="preserve"> </w:t>
            </w:r>
            <w:r w:rsidRPr="00EE2258">
              <w:rPr>
                <w:rFonts w:ascii="Arial" w:hAnsi="Arial" w:cs="Arial"/>
                <w:spacing w:val="-2"/>
              </w:rPr>
              <w:t>Briones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3CD47" w14:textId="6847D50C" w:rsidR="00333061" w:rsidRPr="00EE2258" w:rsidRDefault="00333061" w:rsidP="00333061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spacing w:val="-2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EDCA" w14:textId="26C50B8C" w:rsidR="00333061" w:rsidRPr="00EE2258" w:rsidRDefault="00333061" w:rsidP="00333061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spacing w:val="-2"/>
              </w:rPr>
              <w:t>Desarrollador</w:t>
            </w:r>
          </w:p>
        </w:tc>
      </w:tr>
      <w:tr w:rsidR="00333061" w:rsidRPr="00EE2258" w14:paraId="2200868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85F9B" w14:textId="0E596921" w:rsidR="00333061" w:rsidRPr="00EE2258" w:rsidRDefault="00333061" w:rsidP="00333061">
            <w:pPr>
              <w:pStyle w:val="Standard"/>
              <w:rPr>
                <w:rFonts w:ascii="Arial" w:hAnsi="Arial" w:cs="Arial"/>
              </w:rPr>
            </w:pPr>
            <w:r w:rsidRPr="00EE2258">
              <w:rPr>
                <w:rFonts w:ascii="Arial" w:hAnsi="Arial" w:cs="Arial"/>
                <w:spacing w:val="-2"/>
              </w:rPr>
              <w:t>Yeiler</w:t>
            </w:r>
            <w:r w:rsidRPr="00EE2258">
              <w:rPr>
                <w:rFonts w:ascii="Arial" w:hAnsi="Arial" w:cs="Arial"/>
                <w:spacing w:val="-11"/>
              </w:rPr>
              <w:t xml:space="preserve"> </w:t>
            </w:r>
            <w:r w:rsidRPr="00EE2258">
              <w:rPr>
                <w:rFonts w:ascii="Arial" w:hAnsi="Arial" w:cs="Arial"/>
                <w:spacing w:val="-2"/>
              </w:rPr>
              <w:t>Montes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8A5B0" w14:textId="1722DFD2" w:rsidR="00333061" w:rsidRPr="00EE2258" w:rsidRDefault="00333061" w:rsidP="00333061">
            <w:pPr>
              <w:pStyle w:val="Standard"/>
              <w:rPr>
                <w:rFonts w:ascii="Arial" w:hAnsi="Arial" w:cs="Arial"/>
                <w:spacing w:val="-2"/>
              </w:rPr>
            </w:pPr>
            <w:r w:rsidRPr="00EE2258">
              <w:rPr>
                <w:rFonts w:ascii="Arial" w:hAnsi="Arial" w:cs="Arial"/>
                <w:spacing w:val="-2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90563" w14:textId="2FF1440C" w:rsidR="00333061" w:rsidRPr="00EE2258" w:rsidRDefault="00333061" w:rsidP="00333061">
            <w:pPr>
              <w:pStyle w:val="Standard"/>
              <w:rPr>
                <w:rFonts w:ascii="Arial" w:hAnsi="Arial" w:cs="Arial"/>
                <w:spacing w:val="-2"/>
              </w:rPr>
            </w:pPr>
            <w:r w:rsidRPr="00EE2258">
              <w:rPr>
                <w:rFonts w:ascii="Arial" w:hAnsi="Arial" w:cs="Arial"/>
                <w:spacing w:val="-2"/>
              </w:rPr>
              <w:t>Desarrollador</w:t>
            </w:r>
          </w:p>
        </w:tc>
      </w:tr>
    </w:tbl>
    <w:p w14:paraId="67334FAD" w14:textId="0A4434F9" w:rsidR="000922C4" w:rsidRPr="000922C4" w:rsidRDefault="00AE15F6" w:rsidP="000922C4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</w:pPr>
      <w:r w:rsidRPr="00EE2258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Objetivo del Sprint:</w:t>
      </w:r>
    </w:p>
    <w:p w14:paraId="053387E7" w14:textId="36849436" w:rsidR="000922C4" w:rsidRPr="000922C4" w:rsidRDefault="000922C4" w:rsidP="000922C4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kern w:val="0"/>
          <w:lang w:eastAsia="es-CR" w:bidi="ar-SA"/>
        </w:rPr>
      </w:pPr>
      <w:r w:rsidRPr="000922C4">
        <w:rPr>
          <w:rFonts w:ascii="Arial" w:eastAsia="Times New Roman" w:hAnsi="Arial" w:cs="Arial"/>
          <w:b/>
          <w:bCs/>
          <w:kern w:val="0"/>
          <w:lang w:val="es-ES" w:eastAsia="es-CR" w:bidi="ar-SA"/>
        </w:rPr>
        <w:t xml:space="preserve"> </w:t>
      </w:r>
      <w:r w:rsidRPr="000922C4">
        <w:rPr>
          <w:rFonts w:ascii="Arial" w:eastAsia="Times New Roman" w:hAnsi="Arial" w:cs="Arial"/>
          <w:kern w:val="0"/>
          <w:lang w:val="es-ES" w:eastAsia="es-CR" w:bidi="ar-SA"/>
        </w:rPr>
        <w:t>Desarrollar e integrar el módulo completo de reportes (análisis visual, generación, historial y programación), implementar la lógica backend de actualización de contactos de clientes y proveedores, y realizar ajustes visuales en perfil y menú.</w:t>
      </w:r>
    </w:p>
    <w:bookmarkEnd w:id="1"/>
    <w:p w14:paraId="5F7CE7E8" w14:textId="77777777" w:rsidR="00AE15F6" w:rsidRPr="00EE2258" w:rsidRDefault="00AE15F6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</w:pPr>
      <w:r w:rsidRPr="00EE2258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Lo que salió bien:</w:t>
      </w:r>
    </w:p>
    <w:p w14:paraId="58DFF613" w14:textId="77777777" w:rsidR="00EE2258" w:rsidRPr="00EE2258" w:rsidRDefault="00EE2258" w:rsidP="00EE2258">
      <w:pPr>
        <w:pStyle w:val="Prrafodelista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CR" w:eastAsia="es-CR"/>
        </w:rPr>
      </w:pPr>
      <w:r w:rsidRPr="00EE2258">
        <w:rPr>
          <w:rFonts w:ascii="Arial" w:eastAsia="Times New Roman" w:hAnsi="Arial" w:cs="Arial"/>
          <w:b/>
          <w:bCs/>
          <w:sz w:val="24"/>
          <w:szCs w:val="24"/>
          <w:lang w:val="es-CR" w:eastAsia="es-CR"/>
        </w:rPr>
        <w:t>Historias de usuario completadas a tiempo</w:t>
      </w:r>
      <w:r w:rsidRPr="00EE2258">
        <w:rPr>
          <w:rFonts w:ascii="Arial" w:eastAsia="Times New Roman" w:hAnsi="Arial" w:cs="Arial"/>
          <w:sz w:val="24"/>
          <w:szCs w:val="24"/>
          <w:lang w:val="es-CR" w:eastAsia="es-CR"/>
        </w:rPr>
        <w:t xml:space="preserve"> y según las estimaciones acordadas.</w:t>
      </w:r>
    </w:p>
    <w:p w14:paraId="22F02127" w14:textId="77777777" w:rsidR="00EE2258" w:rsidRPr="00EE2258" w:rsidRDefault="00EE2258" w:rsidP="00EE2258">
      <w:pPr>
        <w:pStyle w:val="Prrafodelista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CR" w:eastAsia="es-CR"/>
        </w:rPr>
      </w:pPr>
      <w:r w:rsidRPr="00EE2258">
        <w:rPr>
          <w:rFonts w:ascii="Arial" w:eastAsia="Times New Roman" w:hAnsi="Arial" w:cs="Arial"/>
          <w:b/>
          <w:bCs/>
          <w:sz w:val="24"/>
          <w:szCs w:val="24"/>
          <w:lang w:val="es-CR" w:eastAsia="es-CR"/>
        </w:rPr>
        <w:t>Buena comunicación y sincronización</w:t>
      </w:r>
      <w:r w:rsidRPr="00EE2258">
        <w:rPr>
          <w:rFonts w:ascii="Arial" w:eastAsia="Times New Roman" w:hAnsi="Arial" w:cs="Arial"/>
          <w:sz w:val="24"/>
          <w:szCs w:val="24"/>
          <w:lang w:val="es-CR" w:eastAsia="es-CR"/>
        </w:rPr>
        <w:t xml:space="preserve"> entre frontend y backend.</w:t>
      </w:r>
    </w:p>
    <w:p w14:paraId="71349E5F" w14:textId="548FADFC" w:rsidR="00EE2258" w:rsidRDefault="00EE2258" w:rsidP="00EE2258">
      <w:pPr>
        <w:pStyle w:val="Prrafodelista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CR" w:eastAsia="es-CR"/>
        </w:rPr>
      </w:pPr>
      <w:r w:rsidRPr="00EE2258">
        <w:rPr>
          <w:rFonts w:ascii="Arial" w:eastAsia="Times New Roman" w:hAnsi="Arial" w:cs="Arial"/>
          <w:b/>
          <w:bCs/>
          <w:sz w:val="24"/>
          <w:szCs w:val="24"/>
          <w:lang w:val="es-CR" w:eastAsia="es-CR"/>
        </w:rPr>
        <w:t xml:space="preserve">El módulo de </w:t>
      </w:r>
      <w:r w:rsidR="000922C4">
        <w:rPr>
          <w:rFonts w:ascii="Arial" w:eastAsia="Times New Roman" w:hAnsi="Arial" w:cs="Arial"/>
          <w:b/>
          <w:bCs/>
          <w:sz w:val="24"/>
          <w:szCs w:val="24"/>
          <w:lang w:val="es-CR" w:eastAsia="es-CR"/>
        </w:rPr>
        <w:t>gráficos</w:t>
      </w:r>
      <w:r w:rsidRPr="00EE2258">
        <w:rPr>
          <w:rFonts w:ascii="Arial" w:eastAsia="Times New Roman" w:hAnsi="Arial" w:cs="Arial"/>
          <w:b/>
          <w:bCs/>
          <w:sz w:val="24"/>
          <w:szCs w:val="24"/>
          <w:lang w:val="es-CR" w:eastAsia="es-CR"/>
        </w:rPr>
        <w:t xml:space="preserve"> quedó funcional</w:t>
      </w:r>
      <w:r w:rsidRPr="00EE2258">
        <w:rPr>
          <w:rFonts w:ascii="Arial" w:eastAsia="Times New Roman" w:hAnsi="Arial" w:cs="Arial"/>
          <w:sz w:val="24"/>
          <w:szCs w:val="24"/>
          <w:lang w:val="es-CR" w:eastAsia="es-CR"/>
        </w:rPr>
        <w:t xml:space="preserve"> y probado, con integración completa.</w:t>
      </w:r>
    </w:p>
    <w:p w14:paraId="06D5860A" w14:textId="458A9DF3" w:rsidR="000922C4" w:rsidRDefault="000922C4" w:rsidP="00EE2258">
      <w:pPr>
        <w:pStyle w:val="Prrafodelista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CR" w:eastAsia="es-CR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CR" w:eastAsia="es-CR"/>
        </w:rPr>
        <w:t xml:space="preserve">Se realizaron pruebas en clientes y proveedores, </w:t>
      </w:r>
      <w:r>
        <w:rPr>
          <w:rFonts w:ascii="Arial" w:eastAsia="Times New Roman" w:hAnsi="Arial" w:cs="Arial"/>
          <w:sz w:val="24"/>
          <w:szCs w:val="24"/>
          <w:lang w:val="es-CR" w:eastAsia="es-CR"/>
        </w:rPr>
        <w:t>para verificar que las modificaciones en teléfonos y correos se hicieran correctamente.</w:t>
      </w:r>
    </w:p>
    <w:p w14:paraId="5EDBA8EC" w14:textId="463DEF4F" w:rsidR="000922C4" w:rsidRPr="00EE2258" w:rsidRDefault="000922C4" w:rsidP="00EE2258">
      <w:pPr>
        <w:pStyle w:val="Prrafodelista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CR" w:eastAsia="es-CR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CR" w:eastAsia="es-CR"/>
        </w:rPr>
        <w:t xml:space="preserve">Se realizaron pruebas en la generacion de reportes tanto en PDF como Excel, </w:t>
      </w:r>
      <w:r>
        <w:rPr>
          <w:rFonts w:ascii="Arial" w:eastAsia="Times New Roman" w:hAnsi="Arial" w:cs="Arial"/>
          <w:sz w:val="24"/>
          <w:szCs w:val="24"/>
          <w:lang w:val="es-CR" w:eastAsia="es-CR"/>
        </w:rPr>
        <w:t>todo salió según lo establecido.</w:t>
      </w:r>
    </w:p>
    <w:p w14:paraId="3CE2839D" w14:textId="7B82E2F2" w:rsidR="00EE2258" w:rsidRPr="00EE2258" w:rsidRDefault="00EE2258" w:rsidP="00EE2258">
      <w:pPr>
        <w:pStyle w:val="Prrafodelista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CR" w:eastAsia="es-CR"/>
        </w:rPr>
      </w:pPr>
      <w:r w:rsidRPr="00EE2258">
        <w:rPr>
          <w:rFonts w:ascii="Arial" w:eastAsia="Times New Roman" w:hAnsi="Arial" w:cs="Arial"/>
          <w:b/>
          <w:bCs/>
          <w:sz w:val="24"/>
          <w:szCs w:val="24"/>
          <w:lang w:val="es-CR" w:eastAsia="es-CR"/>
        </w:rPr>
        <w:t>Satisfacción del cliente</w:t>
      </w:r>
      <w:r w:rsidRPr="00EE2258">
        <w:rPr>
          <w:rFonts w:ascii="Arial" w:eastAsia="Times New Roman" w:hAnsi="Arial" w:cs="Arial"/>
          <w:sz w:val="24"/>
          <w:szCs w:val="24"/>
          <w:lang w:val="es-CR" w:eastAsia="es-CR"/>
        </w:rPr>
        <w:t xml:space="preserve"> tras revisión del avance y pruebas funcionales.</w:t>
      </w:r>
    </w:p>
    <w:p w14:paraId="063052A1" w14:textId="77777777" w:rsidR="00AE15F6" w:rsidRPr="00EE2258" w:rsidRDefault="00AE15F6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EE2258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Lo que se puede mejorar:</w:t>
      </w:r>
    </w:p>
    <w:p w14:paraId="5A59DFD6" w14:textId="426CBA6F" w:rsidR="00EE2258" w:rsidRPr="00EE2258" w:rsidRDefault="00EE2258" w:rsidP="00EE2258">
      <w:pPr>
        <w:pStyle w:val="Prrafodelista"/>
        <w:widowControl/>
        <w:numPr>
          <w:ilvl w:val="0"/>
          <w:numId w:val="16"/>
        </w:numPr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s-CR"/>
        </w:rPr>
      </w:pPr>
      <w:r w:rsidRPr="00EE2258">
        <w:rPr>
          <w:rFonts w:ascii="Arial" w:eastAsia="Times New Roman" w:hAnsi="Arial" w:cs="Arial"/>
          <w:b/>
          <w:bCs/>
          <w:sz w:val="24"/>
          <w:szCs w:val="24"/>
          <w:lang w:eastAsia="es-CR"/>
        </w:rPr>
        <w:lastRenderedPageBreak/>
        <w:t>Desglose de historias en tareas más específicas</w:t>
      </w:r>
      <w:r w:rsidRPr="00EE2258">
        <w:rPr>
          <w:rFonts w:ascii="Arial" w:eastAsia="Times New Roman" w:hAnsi="Arial" w:cs="Arial"/>
          <w:sz w:val="24"/>
          <w:szCs w:val="24"/>
          <w:lang w:eastAsia="es-CR"/>
        </w:rPr>
        <w:t xml:space="preserve"> para mejor trazabilidad.</w:t>
      </w:r>
    </w:p>
    <w:p w14:paraId="44ECF2B4" w14:textId="53AFDDD7" w:rsidR="00EE2258" w:rsidRPr="00EE2258" w:rsidRDefault="00EE2258" w:rsidP="00EE2258">
      <w:pPr>
        <w:pStyle w:val="Prrafodelista"/>
        <w:widowControl/>
        <w:numPr>
          <w:ilvl w:val="0"/>
          <w:numId w:val="16"/>
        </w:numPr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s-CR"/>
        </w:rPr>
      </w:pPr>
      <w:r w:rsidRPr="00EE2258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Mejor distribución</w:t>
      </w:r>
      <w:r w:rsidR="00C35178">
        <w:rPr>
          <w:rFonts w:ascii="Arial" w:eastAsia="Times New Roman" w:hAnsi="Arial" w:cs="Arial"/>
          <w:b/>
          <w:bCs/>
          <w:sz w:val="24"/>
          <w:szCs w:val="24"/>
          <w:lang w:eastAsia="es-CR"/>
        </w:rPr>
        <w:t xml:space="preserve"> de puntos de historia en las</w:t>
      </w:r>
      <w:r w:rsidRPr="00EE2258">
        <w:rPr>
          <w:rFonts w:ascii="Arial" w:eastAsia="Times New Roman" w:hAnsi="Arial" w:cs="Arial"/>
          <w:b/>
          <w:bCs/>
          <w:sz w:val="24"/>
          <w:szCs w:val="24"/>
          <w:lang w:eastAsia="es-CR"/>
        </w:rPr>
        <w:t xml:space="preserve"> tareas</w:t>
      </w:r>
      <w:r w:rsidR="00C35178">
        <w:rPr>
          <w:rFonts w:ascii="Arial" w:eastAsia="Times New Roman" w:hAnsi="Arial" w:cs="Arial"/>
          <w:sz w:val="24"/>
          <w:szCs w:val="24"/>
          <w:lang w:eastAsia="es-CR"/>
        </w:rPr>
        <w:t>.</w:t>
      </w:r>
    </w:p>
    <w:p w14:paraId="5127B4B0" w14:textId="4472C60A" w:rsidR="00EE2258" w:rsidRDefault="00EE2258" w:rsidP="00EE2258">
      <w:pPr>
        <w:pStyle w:val="Prrafodelista"/>
        <w:widowControl/>
        <w:numPr>
          <w:ilvl w:val="0"/>
          <w:numId w:val="16"/>
        </w:numPr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s-CR"/>
        </w:rPr>
      </w:pPr>
      <w:r w:rsidRPr="00EE2258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Uso más consistente de los puntos de historia</w:t>
      </w:r>
      <w:r w:rsidRPr="00EE2258">
        <w:rPr>
          <w:rFonts w:ascii="Arial" w:eastAsia="Times New Roman" w:hAnsi="Arial" w:cs="Arial"/>
          <w:sz w:val="24"/>
          <w:szCs w:val="24"/>
          <w:lang w:eastAsia="es-CR"/>
        </w:rPr>
        <w:t xml:space="preserve"> (algunas tareas mal valoradas).</w:t>
      </w:r>
    </w:p>
    <w:p w14:paraId="193CC8A0" w14:textId="53FA617D" w:rsidR="00C35178" w:rsidRPr="00EE2258" w:rsidRDefault="00C35178" w:rsidP="00EE2258">
      <w:pPr>
        <w:pStyle w:val="Prrafodelista"/>
        <w:widowControl/>
        <w:numPr>
          <w:ilvl w:val="0"/>
          <w:numId w:val="16"/>
        </w:numPr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CR"/>
        </w:rPr>
        <w:t>Cancelación de la funcionalidad: Reportes programados.</w:t>
      </w:r>
    </w:p>
    <w:p w14:paraId="1A06B86A" w14:textId="77777777" w:rsidR="00AE15F6" w:rsidRPr="00EE2258" w:rsidRDefault="00AE15F6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</w:pPr>
      <w:r w:rsidRPr="00EE2258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Plan de acción:</w:t>
      </w: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E2258" w:rsidRPr="00EE2258" w14:paraId="023FF8D4" w14:textId="77777777" w:rsidTr="00A47C41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A0EBF" w14:textId="1F965E00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b/>
                <w:bCs/>
              </w:rPr>
              <w:t>Acción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45A2E" w14:textId="462DF330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b/>
                <w:bCs/>
              </w:rPr>
              <w:t>Responsable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D4514F" w14:textId="3DDE2694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  <w:b/>
                <w:bCs/>
              </w:rPr>
              <w:t>Fecha Límite</w:t>
            </w:r>
          </w:p>
        </w:tc>
      </w:tr>
      <w:tr w:rsidR="00EE2258" w:rsidRPr="00EE2258" w14:paraId="7C652FD9" w14:textId="77777777" w:rsidTr="00A47C41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39882C" w14:textId="4B66C67D" w:rsidR="00EE2258" w:rsidRPr="00EE2258" w:rsidRDefault="007D675A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7D675A">
              <w:rPr>
                <w:rFonts w:ascii="Arial" w:hAnsi="Arial" w:cs="Arial"/>
                <w:b/>
                <w:bCs/>
                <w:lang w:val="es-CR"/>
              </w:rPr>
              <w:t>Establecer una guía clara para la asignación de puntos de historia</w:t>
            </w:r>
            <w:r w:rsidRPr="007D675A">
              <w:rPr>
                <w:rFonts w:ascii="Arial" w:hAnsi="Arial" w:cs="Arial"/>
                <w:lang w:val="es-CR"/>
              </w:rPr>
              <w:t>, asegurando que reflejen la complejidad real</w:t>
            </w:r>
            <w:r>
              <w:rPr>
                <w:rFonts w:ascii="Arial" w:hAnsi="Arial" w:cs="Arial"/>
                <w:lang w:val="es-CR"/>
              </w:rPr>
              <w:t>.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9F1CE" w14:textId="3CB53516" w:rsidR="00EE2258" w:rsidRPr="00EE2258" w:rsidRDefault="00EE2258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</w:rPr>
              <w:t>Yeiler Montes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E32F1" w14:textId="2FF854FE" w:rsidR="00EE2258" w:rsidRPr="00EE2258" w:rsidRDefault="00BC2BD3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hAnsi="Arial" w:cs="Arial"/>
              </w:rPr>
              <w:t>05</w:t>
            </w:r>
            <w:r w:rsidR="00EE2258" w:rsidRPr="00EE2258">
              <w:rPr>
                <w:rFonts w:ascii="Arial" w:hAnsi="Arial" w:cs="Arial"/>
              </w:rPr>
              <w:t>-0</w:t>
            </w:r>
            <w:r w:rsidR="007D675A">
              <w:rPr>
                <w:rFonts w:ascii="Arial" w:hAnsi="Arial" w:cs="Arial"/>
              </w:rPr>
              <w:t>5</w:t>
            </w:r>
            <w:r w:rsidR="00EE2258" w:rsidRPr="00EE2258">
              <w:rPr>
                <w:rFonts w:ascii="Arial" w:hAnsi="Arial" w:cs="Arial"/>
              </w:rPr>
              <w:t>-2025</w:t>
            </w:r>
          </w:p>
        </w:tc>
      </w:tr>
      <w:tr w:rsidR="00EE2258" w:rsidRPr="00EE2258" w14:paraId="0B5C9573" w14:textId="77777777" w:rsidTr="00A47C41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9920A" w14:textId="590B48DB" w:rsidR="00EE2258" w:rsidRPr="00EE2258" w:rsidRDefault="00BC2BD3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BC2BD3">
              <w:rPr>
                <w:rFonts w:ascii="Arial" w:hAnsi="Arial" w:cs="Arial"/>
                <w:b/>
                <w:bCs/>
                <w:lang w:val="es-CR"/>
              </w:rPr>
              <w:t>Implementar una revisión de estimaciones</w:t>
            </w:r>
            <w:r w:rsidRPr="00BC2BD3">
              <w:rPr>
                <w:rFonts w:ascii="Arial" w:hAnsi="Arial" w:cs="Arial"/>
                <w:lang w:val="es-CR"/>
              </w:rPr>
              <w:t> antes del Sprint Planning para validar la consistencia de los puntos asignados.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46D5D" w14:textId="708CF239" w:rsidR="00EE2258" w:rsidRPr="00EE2258" w:rsidRDefault="00BC2BD3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 w:rsidRPr="00EE2258">
              <w:rPr>
                <w:rFonts w:ascii="Arial" w:hAnsi="Arial" w:cs="Arial"/>
              </w:rPr>
              <w:t>Aaron Matarrita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34598E" w14:textId="4837F170" w:rsidR="00EE2258" w:rsidRPr="00EE2258" w:rsidRDefault="00BC2BD3" w:rsidP="00EE2258">
            <w:pPr>
              <w:pStyle w:val="Standard"/>
              <w:rPr>
                <w:rFonts w:ascii="Arial" w:eastAsia="Arial Unicode MS" w:hAnsi="Arial" w:cs="Arial"/>
                <w:lang w:val="es-ES"/>
              </w:rPr>
            </w:pPr>
            <w:r>
              <w:rPr>
                <w:rFonts w:ascii="Arial" w:hAnsi="Arial" w:cs="Arial"/>
              </w:rPr>
              <w:t>05</w:t>
            </w:r>
            <w:r w:rsidRPr="00EE2258">
              <w:rPr>
                <w:rFonts w:ascii="Arial" w:hAnsi="Arial" w:cs="Arial"/>
              </w:rPr>
              <w:t>-0</w:t>
            </w:r>
            <w:r>
              <w:rPr>
                <w:rFonts w:ascii="Arial" w:hAnsi="Arial" w:cs="Arial"/>
              </w:rPr>
              <w:t>5</w:t>
            </w:r>
            <w:r w:rsidRPr="00EE2258">
              <w:rPr>
                <w:rFonts w:ascii="Arial" w:hAnsi="Arial" w:cs="Arial"/>
              </w:rPr>
              <w:t>-2025</w:t>
            </w:r>
          </w:p>
        </w:tc>
      </w:tr>
      <w:tr w:rsidR="00EE2258" w:rsidRPr="00EE2258" w14:paraId="11FF73A8" w14:textId="77777777" w:rsidTr="00A47C41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E0FCD" w14:textId="58519E99" w:rsidR="00EE2258" w:rsidRPr="00EE2258" w:rsidRDefault="00BC2BD3" w:rsidP="00EE2258">
            <w:pPr>
              <w:pStyle w:val="Standard"/>
              <w:rPr>
                <w:rFonts w:ascii="Arial" w:hAnsi="Arial" w:cs="Arial"/>
              </w:rPr>
            </w:pPr>
            <w:r w:rsidRPr="00BC2BD3">
              <w:rPr>
                <w:rFonts w:ascii="Arial" w:hAnsi="Arial" w:cs="Arial"/>
                <w:b/>
                <w:bCs/>
                <w:lang w:val="es-CR"/>
              </w:rPr>
              <w:t xml:space="preserve">Documentar </w:t>
            </w:r>
            <w:r w:rsidRPr="00BC2BD3">
              <w:rPr>
                <w:rFonts w:ascii="Arial" w:hAnsi="Arial" w:cs="Arial"/>
                <w:lang w:val="es-CR"/>
              </w:rPr>
              <w:t>el motivo de la cancelación y lecciones técnicas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11200F" w14:textId="417C39A5" w:rsidR="00EE2258" w:rsidRPr="00EE2258" w:rsidRDefault="00BC2BD3" w:rsidP="00EE2258">
            <w:pPr>
              <w:pStyle w:val="Standard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</w:rPr>
              <w:t>Daniel Briones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7D191" w14:textId="40EA6467" w:rsidR="00EE2258" w:rsidRPr="00EE2258" w:rsidRDefault="00BC2BD3" w:rsidP="00EE2258">
            <w:pPr>
              <w:pStyle w:val="Standard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</w:rPr>
              <w:t>05-05-2025</w:t>
            </w:r>
          </w:p>
        </w:tc>
      </w:tr>
      <w:tr w:rsidR="00EE2258" w:rsidRPr="00EE2258" w14:paraId="2B362F8D" w14:textId="77777777" w:rsidTr="00B03FDE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0"/>
            </w:tblGrid>
            <w:tr w:rsidR="00EE2258" w:rsidRPr="00EE2258" w14:paraId="4E5FC75B" w14:textId="77777777" w:rsidTr="001C78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BAF541" w14:textId="38A01098" w:rsidR="00EE2258" w:rsidRPr="00EE2258" w:rsidRDefault="00BC2BD3" w:rsidP="00EE2258">
                  <w:pPr>
                    <w:suppressAutoHyphens w:val="0"/>
                    <w:rPr>
                      <w:rFonts w:ascii="Arial" w:hAnsi="Arial" w:cs="Arial"/>
                    </w:rPr>
                  </w:pPr>
                  <w:r w:rsidRPr="00BC2BD3">
                    <w:rPr>
                      <w:rFonts w:ascii="Arial" w:hAnsi="Arial" w:cs="Arial"/>
                    </w:rPr>
                    <w:t>Ajuste de carga de trabajo</w:t>
                  </w:r>
                  <w:r>
                    <w:rPr>
                      <w:rFonts w:ascii="Arial" w:hAnsi="Arial" w:cs="Arial"/>
                    </w:rPr>
                    <w:t xml:space="preserve"> para evitar sobrecargos.</w:t>
                  </w:r>
                </w:p>
              </w:tc>
            </w:tr>
          </w:tbl>
          <w:p w14:paraId="0B8505D4" w14:textId="77777777" w:rsidR="00EE2258" w:rsidRPr="00EE2258" w:rsidRDefault="00EE2258" w:rsidP="00EE2258">
            <w:pPr>
              <w:pStyle w:val="Standard"/>
              <w:rPr>
                <w:rFonts w:ascii="Arial" w:hAnsi="Arial" w:cs="Arial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4"/>
            </w:tblGrid>
            <w:tr w:rsidR="00EE2258" w:rsidRPr="00EE2258" w14:paraId="1D2EB361" w14:textId="77777777" w:rsidTr="001C78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6FDAEE" w14:textId="170E4724" w:rsidR="00EE2258" w:rsidRPr="00EE2258" w:rsidRDefault="00EE2258" w:rsidP="00EE2258">
                  <w:pPr>
                    <w:suppressAutoHyphens w:val="0"/>
                    <w:rPr>
                      <w:rFonts w:ascii="Arial" w:hAnsi="Arial" w:cs="Arial"/>
                    </w:rPr>
                  </w:pPr>
                  <w:r w:rsidRPr="00EE2258">
                    <w:rPr>
                      <w:rFonts w:ascii="Arial" w:hAnsi="Arial" w:cs="Arial"/>
                    </w:rPr>
                    <w:t>Josue Porras</w:t>
                  </w:r>
                </w:p>
              </w:tc>
            </w:tr>
          </w:tbl>
          <w:p w14:paraId="093D4380" w14:textId="77777777" w:rsidR="00EE2258" w:rsidRPr="00EE2258" w:rsidRDefault="00EE2258" w:rsidP="00EE2258">
            <w:pPr>
              <w:pStyle w:val="Standard"/>
              <w:rPr>
                <w:rFonts w:ascii="Arial" w:hAnsi="Arial" w:cs="Arial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8"/>
            </w:tblGrid>
            <w:tr w:rsidR="00EE2258" w:rsidRPr="00EE2258" w14:paraId="73D16698" w14:textId="77777777" w:rsidTr="001C78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A45EB1" w14:textId="58D8D271" w:rsidR="00EE2258" w:rsidRPr="00EE2258" w:rsidRDefault="00BC2BD3" w:rsidP="00EE2258">
                  <w:pPr>
                    <w:suppressAutoHyphens w:val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05-05-2025</w:t>
                  </w:r>
                </w:p>
              </w:tc>
            </w:tr>
          </w:tbl>
          <w:p w14:paraId="0E5342CB" w14:textId="77777777" w:rsidR="00EE2258" w:rsidRPr="00EE2258" w:rsidRDefault="00EE2258" w:rsidP="00EE2258">
            <w:pPr>
              <w:pStyle w:val="Standard"/>
              <w:rPr>
                <w:rFonts w:ascii="Arial" w:hAnsi="Arial" w:cs="Arial"/>
              </w:rPr>
            </w:pPr>
          </w:p>
        </w:tc>
      </w:tr>
    </w:tbl>
    <w:p w14:paraId="68583E36" w14:textId="3F8EFD1E" w:rsidR="00185C87" w:rsidRPr="00EE2258" w:rsidRDefault="00185C87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Arial Unicode MS" w:hAnsi="Arial" w:cs="Arial"/>
        </w:rPr>
      </w:pPr>
    </w:p>
    <w:sectPr w:rsidR="00185C87" w:rsidRPr="00EE2258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B8865" w14:textId="77777777" w:rsidR="00E56590" w:rsidRDefault="00E56590">
      <w:r>
        <w:separator/>
      </w:r>
    </w:p>
  </w:endnote>
  <w:endnote w:type="continuationSeparator" w:id="0">
    <w:p w14:paraId="23F74F19" w14:textId="77777777" w:rsidR="00E56590" w:rsidRDefault="00E56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7A914" w14:textId="77777777" w:rsidR="00E56590" w:rsidRDefault="00E56590">
      <w:r>
        <w:rPr>
          <w:color w:val="000000"/>
        </w:rPr>
        <w:separator/>
      </w:r>
    </w:p>
  </w:footnote>
  <w:footnote w:type="continuationSeparator" w:id="0">
    <w:p w14:paraId="4B07E1D1" w14:textId="77777777" w:rsidR="00E56590" w:rsidRDefault="00E56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143" w14:textId="77777777" w:rsidR="005B56EE" w:rsidRDefault="005B56E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658"/>
    <w:multiLevelType w:val="multilevel"/>
    <w:tmpl w:val="128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B12A0"/>
    <w:multiLevelType w:val="multilevel"/>
    <w:tmpl w:val="5BB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543F8"/>
    <w:multiLevelType w:val="multilevel"/>
    <w:tmpl w:val="814E2288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85043"/>
    <w:multiLevelType w:val="multilevel"/>
    <w:tmpl w:val="C9C633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19E340FA"/>
    <w:multiLevelType w:val="multilevel"/>
    <w:tmpl w:val="DF1E3C7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1F971550"/>
    <w:multiLevelType w:val="multilevel"/>
    <w:tmpl w:val="9B906FA0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3A160E"/>
    <w:multiLevelType w:val="multilevel"/>
    <w:tmpl w:val="A746C640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09068FD"/>
    <w:multiLevelType w:val="multilevel"/>
    <w:tmpl w:val="EF4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32FBE"/>
    <w:multiLevelType w:val="multilevel"/>
    <w:tmpl w:val="ABA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77C98"/>
    <w:multiLevelType w:val="multilevel"/>
    <w:tmpl w:val="5CCA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C73CB"/>
    <w:multiLevelType w:val="multilevel"/>
    <w:tmpl w:val="EFB0C756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A83D8F"/>
    <w:multiLevelType w:val="multilevel"/>
    <w:tmpl w:val="898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2235A"/>
    <w:multiLevelType w:val="multilevel"/>
    <w:tmpl w:val="D1B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40EDD"/>
    <w:multiLevelType w:val="multilevel"/>
    <w:tmpl w:val="B7DA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7400C"/>
    <w:multiLevelType w:val="hybridMultilevel"/>
    <w:tmpl w:val="A7AAB906"/>
    <w:lvl w:ilvl="0" w:tplc="AF50357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es-ES" w:eastAsia="en-US" w:bidi="ar-SA"/>
      </w:rPr>
    </w:lvl>
    <w:lvl w:ilvl="1" w:tplc="E8025840">
      <w:numFmt w:val="bullet"/>
      <w:lvlText w:val="•"/>
      <w:lvlJc w:val="left"/>
      <w:pPr>
        <w:ind w:left="1548" w:hanging="360"/>
      </w:pPr>
      <w:rPr>
        <w:rFonts w:hint="default"/>
        <w:lang w:val="es-ES" w:eastAsia="en-US" w:bidi="ar-SA"/>
      </w:rPr>
    </w:lvl>
    <w:lvl w:ilvl="2" w:tplc="1C7C2226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3" w:tplc="7172BB7C">
      <w:numFmt w:val="bullet"/>
      <w:lvlText w:val="•"/>
      <w:lvlJc w:val="left"/>
      <w:pPr>
        <w:ind w:left="3204" w:hanging="360"/>
      </w:pPr>
      <w:rPr>
        <w:rFonts w:hint="default"/>
        <w:lang w:val="es-ES" w:eastAsia="en-US" w:bidi="ar-SA"/>
      </w:rPr>
    </w:lvl>
    <w:lvl w:ilvl="4" w:tplc="29C4A5E6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5" w:tplc="DEDE7FD6">
      <w:numFmt w:val="bullet"/>
      <w:lvlText w:val="•"/>
      <w:lvlJc w:val="left"/>
      <w:pPr>
        <w:ind w:left="4860" w:hanging="360"/>
      </w:pPr>
      <w:rPr>
        <w:rFonts w:hint="default"/>
        <w:lang w:val="es-ES" w:eastAsia="en-US" w:bidi="ar-SA"/>
      </w:rPr>
    </w:lvl>
    <w:lvl w:ilvl="6" w:tplc="A5C87212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7" w:tplc="940AADE6">
      <w:numFmt w:val="bullet"/>
      <w:lvlText w:val="•"/>
      <w:lvlJc w:val="left"/>
      <w:pPr>
        <w:ind w:left="6516" w:hanging="360"/>
      </w:pPr>
      <w:rPr>
        <w:rFonts w:hint="default"/>
        <w:lang w:val="es-ES" w:eastAsia="en-US" w:bidi="ar-SA"/>
      </w:rPr>
    </w:lvl>
    <w:lvl w:ilvl="8" w:tplc="CA5CADC8">
      <w:numFmt w:val="bullet"/>
      <w:lvlText w:val="•"/>
      <w:lvlJc w:val="left"/>
      <w:pPr>
        <w:ind w:left="7344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68677D5F"/>
    <w:multiLevelType w:val="multilevel"/>
    <w:tmpl w:val="FA4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810B9"/>
    <w:multiLevelType w:val="multilevel"/>
    <w:tmpl w:val="52EEFB22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4985">
    <w:abstractNumId w:val="4"/>
  </w:num>
  <w:num w:numId="2" w16cid:durableId="62339369">
    <w:abstractNumId w:val="16"/>
  </w:num>
  <w:num w:numId="3" w16cid:durableId="1620260525">
    <w:abstractNumId w:val="5"/>
  </w:num>
  <w:num w:numId="4" w16cid:durableId="1809282425">
    <w:abstractNumId w:val="10"/>
  </w:num>
  <w:num w:numId="5" w16cid:durableId="1008825925">
    <w:abstractNumId w:val="17"/>
  </w:num>
  <w:num w:numId="6" w16cid:durableId="487481399">
    <w:abstractNumId w:val="2"/>
  </w:num>
  <w:num w:numId="7" w16cid:durableId="1544754236">
    <w:abstractNumId w:val="17"/>
    <w:lvlOverride w:ilvl="0">
      <w:startOverride w:val="1"/>
    </w:lvlOverride>
  </w:num>
  <w:num w:numId="8" w16cid:durableId="1825537244">
    <w:abstractNumId w:val="3"/>
  </w:num>
  <w:num w:numId="9" w16cid:durableId="401493427">
    <w:abstractNumId w:val="6"/>
  </w:num>
  <w:num w:numId="10" w16cid:durableId="511183416">
    <w:abstractNumId w:val="15"/>
  </w:num>
  <w:num w:numId="11" w16cid:durableId="1953972513">
    <w:abstractNumId w:val="8"/>
  </w:num>
  <w:num w:numId="12" w16cid:durableId="158350528">
    <w:abstractNumId w:val="11"/>
  </w:num>
  <w:num w:numId="13" w16cid:durableId="157964647">
    <w:abstractNumId w:val="12"/>
  </w:num>
  <w:num w:numId="14" w16cid:durableId="1517427910">
    <w:abstractNumId w:val="1"/>
  </w:num>
  <w:num w:numId="15" w16cid:durableId="175462477">
    <w:abstractNumId w:val="13"/>
  </w:num>
  <w:num w:numId="16" w16cid:durableId="1273898036">
    <w:abstractNumId w:val="9"/>
  </w:num>
  <w:num w:numId="17" w16cid:durableId="1027634364">
    <w:abstractNumId w:val="0"/>
  </w:num>
  <w:num w:numId="18" w16cid:durableId="1790392939">
    <w:abstractNumId w:val="7"/>
  </w:num>
  <w:num w:numId="19" w16cid:durableId="3176612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7"/>
    <w:rsid w:val="000922C4"/>
    <w:rsid w:val="000A5C1A"/>
    <w:rsid w:val="00185C87"/>
    <w:rsid w:val="00194490"/>
    <w:rsid w:val="0021062A"/>
    <w:rsid w:val="00292AEC"/>
    <w:rsid w:val="002C38B1"/>
    <w:rsid w:val="00333061"/>
    <w:rsid w:val="003800D1"/>
    <w:rsid w:val="003D7E14"/>
    <w:rsid w:val="003E644D"/>
    <w:rsid w:val="00407EBC"/>
    <w:rsid w:val="00440EC9"/>
    <w:rsid w:val="00582DE1"/>
    <w:rsid w:val="00593484"/>
    <w:rsid w:val="005B56EE"/>
    <w:rsid w:val="005D23E7"/>
    <w:rsid w:val="005E176F"/>
    <w:rsid w:val="00760D37"/>
    <w:rsid w:val="007D675A"/>
    <w:rsid w:val="00836FD8"/>
    <w:rsid w:val="00A57E77"/>
    <w:rsid w:val="00A95BB0"/>
    <w:rsid w:val="00AD2183"/>
    <w:rsid w:val="00AD2D70"/>
    <w:rsid w:val="00AE15F6"/>
    <w:rsid w:val="00AE2409"/>
    <w:rsid w:val="00BC2BD3"/>
    <w:rsid w:val="00C35178"/>
    <w:rsid w:val="00C4009C"/>
    <w:rsid w:val="00C6142D"/>
    <w:rsid w:val="00C67622"/>
    <w:rsid w:val="00D12C86"/>
    <w:rsid w:val="00D15D4E"/>
    <w:rsid w:val="00E027EF"/>
    <w:rsid w:val="00E56590"/>
    <w:rsid w:val="00EE2258"/>
    <w:rsid w:val="00E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7771"/>
  <w15:docId w15:val="{5DAF1C21-75F9-4B72-B899-3528CFF5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258"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uiPriority w:val="99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character" w:styleId="Textoennegrita">
    <w:name w:val="Strong"/>
    <w:basedOn w:val="Fuentedeprrafopredeter"/>
    <w:uiPriority w:val="22"/>
    <w:qFormat/>
    <w:rsid w:val="00C67622"/>
    <w:rPr>
      <w:b/>
      <w:bCs/>
    </w:rPr>
  </w:style>
  <w:style w:type="paragraph" w:styleId="Textoindependiente">
    <w:name w:val="Body Text"/>
    <w:basedOn w:val="Normal"/>
    <w:link w:val="TextoindependienteCar"/>
    <w:uiPriority w:val="1"/>
    <w:qFormat/>
    <w:rsid w:val="00EE2258"/>
    <w:pPr>
      <w:suppressAutoHyphens w:val="0"/>
      <w:autoSpaceDE w:val="0"/>
      <w:textAlignment w:val="auto"/>
    </w:pPr>
    <w:rPr>
      <w:rFonts w:ascii="Arial MT" w:eastAsia="Arial MT" w:hAnsi="Arial MT" w:cs="Arial MT"/>
      <w:kern w:val="0"/>
      <w:lang w:val="es-ES" w:eastAsia="en-US" w:bidi="ar-SA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E2258"/>
    <w:rPr>
      <w:rFonts w:ascii="Arial MT" w:eastAsia="Arial MT" w:hAnsi="Arial MT" w:cs="Arial MT"/>
      <w:kern w:val="0"/>
      <w:lang w:val="es-ES" w:eastAsia="en-US" w:bidi="ar-SA"/>
    </w:rPr>
  </w:style>
  <w:style w:type="paragraph" w:styleId="Prrafodelista">
    <w:name w:val="List Paragraph"/>
    <w:basedOn w:val="Normal"/>
    <w:uiPriority w:val="1"/>
    <w:qFormat/>
    <w:rsid w:val="00EE2258"/>
    <w:pPr>
      <w:suppressAutoHyphens w:val="0"/>
      <w:autoSpaceDE w:val="0"/>
      <w:ind w:left="720" w:hanging="360"/>
      <w:textAlignment w:val="auto"/>
    </w:pPr>
    <w:rPr>
      <w:rFonts w:ascii="Arial MT" w:eastAsia="Arial MT" w:hAnsi="Arial MT" w:cs="Arial MT"/>
      <w:kern w:val="0"/>
      <w:sz w:val="22"/>
      <w:szCs w:val="22"/>
      <w:lang w:val="es-E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350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JOSUE PORRAS ROJAS</cp:lastModifiedBy>
  <cp:revision>17</cp:revision>
  <dcterms:created xsi:type="dcterms:W3CDTF">2024-03-11T01:10:00Z</dcterms:created>
  <dcterms:modified xsi:type="dcterms:W3CDTF">2025-05-05T03:33:00Z</dcterms:modified>
</cp:coreProperties>
</file>