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B40DB" w:rsidRPr="00146B09" w:rsidRDefault="00146B09">
      <w:pPr>
        <w:rPr>
          <w:rFonts w:ascii="Arial" w:hAnsi="Arial" w:cs="Arial"/>
          <w:b/>
        </w:rPr>
      </w:pPr>
      <w:r w:rsidRPr="00146B09">
        <w:rPr>
          <w:rFonts w:ascii="Arial" w:hAnsi="Arial" w:cs="Arial"/>
          <w:b/>
        </w:rPr>
        <w:t>PLAN DE PRUEBAS.</w:t>
      </w:r>
    </w:p>
    <w:p w:rsidR="00146B09" w:rsidRPr="00146B09" w:rsidRDefault="00146B09" w:rsidP="00146B09">
      <w:pPr>
        <w:jc w:val="both"/>
        <w:rPr>
          <w:rFonts w:ascii="Arial" w:hAnsi="Arial" w:cs="Arial"/>
        </w:rPr>
      </w:pPr>
      <w:r w:rsidRPr="00146B09">
        <w:rPr>
          <w:rFonts w:ascii="Arial" w:hAnsi="Arial" w:cs="Arial"/>
        </w:rPr>
        <w:t>A través de los diversos documentos realizados previamente se pretende retomar información directamente relacionada con las pruebas, para asegurar la calidad de estas y del sistema de software. Además de ello, nos o le permite directamente al responsable de las pruebas (en este caso a David Juan Feria Ortiz) saber exactamente los criterios que se deben de tener en cuenta para probar cada elemento del sistema. A continuación, se explicará brevemente el aporte de cada documento con respecto al plan de pruebas:</w:t>
      </w:r>
    </w:p>
    <w:tbl>
      <w:tblPr>
        <w:tblStyle w:val="Tabladecuadrcula4-nfasis5"/>
        <w:tblW w:w="9209" w:type="dxa"/>
        <w:tblLook w:val="04A0" w:firstRow="1" w:lastRow="0" w:firstColumn="1" w:lastColumn="0" w:noHBand="0" w:noVBand="1"/>
      </w:tblPr>
      <w:tblGrid>
        <w:gridCol w:w="4815"/>
        <w:gridCol w:w="4394"/>
      </w:tblGrid>
      <w:tr w:rsidR="00146B09" w:rsidTr="008C03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Pr>
          <w:p w:rsidR="00146B09" w:rsidRDefault="00146B09">
            <w:r>
              <w:t>DRS</w:t>
            </w:r>
          </w:p>
        </w:tc>
        <w:tc>
          <w:tcPr>
            <w:tcW w:w="4394" w:type="dxa"/>
          </w:tcPr>
          <w:p w:rsidR="00146B09" w:rsidRDefault="008C039F">
            <w:pPr>
              <w:cnfStyle w:val="100000000000" w:firstRow="1" w:lastRow="0" w:firstColumn="0" w:lastColumn="0" w:oddVBand="0" w:evenVBand="0" w:oddHBand="0" w:evenHBand="0" w:firstRowFirstColumn="0" w:firstRowLastColumn="0" w:lastRowFirstColumn="0" w:lastRowLastColumn="0"/>
            </w:pPr>
            <w:r>
              <w:t>DRA</w:t>
            </w:r>
          </w:p>
        </w:tc>
      </w:tr>
      <w:tr w:rsidR="00146B09" w:rsidTr="008C03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5" w:type="dxa"/>
          </w:tcPr>
          <w:p w:rsidR="00146B09" w:rsidRPr="008C039F" w:rsidRDefault="008C039F" w:rsidP="00146B09">
            <w:pPr>
              <w:jc w:val="both"/>
              <w:rPr>
                <w:rFonts w:ascii="Arial" w:hAnsi="Arial" w:cs="Arial"/>
                <w:b w:val="0"/>
              </w:rPr>
            </w:pPr>
            <w:r w:rsidRPr="008C039F">
              <w:rPr>
                <w:rFonts w:ascii="Arial" w:hAnsi="Arial" w:cs="Arial"/>
                <w:b w:val="0"/>
                <w:u w:val="single"/>
              </w:rPr>
              <w:t>Priorización:</w:t>
            </w:r>
            <w:r w:rsidRPr="008C039F">
              <w:rPr>
                <w:rFonts w:ascii="Arial" w:hAnsi="Arial" w:cs="Arial"/>
                <w:b w:val="0"/>
              </w:rPr>
              <w:t xml:space="preserve"> Se</w:t>
            </w:r>
            <w:r w:rsidR="00146B09" w:rsidRPr="008C039F">
              <w:rPr>
                <w:rFonts w:ascii="Arial" w:hAnsi="Arial" w:cs="Arial"/>
                <w:b w:val="0"/>
              </w:rPr>
              <w:t xml:space="preserve"> escogen los requerimientos de mayor priorización para poder aplicar las pruebas correspondientes.</w:t>
            </w:r>
          </w:p>
          <w:p w:rsidR="00146B09" w:rsidRPr="008C039F" w:rsidRDefault="00146B09" w:rsidP="00146B09">
            <w:pPr>
              <w:jc w:val="both"/>
              <w:rPr>
                <w:rFonts w:ascii="Arial" w:hAnsi="Arial" w:cs="Arial"/>
                <w:b w:val="0"/>
              </w:rPr>
            </w:pPr>
            <w:r w:rsidRPr="008C039F">
              <w:rPr>
                <w:rFonts w:ascii="Arial" w:hAnsi="Arial" w:cs="Arial"/>
                <w:b w:val="0"/>
                <w:u w:val="single"/>
              </w:rPr>
              <w:t>Casos de uso:</w:t>
            </w:r>
            <w:r w:rsidRPr="002F7401">
              <w:rPr>
                <w:rFonts w:ascii="Arial" w:hAnsi="Arial" w:cs="Arial"/>
                <w:b w:val="0"/>
              </w:rPr>
              <w:t xml:space="preserve"> </w:t>
            </w:r>
            <w:r w:rsidRPr="008C039F">
              <w:rPr>
                <w:rFonts w:ascii="Arial" w:hAnsi="Arial" w:cs="Arial"/>
                <w:b w:val="0"/>
              </w:rPr>
              <w:t xml:space="preserve">Nos permiten saber la funcionalidad de los requerimientos sobre los diferentes módulos que deben ser evaluados dentro de las pruebas de integración. </w:t>
            </w:r>
          </w:p>
          <w:p w:rsidR="00146B09" w:rsidRPr="008C039F" w:rsidRDefault="00146B09" w:rsidP="00146B09">
            <w:pPr>
              <w:jc w:val="both"/>
              <w:rPr>
                <w:rFonts w:ascii="Arial" w:hAnsi="Arial" w:cs="Arial"/>
                <w:b w:val="0"/>
              </w:rPr>
            </w:pPr>
            <w:r w:rsidRPr="002F7401">
              <w:rPr>
                <w:rFonts w:ascii="Arial" w:hAnsi="Arial" w:cs="Arial"/>
                <w:b w:val="0"/>
                <w:u w:val="single"/>
              </w:rPr>
              <w:t>Trazabilidad</w:t>
            </w:r>
            <w:r w:rsidRPr="008C039F">
              <w:rPr>
                <w:rFonts w:ascii="Arial" w:hAnsi="Arial" w:cs="Arial"/>
                <w:b w:val="0"/>
              </w:rPr>
              <w:t xml:space="preserve">: </w:t>
            </w:r>
            <w:r w:rsidR="008C039F" w:rsidRPr="008C039F">
              <w:rPr>
                <w:rFonts w:ascii="Arial" w:hAnsi="Arial" w:cs="Arial"/>
                <w:b w:val="0"/>
              </w:rPr>
              <w:t xml:space="preserve">le permite a, responsable de las pruebas saber el estado de cada requerimiento. </w:t>
            </w:r>
          </w:p>
          <w:p w:rsidR="00146B09" w:rsidRPr="008C039F" w:rsidRDefault="00146B09" w:rsidP="00146B09">
            <w:pPr>
              <w:jc w:val="both"/>
              <w:rPr>
                <w:b w:val="0"/>
              </w:rPr>
            </w:pPr>
            <w:r w:rsidRPr="008C039F">
              <w:rPr>
                <w:b w:val="0"/>
              </w:rPr>
              <w:t xml:space="preserve"> </w:t>
            </w:r>
          </w:p>
        </w:tc>
        <w:tc>
          <w:tcPr>
            <w:tcW w:w="4394" w:type="dxa"/>
          </w:tcPr>
          <w:p w:rsidR="00146B09" w:rsidRPr="008C039F" w:rsidRDefault="008C039F" w:rsidP="008C039F">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2F7401">
              <w:rPr>
                <w:rFonts w:ascii="Arial" w:hAnsi="Arial" w:cs="Arial"/>
                <w:u w:val="single"/>
              </w:rPr>
              <w:t>Diagramas de clases</w:t>
            </w:r>
            <w:r w:rsidRPr="008C039F">
              <w:rPr>
                <w:rFonts w:ascii="Arial" w:hAnsi="Arial" w:cs="Arial"/>
              </w:rPr>
              <w:t>: Los diagramas de clases le permite saber al responsable de las pruebas el funcionamiento que tiene cada clase del sistema.</w:t>
            </w:r>
          </w:p>
          <w:p w:rsidR="008C039F" w:rsidRPr="008C039F" w:rsidRDefault="008C039F" w:rsidP="008C039F">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2F7401">
              <w:rPr>
                <w:rFonts w:ascii="Arial" w:hAnsi="Arial" w:cs="Arial"/>
                <w:u w:val="single"/>
              </w:rPr>
              <w:t>Diagrama de componentes:</w:t>
            </w:r>
            <w:r w:rsidRPr="008C039F">
              <w:rPr>
                <w:rFonts w:ascii="Arial" w:hAnsi="Arial" w:cs="Arial"/>
              </w:rPr>
              <w:t xml:space="preserve"> La separación del sistema por componentes permite la clasificación de las pruebas según la funcionalidad de cada módulo.</w:t>
            </w:r>
          </w:p>
          <w:p w:rsidR="008C039F" w:rsidRPr="008C039F" w:rsidRDefault="008C039F" w:rsidP="002F7401">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2F7401">
              <w:rPr>
                <w:rFonts w:ascii="Arial" w:hAnsi="Arial" w:cs="Arial"/>
                <w:u w:val="single"/>
              </w:rPr>
              <w:t>Vista:</w:t>
            </w:r>
            <w:r>
              <w:rPr>
                <w:rFonts w:ascii="Arial" w:hAnsi="Arial" w:cs="Arial"/>
              </w:rPr>
              <w:t xml:space="preserve"> Le permite al responsable de las pruebas realizar las pruebas de la vista de despliegue. </w:t>
            </w:r>
          </w:p>
        </w:tc>
      </w:tr>
    </w:tbl>
    <w:p w:rsidR="002F7401" w:rsidRDefault="002F7401"/>
    <w:p w:rsidR="002F7401" w:rsidRDefault="002F7401" w:rsidP="002F7401">
      <w:pPr>
        <w:jc w:val="both"/>
        <w:rPr>
          <w:rFonts w:ascii="Arial" w:hAnsi="Arial" w:cs="Arial"/>
        </w:rPr>
      </w:pPr>
      <w:r w:rsidRPr="002F7401">
        <w:rPr>
          <w:rFonts w:ascii="Arial" w:hAnsi="Arial" w:cs="Arial"/>
        </w:rPr>
        <w:t xml:space="preserve">Con esta estrategia nos aseguramos de llevar el seguimiento de la trazabilidad que se ha manejado desde la especificación de los requerimientos (en el documento de especificación del sistema DRS), </w:t>
      </w:r>
      <w:r>
        <w:rPr>
          <w:rFonts w:ascii="Arial" w:hAnsi="Arial" w:cs="Arial"/>
        </w:rPr>
        <w:t>ad</w:t>
      </w:r>
      <w:r w:rsidRPr="002F7401">
        <w:rPr>
          <w:rFonts w:ascii="Arial" w:hAnsi="Arial" w:cs="Arial"/>
        </w:rPr>
        <w:t xml:space="preserve">emás de mantener una consistencia entre la aplicación y el documento de especificación. </w:t>
      </w:r>
    </w:p>
    <w:p w:rsidR="002F7401" w:rsidRDefault="002F7401" w:rsidP="002F7401">
      <w:pPr>
        <w:jc w:val="both"/>
        <w:rPr>
          <w:rFonts w:ascii="Arial" w:hAnsi="Arial" w:cs="Arial"/>
        </w:rPr>
      </w:pPr>
      <w:r>
        <w:rPr>
          <w:rFonts w:ascii="Arial" w:hAnsi="Arial" w:cs="Arial"/>
        </w:rPr>
        <w:t>En cuando a la Herramienta a utilizar se hará uso de la siguiente página</w:t>
      </w:r>
      <w:proofErr w:type="gramStart"/>
      <w:r>
        <w:rPr>
          <w:rFonts w:ascii="Arial" w:hAnsi="Arial" w:cs="Arial"/>
        </w:rPr>
        <w:t>: ,</w:t>
      </w:r>
      <w:proofErr w:type="gramEnd"/>
      <w:r>
        <w:rPr>
          <w:rFonts w:ascii="Arial" w:hAnsi="Arial" w:cs="Arial"/>
        </w:rPr>
        <w:t xml:space="preserve"> para realizar los test case necesarios (test case realizados a partir de los requisitos funcionales del sistema).</w:t>
      </w:r>
    </w:p>
    <w:p w:rsidR="002F7401" w:rsidRDefault="001F402E" w:rsidP="002F7401">
      <w:pPr>
        <w:jc w:val="both"/>
        <w:rPr>
          <w:rFonts w:ascii="Arial" w:hAnsi="Arial" w:cs="Arial"/>
          <w:b/>
        </w:rPr>
      </w:pPr>
      <w:r>
        <w:rPr>
          <w:rFonts w:ascii="Arial" w:hAnsi="Arial" w:cs="Arial"/>
          <w:noProof/>
          <w:lang w:eastAsia="es-MX"/>
        </w:rPr>
        <w:drawing>
          <wp:anchor distT="0" distB="0" distL="114300" distR="114300" simplePos="0" relativeHeight="251658240" behindDoc="1" locked="0" layoutInCell="1" allowOverlap="1">
            <wp:simplePos x="0" y="0"/>
            <wp:positionH relativeFrom="column">
              <wp:posOffset>34290</wp:posOffset>
            </wp:positionH>
            <wp:positionV relativeFrom="paragraph">
              <wp:posOffset>179705</wp:posOffset>
            </wp:positionV>
            <wp:extent cx="5781675" cy="2771775"/>
            <wp:effectExtent l="0" t="0" r="28575" b="0"/>
            <wp:wrapTight wrapText="bothSides">
              <wp:wrapPolygon edited="0">
                <wp:start x="0" y="8759"/>
                <wp:lineTo x="0" y="12915"/>
                <wp:lineTo x="20924" y="12915"/>
                <wp:lineTo x="20995" y="12619"/>
                <wp:lineTo x="21493" y="11431"/>
                <wp:lineTo x="21636" y="10837"/>
                <wp:lineTo x="21636" y="10689"/>
                <wp:lineTo x="20924" y="8759"/>
                <wp:lineTo x="0" y="8759"/>
              </wp:wrapPolygon>
            </wp:wrapTight>
            <wp:docPr id="1"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 r:lo="rId6" r:qs="rId7" r:cs="rId8"/>
              </a:graphicData>
            </a:graphic>
            <wp14:sizeRelH relativeFrom="margin">
              <wp14:pctWidth>0</wp14:pctWidth>
            </wp14:sizeRelH>
            <wp14:sizeRelV relativeFrom="margin">
              <wp14:pctHeight>0</wp14:pctHeight>
            </wp14:sizeRelV>
          </wp:anchor>
        </w:drawing>
      </w:r>
      <w:r w:rsidR="0067781F" w:rsidRPr="0067781F">
        <w:rPr>
          <w:rFonts w:ascii="Arial" w:hAnsi="Arial" w:cs="Arial"/>
          <w:b/>
        </w:rPr>
        <w:t>Alcance.</w:t>
      </w:r>
    </w:p>
    <w:p w:rsidR="0067781F" w:rsidRDefault="00103EB9" w:rsidP="002F7401">
      <w:pPr>
        <w:jc w:val="both"/>
        <w:rPr>
          <w:rFonts w:ascii="Arial" w:hAnsi="Arial" w:cs="Arial"/>
        </w:rPr>
      </w:pPr>
      <w:r>
        <w:rPr>
          <w:rFonts w:ascii="Arial" w:hAnsi="Arial" w:cs="Arial"/>
        </w:rPr>
        <w:t>Teniendo en cuenta los documentos hechos con anterioridad, el equipo de desarrollo pretende realizarlas pruebas de manera incremental, por modulo, ya que de esta manera se mantendrá un orden en cuanto al ciclo de vida de las pruebas.</w:t>
      </w:r>
    </w:p>
    <w:p w:rsidR="00103EB9" w:rsidRPr="0067781F" w:rsidRDefault="00103EB9" w:rsidP="002F7401">
      <w:pPr>
        <w:jc w:val="both"/>
        <w:rPr>
          <w:rFonts w:ascii="Arial" w:hAnsi="Arial" w:cs="Arial"/>
        </w:rPr>
      </w:pPr>
    </w:p>
    <w:p w:rsidR="00103EB9" w:rsidRDefault="00103EB9" w:rsidP="002F7401">
      <w:pPr>
        <w:jc w:val="both"/>
        <w:rPr>
          <w:rFonts w:ascii="Arial" w:hAnsi="Arial" w:cs="Arial"/>
        </w:rPr>
      </w:pPr>
    </w:p>
    <w:p w:rsidR="0067781F" w:rsidRDefault="00103EB9" w:rsidP="00103EB9">
      <w:pPr>
        <w:jc w:val="both"/>
        <w:rPr>
          <w:rFonts w:ascii="Arial" w:hAnsi="Arial" w:cs="Arial"/>
        </w:rPr>
      </w:pPr>
      <w:r>
        <w:rPr>
          <w:rFonts w:ascii="Arial" w:hAnsi="Arial" w:cs="Arial"/>
        </w:rPr>
        <w:t xml:space="preserve">Las pruebas unitarias, realizadas desde el semestre anterior, se realizan inmediatamente después de haber implementado la aplicación, esto concuerda, con el orden de prioridad de requisitos descritos y a las matrices de trazabilidad construidos desde el documento de especificación del sistema DRS. </w:t>
      </w:r>
    </w:p>
    <w:p w:rsidR="00103EB9" w:rsidRDefault="00103EB9" w:rsidP="00103EB9">
      <w:pPr>
        <w:jc w:val="both"/>
        <w:rPr>
          <w:rFonts w:ascii="Arial" w:hAnsi="Arial" w:cs="Arial"/>
        </w:rPr>
      </w:pPr>
    </w:p>
    <w:p w:rsidR="00103EB9" w:rsidRDefault="00103EB9" w:rsidP="00103EB9">
      <w:pPr>
        <w:jc w:val="both"/>
        <w:rPr>
          <w:rFonts w:ascii="Arial" w:hAnsi="Arial" w:cs="Arial"/>
        </w:rPr>
      </w:pPr>
      <w:r>
        <w:rPr>
          <w:rFonts w:ascii="Arial" w:hAnsi="Arial" w:cs="Arial"/>
        </w:rPr>
        <w:lastRenderedPageBreak/>
        <w:t>ARTEFACTOS DE PRUEBA</w:t>
      </w:r>
    </w:p>
    <w:p w:rsidR="00103EB9" w:rsidRPr="007B3316" w:rsidRDefault="007B3316" w:rsidP="00103EB9">
      <w:pPr>
        <w:jc w:val="both"/>
        <w:rPr>
          <w:rFonts w:ascii="Arial" w:hAnsi="Arial" w:cs="Arial"/>
          <w:b/>
        </w:rPr>
      </w:pPr>
      <w:r w:rsidRPr="007B3316">
        <w:rPr>
          <w:rFonts w:ascii="Arial" w:hAnsi="Arial" w:cs="Arial"/>
          <w:b/>
        </w:rPr>
        <w:t>Módulos</w:t>
      </w:r>
      <w:r w:rsidR="00103EB9" w:rsidRPr="007B3316">
        <w:rPr>
          <w:rFonts w:ascii="Arial" w:hAnsi="Arial" w:cs="Arial"/>
          <w:b/>
        </w:rPr>
        <w:t xml:space="preserve"> del programa </w:t>
      </w:r>
    </w:p>
    <w:p w:rsidR="00103EB9" w:rsidRDefault="007B3316" w:rsidP="00103EB9">
      <w:pPr>
        <w:jc w:val="both"/>
        <w:rPr>
          <w:rFonts w:ascii="Arial" w:hAnsi="Arial" w:cs="Arial"/>
        </w:rPr>
      </w:pPr>
      <w:r>
        <w:rPr>
          <w:rFonts w:ascii="Arial" w:hAnsi="Arial" w:cs="Arial"/>
        </w:rPr>
        <w:t>Cuando nos referimos a un módulo de programa puntualmente nos referimos a los módulos implementados en el sistema para su funcionalidad, tal es el caso del módulo “</w:t>
      </w:r>
      <w:proofErr w:type="spellStart"/>
      <w:r>
        <w:rPr>
          <w:rFonts w:ascii="Arial" w:hAnsi="Arial" w:cs="Arial"/>
        </w:rPr>
        <w:t>controller</w:t>
      </w:r>
      <w:proofErr w:type="spellEnd"/>
      <w:r>
        <w:rPr>
          <w:rFonts w:ascii="Arial" w:hAnsi="Arial" w:cs="Arial"/>
        </w:rPr>
        <w:t>”, el modulo “</w:t>
      </w:r>
      <w:proofErr w:type="spellStart"/>
      <w:r>
        <w:rPr>
          <w:rFonts w:ascii="Arial" w:hAnsi="Arial" w:cs="Arial"/>
        </w:rPr>
        <w:t>user</w:t>
      </w:r>
      <w:proofErr w:type="spellEnd"/>
      <w:r>
        <w:rPr>
          <w:rFonts w:ascii="Arial" w:hAnsi="Arial" w:cs="Arial"/>
        </w:rPr>
        <w:t xml:space="preserve">” etc. En esta sección se pretende mostrar los módulos que se probaran, además de las especificaciones de las pruebas a realizar a cada módulo.  Para obtener la descripción de cada componente usaremos la documentación de arquitectura DRS que tenemos almacenada en la wiki de </w:t>
      </w:r>
      <w:proofErr w:type="spellStart"/>
      <w:r>
        <w:rPr>
          <w:rFonts w:ascii="Arial" w:hAnsi="Arial" w:cs="Arial"/>
        </w:rPr>
        <w:t>github</w:t>
      </w:r>
      <w:proofErr w:type="spellEnd"/>
      <w:r>
        <w:rPr>
          <w:rFonts w:ascii="Arial" w:hAnsi="Arial" w:cs="Arial"/>
        </w:rPr>
        <w:t xml:space="preserve">. </w:t>
      </w:r>
    </w:p>
    <w:tbl>
      <w:tblPr>
        <w:tblStyle w:val="Tabladecuadrcula4-nfasis5"/>
        <w:tblW w:w="8926" w:type="dxa"/>
        <w:tblLook w:val="04A0" w:firstRow="1" w:lastRow="0" w:firstColumn="1" w:lastColumn="0" w:noHBand="0" w:noVBand="1"/>
      </w:tblPr>
      <w:tblGrid>
        <w:gridCol w:w="2942"/>
        <w:gridCol w:w="2723"/>
        <w:gridCol w:w="3261"/>
      </w:tblGrid>
      <w:tr w:rsidR="007B3316" w:rsidTr="006F37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2" w:type="dxa"/>
          </w:tcPr>
          <w:p w:rsidR="007B3316" w:rsidRDefault="007B3316" w:rsidP="00103EB9">
            <w:pPr>
              <w:jc w:val="both"/>
              <w:rPr>
                <w:rFonts w:ascii="Arial" w:hAnsi="Arial" w:cs="Arial"/>
              </w:rPr>
            </w:pPr>
            <w:r>
              <w:rPr>
                <w:rFonts w:ascii="Arial" w:hAnsi="Arial" w:cs="Arial"/>
              </w:rPr>
              <w:t xml:space="preserve">Modulo </w:t>
            </w:r>
          </w:p>
        </w:tc>
        <w:tc>
          <w:tcPr>
            <w:tcW w:w="2723" w:type="dxa"/>
          </w:tcPr>
          <w:p w:rsidR="007B3316" w:rsidRDefault="007B3316" w:rsidP="00103EB9">
            <w:pPr>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Prueba </w:t>
            </w:r>
          </w:p>
        </w:tc>
        <w:tc>
          <w:tcPr>
            <w:tcW w:w="3261" w:type="dxa"/>
          </w:tcPr>
          <w:p w:rsidR="007B3316" w:rsidRDefault="007B3316" w:rsidP="00103EB9">
            <w:pPr>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Descripción</w:t>
            </w:r>
          </w:p>
        </w:tc>
      </w:tr>
      <w:tr w:rsidR="007B3316" w:rsidTr="006F37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2" w:type="dxa"/>
          </w:tcPr>
          <w:p w:rsidR="007B3316" w:rsidRDefault="006F375A" w:rsidP="00103EB9">
            <w:pPr>
              <w:jc w:val="both"/>
              <w:rPr>
                <w:rFonts w:ascii="Arial" w:hAnsi="Arial" w:cs="Arial"/>
              </w:rPr>
            </w:pPr>
            <w:r>
              <w:rPr>
                <w:rFonts w:ascii="Arial" w:hAnsi="Arial" w:cs="Arial"/>
              </w:rPr>
              <w:t>Notificaciones (GUI)</w:t>
            </w:r>
          </w:p>
        </w:tc>
        <w:tc>
          <w:tcPr>
            <w:tcW w:w="2723" w:type="dxa"/>
          </w:tcPr>
          <w:p w:rsidR="007B3316" w:rsidRDefault="006F375A" w:rsidP="00103EB9">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Funcionalidad</w:t>
            </w:r>
          </w:p>
        </w:tc>
        <w:tc>
          <w:tcPr>
            <w:tcW w:w="3261" w:type="dxa"/>
          </w:tcPr>
          <w:p w:rsidR="007B3316" w:rsidRDefault="006F375A" w:rsidP="00103EB9">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EL módulo de notificaciones debe ser capaz de cumplir con el requisito funcional que especificado por el cliente (El cual consiste en notificar al usuario cada que un archivo se sube).</w:t>
            </w:r>
          </w:p>
        </w:tc>
      </w:tr>
      <w:tr w:rsidR="007B3316" w:rsidTr="006F375A">
        <w:tc>
          <w:tcPr>
            <w:cnfStyle w:val="001000000000" w:firstRow="0" w:lastRow="0" w:firstColumn="1" w:lastColumn="0" w:oddVBand="0" w:evenVBand="0" w:oddHBand="0" w:evenHBand="0" w:firstRowFirstColumn="0" w:firstRowLastColumn="0" w:lastRowFirstColumn="0" w:lastRowLastColumn="0"/>
            <w:tcW w:w="2942" w:type="dxa"/>
          </w:tcPr>
          <w:p w:rsidR="007B3316" w:rsidRDefault="006F375A" w:rsidP="00103EB9">
            <w:pPr>
              <w:jc w:val="both"/>
              <w:rPr>
                <w:rFonts w:ascii="Arial" w:hAnsi="Arial" w:cs="Arial"/>
              </w:rPr>
            </w:pPr>
            <w:r>
              <w:rPr>
                <w:rFonts w:ascii="Arial" w:hAnsi="Arial" w:cs="Arial"/>
              </w:rPr>
              <w:t>Subir archivos (GUI)</w:t>
            </w:r>
          </w:p>
        </w:tc>
        <w:tc>
          <w:tcPr>
            <w:tcW w:w="2723" w:type="dxa"/>
          </w:tcPr>
          <w:p w:rsidR="007B3316" w:rsidRDefault="006F375A" w:rsidP="00103EB9">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Funcionalidad </w:t>
            </w:r>
          </w:p>
        </w:tc>
        <w:tc>
          <w:tcPr>
            <w:tcW w:w="3261" w:type="dxa"/>
          </w:tcPr>
          <w:p w:rsidR="007B3316" w:rsidRDefault="006F375A" w:rsidP="00103EB9">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El modulo debe ser capaz de subir archivos (documentos en </w:t>
            </w:r>
            <w:proofErr w:type="spellStart"/>
            <w:r>
              <w:rPr>
                <w:rFonts w:ascii="Arial" w:hAnsi="Arial" w:cs="Arial"/>
              </w:rPr>
              <w:t>pdf</w:t>
            </w:r>
            <w:proofErr w:type="spellEnd"/>
            <w:r>
              <w:rPr>
                <w:rFonts w:ascii="Arial" w:hAnsi="Arial" w:cs="Arial"/>
              </w:rPr>
              <w:t xml:space="preserve">, o </w:t>
            </w:r>
            <w:proofErr w:type="spellStart"/>
            <w:r>
              <w:rPr>
                <w:rFonts w:ascii="Arial" w:hAnsi="Arial" w:cs="Arial"/>
              </w:rPr>
              <w:t>docx</w:t>
            </w:r>
            <w:proofErr w:type="spellEnd"/>
            <w:r>
              <w:rPr>
                <w:rFonts w:ascii="Arial" w:hAnsi="Arial" w:cs="Arial"/>
              </w:rPr>
              <w:t>) al sistema y mostrarlos después de subirlos (tal como se especificó en el RF-09)</w:t>
            </w:r>
          </w:p>
        </w:tc>
      </w:tr>
      <w:tr w:rsidR="006F375A" w:rsidTr="006F37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2" w:type="dxa"/>
          </w:tcPr>
          <w:p w:rsidR="006F375A" w:rsidRDefault="006F375A" w:rsidP="00103EB9">
            <w:pPr>
              <w:jc w:val="both"/>
              <w:rPr>
                <w:rFonts w:ascii="Arial" w:hAnsi="Arial" w:cs="Arial"/>
              </w:rPr>
            </w:pPr>
            <w:r>
              <w:rPr>
                <w:rFonts w:ascii="Arial" w:hAnsi="Arial" w:cs="Arial"/>
              </w:rPr>
              <w:t>Enlistar Archivos (GUI)</w:t>
            </w:r>
          </w:p>
        </w:tc>
        <w:tc>
          <w:tcPr>
            <w:tcW w:w="2723" w:type="dxa"/>
          </w:tcPr>
          <w:p w:rsidR="006F375A" w:rsidRDefault="006F375A" w:rsidP="00103EB9">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Funcionalidad</w:t>
            </w:r>
          </w:p>
        </w:tc>
        <w:tc>
          <w:tcPr>
            <w:tcW w:w="3261" w:type="dxa"/>
          </w:tcPr>
          <w:p w:rsidR="006F375A" w:rsidRDefault="006F375A" w:rsidP="00103EB9">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El modulo debe ser capaz de enlistar el archivo para cumplir con el RF-12.</w:t>
            </w:r>
          </w:p>
        </w:tc>
      </w:tr>
      <w:tr w:rsidR="006F375A" w:rsidTr="006F375A">
        <w:tc>
          <w:tcPr>
            <w:cnfStyle w:val="001000000000" w:firstRow="0" w:lastRow="0" w:firstColumn="1" w:lastColumn="0" w:oddVBand="0" w:evenVBand="0" w:oddHBand="0" w:evenHBand="0" w:firstRowFirstColumn="0" w:firstRowLastColumn="0" w:lastRowFirstColumn="0" w:lastRowLastColumn="0"/>
            <w:tcW w:w="2942" w:type="dxa"/>
          </w:tcPr>
          <w:p w:rsidR="006F375A" w:rsidRDefault="006F375A" w:rsidP="00103EB9">
            <w:pPr>
              <w:jc w:val="both"/>
              <w:rPr>
                <w:rFonts w:ascii="Arial" w:hAnsi="Arial" w:cs="Arial"/>
              </w:rPr>
            </w:pPr>
            <w:proofErr w:type="spellStart"/>
            <w:r>
              <w:rPr>
                <w:rFonts w:ascii="Arial" w:hAnsi="Arial" w:cs="Arial"/>
              </w:rPr>
              <w:t>Controller</w:t>
            </w:r>
            <w:proofErr w:type="spellEnd"/>
          </w:p>
        </w:tc>
        <w:tc>
          <w:tcPr>
            <w:tcW w:w="2723" w:type="dxa"/>
          </w:tcPr>
          <w:p w:rsidR="006F375A" w:rsidRDefault="006F375A" w:rsidP="00103EB9">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No funcionales</w:t>
            </w:r>
          </w:p>
        </w:tc>
        <w:tc>
          <w:tcPr>
            <w:tcW w:w="3261" w:type="dxa"/>
          </w:tcPr>
          <w:p w:rsidR="006F375A" w:rsidRPr="006F375A" w:rsidRDefault="006F375A" w:rsidP="006F375A">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6F375A">
              <w:rPr>
                <w:rFonts w:ascii="Arial" w:hAnsi="Arial" w:cs="Arial"/>
              </w:rPr>
              <w:t xml:space="preserve">El sistema debe cumplir con los requerimientos no funcionales que se han especificado en el </w:t>
            </w:r>
          </w:p>
          <w:p w:rsidR="006F375A" w:rsidRDefault="006F375A" w:rsidP="006F375A">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w:t>
            </w:r>
            <w:r w:rsidRPr="006F375A">
              <w:rPr>
                <w:rFonts w:ascii="Arial" w:hAnsi="Arial" w:cs="Arial"/>
              </w:rPr>
              <w:t>RS teniendo en cuenta el diseño.</w:t>
            </w:r>
          </w:p>
        </w:tc>
      </w:tr>
    </w:tbl>
    <w:p w:rsidR="007B3316" w:rsidRDefault="007B3316" w:rsidP="00103EB9">
      <w:pPr>
        <w:jc w:val="both"/>
        <w:rPr>
          <w:rFonts w:ascii="Arial" w:hAnsi="Arial" w:cs="Arial"/>
        </w:rPr>
      </w:pPr>
    </w:p>
    <w:p w:rsidR="007B3316" w:rsidRPr="00F47ABE" w:rsidRDefault="008D6B41" w:rsidP="00103EB9">
      <w:pPr>
        <w:jc w:val="both"/>
        <w:rPr>
          <w:rFonts w:ascii="Arial" w:hAnsi="Arial" w:cs="Arial"/>
          <w:b/>
        </w:rPr>
      </w:pPr>
      <w:r w:rsidRPr="00F47ABE">
        <w:rPr>
          <w:rFonts w:ascii="Arial" w:hAnsi="Arial" w:cs="Arial"/>
          <w:b/>
        </w:rPr>
        <w:t>Test rail.</w:t>
      </w:r>
    </w:p>
    <w:p w:rsidR="008D6B41" w:rsidRDefault="008D6B41" w:rsidP="00103EB9">
      <w:pPr>
        <w:jc w:val="both"/>
        <w:rPr>
          <w:rFonts w:ascii="Arial" w:hAnsi="Arial" w:cs="Arial"/>
        </w:rPr>
      </w:pPr>
      <w:r>
        <w:rPr>
          <w:rFonts w:ascii="Arial" w:hAnsi="Arial" w:cs="Arial"/>
        </w:rPr>
        <w:t xml:space="preserve">Test rail es una herramienta online que nos ayudara a realizar las pruebas unitarias, de integración, de optimización y de funcionalidad. Esta muestra una serie de atributos que nos ayudaran a identificar si la prueba fue aceptada o rechazada. </w:t>
      </w:r>
    </w:p>
    <w:p w:rsidR="008D6B41" w:rsidRDefault="008D6B41" w:rsidP="008D6B41">
      <w:pPr>
        <w:jc w:val="both"/>
        <w:rPr>
          <w:rFonts w:ascii="Arial" w:hAnsi="Arial" w:cs="Arial"/>
        </w:rPr>
      </w:pPr>
      <w:r>
        <w:rPr>
          <w:rFonts w:ascii="Arial" w:hAnsi="Arial" w:cs="Arial"/>
        </w:rPr>
        <w:t>Aprobado:  Esta etiqueta se utilizará cuando no exista</w:t>
      </w:r>
      <w:r w:rsidRPr="008D6B41">
        <w:rPr>
          <w:rFonts w:ascii="Arial" w:hAnsi="Arial" w:cs="Arial"/>
        </w:rPr>
        <w:t>n e</w:t>
      </w:r>
      <w:r>
        <w:rPr>
          <w:rFonts w:ascii="Arial" w:hAnsi="Arial" w:cs="Arial"/>
        </w:rPr>
        <w:t xml:space="preserve">rrores semánticos, ni de funcionalidad dentro del módulo probado. Esta se catalogará como </w:t>
      </w:r>
      <w:r w:rsidR="00F47ABE">
        <w:rPr>
          <w:rFonts w:ascii="Arial" w:hAnsi="Arial" w:cs="Arial"/>
        </w:rPr>
        <w:t>una prueba exitosa.</w:t>
      </w:r>
    </w:p>
    <w:p w:rsidR="00F47ABE" w:rsidRDefault="00F47ABE" w:rsidP="008D6B41">
      <w:pPr>
        <w:jc w:val="both"/>
        <w:rPr>
          <w:rFonts w:ascii="Arial" w:hAnsi="Arial" w:cs="Arial"/>
        </w:rPr>
      </w:pPr>
      <w:r>
        <w:rPr>
          <w:rFonts w:ascii="Arial" w:hAnsi="Arial" w:cs="Arial"/>
        </w:rPr>
        <w:t xml:space="preserve">Pruebas adicionales: Esta etiqueta se usará cuando el modulo no pase la prueba al 100% y requiera pruebas adicionales, ya sea de funcionamiento, de integración o de optimización. </w:t>
      </w:r>
    </w:p>
    <w:p w:rsidR="00F47ABE" w:rsidRDefault="00F47ABE" w:rsidP="008D6B41">
      <w:pPr>
        <w:jc w:val="both"/>
        <w:rPr>
          <w:rFonts w:ascii="Arial" w:hAnsi="Arial" w:cs="Arial"/>
        </w:rPr>
      </w:pPr>
      <w:r>
        <w:rPr>
          <w:rFonts w:ascii="Arial" w:hAnsi="Arial" w:cs="Arial"/>
        </w:rPr>
        <w:t>Fallido: Esta etiqueta se usará cuando durante la prueba se haya presentado algún error de funcionalidad que requiera ser revisada nuevamente por el programador del equipo.</w:t>
      </w:r>
    </w:p>
    <w:p w:rsidR="00F47ABE" w:rsidRDefault="00F47ABE" w:rsidP="008D6B41">
      <w:pPr>
        <w:jc w:val="both"/>
        <w:rPr>
          <w:rFonts w:ascii="Arial" w:hAnsi="Arial" w:cs="Arial"/>
        </w:rPr>
      </w:pPr>
    </w:p>
    <w:p w:rsidR="00F47ABE" w:rsidRDefault="00F47ABE" w:rsidP="008D6B41">
      <w:pPr>
        <w:jc w:val="both"/>
        <w:rPr>
          <w:rFonts w:ascii="Arial" w:hAnsi="Arial" w:cs="Arial"/>
        </w:rPr>
      </w:pPr>
    </w:p>
    <w:p w:rsidR="00F47ABE" w:rsidRPr="00F47ABE" w:rsidRDefault="00F47ABE" w:rsidP="008D6B41">
      <w:pPr>
        <w:jc w:val="both"/>
        <w:rPr>
          <w:rFonts w:ascii="Arial" w:hAnsi="Arial" w:cs="Arial"/>
          <w:b/>
        </w:rPr>
      </w:pPr>
      <w:r w:rsidRPr="00F47ABE">
        <w:rPr>
          <w:rFonts w:ascii="Arial" w:hAnsi="Arial" w:cs="Arial"/>
          <w:b/>
        </w:rPr>
        <w:lastRenderedPageBreak/>
        <w:t>CARACTERÍSTICAS A SER PROBADAS.</w:t>
      </w:r>
    </w:p>
    <w:p w:rsidR="00F47ABE" w:rsidRDefault="00F47ABE" w:rsidP="008D6B41">
      <w:pPr>
        <w:jc w:val="both"/>
        <w:rPr>
          <w:rFonts w:ascii="Arial" w:hAnsi="Arial" w:cs="Arial"/>
        </w:rPr>
      </w:pPr>
      <w:r>
        <w:rPr>
          <w:rFonts w:ascii="Arial" w:hAnsi="Arial" w:cs="Arial"/>
        </w:rPr>
        <w:t>En esta sección encontraremos las características del sistema que serán probadas para la verificación de la funcionalidad como del rendimiento del sistema.</w:t>
      </w:r>
    </w:p>
    <w:tbl>
      <w:tblPr>
        <w:tblStyle w:val="Tabladecuadrcula4-nfasis1"/>
        <w:tblW w:w="0" w:type="auto"/>
        <w:tblLook w:val="04A0" w:firstRow="1" w:lastRow="0" w:firstColumn="1" w:lastColumn="0" w:noHBand="0" w:noVBand="1"/>
      </w:tblPr>
      <w:tblGrid>
        <w:gridCol w:w="4414"/>
        <w:gridCol w:w="4414"/>
      </w:tblGrid>
      <w:tr w:rsidR="00F47ABE" w:rsidTr="003A20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rsidR="00F47ABE" w:rsidRDefault="00F47ABE" w:rsidP="008D6B41">
            <w:pPr>
              <w:jc w:val="both"/>
              <w:rPr>
                <w:rFonts w:ascii="Arial" w:hAnsi="Arial" w:cs="Arial"/>
              </w:rPr>
            </w:pPr>
            <w:r>
              <w:rPr>
                <w:rFonts w:ascii="Arial" w:hAnsi="Arial" w:cs="Arial"/>
              </w:rPr>
              <w:t>Característica</w:t>
            </w:r>
          </w:p>
        </w:tc>
        <w:tc>
          <w:tcPr>
            <w:tcW w:w="4414" w:type="dxa"/>
          </w:tcPr>
          <w:p w:rsidR="00F47ABE" w:rsidRDefault="00F47ABE" w:rsidP="008D6B41">
            <w:pPr>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Descripción</w:t>
            </w:r>
          </w:p>
        </w:tc>
      </w:tr>
      <w:tr w:rsidR="00F47ABE" w:rsidTr="003A20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rsidR="00F47ABE" w:rsidRDefault="00F47ABE" w:rsidP="008D6B41">
            <w:pPr>
              <w:jc w:val="both"/>
              <w:rPr>
                <w:rFonts w:ascii="Arial" w:hAnsi="Arial" w:cs="Arial"/>
              </w:rPr>
            </w:pPr>
            <w:r>
              <w:rPr>
                <w:rFonts w:ascii="Arial" w:hAnsi="Arial" w:cs="Arial"/>
              </w:rPr>
              <w:t>Requisitos Funcionales</w:t>
            </w:r>
          </w:p>
        </w:tc>
        <w:tc>
          <w:tcPr>
            <w:tcW w:w="4414" w:type="dxa"/>
          </w:tcPr>
          <w:p w:rsidR="00F47ABE" w:rsidRDefault="00F47ABE" w:rsidP="008D6B41">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Se tiene que tener en cuenta el criterio de aceptación y dependencias para realizar las pruebas de los módulos. </w:t>
            </w:r>
          </w:p>
          <w:p w:rsidR="00F47ABE" w:rsidRDefault="00063444" w:rsidP="00063444">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F47ABE">
              <w:rPr>
                <w:rFonts w:ascii="Arial" w:hAnsi="Arial" w:cs="Arial"/>
              </w:rPr>
              <w:t>Además,</w:t>
            </w:r>
            <w:r w:rsidR="00F47ABE" w:rsidRPr="00F47ABE">
              <w:rPr>
                <w:rFonts w:ascii="Arial" w:hAnsi="Arial" w:cs="Arial"/>
              </w:rPr>
              <w:t xml:space="preserve"> se debe utilizar el </w:t>
            </w:r>
            <w:r>
              <w:rPr>
                <w:rFonts w:ascii="Arial" w:hAnsi="Arial" w:cs="Arial"/>
              </w:rPr>
              <w:t>Documento de especificación del sistema DRS</w:t>
            </w:r>
            <w:r w:rsidR="00F47ABE" w:rsidRPr="00F47ABE">
              <w:rPr>
                <w:rFonts w:ascii="Arial" w:hAnsi="Arial" w:cs="Arial"/>
              </w:rPr>
              <w:t xml:space="preserve"> </w:t>
            </w:r>
            <w:r>
              <w:rPr>
                <w:rFonts w:ascii="Arial" w:hAnsi="Arial" w:cs="Arial"/>
              </w:rPr>
              <w:t xml:space="preserve">para la consulta de los </w:t>
            </w:r>
            <w:r w:rsidR="00F47ABE" w:rsidRPr="00F47ABE">
              <w:rPr>
                <w:rFonts w:ascii="Arial" w:hAnsi="Arial" w:cs="Arial"/>
              </w:rPr>
              <w:t xml:space="preserve">casos de uso para tener claro los casos de éxito y fallo, y si </w:t>
            </w:r>
            <w:r>
              <w:rPr>
                <w:rFonts w:ascii="Arial" w:hAnsi="Arial" w:cs="Arial"/>
              </w:rPr>
              <w:t xml:space="preserve">el sistema </w:t>
            </w:r>
            <w:r w:rsidR="00F47ABE" w:rsidRPr="00F47ABE">
              <w:rPr>
                <w:rFonts w:ascii="Arial" w:hAnsi="Arial" w:cs="Arial"/>
              </w:rPr>
              <w:t>cumple con ellos</w:t>
            </w:r>
            <w:r>
              <w:rPr>
                <w:rFonts w:ascii="Arial" w:hAnsi="Arial" w:cs="Arial"/>
              </w:rPr>
              <w:t>.</w:t>
            </w:r>
          </w:p>
          <w:p w:rsidR="00063444" w:rsidRDefault="00063444" w:rsidP="00063444">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Así mismo se deben consultar los requisitos funcionales para la realización de las pruebas unitarias y de funcionalidad. </w:t>
            </w:r>
          </w:p>
        </w:tc>
      </w:tr>
      <w:tr w:rsidR="00F47ABE" w:rsidTr="003A206E">
        <w:tc>
          <w:tcPr>
            <w:cnfStyle w:val="001000000000" w:firstRow="0" w:lastRow="0" w:firstColumn="1" w:lastColumn="0" w:oddVBand="0" w:evenVBand="0" w:oddHBand="0" w:evenHBand="0" w:firstRowFirstColumn="0" w:firstRowLastColumn="0" w:lastRowFirstColumn="0" w:lastRowLastColumn="0"/>
            <w:tcW w:w="4414" w:type="dxa"/>
          </w:tcPr>
          <w:p w:rsidR="00F47ABE" w:rsidRDefault="00F47ABE" w:rsidP="008D6B41">
            <w:pPr>
              <w:jc w:val="both"/>
              <w:rPr>
                <w:rFonts w:ascii="Arial" w:hAnsi="Arial" w:cs="Arial"/>
              </w:rPr>
            </w:pPr>
            <w:r>
              <w:rPr>
                <w:rFonts w:ascii="Arial" w:hAnsi="Arial" w:cs="Arial"/>
              </w:rPr>
              <w:t>Requisitos No funcionales</w:t>
            </w:r>
          </w:p>
        </w:tc>
        <w:tc>
          <w:tcPr>
            <w:tcW w:w="4414" w:type="dxa"/>
          </w:tcPr>
          <w:p w:rsidR="00F47ABE" w:rsidRDefault="00063444" w:rsidP="008D6B41">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Se tiene que tener en cuenta el criterio de aceptación del cliente y la exigencia de cada requisito no funcional para su cumplimento (requisitos no funcionales especificados en el DRS).</w:t>
            </w:r>
          </w:p>
        </w:tc>
      </w:tr>
    </w:tbl>
    <w:p w:rsidR="00F47ABE" w:rsidRDefault="00F47ABE" w:rsidP="008D6B41">
      <w:pPr>
        <w:jc w:val="both"/>
        <w:rPr>
          <w:rFonts w:ascii="Arial" w:hAnsi="Arial" w:cs="Arial"/>
        </w:rPr>
      </w:pPr>
    </w:p>
    <w:p w:rsidR="00063444" w:rsidRDefault="00063444" w:rsidP="00103EB9">
      <w:pPr>
        <w:jc w:val="both"/>
        <w:rPr>
          <w:rFonts w:ascii="Arial" w:hAnsi="Arial" w:cs="Arial"/>
          <w:b/>
        </w:rPr>
      </w:pPr>
      <w:r w:rsidRPr="00063444">
        <w:rPr>
          <w:rFonts w:ascii="Arial" w:hAnsi="Arial" w:cs="Arial"/>
          <w:b/>
        </w:rPr>
        <w:t>ACTIVIDADES.</w:t>
      </w:r>
    </w:p>
    <w:p w:rsidR="008D6B41" w:rsidRDefault="00063444" w:rsidP="00063444">
      <w:pPr>
        <w:jc w:val="both"/>
        <w:rPr>
          <w:rFonts w:ascii="Arial" w:hAnsi="Arial" w:cs="Arial"/>
        </w:rPr>
      </w:pPr>
      <w:r>
        <w:rPr>
          <w:rFonts w:ascii="Arial" w:hAnsi="Arial" w:cs="Arial"/>
        </w:rPr>
        <w:t xml:space="preserve">El </w:t>
      </w:r>
      <w:r w:rsidRPr="00063444">
        <w:rPr>
          <w:rFonts w:ascii="Arial" w:hAnsi="Arial" w:cs="Arial"/>
        </w:rPr>
        <w:t xml:space="preserve">estándar MOPROSOFT, </w:t>
      </w:r>
      <w:r>
        <w:rPr>
          <w:rFonts w:ascii="Arial" w:hAnsi="Arial" w:cs="Arial"/>
        </w:rPr>
        <w:t>establece que para que un plan de pruebas tenga éxito se tienen que definir las actividades a seguir, actividades necesarias para validad el funcionamiento de nuestro sistema. Es por ello que a continuación presentaremos nuestra lista de actividades a realizar durante la ejecución del plan de pruebas.</w:t>
      </w:r>
    </w:p>
    <w:tbl>
      <w:tblPr>
        <w:tblStyle w:val="Tabladecuadrcula4-nfasis1"/>
        <w:tblW w:w="9209" w:type="dxa"/>
        <w:tblLook w:val="04A0" w:firstRow="1" w:lastRow="0" w:firstColumn="1" w:lastColumn="0" w:noHBand="0" w:noVBand="1"/>
      </w:tblPr>
      <w:tblGrid>
        <w:gridCol w:w="4957"/>
        <w:gridCol w:w="4252"/>
      </w:tblGrid>
      <w:tr w:rsidR="00063444" w:rsidTr="003A20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rsidR="00063444" w:rsidRDefault="00063444" w:rsidP="00063444">
            <w:pPr>
              <w:jc w:val="both"/>
              <w:rPr>
                <w:rFonts w:ascii="Arial" w:hAnsi="Arial" w:cs="Arial"/>
              </w:rPr>
            </w:pPr>
            <w:r>
              <w:rPr>
                <w:rFonts w:ascii="Arial" w:hAnsi="Arial" w:cs="Arial"/>
              </w:rPr>
              <w:t>Actividad</w:t>
            </w:r>
          </w:p>
        </w:tc>
        <w:tc>
          <w:tcPr>
            <w:tcW w:w="4252" w:type="dxa"/>
          </w:tcPr>
          <w:p w:rsidR="00063444" w:rsidRDefault="00063444" w:rsidP="00063444">
            <w:pPr>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Descripción</w:t>
            </w:r>
            <w:r w:rsidR="005B1E8E">
              <w:rPr>
                <w:rFonts w:ascii="Arial" w:hAnsi="Arial" w:cs="Arial"/>
              </w:rPr>
              <w:t xml:space="preserve"> de actividad GPS</w:t>
            </w:r>
          </w:p>
        </w:tc>
      </w:tr>
      <w:tr w:rsidR="00063444" w:rsidTr="003A20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rsidR="00063444" w:rsidRDefault="00063444" w:rsidP="00063444">
            <w:pPr>
              <w:jc w:val="both"/>
              <w:rPr>
                <w:rFonts w:ascii="Arial" w:hAnsi="Arial" w:cs="Arial"/>
              </w:rPr>
            </w:pPr>
            <w:r>
              <w:rPr>
                <w:rFonts w:ascii="Arial" w:hAnsi="Arial" w:cs="Arial"/>
              </w:rPr>
              <w:t>A.1</w:t>
            </w:r>
            <w:r w:rsidR="005B1E8E">
              <w:rPr>
                <w:rFonts w:ascii="Arial" w:hAnsi="Arial" w:cs="Arial"/>
              </w:rPr>
              <w:t xml:space="preserve">    Revisión de documentación (DRS y DRA)</w:t>
            </w:r>
          </w:p>
        </w:tc>
        <w:tc>
          <w:tcPr>
            <w:tcW w:w="4252" w:type="dxa"/>
          </w:tcPr>
          <w:p w:rsidR="00063444" w:rsidRDefault="005B1E8E" w:rsidP="00063444">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 Revisar todos los requisitos tanto funcionales como no funcionales del sistema.</w:t>
            </w:r>
          </w:p>
          <w:p w:rsidR="005B1E8E" w:rsidRDefault="005B1E8E" w:rsidP="00063444">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2.- Revisar los diagramas de componentes, diagramas UML, casos de uso y vistas de implementación. </w:t>
            </w:r>
          </w:p>
        </w:tc>
      </w:tr>
      <w:tr w:rsidR="005B1E8E" w:rsidTr="003A206E">
        <w:tc>
          <w:tcPr>
            <w:cnfStyle w:val="001000000000" w:firstRow="0" w:lastRow="0" w:firstColumn="1" w:lastColumn="0" w:oddVBand="0" w:evenVBand="0" w:oddHBand="0" w:evenHBand="0" w:firstRowFirstColumn="0" w:firstRowLastColumn="0" w:lastRowFirstColumn="0" w:lastRowLastColumn="0"/>
            <w:tcW w:w="4957" w:type="dxa"/>
          </w:tcPr>
          <w:p w:rsidR="005B1E8E" w:rsidRDefault="005B1E8E" w:rsidP="00063444">
            <w:pPr>
              <w:jc w:val="both"/>
              <w:rPr>
                <w:rFonts w:ascii="Arial" w:hAnsi="Arial" w:cs="Arial"/>
              </w:rPr>
            </w:pPr>
            <w:r>
              <w:rPr>
                <w:rFonts w:ascii="Arial" w:hAnsi="Arial" w:cs="Arial"/>
              </w:rPr>
              <w:t>A2. Realización de fase de construcción.</w:t>
            </w:r>
          </w:p>
        </w:tc>
        <w:tc>
          <w:tcPr>
            <w:tcW w:w="4252" w:type="dxa"/>
          </w:tcPr>
          <w:p w:rsidR="005B1E8E" w:rsidRDefault="005B1E8E" w:rsidP="00063444">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 Se elabora el plan de pruebas.</w:t>
            </w:r>
          </w:p>
          <w:p w:rsidR="005B1E8E" w:rsidRDefault="005B1E8E" w:rsidP="00063444">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2.- Se defienden y aplican pruebas unitarias a los componentes, </w:t>
            </w:r>
          </w:p>
        </w:tc>
      </w:tr>
      <w:tr w:rsidR="005B1E8E" w:rsidTr="003A20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rsidR="005B1E8E" w:rsidRDefault="005B1E8E" w:rsidP="00063444">
            <w:pPr>
              <w:jc w:val="both"/>
              <w:rPr>
                <w:rFonts w:ascii="Arial" w:hAnsi="Arial" w:cs="Arial"/>
              </w:rPr>
            </w:pPr>
            <w:r>
              <w:rPr>
                <w:rFonts w:ascii="Arial" w:hAnsi="Arial" w:cs="Arial"/>
              </w:rPr>
              <w:t>A3. Creación de los casos de Prueba (test rail)</w:t>
            </w:r>
          </w:p>
        </w:tc>
        <w:tc>
          <w:tcPr>
            <w:tcW w:w="4252" w:type="dxa"/>
          </w:tcPr>
          <w:p w:rsidR="005B1E8E" w:rsidRDefault="005B1E8E" w:rsidP="00063444">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 Se define y crea escenarios y casos de pruebas.</w:t>
            </w:r>
          </w:p>
          <w:p w:rsidR="005B1E8E" w:rsidRDefault="005B1E8E" w:rsidP="00063444">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 xml:space="preserve">2.- Se crea los datos de </w:t>
            </w:r>
            <w:r w:rsidR="003A206E">
              <w:rPr>
                <w:rFonts w:ascii="Arial" w:hAnsi="Arial" w:cs="Arial"/>
              </w:rPr>
              <w:t>prueba</w:t>
            </w:r>
          </w:p>
        </w:tc>
      </w:tr>
      <w:tr w:rsidR="005B1E8E" w:rsidTr="003A206E">
        <w:tc>
          <w:tcPr>
            <w:cnfStyle w:val="001000000000" w:firstRow="0" w:lastRow="0" w:firstColumn="1" w:lastColumn="0" w:oddVBand="0" w:evenVBand="0" w:oddHBand="0" w:evenHBand="0" w:firstRowFirstColumn="0" w:firstRowLastColumn="0" w:lastRowFirstColumn="0" w:lastRowLastColumn="0"/>
            <w:tcW w:w="4957" w:type="dxa"/>
          </w:tcPr>
          <w:p w:rsidR="005B1E8E" w:rsidRDefault="005B1E8E" w:rsidP="00063444">
            <w:pPr>
              <w:jc w:val="both"/>
              <w:rPr>
                <w:rFonts w:ascii="Arial" w:hAnsi="Arial" w:cs="Arial"/>
              </w:rPr>
            </w:pPr>
            <w:r>
              <w:rPr>
                <w:rFonts w:ascii="Arial" w:hAnsi="Arial" w:cs="Arial"/>
              </w:rPr>
              <w:t>A4. Realización de la fase de integración y  pruebas</w:t>
            </w:r>
          </w:p>
        </w:tc>
        <w:tc>
          <w:tcPr>
            <w:tcW w:w="4252" w:type="dxa"/>
          </w:tcPr>
          <w:p w:rsidR="005B1E8E" w:rsidRDefault="005B1E8E" w:rsidP="00063444">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1.- Se realiza la </w:t>
            </w:r>
            <w:r w:rsidR="003A206E">
              <w:rPr>
                <w:rFonts w:ascii="Arial" w:hAnsi="Arial" w:cs="Arial"/>
              </w:rPr>
              <w:t>prueba de integración integrando los componentes en subsiste-</w:t>
            </w:r>
            <w:proofErr w:type="spellStart"/>
            <w:r w:rsidR="003A206E">
              <w:rPr>
                <w:rFonts w:ascii="Arial" w:hAnsi="Arial" w:cs="Arial"/>
              </w:rPr>
              <w:t>mas</w:t>
            </w:r>
            <w:proofErr w:type="spellEnd"/>
            <w:r w:rsidR="003A206E">
              <w:rPr>
                <w:rFonts w:ascii="Arial" w:hAnsi="Arial" w:cs="Arial"/>
              </w:rPr>
              <w:t>.</w:t>
            </w:r>
          </w:p>
          <w:p w:rsidR="003A206E" w:rsidRDefault="003A206E" w:rsidP="00063444">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 Se realizan las pruebas del sistema.</w:t>
            </w:r>
          </w:p>
          <w:p w:rsidR="003A206E" w:rsidRDefault="003A206E" w:rsidP="003A206E">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3.- Se corrigen los defectos y errores encontrados en base al reporte generado.</w:t>
            </w:r>
          </w:p>
        </w:tc>
      </w:tr>
    </w:tbl>
    <w:p w:rsidR="00063444" w:rsidRDefault="00063444" w:rsidP="00063444">
      <w:pPr>
        <w:jc w:val="both"/>
        <w:rPr>
          <w:rFonts w:ascii="Arial" w:hAnsi="Arial" w:cs="Arial"/>
        </w:rPr>
      </w:pPr>
    </w:p>
    <w:p w:rsidR="003A206E" w:rsidRDefault="003A206E" w:rsidP="00063444">
      <w:pPr>
        <w:jc w:val="both"/>
        <w:rPr>
          <w:rFonts w:ascii="Arial" w:hAnsi="Arial" w:cs="Arial"/>
          <w:b/>
        </w:rPr>
      </w:pPr>
      <w:r w:rsidRPr="003A206E">
        <w:rPr>
          <w:rFonts w:ascii="Arial" w:hAnsi="Arial" w:cs="Arial"/>
          <w:b/>
        </w:rPr>
        <w:lastRenderedPageBreak/>
        <w:t xml:space="preserve">Planificación </w:t>
      </w:r>
    </w:p>
    <w:p w:rsidR="003A206E" w:rsidRDefault="003A206E" w:rsidP="00063444">
      <w:pPr>
        <w:jc w:val="both"/>
        <w:rPr>
          <w:rFonts w:ascii="Arial" w:hAnsi="Arial" w:cs="Arial"/>
        </w:rPr>
      </w:pPr>
      <w:r w:rsidRPr="00F45A66">
        <w:rPr>
          <w:rFonts w:ascii="Arial" w:hAnsi="Arial" w:cs="Arial"/>
        </w:rPr>
        <w:t>En esta sección definiremos el número de ciclos que ocuparemos para cada prueba a realizar (recordando que el número de ciclos dependerá de la complejidad</w:t>
      </w:r>
      <w:r w:rsidR="00F45A66">
        <w:rPr>
          <w:rFonts w:ascii="Arial" w:hAnsi="Arial" w:cs="Arial"/>
        </w:rPr>
        <w:t xml:space="preserve"> </w:t>
      </w:r>
      <w:proofErr w:type="spellStart"/>
      <w:r w:rsidR="00F45A66">
        <w:rPr>
          <w:rFonts w:ascii="Arial" w:hAnsi="Arial" w:cs="Arial"/>
        </w:rPr>
        <w:t>ciclomá</w:t>
      </w:r>
      <w:r w:rsidR="00F45A66" w:rsidRPr="00F45A66">
        <w:rPr>
          <w:rFonts w:ascii="Arial" w:hAnsi="Arial" w:cs="Arial"/>
        </w:rPr>
        <w:t>tic</w:t>
      </w:r>
      <w:r w:rsidRPr="00F45A66">
        <w:rPr>
          <w:rFonts w:ascii="Arial" w:hAnsi="Arial" w:cs="Arial"/>
        </w:rPr>
        <w:t>a</w:t>
      </w:r>
      <w:proofErr w:type="spellEnd"/>
      <w:r w:rsidRPr="00F45A66">
        <w:rPr>
          <w:rFonts w:ascii="Arial" w:hAnsi="Arial" w:cs="Arial"/>
        </w:rPr>
        <w:t xml:space="preserve"> y de los objetivos de cada prueba)</w:t>
      </w:r>
      <w:r w:rsidR="00F45A66">
        <w:rPr>
          <w:rFonts w:ascii="Arial" w:hAnsi="Arial" w:cs="Arial"/>
        </w:rPr>
        <w:t>, ciclos que también nos serán necesarios para la optimización y mantenimiento de software.</w:t>
      </w:r>
    </w:p>
    <w:tbl>
      <w:tblPr>
        <w:tblStyle w:val="Tabladecuadrcula4-nfasis5"/>
        <w:tblW w:w="0" w:type="auto"/>
        <w:tblLook w:val="04A0" w:firstRow="1" w:lastRow="0" w:firstColumn="1" w:lastColumn="0" w:noHBand="0" w:noVBand="1"/>
      </w:tblPr>
      <w:tblGrid>
        <w:gridCol w:w="2689"/>
        <w:gridCol w:w="1725"/>
        <w:gridCol w:w="2207"/>
        <w:gridCol w:w="2207"/>
      </w:tblGrid>
      <w:tr w:rsidR="00F45A66" w:rsidTr="00F45A6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rsidR="00F45A66" w:rsidRDefault="00F45A66" w:rsidP="00063444">
            <w:pPr>
              <w:jc w:val="both"/>
              <w:rPr>
                <w:rFonts w:ascii="Arial" w:hAnsi="Arial" w:cs="Arial"/>
              </w:rPr>
            </w:pPr>
            <w:r>
              <w:rPr>
                <w:rFonts w:ascii="Arial" w:hAnsi="Arial" w:cs="Arial"/>
              </w:rPr>
              <w:t xml:space="preserve">Prueba </w:t>
            </w:r>
          </w:p>
        </w:tc>
        <w:tc>
          <w:tcPr>
            <w:tcW w:w="1725" w:type="dxa"/>
          </w:tcPr>
          <w:p w:rsidR="00F45A66" w:rsidRDefault="00F45A66" w:rsidP="00063444">
            <w:pPr>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Menos de 3 ciclos</w:t>
            </w:r>
          </w:p>
        </w:tc>
        <w:tc>
          <w:tcPr>
            <w:tcW w:w="2207" w:type="dxa"/>
          </w:tcPr>
          <w:p w:rsidR="00F45A66" w:rsidRDefault="00F45A66" w:rsidP="00063444">
            <w:pPr>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 3 a 10 ciclos</w:t>
            </w:r>
          </w:p>
        </w:tc>
        <w:tc>
          <w:tcPr>
            <w:tcW w:w="2207" w:type="dxa"/>
          </w:tcPr>
          <w:p w:rsidR="00F45A66" w:rsidRDefault="00F45A66" w:rsidP="00063444">
            <w:pPr>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De 10 a más ciclos.</w:t>
            </w:r>
          </w:p>
        </w:tc>
      </w:tr>
      <w:tr w:rsidR="00F45A66" w:rsidTr="00F4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rsidR="00F45A66" w:rsidRDefault="00F45A66" w:rsidP="00063444">
            <w:pPr>
              <w:jc w:val="both"/>
              <w:rPr>
                <w:rFonts w:ascii="Arial" w:hAnsi="Arial" w:cs="Arial"/>
              </w:rPr>
            </w:pPr>
            <w:r>
              <w:rPr>
                <w:rFonts w:ascii="Arial" w:hAnsi="Arial" w:cs="Arial"/>
              </w:rPr>
              <w:t>Pruebas unitarias</w:t>
            </w:r>
          </w:p>
        </w:tc>
        <w:tc>
          <w:tcPr>
            <w:tcW w:w="1725" w:type="dxa"/>
          </w:tcPr>
          <w:p w:rsidR="00F45A66" w:rsidRDefault="00F45A66" w:rsidP="00063444">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x</w:t>
            </w:r>
          </w:p>
        </w:tc>
        <w:tc>
          <w:tcPr>
            <w:tcW w:w="2207" w:type="dxa"/>
          </w:tcPr>
          <w:p w:rsidR="00F45A66" w:rsidRDefault="00F45A66" w:rsidP="00063444">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2207" w:type="dxa"/>
          </w:tcPr>
          <w:p w:rsidR="00F45A66" w:rsidRDefault="00F45A66" w:rsidP="00063444">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p>
        </w:tc>
      </w:tr>
      <w:tr w:rsidR="00F45A66" w:rsidTr="00F45A66">
        <w:tc>
          <w:tcPr>
            <w:cnfStyle w:val="001000000000" w:firstRow="0" w:lastRow="0" w:firstColumn="1" w:lastColumn="0" w:oddVBand="0" w:evenVBand="0" w:oddHBand="0" w:evenHBand="0" w:firstRowFirstColumn="0" w:firstRowLastColumn="0" w:lastRowFirstColumn="0" w:lastRowLastColumn="0"/>
            <w:tcW w:w="2689" w:type="dxa"/>
          </w:tcPr>
          <w:p w:rsidR="00F45A66" w:rsidRDefault="00F45A66" w:rsidP="00063444">
            <w:pPr>
              <w:jc w:val="both"/>
              <w:rPr>
                <w:rFonts w:ascii="Arial" w:hAnsi="Arial" w:cs="Arial"/>
              </w:rPr>
            </w:pPr>
            <w:r>
              <w:rPr>
                <w:rFonts w:ascii="Arial" w:hAnsi="Arial" w:cs="Arial"/>
              </w:rPr>
              <w:t>Prueba de integración de componentes.</w:t>
            </w:r>
          </w:p>
        </w:tc>
        <w:tc>
          <w:tcPr>
            <w:tcW w:w="1725" w:type="dxa"/>
          </w:tcPr>
          <w:p w:rsidR="00F45A66" w:rsidRDefault="00F45A66" w:rsidP="00063444">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x</w:t>
            </w:r>
          </w:p>
        </w:tc>
        <w:tc>
          <w:tcPr>
            <w:tcW w:w="2207" w:type="dxa"/>
          </w:tcPr>
          <w:p w:rsidR="00F45A66" w:rsidRDefault="00F45A66" w:rsidP="00063444">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2207" w:type="dxa"/>
          </w:tcPr>
          <w:p w:rsidR="00F45A66" w:rsidRDefault="00F45A66" w:rsidP="00063444">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p>
        </w:tc>
      </w:tr>
      <w:tr w:rsidR="00F45A66" w:rsidTr="00F45A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rsidR="00F45A66" w:rsidRDefault="00F45A66" w:rsidP="00063444">
            <w:pPr>
              <w:jc w:val="both"/>
              <w:rPr>
                <w:rFonts w:ascii="Arial" w:hAnsi="Arial" w:cs="Arial"/>
              </w:rPr>
            </w:pPr>
            <w:r>
              <w:rPr>
                <w:rFonts w:ascii="Arial" w:hAnsi="Arial" w:cs="Arial"/>
              </w:rPr>
              <w:t>Pruebas de sistema</w:t>
            </w:r>
          </w:p>
        </w:tc>
        <w:tc>
          <w:tcPr>
            <w:tcW w:w="1725" w:type="dxa"/>
          </w:tcPr>
          <w:p w:rsidR="00F45A66" w:rsidRDefault="00F45A66" w:rsidP="00063444">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x</w:t>
            </w:r>
          </w:p>
        </w:tc>
        <w:tc>
          <w:tcPr>
            <w:tcW w:w="2207" w:type="dxa"/>
          </w:tcPr>
          <w:p w:rsidR="00F45A66" w:rsidRDefault="00F45A66" w:rsidP="00063444">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p>
        </w:tc>
        <w:tc>
          <w:tcPr>
            <w:tcW w:w="2207" w:type="dxa"/>
          </w:tcPr>
          <w:p w:rsidR="00F45A66" w:rsidRDefault="00F45A66" w:rsidP="00063444">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p>
        </w:tc>
      </w:tr>
      <w:tr w:rsidR="00F45A66" w:rsidTr="00F45A66">
        <w:tc>
          <w:tcPr>
            <w:cnfStyle w:val="001000000000" w:firstRow="0" w:lastRow="0" w:firstColumn="1" w:lastColumn="0" w:oddVBand="0" w:evenVBand="0" w:oddHBand="0" w:evenHBand="0" w:firstRowFirstColumn="0" w:firstRowLastColumn="0" w:lastRowFirstColumn="0" w:lastRowLastColumn="0"/>
            <w:tcW w:w="2689" w:type="dxa"/>
          </w:tcPr>
          <w:p w:rsidR="00F45A66" w:rsidRDefault="00F45A66" w:rsidP="00063444">
            <w:pPr>
              <w:jc w:val="both"/>
              <w:rPr>
                <w:rFonts w:ascii="Arial" w:hAnsi="Arial" w:cs="Arial"/>
              </w:rPr>
            </w:pPr>
            <w:r>
              <w:rPr>
                <w:rFonts w:ascii="Arial" w:hAnsi="Arial" w:cs="Arial"/>
              </w:rPr>
              <w:t>Pruebas de funcionalidad</w:t>
            </w:r>
          </w:p>
        </w:tc>
        <w:tc>
          <w:tcPr>
            <w:tcW w:w="1725" w:type="dxa"/>
          </w:tcPr>
          <w:p w:rsidR="00F45A66" w:rsidRDefault="00F45A66" w:rsidP="00063444">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p>
        </w:tc>
        <w:tc>
          <w:tcPr>
            <w:tcW w:w="2207" w:type="dxa"/>
          </w:tcPr>
          <w:p w:rsidR="00F45A66" w:rsidRDefault="00F45A66" w:rsidP="00063444">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x</w:t>
            </w:r>
          </w:p>
        </w:tc>
        <w:tc>
          <w:tcPr>
            <w:tcW w:w="2207" w:type="dxa"/>
          </w:tcPr>
          <w:p w:rsidR="00F45A66" w:rsidRDefault="00F45A66" w:rsidP="00063444">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p>
        </w:tc>
      </w:tr>
    </w:tbl>
    <w:p w:rsidR="00F45A66" w:rsidRDefault="00F45A66" w:rsidP="00063444">
      <w:pPr>
        <w:jc w:val="both"/>
        <w:rPr>
          <w:rFonts w:ascii="Arial" w:hAnsi="Arial" w:cs="Arial"/>
        </w:rPr>
      </w:pPr>
    </w:p>
    <w:p w:rsidR="00F45A66" w:rsidRDefault="00F45A66" w:rsidP="00F45A66">
      <w:pPr>
        <w:jc w:val="both"/>
        <w:rPr>
          <w:rFonts w:ascii="Arial" w:hAnsi="Arial" w:cs="Arial"/>
        </w:rPr>
      </w:pPr>
      <w:r>
        <w:rPr>
          <w:rFonts w:ascii="Arial" w:hAnsi="Arial" w:cs="Arial"/>
        </w:rPr>
        <w:t>También definiremos el tiempo que se le dará a la corrección del defecto encontrado durante la ejecución de pruebas. Esto nos ayudara a mantener organizados nuestro tiempo para una segunda, tercera o cuarta ejecución de las pruebas de ser necesario.</w:t>
      </w:r>
      <w:r w:rsidRPr="00F45A66">
        <w:t xml:space="preserve"> </w:t>
      </w:r>
      <w:r w:rsidRPr="00F45A66">
        <w:rPr>
          <w:rFonts w:ascii="Arial" w:hAnsi="Arial" w:cs="Arial"/>
        </w:rPr>
        <w:t>El tiempo para cada actividad depende de la experiencia</w:t>
      </w:r>
      <w:r w:rsidR="00FA46C9">
        <w:rPr>
          <w:rFonts w:ascii="Arial" w:hAnsi="Arial" w:cs="Arial"/>
        </w:rPr>
        <w:t xml:space="preserve"> del equipo de desarrollo</w:t>
      </w:r>
      <w:r w:rsidRPr="00F45A66">
        <w:rPr>
          <w:rFonts w:ascii="Arial" w:hAnsi="Arial" w:cs="Arial"/>
        </w:rPr>
        <w:t>, del tamaño</w:t>
      </w:r>
      <w:r w:rsidR="00FA46C9">
        <w:rPr>
          <w:rFonts w:ascii="Arial" w:hAnsi="Arial" w:cs="Arial"/>
        </w:rPr>
        <w:t xml:space="preserve"> </w:t>
      </w:r>
      <w:r w:rsidRPr="00F45A66">
        <w:rPr>
          <w:rFonts w:ascii="Arial" w:hAnsi="Arial" w:cs="Arial"/>
        </w:rPr>
        <w:t>del proyecto y de los requisitos específicos de éste.</w:t>
      </w:r>
    </w:p>
    <w:tbl>
      <w:tblPr>
        <w:tblStyle w:val="Tabladecuadrcula4-nfasis5"/>
        <w:tblW w:w="0" w:type="auto"/>
        <w:tblLook w:val="04A0" w:firstRow="1" w:lastRow="0" w:firstColumn="1" w:lastColumn="0" w:noHBand="0" w:noVBand="1"/>
      </w:tblPr>
      <w:tblGrid>
        <w:gridCol w:w="1838"/>
        <w:gridCol w:w="2759"/>
        <w:gridCol w:w="2172"/>
        <w:gridCol w:w="2059"/>
      </w:tblGrid>
      <w:tr w:rsidR="00FA46C9" w:rsidTr="00FA46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vMerge w:val="restart"/>
          </w:tcPr>
          <w:p w:rsidR="00FA46C9" w:rsidRDefault="00FA46C9" w:rsidP="00F45A66">
            <w:pPr>
              <w:jc w:val="both"/>
              <w:rPr>
                <w:rFonts w:ascii="Arial" w:hAnsi="Arial" w:cs="Arial"/>
              </w:rPr>
            </w:pPr>
            <w:r>
              <w:rPr>
                <w:rFonts w:ascii="Arial" w:hAnsi="Arial" w:cs="Arial"/>
              </w:rPr>
              <w:t>Dificultad de la actividad</w:t>
            </w:r>
          </w:p>
        </w:tc>
        <w:tc>
          <w:tcPr>
            <w:tcW w:w="6990" w:type="dxa"/>
            <w:gridSpan w:val="3"/>
          </w:tcPr>
          <w:p w:rsidR="00FA46C9" w:rsidRDefault="00FA46C9" w:rsidP="00FA46C9">
            <w:pPr>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Importancia del defecto encontrado</w:t>
            </w:r>
          </w:p>
        </w:tc>
      </w:tr>
      <w:tr w:rsidR="00FA46C9" w:rsidTr="00FA46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vMerge/>
          </w:tcPr>
          <w:p w:rsidR="00FA46C9" w:rsidRDefault="00FA46C9" w:rsidP="00F45A66">
            <w:pPr>
              <w:jc w:val="both"/>
              <w:rPr>
                <w:rFonts w:ascii="Arial" w:hAnsi="Arial" w:cs="Arial"/>
              </w:rPr>
            </w:pPr>
          </w:p>
        </w:tc>
        <w:tc>
          <w:tcPr>
            <w:tcW w:w="2759" w:type="dxa"/>
          </w:tcPr>
          <w:p w:rsidR="00FA46C9" w:rsidRDefault="00FA46C9" w:rsidP="00F45A66">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Baja</w:t>
            </w:r>
          </w:p>
        </w:tc>
        <w:tc>
          <w:tcPr>
            <w:tcW w:w="2172" w:type="dxa"/>
          </w:tcPr>
          <w:p w:rsidR="00FA46C9" w:rsidRDefault="00FA46C9" w:rsidP="00F45A66">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Media</w:t>
            </w:r>
          </w:p>
        </w:tc>
        <w:tc>
          <w:tcPr>
            <w:tcW w:w="2059" w:type="dxa"/>
          </w:tcPr>
          <w:p w:rsidR="00FA46C9" w:rsidRDefault="00FA46C9" w:rsidP="00F45A66">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Alta</w:t>
            </w:r>
          </w:p>
        </w:tc>
      </w:tr>
      <w:tr w:rsidR="00FA46C9" w:rsidTr="00FA46C9">
        <w:tc>
          <w:tcPr>
            <w:cnfStyle w:val="001000000000" w:firstRow="0" w:lastRow="0" w:firstColumn="1" w:lastColumn="0" w:oddVBand="0" w:evenVBand="0" w:oddHBand="0" w:evenHBand="0" w:firstRowFirstColumn="0" w:firstRowLastColumn="0" w:lastRowFirstColumn="0" w:lastRowLastColumn="0"/>
            <w:tcW w:w="1838" w:type="dxa"/>
          </w:tcPr>
          <w:p w:rsidR="00FA46C9" w:rsidRDefault="00FA46C9" w:rsidP="00F45A66">
            <w:pPr>
              <w:jc w:val="both"/>
              <w:rPr>
                <w:rFonts w:ascii="Arial" w:hAnsi="Arial" w:cs="Arial"/>
              </w:rPr>
            </w:pPr>
            <w:r>
              <w:rPr>
                <w:rFonts w:ascii="Arial" w:hAnsi="Arial" w:cs="Arial"/>
              </w:rPr>
              <w:t>Fácil</w:t>
            </w:r>
          </w:p>
        </w:tc>
        <w:tc>
          <w:tcPr>
            <w:tcW w:w="2759" w:type="dxa"/>
          </w:tcPr>
          <w:p w:rsidR="00FA46C9" w:rsidRDefault="00FA46C9" w:rsidP="00F45A66">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 hora</w:t>
            </w:r>
          </w:p>
        </w:tc>
        <w:tc>
          <w:tcPr>
            <w:tcW w:w="2172" w:type="dxa"/>
          </w:tcPr>
          <w:p w:rsidR="00FA46C9" w:rsidRDefault="00FA46C9" w:rsidP="00F45A66">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2 horas</w:t>
            </w:r>
          </w:p>
        </w:tc>
        <w:tc>
          <w:tcPr>
            <w:tcW w:w="2059" w:type="dxa"/>
          </w:tcPr>
          <w:p w:rsidR="00FA46C9" w:rsidRDefault="00FA46C9" w:rsidP="00F45A66">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4 a 5 horas</w:t>
            </w:r>
          </w:p>
        </w:tc>
      </w:tr>
      <w:tr w:rsidR="00FA46C9" w:rsidTr="00FA46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shd w:val="clear" w:color="auto" w:fill="FFFFFF" w:themeFill="background1"/>
          </w:tcPr>
          <w:p w:rsidR="00FA46C9" w:rsidRDefault="00FA46C9" w:rsidP="00F45A66">
            <w:pPr>
              <w:jc w:val="both"/>
              <w:rPr>
                <w:rFonts w:ascii="Arial" w:hAnsi="Arial" w:cs="Arial"/>
              </w:rPr>
            </w:pPr>
            <w:r>
              <w:rPr>
                <w:rFonts w:ascii="Arial" w:hAnsi="Arial" w:cs="Arial"/>
              </w:rPr>
              <w:t>Media</w:t>
            </w:r>
          </w:p>
        </w:tc>
        <w:tc>
          <w:tcPr>
            <w:tcW w:w="2759" w:type="dxa"/>
            <w:shd w:val="clear" w:color="auto" w:fill="FFFFFF" w:themeFill="background1"/>
          </w:tcPr>
          <w:p w:rsidR="00FA46C9" w:rsidRDefault="00FA46C9" w:rsidP="00F45A66">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2 horas</w:t>
            </w:r>
          </w:p>
        </w:tc>
        <w:tc>
          <w:tcPr>
            <w:tcW w:w="2172" w:type="dxa"/>
            <w:shd w:val="clear" w:color="auto" w:fill="FFFFFF" w:themeFill="background1"/>
          </w:tcPr>
          <w:p w:rsidR="00FA46C9" w:rsidRDefault="00FA46C9" w:rsidP="00F45A66">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4 a 6 horas</w:t>
            </w:r>
          </w:p>
        </w:tc>
        <w:tc>
          <w:tcPr>
            <w:tcW w:w="2059" w:type="dxa"/>
            <w:shd w:val="clear" w:color="auto" w:fill="FFFFFF" w:themeFill="background1"/>
          </w:tcPr>
          <w:p w:rsidR="00FA46C9" w:rsidRDefault="00FA46C9" w:rsidP="00F45A66">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8 horas.</w:t>
            </w:r>
          </w:p>
        </w:tc>
      </w:tr>
      <w:tr w:rsidR="00FA46C9" w:rsidTr="00FA46C9">
        <w:tc>
          <w:tcPr>
            <w:cnfStyle w:val="001000000000" w:firstRow="0" w:lastRow="0" w:firstColumn="1" w:lastColumn="0" w:oddVBand="0" w:evenVBand="0" w:oddHBand="0" w:evenHBand="0" w:firstRowFirstColumn="0" w:firstRowLastColumn="0" w:lastRowFirstColumn="0" w:lastRowLastColumn="0"/>
            <w:tcW w:w="1838" w:type="dxa"/>
          </w:tcPr>
          <w:p w:rsidR="00FA46C9" w:rsidRDefault="00FA46C9" w:rsidP="00F45A66">
            <w:pPr>
              <w:jc w:val="both"/>
              <w:rPr>
                <w:rFonts w:ascii="Arial" w:hAnsi="Arial" w:cs="Arial"/>
              </w:rPr>
            </w:pPr>
            <w:r>
              <w:rPr>
                <w:rFonts w:ascii="Arial" w:hAnsi="Arial" w:cs="Arial"/>
              </w:rPr>
              <w:t>Difícil</w:t>
            </w:r>
          </w:p>
        </w:tc>
        <w:tc>
          <w:tcPr>
            <w:tcW w:w="2759" w:type="dxa"/>
          </w:tcPr>
          <w:p w:rsidR="00FA46C9" w:rsidRDefault="00FA46C9" w:rsidP="00F45A66">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4 horas</w:t>
            </w:r>
          </w:p>
        </w:tc>
        <w:tc>
          <w:tcPr>
            <w:tcW w:w="2172" w:type="dxa"/>
          </w:tcPr>
          <w:p w:rsidR="00FA46C9" w:rsidRDefault="00FA46C9" w:rsidP="00F45A66">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8 horas</w:t>
            </w:r>
          </w:p>
        </w:tc>
        <w:tc>
          <w:tcPr>
            <w:tcW w:w="2059" w:type="dxa"/>
          </w:tcPr>
          <w:p w:rsidR="00FA46C9" w:rsidRDefault="00FA46C9" w:rsidP="00F45A66">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12 a 15 horas</w:t>
            </w:r>
          </w:p>
        </w:tc>
      </w:tr>
    </w:tbl>
    <w:p w:rsidR="00FA46C9" w:rsidRDefault="00FA46C9" w:rsidP="00F45A66">
      <w:pPr>
        <w:jc w:val="both"/>
        <w:rPr>
          <w:rFonts w:ascii="Arial" w:hAnsi="Arial" w:cs="Arial"/>
        </w:rPr>
      </w:pPr>
    </w:p>
    <w:p w:rsidR="00FA46C9" w:rsidRDefault="00516488" w:rsidP="00F45A66">
      <w:pPr>
        <w:jc w:val="both"/>
        <w:rPr>
          <w:rFonts w:ascii="Arial" w:hAnsi="Arial" w:cs="Arial"/>
        </w:rPr>
      </w:pPr>
      <w:r>
        <w:rPr>
          <w:rFonts w:ascii="Arial" w:hAnsi="Arial" w:cs="Arial"/>
        </w:rPr>
        <w:t>ESPECIFICACION DE PRUEBAS.</w:t>
      </w:r>
    </w:p>
    <w:p w:rsidR="00874C00" w:rsidRPr="00874C00" w:rsidRDefault="00516488" w:rsidP="00516488">
      <w:pPr>
        <w:jc w:val="both"/>
        <w:rPr>
          <w:rFonts w:ascii="Arial" w:hAnsi="Arial" w:cs="Arial"/>
          <w:b/>
        </w:rPr>
      </w:pPr>
      <w:r w:rsidRPr="00874C00">
        <w:rPr>
          <w:rFonts w:ascii="Arial" w:hAnsi="Arial" w:cs="Arial"/>
          <w:b/>
        </w:rPr>
        <w:t xml:space="preserve">Pruebas unitarias: </w:t>
      </w:r>
    </w:p>
    <w:p w:rsidR="00516488" w:rsidRDefault="00516488" w:rsidP="00516488">
      <w:pPr>
        <w:jc w:val="both"/>
        <w:rPr>
          <w:rFonts w:ascii="Arial" w:hAnsi="Arial" w:cs="Arial"/>
        </w:rPr>
      </w:pPr>
      <w:r>
        <w:rPr>
          <w:rFonts w:ascii="Arial" w:hAnsi="Arial" w:cs="Arial"/>
        </w:rPr>
        <w:t xml:space="preserve">Este tipo de prueba verifica la funcionalidad de cada componente individualmente y se aplica terminando de codificar. Esta se caracteriza por la realización de las pruebas por cada unidad, en este caso una unidad es equivalente a un requisito o requerimiento. </w:t>
      </w:r>
      <w:r w:rsidRPr="00516488">
        <w:rPr>
          <w:rFonts w:ascii="Arial" w:hAnsi="Arial" w:cs="Arial"/>
        </w:rPr>
        <w:t xml:space="preserve">El requerimiento es </w:t>
      </w:r>
      <w:r>
        <w:rPr>
          <w:rFonts w:ascii="Arial" w:hAnsi="Arial" w:cs="Arial"/>
        </w:rPr>
        <w:t xml:space="preserve">verificado </w:t>
      </w:r>
      <w:r w:rsidRPr="00516488">
        <w:rPr>
          <w:rFonts w:ascii="Arial" w:hAnsi="Arial" w:cs="Arial"/>
        </w:rPr>
        <w:t>y aprobado si este cumple con lo que está escrito en la especificación de requerimiento</w:t>
      </w:r>
      <w:r>
        <w:rPr>
          <w:rFonts w:ascii="Arial" w:hAnsi="Arial" w:cs="Arial"/>
        </w:rPr>
        <w:t>s.</w:t>
      </w:r>
    </w:p>
    <w:tbl>
      <w:tblPr>
        <w:tblStyle w:val="Tabladecuadrcula4-nfasis3"/>
        <w:tblW w:w="0" w:type="auto"/>
        <w:tblLook w:val="04A0" w:firstRow="1" w:lastRow="0" w:firstColumn="1" w:lastColumn="0" w:noHBand="0" w:noVBand="1"/>
      </w:tblPr>
      <w:tblGrid>
        <w:gridCol w:w="4414"/>
        <w:gridCol w:w="4414"/>
      </w:tblGrid>
      <w:tr w:rsidR="00516488" w:rsidTr="00305A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shd w:val="clear" w:color="auto" w:fill="DBDBDB" w:themeFill="accent3" w:themeFillTint="66"/>
          </w:tcPr>
          <w:p w:rsidR="00516488" w:rsidRDefault="00516488" w:rsidP="00516488">
            <w:pPr>
              <w:jc w:val="both"/>
              <w:rPr>
                <w:rFonts w:ascii="Arial" w:hAnsi="Arial" w:cs="Arial"/>
              </w:rPr>
            </w:pPr>
            <w:r w:rsidRPr="00305A7C">
              <w:rPr>
                <w:rFonts w:ascii="Arial" w:hAnsi="Arial" w:cs="Arial"/>
                <w:color w:val="000000" w:themeColor="text1"/>
              </w:rPr>
              <w:t xml:space="preserve">Objetivo de la prueba: </w:t>
            </w:r>
          </w:p>
        </w:tc>
        <w:tc>
          <w:tcPr>
            <w:tcW w:w="4414" w:type="dxa"/>
            <w:shd w:val="clear" w:color="auto" w:fill="DBDBDB" w:themeFill="accent3" w:themeFillTint="66"/>
          </w:tcPr>
          <w:p w:rsidR="00516488" w:rsidRPr="00305A7C" w:rsidRDefault="00516488" w:rsidP="00516488">
            <w:pPr>
              <w:jc w:val="both"/>
              <w:cnfStyle w:val="100000000000" w:firstRow="1" w:lastRow="0" w:firstColumn="0" w:lastColumn="0" w:oddVBand="0" w:evenVBand="0" w:oddHBand="0" w:evenHBand="0" w:firstRowFirstColumn="0" w:firstRowLastColumn="0" w:lastRowFirstColumn="0" w:lastRowLastColumn="0"/>
              <w:rPr>
                <w:rFonts w:ascii="Arial" w:hAnsi="Arial" w:cs="Arial"/>
                <w:b w:val="0"/>
              </w:rPr>
            </w:pPr>
            <w:r w:rsidRPr="00305A7C">
              <w:rPr>
                <w:rFonts w:ascii="Arial" w:hAnsi="Arial" w:cs="Arial"/>
                <w:b w:val="0"/>
                <w:color w:val="000000" w:themeColor="text1"/>
              </w:rPr>
              <w:t xml:space="preserve">Validar las piezas individuales del software como si fuese una unidad independiente. </w:t>
            </w:r>
          </w:p>
        </w:tc>
      </w:tr>
      <w:tr w:rsidR="00516488" w:rsidTr="00E769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rsidR="00516488" w:rsidRDefault="00516488" w:rsidP="00516488">
            <w:pPr>
              <w:jc w:val="both"/>
              <w:rPr>
                <w:rFonts w:ascii="Arial" w:hAnsi="Arial" w:cs="Arial"/>
              </w:rPr>
            </w:pPr>
            <w:r>
              <w:rPr>
                <w:rFonts w:ascii="Arial" w:hAnsi="Arial" w:cs="Arial"/>
              </w:rPr>
              <w:t>Actividades o actividad:</w:t>
            </w:r>
          </w:p>
        </w:tc>
        <w:tc>
          <w:tcPr>
            <w:tcW w:w="4414" w:type="dxa"/>
          </w:tcPr>
          <w:p w:rsidR="00516488" w:rsidRDefault="00516488" w:rsidP="00516488">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516488">
              <w:rPr>
                <w:rFonts w:ascii="Arial" w:hAnsi="Arial" w:cs="Arial"/>
              </w:rPr>
              <w:t>Análisis de requerimientos del sistema</w:t>
            </w:r>
            <w:r>
              <w:rPr>
                <w:rFonts w:ascii="Arial" w:hAnsi="Arial" w:cs="Arial"/>
              </w:rPr>
              <w:t>.</w:t>
            </w:r>
          </w:p>
        </w:tc>
      </w:tr>
      <w:tr w:rsidR="00516488" w:rsidTr="00E7692B">
        <w:tc>
          <w:tcPr>
            <w:cnfStyle w:val="001000000000" w:firstRow="0" w:lastRow="0" w:firstColumn="1" w:lastColumn="0" w:oddVBand="0" w:evenVBand="0" w:oddHBand="0" w:evenHBand="0" w:firstRowFirstColumn="0" w:firstRowLastColumn="0" w:lastRowFirstColumn="0" w:lastRowLastColumn="0"/>
            <w:tcW w:w="4414" w:type="dxa"/>
          </w:tcPr>
          <w:p w:rsidR="00516488" w:rsidRDefault="00516488" w:rsidP="00516488">
            <w:pPr>
              <w:jc w:val="both"/>
              <w:rPr>
                <w:rFonts w:ascii="Arial" w:hAnsi="Arial" w:cs="Arial"/>
              </w:rPr>
            </w:pPr>
            <w:r>
              <w:rPr>
                <w:rFonts w:ascii="Arial" w:hAnsi="Arial" w:cs="Arial"/>
              </w:rPr>
              <w:t>Tiempo estimado:</w:t>
            </w:r>
          </w:p>
        </w:tc>
        <w:tc>
          <w:tcPr>
            <w:tcW w:w="4414" w:type="dxa"/>
          </w:tcPr>
          <w:p w:rsidR="00516488" w:rsidRDefault="00874C00" w:rsidP="00516488">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10 a 15 minutos (3</w:t>
            </w:r>
            <w:r w:rsidR="00516488">
              <w:rPr>
                <w:rFonts w:ascii="Arial" w:hAnsi="Arial" w:cs="Arial"/>
              </w:rPr>
              <w:t>5 minutos si se ejecutan más de 2 ciclos)</w:t>
            </w:r>
          </w:p>
        </w:tc>
      </w:tr>
      <w:tr w:rsidR="00165217" w:rsidTr="00E769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rsidR="00165217" w:rsidRDefault="001F402E" w:rsidP="00516488">
            <w:pPr>
              <w:jc w:val="both"/>
              <w:rPr>
                <w:rFonts w:ascii="Arial" w:hAnsi="Arial" w:cs="Arial"/>
              </w:rPr>
            </w:pPr>
            <w:r>
              <w:rPr>
                <w:rFonts w:ascii="Arial" w:hAnsi="Arial" w:cs="Arial"/>
              </w:rPr>
              <w:t>Estrategia:</w:t>
            </w:r>
          </w:p>
        </w:tc>
        <w:tc>
          <w:tcPr>
            <w:tcW w:w="4414" w:type="dxa"/>
          </w:tcPr>
          <w:p w:rsidR="00165217" w:rsidRDefault="001F402E" w:rsidP="00516488">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Automática.</w:t>
            </w:r>
          </w:p>
        </w:tc>
      </w:tr>
      <w:tr w:rsidR="00516488" w:rsidTr="00E7692B">
        <w:tc>
          <w:tcPr>
            <w:cnfStyle w:val="001000000000" w:firstRow="0" w:lastRow="0" w:firstColumn="1" w:lastColumn="0" w:oddVBand="0" w:evenVBand="0" w:oddHBand="0" w:evenHBand="0" w:firstRowFirstColumn="0" w:firstRowLastColumn="0" w:lastRowFirstColumn="0" w:lastRowLastColumn="0"/>
            <w:tcW w:w="4414" w:type="dxa"/>
          </w:tcPr>
          <w:p w:rsidR="00516488" w:rsidRDefault="00516488" w:rsidP="00516488">
            <w:pPr>
              <w:jc w:val="both"/>
              <w:rPr>
                <w:rFonts w:ascii="Arial" w:hAnsi="Arial" w:cs="Arial"/>
              </w:rPr>
            </w:pPr>
            <w:r>
              <w:rPr>
                <w:rFonts w:ascii="Arial" w:hAnsi="Arial" w:cs="Arial"/>
              </w:rPr>
              <w:t>Método o herramienta requerida:</w:t>
            </w:r>
          </w:p>
        </w:tc>
        <w:tc>
          <w:tcPr>
            <w:tcW w:w="4414" w:type="dxa"/>
          </w:tcPr>
          <w:p w:rsidR="00516488" w:rsidRDefault="00874C00" w:rsidP="00516488">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Test rail.</w:t>
            </w:r>
          </w:p>
        </w:tc>
      </w:tr>
      <w:tr w:rsidR="00516488" w:rsidTr="00E769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rsidR="00516488" w:rsidRDefault="00516488" w:rsidP="00516488">
            <w:pPr>
              <w:jc w:val="both"/>
              <w:rPr>
                <w:rFonts w:ascii="Arial" w:hAnsi="Arial" w:cs="Arial"/>
              </w:rPr>
            </w:pPr>
            <w:r>
              <w:rPr>
                <w:rFonts w:ascii="Arial" w:hAnsi="Arial" w:cs="Arial"/>
              </w:rPr>
              <w:t xml:space="preserve">Criterios de terminación: </w:t>
            </w:r>
          </w:p>
        </w:tc>
        <w:tc>
          <w:tcPr>
            <w:tcW w:w="4414" w:type="dxa"/>
          </w:tcPr>
          <w:p w:rsidR="00516488" w:rsidRDefault="00874C00" w:rsidP="00516488">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Ausencia de error (bug).</w:t>
            </w:r>
          </w:p>
        </w:tc>
      </w:tr>
      <w:tr w:rsidR="00516488" w:rsidTr="00E7692B">
        <w:tc>
          <w:tcPr>
            <w:cnfStyle w:val="001000000000" w:firstRow="0" w:lastRow="0" w:firstColumn="1" w:lastColumn="0" w:oddVBand="0" w:evenVBand="0" w:oddHBand="0" w:evenHBand="0" w:firstRowFirstColumn="0" w:firstRowLastColumn="0" w:lastRowFirstColumn="0" w:lastRowLastColumn="0"/>
            <w:tcW w:w="4414" w:type="dxa"/>
          </w:tcPr>
          <w:p w:rsidR="00516488" w:rsidRDefault="00516488" w:rsidP="00516488">
            <w:pPr>
              <w:jc w:val="both"/>
              <w:rPr>
                <w:rFonts w:ascii="Arial" w:hAnsi="Arial" w:cs="Arial"/>
              </w:rPr>
            </w:pPr>
            <w:r>
              <w:rPr>
                <w:rFonts w:ascii="Arial" w:hAnsi="Arial" w:cs="Arial"/>
              </w:rPr>
              <w:t xml:space="preserve">Entregable: </w:t>
            </w:r>
          </w:p>
        </w:tc>
        <w:tc>
          <w:tcPr>
            <w:tcW w:w="4414" w:type="dxa"/>
          </w:tcPr>
          <w:p w:rsidR="00516488" w:rsidRDefault="00E7692B" w:rsidP="00874C00">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Lista </w:t>
            </w:r>
            <w:r w:rsidR="00874C00">
              <w:rPr>
                <w:rFonts w:ascii="Arial" w:hAnsi="Arial" w:cs="Arial"/>
              </w:rPr>
              <w:t xml:space="preserve">de chequeo sobre el cumplimiento de requerimientos. </w:t>
            </w:r>
          </w:p>
        </w:tc>
      </w:tr>
    </w:tbl>
    <w:p w:rsidR="00516488" w:rsidRDefault="00516488" w:rsidP="00516488">
      <w:pPr>
        <w:jc w:val="both"/>
        <w:rPr>
          <w:rFonts w:ascii="Arial" w:hAnsi="Arial" w:cs="Arial"/>
        </w:rPr>
      </w:pPr>
    </w:p>
    <w:p w:rsidR="00874C00" w:rsidRPr="001F402E" w:rsidRDefault="00874C00" w:rsidP="00516488">
      <w:pPr>
        <w:jc w:val="both"/>
        <w:rPr>
          <w:rFonts w:ascii="Arial" w:hAnsi="Arial" w:cs="Arial"/>
          <w:b/>
        </w:rPr>
      </w:pPr>
      <w:r w:rsidRPr="001F402E">
        <w:rPr>
          <w:rFonts w:ascii="Arial" w:hAnsi="Arial" w:cs="Arial"/>
          <w:b/>
        </w:rPr>
        <w:lastRenderedPageBreak/>
        <w:t xml:space="preserve">Pruebas de integración: </w:t>
      </w:r>
    </w:p>
    <w:p w:rsidR="00874C00" w:rsidRDefault="00874C00" w:rsidP="00516488">
      <w:pPr>
        <w:jc w:val="both"/>
        <w:rPr>
          <w:rFonts w:ascii="Arial" w:hAnsi="Arial" w:cs="Arial"/>
        </w:rPr>
      </w:pPr>
      <w:r>
        <w:rPr>
          <w:rFonts w:ascii="Arial" w:hAnsi="Arial" w:cs="Arial"/>
        </w:rPr>
        <w:t xml:space="preserve">Las pruebas de integracion como su nombre lo indica, son pruebas hechas a un conjunto de requerimientos, su objetivo es verificar el correcto ensamblaje e integracion de los distintos módulos que componen al sistema, </w:t>
      </w:r>
      <w:r w:rsidR="00E220F8">
        <w:rPr>
          <w:rFonts w:ascii="Arial" w:hAnsi="Arial" w:cs="Arial"/>
        </w:rPr>
        <w:t>esta es ejecutada después de haber ejecutado una prueba unitaria debido a que esta nos ayuda a comprobar que todos los módulos unitarios interactúen correctamente a través de las interfaces de usuario (GUI) internas y externas</w:t>
      </w:r>
      <w:r w:rsidR="00165217">
        <w:rPr>
          <w:rFonts w:ascii="Arial" w:hAnsi="Arial" w:cs="Arial"/>
        </w:rPr>
        <w:t xml:space="preserve"> (es decir, se ejecuta una prueba en grupo para determinar el comportamiento de los módulos al interactuar)</w:t>
      </w:r>
      <w:r w:rsidR="00E220F8">
        <w:rPr>
          <w:rFonts w:ascii="Arial" w:hAnsi="Arial" w:cs="Arial"/>
        </w:rPr>
        <w:t>, aunque también tiene la finalidad de identificar los errores y problemas relacionado con estos módulos</w:t>
      </w:r>
      <w:r w:rsidR="00165217">
        <w:rPr>
          <w:rFonts w:ascii="Arial" w:hAnsi="Arial" w:cs="Arial"/>
        </w:rPr>
        <w:t>. C</w:t>
      </w:r>
      <w:r w:rsidR="00E220F8">
        <w:rPr>
          <w:rFonts w:ascii="Arial" w:hAnsi="Arial" w:cs="Arial"/>
        </w:rPr>
        <w:t xml:space="preserve">on la ejecución de esta prueba nos aseguramos </w:t>
      </w:r>
      <w:r w:rsidR="00165217">
        <w:rPr>
          <w:rFonts w:ascii="Arial" w:hAnsi="Arial" w:cs="Arial"/>
        </w:rPr>
        <w:t xml:space="preserve">de </w:t>
      </w:r>
      <w:r w:rsidR="00E220F8">
        <w:rPr>
          <w:rFonts w:ascii="Arial" w:hAnsi="Arial" w:cs="Arial"/>
        </w:rPr>
        <w:t>que se cubran todas las funcionalidades establecidas y que estas</w:t>
      </w:r>
      <w:r w:rsidR="00165217">
        <w:rPr>
          <w:rFonts w:ascii="Arial" w:hAnsi="Arial" w:cs="Arial"/>
        </w:rPr>
        <w:t xml:space="preserve"> se ajusten a los requerimientos</w:t>
      </w:r>
      <w:r w:rsidR="00E220F8">
        <w:rPr>
          <w:rFonts w:ascii="Arial" w:hAnsi="Arial" w:cs="Arial"/>
        </w:rPr>
        <w:t xml:space="preserve"> no funcionales especificado en el DRS</w:t>
      </w:r>
      <w:r w:rsidR="00165217">
        <w:rPr>
          <w:rFonts w:ascii="Arial" w:hAnsi="Arial" w:cs="Arial"/>
        </w:rPr>
        <w:t>.</w:t>
      </w:r>
    </w:p>
    <w:tbl>
      <w:tblPr>
        <w:tblStyle w:val="Tabladecuadrcula4-nfasis6"/>
        <w:tblW w:w="9067" w:type="dxa"/>
        <w:tblLook w:val="04A0" w:firstRow="1" w:lastRow="0" w:firstColumn="1" w:lastColumn="0" w:noHBand="0" w:noVBand="1"/>
      </w:tblPr>
      <w:tblGrid>
        <w:gridCol w:w="4414"/>
        <w:gridCol w:w="4653"/>
      </w:tblGrid>
      <w:tr w:rsidR="00165217" w:rsidTr="00305A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Borders>
              <w:right w:val="single" w:sz="4" w:space="0" w:color="70AD47"/>
            </w:tcBorders>
            <w:shd w:val="clear" w:color="auto" w:fill="E2EFD9" w:themeFill="accent6" w:themeFillTint="33"/>
          </w:tcPr>
          <w:p w:rsidR="00165217" w:rsidRDefault="00165217" w:rsidP="007C3138">
            <w:pPr>
              <w:jc w:val="both"/>
              <w:rPr>
                <w:rFonts w:ascii="Arial" w:hAnsi="Arial" w:cs="Arial"/>
              </w:rPr>
            </w:pPr>
            <w:r w:rsidRPr="00305A7C">
              <w:rPr>
                <w:rFonts w:ascii="Arial" w:hAnsi="Arial" w:cs="Arial"/>
                <w:color w:val="000000" w:themeColor="text1"/>
              </w:rPr>
              <w:t xml:space="preserve">Objetivo de la prueba: </w:t>
            </w:r>
          </w:p>
        </w:tc>
        <w:tc>
          <w:tcPr>
            <w:tcW w:w="4653" w:type="dxa"/>
            <w:tcBorders>
              <w:left w:val="single" w:sz="4" w:space="0" w:color="70AD47"/>
            </w:tcBorders>
            <w:shd w:val="clear" w:color="auto" w:fill="E2EFD9" w:themeFill="accent6" w:themeFillTint="33"/>
          </w:tcPr>
          <w:p w:rsidR="00165217" w:rsidRPr="00305A7C" w:rsidRDefault="00165217" w:rsidP="00165217">
            <w:pPr>
              <w:jc w:val="both"/>
              <w:cnfStyle w:val="100000000000" w:firstRow="1" w:lastRow="0" w:firstColumn="0" w:lastColumn="0" w:oddVBand="0" w:evenVBand="0" w:oddHBand="0" w:evenHBand="0" w:firstRowFirstColumn="0" w:firstRowLastColumn="0" w:lastRowFirstColumn="0" w:lastRowLastColumn="0"/>
              <w:rPr>
                <w:rFonts w:ascii="Arial" w:hAnsi="Arial" w:cs="Arial"/>
                <w:b w:val="0"/>
              </w:rPr>
            </w:pPr>
            <w:r w:rsidRPr="00305A7C">
              <w:rPr>
                <w:rFonts w:ascii="Arial" w:hAnsi="Arial" w:cs="Arial"/>
                <w:b w:val="0"/>
                <w:color w:val="000000" w:themeColor="text1"/>
              </w:rPr>
              <w:t>Validar la integracion, interacción y correcto funcionamiento de los diferentes módulos que componen al sistema realizando una prueba en grupo (es decir, comprobaremos que  todos los módulos funcionen correctamente al estar integrados e interactuar).</w:t>
            </w:r>
          </w:p>
        </w:tc>
      </w:tr>
      <w:tr w:rsidR="00165217" w:rsidTr="00305A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rsidR="00165217" w:rsidRDefault="00165217" w:rsidP="007C3138">
            <w:pPr>
              <w:jc w:val="both"/>
              <w:rPr>
                <w:rFonts w:ascii="Arial" w:hAnsi="Arial" w:cs="Arial"/>
              </w:rPr>
            </w:pPr>
            <w:r>
              <w:rPr>
                <w:rFonts w:ascii="Arial" w:hAnsi="Arial" w:cs="Arial"/>
              </w:rPr>
              <w:t>Actividades o actividad:</w:t>
            </w:r>
          </w:p>
        </w:tc>
        <w:tc>
          <w:tcPr>
            <w:tcW w:w="4653" w:type="dxa"/>
          </w:tcPr>
          <w:p w:rsidR="00165217" w:rsidRPr="00165217" w:rsidRDefault="00165217" w:rsidP="00165217">
            <w:pPr>
              <w:pStyle w:val="Prrafodelista"/>
              <w:numPr>
                <w:ilvl w:val="0"/>
                <w:numId w:val="1"/>
              </w:num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165217">
              <w:rPr>
                <w:rFonts w:ascii="Arial" w:hAnsi="Arial" w:cs="Arial"/>
              </w:rPr>
              <w:t>Prueba grupal de módulos.</w:t>
            </w:r>
          </w:p>
          <w:p w:rsidR="00165217" w:rsidRDefault="00165217" w:rsidP="00165217">
            <w:pPr>
              <w:pStyle w:val="Prrafodelista"/>
              <w:numPr>
                <w:ilvl w:val="0"/>
                <w:numId w:val="1"/>
              </w:num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165217">
              <w:rPr>
                <w:rFonts w:ascii="Arial" w:hAnsi="Arial" w:cs="Arial"/>
              </w:rPr>
              <w:t>Validación de requerimientos.</w:t>
            </w:r>
          </w:p>
        </w:tc>
      </w:tr>
      <w:tr w:rsidR="001F402E" w:rsidTr="00305A7C">
        <w:tc>
          <w:tcPr>
            <w:cnfStyle w:val="001000000000" w:firstRow="0" w:lastRow="0" w:firstColumn="1" w:lastColumn="0" w:oddVBand="0" w:evenVBand="0" w:oddHBand="0" w:evenHBand="0" w:firstRowFirstColumn="0" w:firstRowLastColumn="0" w:lastRowFirstColumn="0" w:lastRowLastColumn="0"/>
            <w:tcW w:w="4414" w:type="dxa"/>
          </w:tcPr>
          <w:p w:rsidR="001F402E" w:rsidRDefault="001F402E" w:rsidP="007C3138">
            <w:pPr>
              <w:jc w:val="both"/>
              <w:rPr>
                <w:rFonts w:ascii="Arial" w:hAnsi="Arial" w:cs="Arial"/>
              </w:rPr>
            </w:pPr>
            <w:r>
              <w:rPr>
                <w:rFonts w:ascii="Arial" w:hAnsi="Arial" w:cs="Arial"/>
              </w:rPr>
              <w:t xml:space="preserve">Estrategia: </w:t>
            </w:r>
          </w:p>
        </w:tc>
        <w:tc>
          <w:tcPr>
            <w:tcW w:w="4653" w:type="dxa"/>
          </w:tcPr>
          <w:p w:rsidR="001F402E" w:rsidRPr="001F402E" w:rsidRDefault="001F402E" w:rsidP="001F402E">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1F402E">
              <w:rPr>
                <w:rFonts w:ascii="Arial" w:hAnsi="Arial" w:cs="Arial"/>
              </w:rPr>
              <w:t xml:space="preserve"> Pruebas de integracion incremental ascendente. </w:t>
            </w:r>
          </w:p>
        </w:tc>
      </w:tr>
      <w:tr w:rsidR="00165217" w:rsidTr="00305A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rsidR="00165217" w:rsidRDefault="00165217" w:rsidP="007C3138">
            <w:pPr>
              <w:jc w:val="both"/>
              <w:rPr>
                <w:rFonts w:ascii="Arial" w:hAnsi="Arial" w:cs="Arial"/>
              </w:rPr>
            </w:pPr>
            <w:r>
              <w:rPr>
                <w:rFonts w:ascii="Arial" w:hAnsi="Arial" w:cs="Arial"/>
              </w:rPr>
              <w:t>Tiempo estimado:</w:t>
            </w:r>
          </w:p>
        </w:tc>
        <w:tc>
          <w:tcPr>
            <w:tcW w:w="4653" w:type="dxa"/>
          </w:tcPr>
          <w:p w:rsidR="00165217" w:rsidRDefault="00165217" w:rsidP="007C3138">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10 a 15 minutos (35 minutos si se ejecutan más de 2 ciclos)</w:t>
            </w:r>
          </w:p>
        </w:tc>
      </w:tr>
      <w:tr w:rsidR="00165217" w:rsidTr="00305A7C">
        <w:tc>
          <w:tcPr>
            <w:cnfStyle w:val="001000000000" w:firstRow="0" w:lastRow="0" w:firstColumn="1" w:lastColumn="0" w:oddVBand="0" w:evenVBand="0" w:oddHBand="0" w:evenHBand="0" w:firstRowFirstColumn="0" w:firstRowLastColumn="0" w:lastRowFirstColumn="0" w:lastRowLastColumn="0"/>
            <w:tcW w:w="4414" w:type="dxa"/>
          </w:tcPr>
          <w:p w:rsidR="00165217" w:rsidRDefault="00165217" w:rsidP="007C3138">
            <w:pPr>
              <w:jc w:val="both"/>
              <w:rPr>
                <w:rFonts w:ascii="Arial" w:hAnsi="Arial" w:cs="Arial"/>
              </w:rPr>
            </w:pPr>
            <w:r>
              <w:rPr>
                <w:rFonts w:ascii="Arial" w:hAnsi="Arial" w:cs="Arial"/>
              </w:rPr>
              <w:t>Método o herramienta requerida:</w:t>
            </w:r>
          </w:p>
        </w:tc>
        <w:tc>
          <w:tcPr>
            <w:tcW w:w="4653" w:type="dxa"/>
          </w:tcPr>
          <w:p w:rsidR="00165217" w:rsidRDefault="008A4969" w:rsidP="007C3138">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Visual Studio </w:t>
            </w:r>
            <w:proofErr w:type="spellStart"/>
            <w:r>
              <w:rPr>
                <w:rFonts w:ascii="Arial" w:hAnsi="Arial" w:cs="Arial"/>
              </w:rPr>
              <w:t>Code</w:t>
            </w:r>
            <w:proofErr w:type="spellEnd"/>
            <w:r>
              <w:rPr>
                <w:rFonts w:ascii="Arial" w:hAnsi="Arial" w:cs="Arial"/>
              </w:rPr>
              <w:t xml:space="preserve">. </w:t>
            </w:r>
          </w:p>
        </w:tc>
      </w:tr>
      <w:tr w:rsidR="00165217" w:rsidTr="00305A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rsidR="00165217" w:rsidRDefault="00165217" w:rsidP="007C3138">
            <w:pPr>
              <w:jc w:val="both"/>
              <w:rPr>
                <w:rFonts w:ascii="Arial" w:hAnsi="Arial" w:cs="Arial"/>
              </w:rPr>
            </w:pPr>
            <w:r>
              <w:rPr>
                <w:rFonts w:ascii="Arial" w:hAnsi="Arial" w:cs="Arial"/>
              </w:rPr>
              <w:t xml:space="preserve">Criterios de terminación: </w:t>
            </w:r>
          </w:p>
        </w:tc>
        <w:tc>
          <w:tcPr>
            <w:tcW w:w="4653" w:type="dxa"/>
          </w:tcPr>
          <w:p w:rsidR="00165217" w:rsidRDefault="00165217" w:rsidP="007C3138">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Ausencia de error (bug).</w:t>
            </w:r>
          </w:p>
        </w:tc>
      </w:tr>
      <w:tr w:rsidR="00165217" w:rsidTr="00305A7C">
        <w:tc>
          <w:tcPr>
            <w:cnfStyle w:val="001000000000" w:firstRow="0" w:lastRow="0" w:firstColumn="1" w:lastColumn="0" w:oddVBand="0" w:evenVBand="0" w:oddHBand="0" w:evenHBand="0" w:firstRowFirstColumn="0" w:firstRowLastColumn="0" w:lastRowFirstColumn="0" w:lastRowLastColumn="0"/>
            <w:tcW w:w="4414" w:type="dxa"/>
          </w:tcPr>
          <w:p w:rsidR="00165217" w:rsidRDefault="00165217" w:rsidP="007C3138">
            <w:pPr>
              <w:jc w:val="both"/>
              <w:rPr>
                <w:rFonts w:ascii="Arial" w:hAnsi="Arial" w:cs="Arial"/>
              </w:rPr>
            </w:pPr>
            <w:r>
              <w:rPr>
                <w:rFonts w:ascii="Arial" w:hAnsi="Arial" w:cs="Arial"/>
              </w:rPr>
              <w:t xml:space="preserve">Entregable: </w:t>
            </w:r>
          </w:p>
        </w:tc>
        <w:tc>
          <w:tcPr>
            <w:tcW w:w="4653" w:type="dxa"/>
          </w:tcPr>
          <w:p w:rsidR="00165217" w:rsidRDefault="00E7692B" w:rsidP="007C3138">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 xml:space="preserve">Lista </w:t>
            </w:r>
            <w:r w:rsidR="00165217">
              <w:rPr>
                <w:rFonts w:ascii="Arial" w:hAnsi="Arial" w:cs="Arial"/>
              </w:rPr>
              <w:t xml:space="preserve">de chequeo sobre el cumplimiento de requerimientos. </w:t>
            </w:r>
          </w:p>
        </w:tc>
      </w:tr>
    </w:tbl>
    <w:p w:rsidR="00516488" w:rsidRDefault="00516488" w:rsidP="00F45A66">
      <w:pPr>
        <w:jc w:val="both"/>
        <w:rPr>
          <w:rFonts w:ascii="Arial" w:hAnsi="Arial" w:cs="Arial"/>
        </w:rPr>
      </w:pPr>
    </w:p>
    <w:p w:rsidR="001F402E" w:rsidRPr="007C3138" w:rsidRDefault="008A4969" w:rsidP="00F45A66">
      <w:pPr>
        <w:jc w:val="both"/>
        <w:rPr>
          <w:rFonts w:ascii="Arial" w:hAnsi="Arial" w:cs="Arial"/>
          <w:b/>
        </w:rPr>
      </w:pPr>
      <w:r w:rsidRPr="007C3138">
        <w:rPr>
          <w:rFonts w:ascii="Arial" w:hAnsi="Arial" w:cs="Arial"/>
          <w:b/>
        </w:rPr>
        <w:t>Pruebas de sistema:</w:t>
      </w:r>
    </w:p>
    <w:p w:rsidR="001F402E" w:rsidRDefault="001F402E" w:rsidP="001F402E">
      <w:pPr>
        <w:jc w:val="both"/>
        <w:rPr>
          <w:rFonts w:ascii="Arial" w:hAnsi="Arial" w:cs="Arial"/>
        </w:rPr>
      </w:pPr>
      <w:r>
        <w:rPr>
          <w:rFonts w:ascii="Arial" w:hAnsi="Arial" w:cs="Arial"/>
        </w:rPr>
        <w:t>Las pruebas de sistemas son aquellas pruebas realizadas al sistema como un conjunto, en esta se comprueba que casos de uso cumplen la totalidad con los especificado, con rutas de éxito y fallo, que han sido definidos en los casos de uso del documento de especificación del sistema DRS. Esta se ejecuta después de la aceptación de la prueba de integracion debido a que esta comprueba la</w:t>
      </w:r>
      <w:r w:rsidRPr="001F402E">
        <w:rPr>
          <w:rFonts w:ascii="Arial" w:hAnsi="Arial" w:cs="Arial"/>
        </w:rPr>
        <w:t xml:space="preserve"> integración del si</w:t>
      </w:r>
      <w:r w:rsidR="008A4969">
        <w:rPr>
          <w:rFonts w:ascii="Arial" w:hAnsi="Arial" w:cs="Arial"/>
        </w:rPr>
        <w:t xml:space="preserve">stema de información globalmente, es decir, verifica que todas las interfaces funcionen correctamente entre los distintos subsistemas que la componen y el resto de sistemas de información que las comunica. </w:t>
      </w:r>
    </w:p>
    <w:tbl>
      <w:tblPr>
        <w:tblStyle w:val="Tabladecuadrcula4-nfasis1"/>
        <w:tblW w:w="9067" w:type="dxa"/>
        <w:tblLook w:val="04A0" w:firstRow="1" w:lastRow="0" w:firstColumn="1" w:lastColumn="0" w:noHBand="0" w:noVBand="1"/>
      </w:tblPr>
      <w:tblGrid>
        <w:gridCol w:w="4414"/>
        <w:gridCol w:w="4653"/>
      </w:tblGrid>
      <w:tr w:rsidR="008A4969" w:rsidRPr="008A4969" w:rsidTr="00305A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Borders>
              <w:bottom w:val="single" w:sz="4" w:space="0" w:color="4472C4" w:themeColor="accent5"/>
              <w:right w:val="single" w:sz="4" w:space="0" w:color="5B9BD5"/>
            </w:tcBorders>
            <w:shd w:val="clear" w:color="auto" w:fill="DEEAF6" w:themeFill="accent1" w:themeFillTint="33"/>
          </w:tcPr>
          <w:p w:rsidR="008A4969" w:rsidRPr="008A4969" w:rsidRDefault="008A4969" w:rsidP="008A4969">
            <w:pPr>
              <w:jc w:val="both"/>
              <w:rPr>
                <w:rFonts w:ascii="Arial" w:hAnsi="Arial" w:cs="Arial"/>
              </w:rPr>
            </w:pPr>
            <w:r w:rsidRPr="00305A7C">
              <w:rPr>
                <w:rFonts w:ascii="Arial" w:hAnsi="Arial" w:cs="Arial"/>
                <w:color w:val="000000" w:themeColor="text1"/>
              </w:rPr>
              <w:t xml:space="preserve">Objetivo de la prueba: </w:t>
            </w:r>
          </w:p>
        </w:tc>
        <w:tc>
          <w:tcPr>
            <w:tcW w:w="4653" w:type="dxa"/>
            <w:tcBorders>
              <w:left w:val="single" w:sz="4" w:space="0" w:color="5B9BD5"/>
              <w:bottom w:val="single" w:sz="4" w:space="0" w:color="5B9BD5"/>
            </w:tcBorders>
            <w:shd w:val="clear" w:color="auto" w:fill="DEEAF6" w:themeFill="accent1" w:themeFillTint="33"/>
          </w:tcPr>
          <w:p w:rsidR="008A4969" w:rsidRPr="00305A7C" w:rsidRDefault="008A4969" w:rsidP="008A4969">
            <w:pPr>
              <w:jc w:val="both"/>
              <w:cnfStyle w:val="100000000000" w:firstRow="1" w:lastRow="0" w:firstColumn="0" w:lastColumn="0" w:oddVBand="0" w:evenVBand="0" w:oddHBand="0" w:evenHBand="0" w:firstRowFirstColumn="0" w:firstRowLastColumn="0" w:lastRowFirstColumn="0" w:lastRowLastColumn="0"/>
              <w:rPr>
                <w:rFonts w:ascii="Arial" w:hAnsi="Arial" w:cs="Arial"/>
                <w:b w:val="0"/>
                <w:color w:val="000000" w:themeColor="text1"/>
              </w:rPr>
            </w:pPr>
            <w:r w:rsidRPr="00305A7C">
              <w:rPr>
                <w:rFonts w:ascii="Arial" w:hAnsi="Arial" w:cs="Arial"/>
                <w:b w:val="0"/>
                <w:color w:val="000000" w:themeColor="text1"/>
              </w:rPr>
              <w:t xml:space="preserve">Validar la funcionalidad entre la integracion del sistema y los distintos subsistemas que la componen. </w:t>
            </w:r>
          </w:p>
        </w:tc>
      </w:tr>
      <w:tr w:rsidR="008A4969" w:rsidRPr="008A4969" w:rsidTr="00305A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Borders>
              <w:top w:val="single" w:sz="4" w:space="0" w:color="4472C4" w:themeColor="accent5"/>
            </w:tcBorders>
          </w:tcPr>
          <w:p w:rsidR="008A4969" w:rsidRPr="008A4969" w:rsidRDefault="008A4969" w:rsidP="008A4969">
            <w:pPr>
              <w:jc w:val="both"/>
              <w:rPr>
                <w:rFonts w:ascii="Arial" w:hAnsi="Arial" w:cs="Arial"/>
              </w:rPr>
            </w:pPr>
            <w:r w:rsidRPr="008A4969">
              <w:rPr>
                <w:rFonts w:ascii="Arial" w:hAnsi="Arial" w:cs="Arial"/>
              </w:rPr>
              <w:t>Actividades o actividad:</w:t>
            </w:r>
          </w:p>
        </w:tc>
        <w:tc>
          <w:tcPr>
            <w:tcW w:w="4653" w:type="dxa"/>
            <w:tcBorders>
              <w:top w:val="single" w:sz="4" w:space="0" w:color="5B9BD5"/>
            </w:tcBorders>
          </w:tcPr>
          <w:p w:rsidR="008A4969" w:rsidRPr="008A4969" w:rsidRDefault="008A4969" w:rsidP="008A4969">
            <w:pPr>
              <w:contextualSpacing/>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8A4969">
              <w:rPr>
                <w:rFonts w:ascii="Arial" w:hAnsi="Arial" w:cs="Arial"/>
              </w:rPr>
              <w:t>Se realizaran pruebas funcionales y No funcionales</w:t>
            </w:r>
          </w:p>
        </w:tc>
      </w:tr>
      <w:tr w:rsidR="008A4969" w:rsidRPr="008A4969" w:rsidTr="00305A7C">
        <w:tc>
          <w:tcPr>
            <w:cnfStyle w:val="001000000000" w:firstRow="0" w:lastRow="0" w:firstColumn="1" w:lastColumn="0" w:oddVBand="0" w:evenVBand="0" w:oddHBand="0" w:evenHBand="0" w:firstRowFirstColumn="0" w:firstRowLastColumn="0" w:lastRowFirstColumn="0" w:lastRowLastColumn="0"/>
            <w:tcW w:w="4414" w:type="dxa"/>
          </w:tcPr>
          <w:p w:rsidR="008A4969" w:rsidRPr="008A4969" w:rsidRDefault="008A4969" w:rsidP="008A4969">
            <w:pPr>
              <w:jc w:val="both"/>
              <w:rPr>
                <w:rFonts w:ascii="Arial" w:hAnsi="Arial" w:cs="Arial"/>
              </w:rPr>
            </w:pPr>
            <w:r w:rsidRPr="008A4969">
              <w:rPr>
                <w:rFonts w:ascii="Arial" w:hAnsi="Arial" w:cs="Arial"/>
              </w:rPr>
              <w:t xml:space="preserve">Estrategia: </w:t>
            </w:r>
          </w:p>
        </w:tc>
        <w:tc>
          <w:tcPr>
            <w:tcW w:w="4653" w:type="dxa"/>
          </w:tcPr>
          <w:p w:rsidR="008A4969" w:rsidRPr="008A4969" w:rsidRDefault="008A4969" w:rsidP="008A4969">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8A4969">
              <w:rPr>
                <w:rFonts w:ascii="Arial" w:hAnsi="Arial" w:cs="Arial"/>
              </w:rPr>
              <w:t xml:space="preserve"> </w:t>
            </w:r>
            <w:r>
              <w:rPr>
                <w:rFonts w:ascii="Arial" w:hAnsi="Arial" w:cs="Arial"/>
              </w:rPr>
              <w:t xml:space="preserve">Automática. </w:t>
            </w:r>
          </w:p>
        </w:tc>
      </w:tr>
      <w:tr w:rsidR="008A4969" w:rsidRPr="008A4969" w:rsidTr="00305A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rsidR="008A4969" w:rsidRPr="008A4969" w:rsidRDefault="008A4969" w:rsidP="008A4969">
            <w:pPr>
              <w:jc w:val="both"/>
              <w:rPr>
                <w:rFonts w:ascii="Arial" w:hAnsi="Arial" w:cs="Arial"/>
              </w:rPr>
            </w:pPr>
            <w:r w:rsidRPr="008A4969">
              <w:rPr>
                <w:rFonts w:ascii="Arial" w:hAnsi="Arial" w:cs="Arial"/>
              </w:rPr>
              <w:t>Tiempo estimado:</w:t>
            </w:r>
          </w:p>
        </w:tc>
        <w:tc>
          <w:tcPr>
            <w:tcW w:w="4653" w:type="dxa"/>
          </w:tcPr>
          <w:p w:rsidR="008A4969" w:rsidRPr="008A4969" w:rsidRDefault="008A4969" w:rsidP="008A4969">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rPr>
              <w:t>15 a 20 minutos.</w:t>
            </w:r>
          </w:p>
        </w:tc>
      </w:tr>
      <w:tr w:rsidR="008A4969" w:rsidRPr="008A4969" w:rsidTr="00305A7C">
        <w:tc>
          <w:tcPr>
            <w:cnfStyle w:val="001000000000" w:firstRow="0" w:lastRow="0" w:firstColumn="1" w:lastColumn="0" w:oddVBand="0" w:evenVBand="0" w:oddHBand="0" w:evenHBand="0" w:firstRowFirstColumn="0" w:firstRowLastColumn="0" w:lastRowFirstColumn="0" w:lastRowLastColumn="0"/>
            <w:tcW w:w="4414" w:type="dxa"/>
          </w:tcPr>
          <w:p w:rsidR="008A4969" w:rsidRPr="008A4969" w:rsidRDefault="008A4969" w:rsidP="008A4969">
            <w:pPr>
              <w:jc w:val="both"/>
              <w:rPr>
                <w:rFonts w:ascii="Arial" w:hAnsi="Arial" w:cs="Arial"/>
              </w:rPr>
            </w:pPr>
            <w:r w:rsidRPr="008A4969">
              <w:rPr>
                <w:rFonts w:ascii="Arial" w:hAnsi="Arial" w:cs="Arial"/>
              </w:rPr>
              <w:t>Método o herramienta requerida:</w:t>
            </w:r>
          </w:p>
        </w:tc>
        <w:tc>
          <w:tcPr>
            <w:tcW w:w="4653" w:type="dxa"/>
          </w:tcPr>
          <w:p w:rsidR="008A4969" w:rsidRPr="008A4969" w:rsidRDefault="008A4969" w:rsidP="008A4969">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8A4969">
              <w:rPr>
                <w:rFonts w:ascii="Arial" w:hAnsi="Arial" w:cs="Arial"/>
              </w:rPr>
              <w:t>Test rail.</w:t>
            </w:r>
          </w:p>
        </w:tc>
      </w:tr>
      <w:tr w:rsidR="008A4969" w:rsidRPr="008A4969" w:rsidTr="00305A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rsidR="008A4969" w:rsidRPr="008A4969" w:rsidRDefault="008A4969" w:rsidP="008A4969">
            <w:pPr>
              <w:jc w:val="both"/>
              <w:rPr>
                <w:rFonts w:ascii="Arial" w:hAnsi="Arial" w:cs="Arial"/>
              </w:rPr>
            </w:pPr>
            <w:r w:rsidRPr="008A4969">
              <w:rPr>
                <w:rFonts w:ascii="Arial" w:hAnsi="Arial" w:cs="Arial"/>
              </w:rPr>
              <w:t xml:space="preserve">Criterios de terminación: </w:t>
            </w:r>
          </w:p>
        </w:tc>
        <w:tc>
          <w:tcPr>
            <w:tcW w:w="4653" w:type="dxa"/>
          </w:tcPr>
          <w:p w:rsidR="008A4969" w:rsidRPr="008A4969" w:rsidRDefault="008A4969" w:rsidP="008A4969">
            <w:pPr>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8A4969">
              <w:rPr>
                <w:rFonts w:ascii="Arial" w:hAnsi="Arial" w:cs="Arial"/>
              </w:rPr>
              <w:t>Ausencia de error (bug).</w:t>
            </w:r>
          </w:p>
        </w:tc>
      </w:tr>
      <w:tr w:rsidR="008A4969" w:rsidRPr="008A4969" w:rsidTr="00305A7C">
        <w:tc>
          <w:tcPr>
            <w:cnfStyle w:val="001000000000" w:firstRow="0" w:lastRow="0" w:firstColumn="1" w:lastColumn="0" w:oddVBand="0" w:evenVBand="0" w:oddHBand="0" w:evenHBand="0" w:firstRowFirstColumn="0" w:firstRowLastColumn="0" w:lastRowFirstColumn="0" w:lastRowLastColumn="0"/>
            <w:tcW w:w="4414" w:type="dxa"/>
          </w:tcPr>
          <w:p w:rsidR="008A4969" w:rsidRPr="008A4969" w:rsidRDefault="008A4969" w:rsidP="008A4969">
            <w:pPr>
              <w:jc w:val="both"/>
              <w:rPr>
                <w:rFonts w:ascii="Arial" w:hAnsi="Arial" w:cs="Arial"/>
              </w:rPr>
            </w:pPr>
            <w:r w:rsidRPr="008A4969">
              <w:rPr>
                <w:rFonts w:ascii="Arial" w:hAnsi="Arial" w:cs="Arial"/>
              </w:rPr>
              <w:lastRenderedPageBreak/>
              <w:t xml:space="preserve">Entregable: </w:t>
            </w:r>
          </w:p>
        </w:tc>
        <w:tc>
          <w:tcPr>
            <w:tcW w:w="4653" w:type="dxa"/>
          </w:tcPr>
          <w:p w:rsidR="008A4969" w:rsidRPr="008A4969" w:rsidRDefault="008A4969" w:rsidP="008A4969">
            <w:pPr>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8A4969">
              <w:rPr>
                <w:rFonts w:ascii="Arial" w:hAnsi="Arial" w:cs="Arial"/>
              </w:rPr>
              <w:t xml:space="preserve">Nota (generada en el test rail) de chequeo sobre el cumplimiento de requerimientos. </w:t>
            </w:r>
          </w:p>
        </w:tc>
      </w:tr>
    </w:tbl>
    <w:p w:rsidR="00CD0651" w:rsidRDefault="00CD0651" w:rsidP="001F402E">
      <w:pPr>
        <w:jc w:val="both"/>
        <w:rPr>
          <w:rFonts w:ascii="Arial" w:hAnsi="Arial" w:cs="Arial"/>
        </w:rPr>
      </w:pPr>
    </w:p>
    <w:p w:rsidR="00CD0651" w:rsidRPr="00CD0651" w:rsidRDefault="00CD0651" w:rsidP="001F402E">
      <w:pPr>
        <w:jc w:val="both"/>
        <w:rPr>
          <w:rFonts w:ascii="Arial" w:hAnsi="Arial" w:cs="Arial"/>
          <w:b/>
        </w:rPr>
      </w:pPr>
      <w:r w:rsidRPr="00CD0651">
        <w:rPr>
          <w:rFonts w:ascii="Arial" w:hAnsi="Arial" w:cs="Arial"/>
          <w:b/>
        </w:rPr>
        <w:t>PRUEBAS</w:t>
      </w:r>
      <w:r w:rsidR="009341E3">
        <w:rPr>
          <w:rFonts w:ascii="Arial" w:hAnsi="Arial" w:cs="Arial"/>
          <w:b/>
        </w:rPr>
        <w:t xml:space="preserve"> EXTERNAS</w:t>
      </w:r>
      <w:r w:rsidRPr="00CD0651">
        <w:rPr>
          <w:rFonts w:ascii="Arial" w:hAnsi="Arial" w:cs="Arial"/>
          <w:b/>
        </w:rPr>
        <w:t xml:space="preserve"> </w:t>
      </w:r>
      <w:r w:rsidR="009341E3">
        <w:rPr>
          <w:rFonts w:ascii="Arial" w:hAnsi="Arial" w:cs="Arial"/>
          <w:b/>
        </w:rPr>
        <w:t>ADICIONALES.</w:t>
      </w:r>
    </w:p>
    <w:p w:rsidR="008A4969" w:rsidRPr="007C3138" w:rsidRDefault="007C3138" w:rsidP="001F402E">
      <w:pPr>
        <w:jc w:val="both"/>
        <w:rPr>
          <w:rFonts w:ascii="Arial" w:hAnsi="Arial" w:cs="Arial"/>
          <w:b/>
        </w:rPr>
      </w:pPr>
      <w:r w:rsidRPr="007C3138">
        <w:rPr>
          <w:rFonts w:ascii="Arial" w:hAnsi="Arial" w:cs="Arial"/>
          <w:b/>
        </w:rPr>
        <w:t xml:space="preserve">Pruebas funcionales: </w:t>
      </w:r>
    </w:p>
    <w:p w:rsidR="007C3138" w:rsidRDefault="007C3138" w:rsidP="001F402E">
      <w:pPr>
        <w:jc w:val="both"/>
        <w:rPr>
          <w:rFonts w:ascii="Arial" w:hAnsi="Arial" w:cs="Arial"/>
        </w:rPr>
      </w:pPr>
      <w:r>
        <w:rPr>
          <w:rFonts w:ascii="Arial" w:hAnsi="Arial" w:cs="Arial"/>
        </w:rPr>
        <w:t>E</w:t>
      </w:r>
      <w:r w:rsidRPr="007C3138">
        <w:rPr>
          <w:rFonts w:ascii="Arial" w:hAnsi="Arial" w:cs="Arial"/>
        </w:rPr>
        <w:t>s</w:t>
      </w:r>
      <w:r>
        <w:rPr>
          <w:rFonts w:ascii="Arial" w:hAnsi="Arial" w:cs="Arial"/>
        </w:rPr>
        <w:t>ta es</w:t>
      </w:r>
      <w:r w:rsidRPr="007C3138">
        <w:rPr>
          <w:rFonts w:ascii="Arial" w:hAnsi="Arial" w:cs="Arial"/>
        </w:rPr>
        <w:t xml:space="preserve"> una prueba de tipo caja negra basada en la ejecución, revisión y retroalimentación de las funcionalidades previamente diseñadas para el software.</w:t>
      </w:r>
      <w:r>
        <w:rPr>
          <w:rFonts w:ascii="Arial" w:hAnsi="Arial" w:cs="Arial"/>
        </w:rPr>
        <w:t xml:space="preserve"> Tiene como finalidad el</w:t>
      </w:r>
      <w:r w:rsidRPr="007C3138">
        <w:rPr>
          <w:rFonts w:ascii="Arial" w:hAnsi="Arial" w:cs="Arial"/>
        </w:rPr>
        <w:t xml:space="preserve"> comprobar que los sistemas desarrollados funcionan acorde a las especificaciones funcionales y requisitos</w:t>
      </w:r>
      <w:r>
        <w:rPr>
          <w:rFonts w:ascii="Arial" w:hAnsi="Arial" w:cs="Arial"/>
        </w:rPr>
        <w:t xml:space="preserve"> funcionales. </w:t>
      </w:r>
    </w:p>
    <w:tbl>
      <w:tblPr>
        <w:tblStyle w:val="Tablaconcuadrcula1"/>
        <w:tblW w:w="9067" w:type="dxa"/>
        <w:tblLook w:val="04A0" w:firstRow="1" w:lastRow="0" w:firstColumn="1" w:lastColumn="0" w:noHBand="0" w:noVBand="1"/>
      </w:tblPr>
      <w:tblGrid>
        <w:gridCol w:w="4414"/>
        <w:gridCol w:w="4653"/>
      </w:tblGrid>
      <w:tr w:rsidR="007C3138" w:rsidRPr="008A4969" w:rsidTr="007C3138">
        <w:tc>
          <w:tcPr>
            <w:tcW w:w="4414" w:type="dxa"/>
          </w:tcPr>
          <w:p w:rsidR="007C3138" w:rsidRPr="008A4969" w:rsidRDefault="007C3138" w:rsidP="007C3138">
            <w:pPr>
              <w:jc w:val="both"/>
              <w:rPr>
                <w:rFonts w:ascii="Arial" w:hAnsi="Arial" w:cs="Arial"/>
              </w:rPr>
            </w:pPr>
            <w:r w:rsidRPr="008A4969">
              <w:rPr>
                <w:rFonts w:ascii="Arial" w:hAnsi="Arial" w:cs="Arial"/>
              </w:rPr>
              <w:t xml:space="preserve">Objetivo de la prueba: </w:t>
            </w:r>
          </w:p>
        </w:tc>
        <w:tc>
          <w:tcPr>
            <w:tcW w:w="4653" w:type="dxa"/>
          </w:tcPr>
          <w:p w:rsidR="007C3138" w:rsidRPr="008A4969" w:rsidRDefault="007C3138" w:rsidP="007C3138">
            <w:pPr>
              <w:jc w:val="both"/>
              <w:rPr>
                <w:rFonts w:ascii="Arial" w:hAnsi="Arial" w:cs="Arial"/>
              </w:rPr>
            </w:pPr>
            <w:r>
              <w:rPr>
                <w:rFonts w:ascii="Arial" w:hAnsi="Arial" w:cs="Arial"/>
              </w:rPr>
              <w:t>Asegurar el trabajo apropiado de los requisitos</w:t>
            </w:r>
            <w:r w:rsidR="00E7692B">
              <w:rPr>
                <w:rFonts w:ascii="Arial" w:hAnsi="Arial" w:cs="Arial"/>
              </w:rPr>
              <w:t xml:space="preserve"> funcionales, tomando como objetos de prueba cada uno de los casos de uso. </w:t>
            </w:r>
          </w:p>
        </w:tc>
      </w:tr>
      <w:tr w:rsidR="007C3138" w:rsidRPr="008A4969" w:rsidTr="007C3138">
        <w:tc>
          <w:tcPr>
            <w:tcW w:w="4414" w:type="dxa"/>
          </w:tcPr>
          <w:p w:rsidR="007C3138" w:rsidRPr="008A4969" w:rsidRDefault="007C3138" w:rsidP="007C3138">
            <w:pPr>
              <w:jc w:val="both"/>
              <w:rPr>
                <w:rFonts w:ascii="Arial" w:hAnsi="Arial" w:cs="Arial"/>
              </w:rPr>
            </w:pPr>
            <w:r w:rsidRPr="008A4969">
              <w:rPr>
                <w:rFonts w:ascii="Arial" w:hAnsi="Arial" w:cs="Arial"/>
              </w:rPr>
              <w:t>Actividades o actividad:</w:t>
            </w:r>
          </w:p>
        </w:tc>
        <w:tc>
          <w:tcPr>
            <w:tcW w:w="4653" w:type="dxa"/>
          </w:tcPr>
          <w:p w:rsidR="007C3138" w:rsidRDefault="007C3138" w:rsidP="00E7692B">
            <w:pPr>
              <w:pStyle w:val="Prrafodelista"/>
              <w:numPr>
                <w:ilvl w:val="0"/>
                <w:numId w:val="4"/>
              </w:numPr>
              <w:jc w:val="both"/>
              <w:rPr>
                <w:rFonts w:ascii="Arial" w:hAnsi="Arial" w:cs="Arial"/>
              </w:rPr>
            </w:pPr>
            <w:r w:rsidRPr="00E7692B">
              <w:rPr>
                <w:rFonts w:ascii="Arial" w:hAnsi="Arial" w:cs="Arial"/>
              </w:rPr>
              <w:t>Se</w:t>
            </w:r>
            <w:r w:rsidR="00E7692B" w:rsidRPr="00E7692B">
              <w:rPr>
                <w:rFonts w:ascii="Arial" w:hAnsi="Arial" w:cs="Arial"/>
              </w:rPr>
              <w:t xml:space="preserve"> realizarán pruebas funcionales.</w:t>
            </w:r>
          </w:p>
          <w:p w:rsidR="00E7692B" w:rsidRPr="00E7692B" w:rsidRDefault="00E7692B" w:rsidP="00E7692B">
            <w:pPr>
              <w:pStyle w:val="Prrafodelista"/>
              <w:numPr>
                <w:ilvl w:val="0"/>
                <w:numId w:val="4"/>
              </w:numPr>
              <w:jc w:val="both"/>
              <w:rPr>
                <w:rFonts w:ascii="Arial" w:hAnsi="Arial" w:cs="Arial"/>
              </w:rPr>
            </w:pPr>
            <w:r>
              <w:rPr>
                <w:rFonts w:ascii="Arial" w:hAnsi="Arial" w:cs="Arial"/>
              </w:rPr>
              <w:t>Se ejecutara el set de prueba tomando en cuenta los flujos normales y flujos alternativos.</w:t>
            </w:r>
          </w:p>
        </w:tc>
      </w:tr>
      <w:tr w:rsidR="007C3138" w:rsidRPr="008A4969" w:rsidTr="007C3138">
        <w:tc>
          <w:tcPr>
            <w:tcW w:w="4414" w:type="dxa"/>
          </w:tcPr>
          <w:p w:rsidR="007C3138" w:rsidRPr="008A4969" w:rsidRDefault="007C3138" w:rsidP="007C3138">
            <w:pPr>
              <w:jc w:val="both"/>
              <w:rPr>
                <w:rFonts w:ascii="Arial" w:hAnsi="Arial" w:cs="Arial"/>
              </w:rPr>
            </w:pPr>
            <w:r w:rsidRPr="008A4969">
              <w:rPr>
                <w:rFonts w:ascii="Arial" w:hAnsi="Arial" w:cs="Arial"/>
              </w:rPr>
              <w:t xml:space="preserve">Estrategia: </w:t>
            </w:r>
          </w:p>
        </w:tc>
        <w:tc>
          <w:tcPr>
            <w:tcW w:w="4653" w:type="dxa"/>
          </w:tcPr>
          <w:p w:rsidR="008A4969" w:rsidRPr="008A4969" w:rsidRDefault="00E7692B" w:rsidP="007C3138">
            <w:pPr>
              <w:jc w:val="both"/>
              <w:rPr>
                <w:rFonts w:ascii="Arial" w:hAnsi="Arial" w:cs="Arial"/>
              </w:rPr>
            </w:pPr>
            <w:r>
              <w:rPr>
                <w:rFonts w:ascii="Arial" w:hAnsi="Arial" w:cs="Arial"/>
              </w:rPr>
              <w:t xml:space="preserve">Automática. </w:t>
            </w:r>
          </w:p>
        </w:tc>
      </w:tr>
      <w:tr w:rsidR="007C3138" w:rsidRPr="008A4969" w:rsidTr="007C3138">
        <w:tc>
          <w:tcPr>
            <w:tcW w:w="4414" w:type="dxa"/>
          </w:tcPr>
          <w:p w:rsidR="007C3138" w:rsidRPr="008A4969" w:rsidRDefault="007C3138" w:rsidP="007C3138">
            <w:pPr>
              <w:jc w:val="both"/>
              <w:rPr>
                <w:rFonts w:ascii="Arial" w:hAnsi="Arial" w:cs="Arial"/>
              </w:rPr>
            </w:pPr>
            <w:r w:rsidRPr="008A4969">
              <w:rPr>
                <w:rFonts w:ascii="Arial" w:hAnsi="Arial" w:cs="Arial"/>
              </w:rPr>
              <w:t>Tiempo estimado:</w:t>
            </w:r>
          </w:p>
        </w:tc>
        <w:tc>
          <w:tcPr>
            <w:tcW w:w="4653" w:type="dxa"/>
          </w:tcPr>
          <w:p w:rsidR="007C3138" w:rsidRPr="008A4969" w:rsidRDefault="00E7692B" w:rsidP="007C3138">
            <w:pPr>
              <w:jc w:val="both"/>
              <w:rPr>
                <w:rFonts w:ascii="Arial" w:hAnsi="Arial" w:cs="Arial"/>
              </w:rPr>
            </w:pPr>
            <w:r>
              <w:rPr>
                <w:rFonts w:ascii="Arial" w:hAnsi="Arial" w:cs="Arial"/>
              </w:rPr>
              <w:t>10</w:t>
            </w:r>
            <w:r w:rsidR="007C3138">
              <w:rPr>
                <w:rFonts w:ascii="Arial" w:hAnsi="Arial" w:cs="Arial"/>
              </w:rPr>
              <w:t xml:space="preserve"> a 20 minutos.</w:t>
            </w:r>
          </w:p>
        </w:tc>
      </w:tr>
      <w:tr w:rsidR="007C3138" w:rsidRPr="008A4969" w:rsidTr="007C3138">
        <w:tc>
          <w:tcPr>
            <w:tcW w:w="4414" w:type="dxa"/>
          </w:tcPr>
          <w:p w:rsidR="007C3138" w:rsidRPr="008A4969" w:rsidRDefault="007C3138" w:rsidP="007C3138">
            <w:pPr>
              <w:jc w:val="both"/>
              <w:rPr>
                <w:rFonts w:ascii="Arial" w:hAnsi="Arial" w:cs="Arial"/>
              </w:rPr>
            </w:pPr>
            <w:r w:rsidRPr="008A4969">
              <w:rPr>
                <w:rFonts w:ascii="Arial" w:hAnsi="Arial" w:cs="Arial"/>
              </w:rPr>
              <w:t>Método o herramienta requerida:</w:t>
            </w:r>
          </w:p>
        </w:tc>
        <w:tc>
          <w:tcPr>
            <w:tcW w:w="4653" w:type="dxa"/>
          </w:tcPr>
          <w:p w:rsidR="007C3138" w:rsidRPr="008A4969" w:rsidRDefault="00E7692B" w:rsidP="007C3138">
            <w:pPr>
              <w:jc w:val="both"/>
              <w:rPr>
                <w:rFonts w:ascii="Arial" w:hAnsi="Arial" w:cs="Arial"/>
              </w:rPr>
            </w:pPr>
            <w:r>
              <w:rPr>
                <w:rFonts w:ascii="Arial" w:hAnsi="Arial" w:cs="Arial"/>
              </w:rPr>
              <w:t xml:space="preserve">Formato de casos de pruebas funcionales. </w:t>
            </w:r>
          </w:p>
        </w:tc>
      </w:tr>
      <w:tr w:rsidR="007C3138" w:rsidRPr="008A4969" w:rsidTr="007C3138">
        <w:tc>
          <w:tcPr>
            <w:tcW w:w="4414" w:type="dxa"/>
          </w:tcPr>
          <w:p w:rsidR="007C3138" w:rsidRPr="008A4969" w:rsidRDefault="007C3138" w:rsidP="007C3138">
            <w:pPr>
              <w:jc w:val="both"/>
              <w:rPr>
                <w:rFonts w:ascii="Arial" w:hAnsi="Arial" w:cs="Arial"/>
              </w:rPr>
            </w:pPr>
            <w:r w:rsidRPr="008A4969">
              <w:rPr>
                <w:rFonts w:ascii="Arial" w:hAnsi="Arial" w:cs="Arial"/>
              </w:rPr>
              <w:t xml:space="preserve">Criterios de terminación: </w:t>
            </w:r>
          </w:p>
        </w:tc>
        <w:tc>
          <w:tcPr>
            <w:tcW w:w="4653" w:type="dxa"/>
          </w:tcPr>
          <w:p w:rsidR="007C3138" w:rsidRPr="008A4969" w:rsidRDefault="007C3138" w:rsidP="007C3138">
            <w:pPr>
              <w:jc w:val="both"/>
              <w:rPr>
                <w:rFonts w:ascii="Arial" w:hAnsi="Arial" w:cs="Arial"/>
              </w:rPr>
            </w:pPr>
            <w:r w:rsidRPr="008A4969">
              <w:rPr>
                <w:rFonts w:ascii="Arial" w:hAnsi="Arial" w:cs="Arial"/>
              </w:rPr>
              <w:t>Ausencia de error (bug).</w:t>
            </w:r>
          </w:p>
        </w:tc>
      </w:tr>
      <w:tr w:rsidR="007C3138" w:rsidRPr="008A4969" w:rsidTr="007C3138">
        <w:tc>
          <w:tcPr>
            <w:tcW w:w="4414" w:type="dxa"/>
          </w:tcPr>
          <w:p w:rsidR="007C3138" w:rsidRPr="008A4969" w:rsidRDefault="007C3138" w:rsidP="007C3138">
            <w:pPr>
              <w:jc w:val="both"/>
              <w:rPr>
                <w:rFonts w:ascii="Arial" w:hAnsi="Arial" w:cs="Arial"/>
              </w:rPr>
            </w:pPr>
            <w:r w:rsidRPr="008A4969">
              <w:rPr>
                <w:rFonts w:ascii="Arial" w:hAnsi="Arial" w:cs="Arial"/>
              </w:rPr>
              <w:t xml:space="preserve">Entregable: </w:t>
            </w:r>
          </w:p>
        </w:tc>
        <w:tc>
          <w:tcPr>
            <w:tcW w:w="4653" w:type="dxa"/>
          </w:tcPr>
          <w:p w:rsidR="007C3138" w:rsidRPr="008A4969" w:rsidRDefault="00E7692B" w:rsidP="007C3138">
            <w:pPr>
              <w:jc w:val="both"/>
              <w:rPr>
                <w:rFonts w:ascii="Arial" w:hAnsi="Arial" w:cs="Arial"/>
              </w:rPr>
            </w:pPr>
            <w:r>
              <w:rPr>
                <w:rFonts w:ascii="Arial" w:hAnsi="Arial" w:cs="Arial"/>
              </w:rPr>
              <w:t xml:space="preserve">Lista de cheque d cumplimiento. </w:t>
            </w:r>
          </w:p>
        </w:tc>
      </w:tr>
    </w:tbl>
    <w:p w:rsidR="007C3138" w:rsidRDefault="007C3138" w:rsidP="001F402E">
      <w:pPr>
        <w:jc w:val="both"/>
        <w:rPr>
          <w:rFonts w:ascii="Arial" w:hAnsi="Arial" w:cs="Arial"/>
        </w:rPr>
      </w:pPr>
    </w:p>
    <w:p w:rsidR="007C3138" w:rsidRPr="00CD0651" w:rsidRDefault="007C3138" w:rsidP="001F402E">
      <w:pPr>
        <w:jc w:val="both"/>
        <w:rPr>
          <w:rFonts w:ascii="Arial" w:hAnsi="Arial" w:cs="Arial"/>
          <w:b/>
        </w:rPr>
      </w:pPr>
      <w:r w:rsidRPr="00CD0651">
        <w:rPr>
          <w:rFonts w:ascii="Arial" w:hAnsi="Arial" w:cs="Arial"/>
          <w:b/>
        </w:rPr>
        <w:t>Pruebas de integridad de datos y base de datos:</w:t>
      </w:r>
    </w:p>
    <w:p w:rsidR="00E7692B" w:rsidRDefault="00CD0651" w:rsidP="001F402E">
      <w:pPr>
        <w:jc w:val="both"/>
        <w:rPr>
          <w:rFonts w:ascii="Arial" w:hAnsi="Arial" w:cs="Arial"/>
        </w:rPr>
      </w:pPr>
      <w:r w:rsidRPr="00CD0651">
        <w:rPr>
          <w:rFonts w:ascii="Arial" w:hAnsi="Arial" w:cs="Arial"/>
        </w:rPr>
        <w:t>son pruebas de los métodos y procesos utilizados para acceder y gestionar datos</w:t>
      </w:r>
      <w:r>
        <w:rPr>
          <w:rFonts w:ascii="Arial" w:hAnsi="Arial" w:cs="Arial"/>
        </w:rPr>
        <w:t xml:space="preserve"> </w:t>
      </w:r>
      <w:r w:rsidRPr="00CD0651">
        <w:rPr>
          <w:rFonts w:ascii="Arial" w:hAnsi="Arial" w:cs="Arial"/>
        </w:rPr>
        <w:t>(base de datos), para asegurar que los métodos de acceso, los procesos y las reglas de los datos funcionan como se espera y que, durante el acceso a la base de datos, los datos no se corrompan</w:t>
      </w:r>
      <w:r>
        <w:rPr>
          <w:rFonts w:ascii="Arial" w:hAnsi="Arial" w:cs="Arial"/>
        </w:rPr>
        <w:t xml:space="preserve">, </w:t>
      </w:r>
      <w:r w:rsidRPr="00CD0651">
        <w:rPr>
          <w:rFonts w:ascii="Arial" w:hAnsi="Arial" w:cs="Arial"/>
        </w:rPr>
        <w:t>borrados, modificados o creados de forma inesperada.</w:t>
      </w:r>
    </w:p>
    <w:tbl>
      <w:tblPr>
        <w:tblStyle w:val="Tablaconcuadrcula1"/>
        <w:tblW w:w="9067" w:type="dxa"/>
        <w:tblLook w:val="04A0" w:firstRow="1" w:lastRow="0" w:firstColumn="1" w:lastColumn="0" w:noHBand="0" w:noVBand="1"/>
      </w:tblPr>
      <w:tblGrid>
        <w:gridCol w:w="4414"/>
        <w:gridCol w:w="4653"/>
      </w:tblGrid>
      <w:tr w:rsidR="00CD0651" w:rsidRPr="008A4969" w:rsidTr="009E35CD">
        <w:tc>
          <w:tcPr>
            <w:tcW w:w="4414" w:type="dxa"/>
          </w:tcPr>
          <w:p w:rsidR="00CD0651" w:rsidRPr="008A4969" w:rsidRDefault="00CD0651" w:rsidP="009E35CD">
            <w:pPr>
              <w:jc w:val="both"/>
              <w:rPr>
                <w:rFonts w:ascii="Arial" w:hAnsi="Arial" w:cs="Arial"/>
              </w:rPr>
            </w:pPr>
            <w:r w:rsidRPr="008A4969">
              <w:rPr>
                <w:rFonts w:ascii="Arial" w:hAnsi="Arial" w:cs="Arial"/>
              </w:rPr>
              <w:t xml:space="preserve">Objetivo de la prueba: </w:t>
            </w:r>
          </w:p>
        </w:tc>
        <w:tc>
          <w:tcPr>
            <w:tcW w:w="4653" w:type="dxa"/>
          </w:tcPr>
          <w:p w:rsidR="00CD0651" w:rsidRPr="008A4969" w:rsidRDefault="00CD0651" w:rsidP="009E35CD">
            <w:pPr>
              <w:jc w:val="both"/>
              <w:rPr>
                <w:rFonts w:ascii="Arial" w:hAnsi="Arial" w:cs="Arial"/>
              </w:rPr>
            </w:pPr>
            <w:r>
              <w:rPr>
                <w:rFonts w:ascii="Arial" w:hAnsi="Arial" w:cs="Arial"/>
              </w:rPr>
              <w:t xml:space="preserve">Verificar la integridad de la base de datos y datos cargados desde la aplicación, </w:t>
            </w:r>
            <w:proofErr w:type="spellStart"/>
            <w:r>
              <w:rPr>
                <w:rFonts w:ascii="Arial" w:hAnsi="Arial" w:cs="Arial"/>
              </w:rPr>
              <w:t>asegu-rándose</w:t>
            </w:r>
            <w:proofErr w:type="spellEnd"/>
            <w:r>
              <w:rPr>
                <w:rFonts w:ascii="Arial" w:hAnsi="Arial" w:cs="Arial"/>
              </w:rPr>
              <w:t xml:space="preserve"> de que se saneen correctamente los datos ingresados. </w:t>
            </w:r>
            <w:r>
              <w:rPr>
                <w:rFonts w:ascii="Arial" w:hAnsi="Arial" w:cs="Arial"/>
              </w:rPr>
              <w:t xml:space="preserve"> </w:t>
            </w:r>
          </w:p>
        </w:tc>
      </w:tr>
      <w:tr w:rsidR="00CD0651" w:rsidRPr="008A4969" w:rsidTr="009E35CD">
        <w:tc>
          <w:tcPr>
            <w:tcW w:w="4414" w:type="dxa"/>
          </w:tcPr>
          <w:p w:rsidR="00CD0651" w:rsidRPr="008A4969" w:rsidRDefault="00CD0651" w:rsidP="009E35CD">
            <w:pPr>
              <w:jc w:val="both"/>
              <w:rPr>
                <w:rFonts w:ascii="Arial" w:hAnsi="Arial" w:cs="Arial"/>
              </w:rPr>
            </w:pPr>
            <w:r w:rsidRPr="008A4969">
              <w:rPr>
                <w:rFonts w:ascii="Arial" w:hAnsi="Arial" w:cs="Arial"/>
              </w:rPr>
              <w:t>Actividades o actividad:</w:t>
            </w:r>
          </w:p>
        </w:tc>
        <w:tc>
          <w:tcPr>
            <w:tcW w:w="4653" w:type="dxa"/>
          </w:tcPr>
          <w:p w:rsidR="00CD0651" w:rsidRDefault="00CD0651" w:rsidP="00CD0651">
            <w:pPr>
              <w:pStyle w:val="Prrafodelista"/>
              <w:numPr>
                <w:ilvl w:val="0"/>
                <w:numId w:val="5"/>
              </w:numPr>
              <w:jc w:val="both"/>
              <w:rPr>
                <w:rFonts w:ascii="Arial" w:hAnsi="Arial" w:cs="Arial"/>
              </w:rPr>
            </w:pPr>
            <w:r>
              <w:rPr>
                <w:rFonts w:ascii="Arial" w:hAnsi="Arial" w:cs="Arial"/>
              </w:rPr>
              <w:t>Examinación de la base de datos</w:t>
            </w:r>
            <w:r w:rsidRPr="00E7692B">
              <w:rPr>
                <w:rFonts w:ascii="Arial" w:hAnsi="Arial" w:cs="Arial"/>
              </w:rPr>
              <w:t>.</w:t>
            </w:r>
          </w:p>
          <w:p w:rsidR="00CD0651" w:rsidRPr="00E7692B" w:rsidRDefault="00CD0651" w:rsidP="00CD0651">
            <w:pPr>
              <w:pStyle w:val="Prrafodelista"/>
              <w:numPr>
                <w:ilvl w:val="0"/>
                <w:numId w:val="5"/>
              </w:numPr>
              <w:jc w:val="both"/>
              <w:rPr>
                <w:rFonts w:ascii="Arial" w:hAnsi="Arial" w:cs="Arial"/>
              </w:rPr>
            </w:pPr>
            <w:r>
              <w:rPr>
                <w:rFonts w:ascii="Arial" w:hAnsi="Arial" w:cs="Arial"/>
              </w:rPr>
              <w:t>Ejecución de pruebas de seguridad</w:t>
            </w:r>
            <w:r>
              <w:rPr>
                <w:rFonts w:ascii="Arial" w:hAnsi="Arial" w:cs="Arial"/>
              </w:rPr>
              <w:t>.</w:t>
            </w:r>
          </w:p>
        </w:tc>
      </w:tr>
      <w:tr w:rsidR="00CD0651" w:rsidRPr="008A4969" w:rsidTr="009E35CD">
        <w:tc>
          <w:tcPr>
            <w:tcW w:w="4414" w:type="dxa"/>
          </w:tcPr>
          <w:p w:rsidR="00CD0651" w:rsidRPr="008A4969" w:rsidRDefault="00CD0651" w:rsidP="009E35CD">
            <w:pPr>
              <w:jc w:val="both"/>
              <w:rPr>
                <w:rFonts w:ascii="Arial" w:hAnsi="Arial" w:cs="Arial"/>
              </w:rPr>
            </w:pPr>
            <w:r w:rsidRPr="008A4969">
              <w:rPr>
                <w:rFonts w:ascii="Arial" w:hAnsi="Arial" w:cs="Arial"/>
              </w:rPr>
              <w:t xml:space="preserve">Estrategia: </w:t>
            </w:r>
          </w:p>
        </w:tc>
        <w:tc>
          <w:tcPr>
            <w:tcW w:w="4653" w:type="dxa"/>
          </w:tcPr>
          <w:p w:rsidR="00CD0651" w:rsidRPr="008A4969" w:rsidRDefault="00CD0651" w:rsidP="009E35CD">
            <w:pPr>
              <w:jc w:val="both"/>
              <w:rPr>
                <w:rFonts w:ascii="Arial" w:hAnsi="Arial" w:cs="Arial"/>
              </w:rPr>
            </w:pPr>
            <w:r>
              <w:rPr>
                <w:rFonts w:ascii="Arial" w:hAnsi="Arial" w:cs="Arial"/>
              </w:rPr>
              <w:t xml:space="preserve">Automática. </w:t>
            </w:r>
          </w:p>
        </w:tc>
      </w:tr>
      <w:tr w:rsidR="00CD0651" w:rsidRPr="008A4969" w:rsidTr="009E35CD">
        <w:tc>
          <w:tcPr>
            <w:tcW w:w="4414" w:type="dxa"/>
          </w:tcPr>
          <w:p w:rsidR="00CD0651" w:rsidRPr="008A4969" w:rsidRDefault="00CD0651" w:rsidP="009E35CD">
            <w:pPr>
              <w:jc w:val="both"/>
              <w:rPr>
                <w:rFonts w:ascii="Arial" w:hAnsi="Arial" w:cs="Arial"/>
              </w:rPr>
            </w:pPr>
            <w:r w:rsidRPr="008A4969">
              <w:rPr>
                <w:rFonts w:ascii="Arial" w:hAnsi="Arial" w:cs="Arial"/>
              </w:rPr>
              <w:t>Tiempo estimado:</w:t>
            </w:r>
          </w:p>
        </w:tc>
        <w:tc>
          <w:tcPr>
            <w:tcW w:w="4653" w:type="dxa"/>
          </w:tcPr>
          <w:p w:rsidR="00CD0651" w:rsidRPr="008A4969" w:rsidRDefault="00CD0651" w:rsidP="009E35CD">
            <w:pPr>
              <w:jc w:val="both"/>
              <w:rPr>
                <w:rFonts w:ascii="Arial" w:hAnsi="Arial" w:cs="Arial"/>
              </w:rPr>
            </w:pPr>
            <w:r>
              <w:rPr>
                <w:rFonts w:ascii="Arial" w:hAnsi="Arial" w:cs="Arial"/>
              </w:rPr>
              <w:t xml:space="preserve"> 20 minutos.</w:t>
            </w:r>
          </w:p>
        </w:tc>
      </w:tr>
      <w:tr w:rsidR="00CD0651" w:rsidRPr="008A4969" w:rsidTr="009E35CD">
        <w:tc>
          <w:tcPr>
            <w:tcW w:w="4414" w:type="dxa"/>
          </w:tcPr>
          <w:p w:rsidR="00CD0651" w:rsidRPr="008A4969" w:rsidRDefault="00CD0651" w:rsidP="009E35CD">
            <w:pPr>
              <w:jc w:val="both"/>
              <w:rPr>
                <w:rFonts w:ascii="Arial" w:hAnsi="Arial" w:cs="Arial"/>
              </w:rPr>
            </w:pPr>
            <w:r w:rsidRPr="008A4969">
              <w:rPr>
                <w:rFonts w:ascii="Arial" w:hAnsi="Arial" w:cs="Arial"/>
              </w:rPr>
              <w:t>Método o herramienta requerida:</w:t>
            </w:r>
          </w:p>
        </w:tc>
        <w:tc>
          <w:tcPr>
            <w:tcW w:w="4653" w:type="dxa"/>
          </w:tcPr>
          <w:p w:rsidR="00CD0651" w:rsidRDefault="00CD0651" w:rsidP="009E35CD">
            <w:pPr>
              <w:jc w:val="both"/>
              <w:rPr>
                <w:rFonts w:ascii="Arial" w:hAnsi="Arial" w:cs="Arial"/>
              </w:rPr>
            </w:pPr>
            <w:r>
              <w:rPr>
                <w:rFonts w:ascii="Arial" w:hAnsi="Arial" w:cs="Arial"/>
              </w:rPr>
              <w:t>Herramientas de automatización de script.</w:t>
            </w:r>
          </w:p>
          <w:p w:rsidR="00CD0651" w:rsidRDefault="00CD0651" w:rsidP="009E35CD">
            <w:pPr>
              <w:jc w:val="both"/>
              <w:rPr>
                <w:rFonts w:ascii="Arial" w:hAnsi="Arial" w:cs="Arial"/>
              </w:rPr>
            </w:pPr>
            <w:r>
              <w:rPr>
                <w:rFonts w:ascii="Arial" w:hAnsi="Arial" w:cs="Arial"/>
              </w:rPr>
              <w:t>Herramientas de recuperación y respaldo</w:t>
            </w:r>
          </w:p>
          <w:p w:rsidR="00CD0651" w:rsidRPr="008A4969" w:rsidRDefault="00CD0651" w:rsidP="009E35CD">
            <w:pPr>
              <w:jc w:val="both"/>
              <w:rPr>
                <w:rFonts w:ascii="Arial" w:hAnsi="Arial" w:cs="Arial"/>
              </w:rPr>
            </w:pPr>
            <w:r>
              <w:rPr>
                <w:rFonts w:ascii="Arial" w:hAnsi="Arial" w:cs="Arial"/>
              </w:rPr>
              <w:t xml:space="preserve">Utilidades proporcionadas por SQL. </w:t>
            </w:r>
          </w:p>
        </w:tc>
      </w:tr>
      <w:tr w:rsidR="00CD0651" w:rsidRPr="008A4969" w:rsidTr="009E35CD">
        <w:tc>
          <w:tcPr>
            <w:tcW w:w="4414" w:type="dxa"/>
          </w:tcPr>
          <w:p w:rsidR="00CD0651" w:rsidRPr="008A4969" w:rsidRDefault="00CD0651" w:rsidP="009E35CD">
            <w:pPr>
              <w:jc w:val="both"/>
              <w:rPr>
                <w:rFonts w:ascii="Arial" w:hAnsi="Arial" w:cs="Arial"/>
              </w:rPr>
            </w:pPr>
            <w:r w:rsidRPr="008A4969">
              <w:rPr>
                <w:rFonts w:ascii="Arial" w:hAnsi="Arial" w:cs="Arial"/>
              </w:rPr>
              <w:t xml:space="preserve">Criterios de terminación: </w:t>
            </w:r>
          </w:p>
        </w:tc>
        <w:tc>
          <w:tcPr>
            <w:tcW w:w="4653" w:type="dxa"/>
          </w:tcPr>
          <w:p w:rsidR="00CD0651" w:rsidRPr="008A4969" w:rsidRDefault="00CD0651" w:rsidP="009E35CD">
            <w:pPr>
              <w:jc w:val="both"/>
              <w:rPr>
                <w:rFonts w:ascii="Arial" w:hAnsi="Arial" w:cs="Arial"/>
              </w:rPr>
            </w:pPr>
            <w:r>
              <w:rPr>
                <w:rFonts w:ascii="Arial" w:hAnsi="Arial" w:cs="Arial"/>
              </w:rPr>
              <w:t xml:space="preserve">Ausencia de corrupción de datos. </w:t>
            </w:r>
          </w:p>
        </w:tc>
      </w:tr>
      <w:tr w:rsidR="00CD0651" w:rsidRPr="008A4969" w:rsidTr="009E35CD">
        <w:tc>
          <w:tcPr>
            <w:tcW w:w="4414" w:type="dxa"/>
          </w:tcPr>
          <w:p w:rsidR="00CD0651" w:rsidRPr="008A4969" w:rsidRDefault="00CD0651" w:rsidP="009E35CD">
            <w:pPr>
              <w:jc w:val="both"/>
              <w:rPr>
                <w:rFonts w:ascii="Arial" w:hAnsi="Arial" w:cs="Arial"/>
              </w:rPr>
            </w:pPr>
            <w:r w:rsidRPr="008A4969">
              <w:rPr>
                <w:rFonts w:ascii="Arial" w:hAnsi="Arial" w:cs="Arial"/>
              </w:rPr>
              <w:t xml:space="preserve">Entregable: </w:t>
            </w:r>
          </w:p>
        </w:tc>
        <w:tc>
          <w:tcPr>
            <w:tcW w:w="4653" w:type="dxa"/>
          </w:tcPr>
          <w:p w:rsidR="00CD0651" w:rsidRPr="008A4969" w:rsidRDefault="00CD0651" w:rsidP="009E35CD">
            <w:pPr>
              <w:jc w:val="both"/>
              <w:rPr>
                <w:rFonts w:ascii="Arial" w:hAnsi="Arial" w:cs="Arial"/>
              </w:rPr>
            </w:pPr>
            <w:r>
              <w:rPr>
                <w:rFonts w:ascii="Arial" w:hAnsi="Arial" w:cs="Arial"/>
              </w:rPr>
              <w:t xml:space="preserve">Lista de cheque d cumplimiento. </w:t>
            </w:r>
          </w:p>
        </w:tc>
      </w:tr>
    </w:tbl>
    <w:p w:rsidR="00CD0651" w:rsidRDefault="00CD0651" w:rsidP="001F402E">
      <w:pPr>
        <w:jc w:val="both"/>
        <w:rPr>
          <w:rFonts w:ascii="Arial" w:hAnsi="Arial" w:cs="Arial"/>
        </w:rPr>
      </w:pPr>
    </w:p>
    <w:p w:rsidR="00CD0651" w:rsidRDefault="00CD0651" w:rsidP="001F402E">
      <w:pPr>
        <w:jc w:val="both"/>
        <w:rPr>
          <w:rFonts w:ascii="Arial" w:hAnsi="Arial" w:cs="Arial"/>
        </w:rPr>
      </w:pPr>
    </w:p>
    <w:p w:rsidR="00CD0651" w:rsidRDefault="00CD0651" w:rsidP="001F402E">
      <w:pPr>
        <w:jc w:val="both"/>
        <w:rPr>
          <w:rFonts w:ascii="Arial" w:hAnsi="Arial" w:cs="Arial"/>
        </w:rPr>
      </w:pPr>
    </w:p>
    <w:p w:rsidR="007C3138" w:rsidRDefault="007C3138" w:rsidP="001F402E">
      <w:pPr>
        <w:jc w:val="both"/>
        <w:rPr>
          <w:rFonts w:ascii="Arial" w:hAnsi="Arial" w:cs="Arial"/>
        </w:rPr>
      </w:pPr>
      <w:r>
        <w:rPr>
          <w:rFonts w:ascii="Arial" w:hAnsi="Arial" w:cs="Arial"/>
        </w:rPr>
        <w:lastRenderedPageBreak/>
        <w:t>Pruebas de optimización:</w:t>
      </w:r>
    </w:p>
    <w:p w:rsidR="00CD0651" w:rsidRDefault="009341E3" w:rsidP="001F402E">
      <w:pPr>
        <w:jc w:val="both"/>
        <w:rPr>
          <w:rFonts w:ascii="Arial" w:hAnsi="Arial" w:cs="Arial"/>
        </w:rPr>
      </w:pPr>
      <w:r>
        <w:rPr>
          <w:rFonts w:ascii="Arial" w:hAnsi="Arial" w:cs="Arial"/>
        </w:rPr>
        <w:t xml:space="preserve">Las pruebas de optimización de código son pruebas que se realizan después de las pruebas de sistemas, estas tienen la finalidad de optimizar el código en caso de detección de errores. </w:t>
      </w:r>
    </w:p>
    <w:tbl>
      <w:tblPr>
        <w:tblStyle w:val="Tablaconcuadrcula1"/>
        <w:tblW w:w="9067" w:type="dxa"/>
        <w:tblLook w:val="04A0" w:firstRow="1" w:lastRow="0" w:firstColumn="1" w:lastColumn="0" w:noHBand="0" w:noVBand="1"/>
      </w:tblPr>
      <w:tblGrid>
        <w:gridCol w:w="4414"/>
        <w:gridCol w:w="4653"/>
      </w:tblGrid>
      <w:tr w:rsidR="009341E3" w:rsidRPr="008A4969" w:rsidTr="009E35CD">
        <w:tc>
          <w:tcPr>
            <w:tcW w:w="4414" w:type="dxa"/>
          </w:tcPr>
          <w:p w:rsidR="009341E3" w:rsidRPr="008A4969" w:rsidRDefault="009341E3" w:rsidP="009E35CD">
            <w:pPr>
              <w:jc w:val="both"/>
              <w:rPr>
                <w:rFonts w:ascii="Arial" w:hAnsi="Arial" w:cs="Arial"/>
              </w:rPr>
            </w:pPr>
            <w:r w:rsidRPr="008A4969">
              <w:rPr>
                <w:rFonts w:ascii="Arial" w:hAnsi="Arial" w:cs="Arial"/>
              </w:rPr>
              <w:t xml:space="preserve">Objetivo de la prueba: </w:t>
            </w:r>
          </w:p>
        </w:tc>
        <w:tc>
          <w:tcPr>
            <w:tcW w:w="4653" w:type="dxa"/>
          </w:tcPr>
          <w:p w:rsidR="009341E3" w:rsidRPr="008A4969" w:rsidRDefault="009341E3" w:rsidP="009E35CD">
            <w:pPr>
              <w:jc w:val="both"/>
              <w:rPr>
                <w:rFonts w:ascii="Arial" w:hAnsi="Arial" w:cs="Arial"/>
              </w:rPr>
            </w:pPr>
            <w:r>
              <w:rPr>
                <w:rFonts w:ascii="Arial" w:hAnsi="Arial" w:cs="Arial"/>
              </w:rPr>
              <w:t>Controlar de formar automatizada la calidad del código desarrollado y optimizar las tareas de control de calidad.</w:t>
            </w:r>
            <w:r>
              <w:rPr>
                <w:rFonts w:ascii="Arial" w:hAnsi="Arial" w:cs="Arial"/>
              </w:rPr>
              <w:t xml:space="preserve">  </w:t>
            </w:r>
          </w:p>
        </w:tc>
      </w:tr>
      <w:tr w:rsidR="009341E3" w:rsidRPr="008A4969" w:rsidTr="009E35CD">
        <w:tc>
          <w:tcPr>
            <w:tcW w:w="4414" w:type="dxa"/>
          </w:tcPr>
          <w:p w:rsidR="009341E3" w:rsidRPr="008A4969" w:rsidRDefault="009341E3" w:rsidP="009E35CD">
            <w:pPr>
              <w:jc w:val="both"/>
              <w:rPr>
                <w:rFonts w:ascii="Arial" w:hAnsi="Arial" w:cs="Arial"/>
              </w:rPr>
            </w:pPr>
            <w:r w:rsidRPr="008A4969">
              <w:rPr>
                <w:rFonts w:ascii="Arial" w:hAnsi="Arial" w:cs="Arial"/>
              </w:rPr>
              <w:t>Actividades o actividad:</w:t>
            </w:r>
          </w:p>
        </w:tc>
        <w:tc>
          <w:tcPr>
            <w:tcW w:w="4653" w:type="dxa"/>
          </w:tcPr>
          <w:p w:rsidR="009341E3" w:rsidRDefault="009341E3" w:rsidP="009341E3">
            <w:pPr>
              <w:pStyle w:val="Prrafodelista"/>
              <w:numPr>
                <w:ilvl w:val="0"/>
                <w:numId w:val="6"/>
              </w:numPr>
              <w:jc w:val="both"/>
              <w:rPr>
                <w:rFonts w:ascii="Arial" w:hAnsi="Arial" w:cs="Arial"/>
              </w:rPr>
            </w:pPr>
            <w:r>
              <w:rPr>
                <w:rFonts w:ascii="Arial" w:hAnsi="Arial" w:cs="Arial"/>
              </w:rPr>
              <w:t>Examinación</w:t>
            </w:r>
            <w:r>
              <w:rPr>
                <w:rFonts w:ascii="Arial" w:hAnsi="Arial" w:cs="Arial"/>
              </w:rPr>
              <w:t xml:space="preserve"> del código desarrollado</w:t>
            </w:r>
            <w:r w:rsidRPr="00E7692B">
              <w:rPr>
                <w:rFonts w:ascii="Arial" w:hAnsi="Arial" w:cs="Arial"/>
              </w:rPr>
              <w:t>.</w:t>
            </w:r>
          </w:p>
          <w:p w:rsidR="009341E3" w:rsidRPr="00E7692B" w:rsidRDefault="009341E3" w:rsidP="009341E3">
            <w:pPr>
              <w:pStyle w:val="Prrafodelista"/>
              <w:numPr>
                <w:ilvl w:val="0"/>
                <w:numId w:val="6"/>
              </w:numPr>
              <w:jc w:val="both"/>
              <w:rPr>
                <w:rFonts w:ascii="Arial" w:hAnsi="Arial" w:cs="Arial"/>
              </w:rPr>
            </w:pPr>
            <w:r>
              <w:rPr>
                <w:rFonts w:ascii="Arial" w:hAnsi="Arial" w:cs="Arial"/>
              </w:rPr>
              <w:t>Depuración de algoritmo</w:t>
            </w:r>
            <w:r>
              <w:rPr>
                <w:rFonts w:ascii="Arial" w:hAnsi="Arial" w:cs="Arial"/>
              </w:rPr>
              <w:t>.</w:t>
            </w:r>
          </w:p>
        </w:tc>
      </w:tr>
      <w:tr w:rsidR="009341E3" w:rsidRPr="008A4969" w:rsidTr="009E35CD">
        <w:tc>
          <w:tcPr>
            <w:tcW w:w="4414" w:type="dxa"/>
          </w:tcPr>
          <w:p w:rsidR="009341E3" w:rsidRPr="008A4969" w:rsidRDefault="009341E3" w:rsidP="009E35CD">
            <w:pPr>
              <w:jc w:val="both"/>
              <w:rPr>
                <w:rFonts w:ascii="Arial" w:hAnsi="Arial" w:cs="Arial"/>
              </w:rPr>
            </w:pPr>
            <w:r w:rsidRPr="008A4969">
              <w:rPr>
                <w:rFonts w:ascii="Arial" w:hAnsi="Arial" w:cs="Arial"/>
              </w:rPr>
              <w:t xml:space="preserve">Estrategia: </w:t>
            </w:r>
          </w:p>
        </w:tc>
        <w:tc>
          <w:tcPr>
            <w:tcW w:w="4653" w:type="dxa"/>
          </w:tcPr>
          <w:p w:rsidR="009341E3" w:rsidRPr="008A4969" w:rsidRDefault="009341E3" w:rsidP="009E35CD">
            <w:pPr>
              <w:jc w:val="both"/>
              <w:rPr>
                <w:rFonts w:ascii="Arial" w:hAnsi="Arial" w:cs="Arial"/>
              </w:rPr>
            </w:pPr>
            <w:r>
              <w:rPr>
                <w:rFonts w:ascii="Arial" w:hAnsi="Arial" w:cs="Arial"/>
              </w:rPr>
              <w:t xml:space="preserve">Cada desarrollador examinará y hará una depuración del algoritmo para asegurarse de no encontrar fallos. </w:t>
            </w:r>
          </w:p>
        </w:tc>
      </w:tr>
      <w:tr w:rsidR="009341E3" w:rsidRPr="008A4969" w:rsidTr="009E35CD">
        <w:tc>
          <w:tcPr>
            <w:tcW w:w="4414" w:type="dxa"/>
          </w:tcPr>
          <w:p w:rsidR="009341E3" w:rsidRPr="008A4969" w:rsidRDefault="009341E3" w:rsidP="009E35CD">
            <w:pPr>
              <w:jc w:val="both"/>
              <w:rPr>
                <w:rFonts w:ascii="Arial" w:hAnsi="Arial" w:cs="Arial"/>
              </w:rPr>
            </w:pPr>
            <w:r w:rsidRPr="008A4969">
              <w:rPr>
                <w:rFonts w:ascii="Arial" w:hAnsi="Arial" w:cs="Arial"/>
              </w:rPr>
              <w:t>Tiempo estimado:</w:t>
            </w:r>
          </w:p>
        </w:tc>
        <w:tc>
          <w:tcPr>
            <w:tcW w:w="4653" w:type="dxa"/>
          </w:tcPr>
          <w:p w:rsidR="009341E3" w:rsidRPr="008A4969" w:rsidRDefault="009341E3" w:rsidP="009E35CD">
            <w:pPr>
              <w:jc w:val="both"/>
              <w:rPr>
                <w:rFonts w:ascii="Arial" w:hAnsi="Arial" w:cs="Arial"/>
              </w:rPr>
            </w:pPr>
            <w:r>
              <w:rPr>
                <w:rFonts w:ascii="Arial" w:hAnsi="Arial" w:cs="Arial"/>
              </w:rPr>
              <w:t xml:space="preserve"> 3</w:t>
            </w:r>
            <w:r>
              <w:rPr>
                <w:rFonts w:ascii="Arial" w:hAnsi="Arial" w:cs="Arial"/>
              </w:rPr>
              <w:t>0 minutos.</w:t>
            </w:r>
          </w:p>
        </w:tc>
      </w:tr>
      <w:tr w:rsidR="009341E3" w:rsidRPr="008A4969" w:rsidTr="009E35CD">
        <w:tc>
          <w:tcPr>
            <w:tcW w:w="4414" w:type="dxa"/>
          </w:tcPr>
          <w:p w:rsidR="009341E3" w:rsidRPr="008A4969" w:rsidRDefault="009341E3" w:rsidP="009E35CD">
            <w:pPr>
              <w:jc w:val="both"/>
              <w:rPr>
                <w:rFonts w:ascii="Arial" w:hAnsi="Arial" w:cs="Arial"/>
              </w:rPr>
            </w:pPr>
            <w:r w:rsidRPr="008A4969">
              <w:rPr>
                <w:rFonts w:ascii="Arial" w:hAnsi="Arial" w:cs="Arial"/>
              </w:rPr>
              <w:t>Método o herramienta requerida:</w:t>
            </w:r>
          </w:p>
        </w:tc>
        <w:tc>
          <w:tcPr>
            <w:tcW w:w="4653" w:type="dxa"/>
          </w:tcPr>
          <w:p w:rsidR="009341E3" w:rsidRPr="008A4969" w:rsidRDefault="009341E3" w:rsidP="009E35CD">
            <w:pPr>
              <w:jc w:val="both"/>
              <w:rPr>
                <w:rFonts w:ascii="Arial" w:hAnsi="Arial" w:cs="Arial"/>
              </w:rPr>
            </w:pPr>
            <w:r>
              <w:rPr>
                <w:rFonts w:ascii="Arial" w:hAnsi="Arial" w:cs="Arial"/>
              </w:rPr>
              <w:t>Visual Studio.</w:t>
            </w:r>
            <w:r>
              <w:rPr>
                <w:rFonts w:ascii="Arial" w:hAnsi="Arial" w:cs="Arial"/>
              </w:rPr>
              <w:t xml:space="preserve"> </w:t>
            </w:r>
          </w:p>
        </w:tc>
      </w:tr>
      <w:tr w:rsidR="009341E3" w:rsidRPr="008A4969" w:rsidTr="009E35CD">
        <w:tc>
          <w:tcPr>
            <w:tcW w:w="4414" w:type="dxa"/>
          </w:tcPr>
          <w:p w:rsidR="009341E3" w:rsidRPr="008A4969" w:rsidRDefault="009341E3" w:rsidP="009E35CD">
            <w:pPr>
              <w:jc w:val="both"/>
              <w:rPr>
                <w:rFonts w:ascii="Arial" w:hAnsi="Arial" w:cs="Arial"/>
              </w:rPr>
            </w:pPr>
            <w:r w:rsidRPr="008A4969">
              <w:rPr>
                <w:rFonts w:ascii="Arial" w:hAnsi="Arial" w:cs="Arial"/>
              </w:rPr>
              <w:t xml:space="preserve">Criterios de terminación: </w:t>
            </w:r>
          </w:p>
        </w:tc>
        <w:tc>
          <w:tcPr>
            <w:tcW w:w="4653" w:type="dxa"/>
          </w:tcPr>
          <w:p w:rsidR="009341E3" w:rsidRPr="008A4969" w:rsidRDefault="009341E3" w:rsidP="009341E3">
            <w:pPr>
              <w:jc w:val="both"/>
              <w:rPr>
                <w:rFonts w:ascii="Arial" w:hAnsi="Arial" w:cs="Arial"/>
              </w:rPr>
            </w:pPr>
            <w:r>
              <w:rPr>
                <w:rFonts w:ascii="Arial" w:hAnsi="Arial" w:cs="Arial"/>
              </w:rPr>
              <w:t>Ausencia de</w:t>
            </w:r>
            <w:r>
              <w:rPr>
                <w:rFonts w:ascii="Arial" w:hAnsi="Arial" w:cs="Arial"/>
              </w:rPr>
              <w:t xml:space="preserve"> Bugs</w:t>
            </w:r>
            <w:r>
              <w:rPr>
                <w:rFonts w:ascii="Arial" w:hAnsi="Arial" w:cs="Arial"/>
              </w:rPr>
              <w:t xml:space="preserve">. </w:t>
            </w:r>
          </w:p>
        </w:tc>
      </w:tr>
      <w:tr w:rsidR="009341E3" w:rsidRPr="008A4969" w:rsidTr="009E35CD">
        <w:tc>
          <w:tcPr>
            <w:tcW w:w="4414" w:type="dxa"/>
          </w:tcPr>
          <w:p w:rsidR="009341E3" w:rsidRPr="008A4969" w:rsidRDefault="009341E3" w:rsidP="009E35CD">
            <w:pPr>
              <w:jc w:val="both"/>
              <w:rPr>
                <w:rFonts w:ascii="Arial" w:hAnsi="Arial" w:cs="Arial"/>
              </w:rPr>
            </w:pPr>
            <w:r w:rsidRPr="008A4969">
              <w:rPr>
                <w:rFonts w:ascii="Arial" w:hAnsi="Arial" w:cs="Arial"/>
              </w:rPr>
              <w:t xml:space="preserve">Entregable: </w:t>
            </w:r>
          </w:p>
        </w:tc>
        <w:tc>
          <w:tcPr>
            <w:tcW w:w="4653" w:type="dxa"/>
          </w:tcPr>
          <w:p w:rsidR="009341E3" w:rsidRPr="008A4969" w:rsidRDefault="009341E3" w:rsidP="009E35CD">
            <w:pPr>
              <w:jc w:val="both"/>
              <w:rPr>
                <w:rFonts w:ascii="Arial" w:hAnsi="Arial" w:cs="Arial"/>
              </w:rPr>
            </w:pPr>
            <w:r>
              <w:rPr>
                <w:rFonts w:ascii="Arial" w:hAnsi="Arial" w:cs="Arial"/>
              </w:rPr>
              <w:t xml:space="preserve">Lista de cheque d cumplimiento. </w:t>
            </w:r>
          </w:p>
        </w:tc>
      </w:tr>
    </w:tbl>
    <w:p w:rsidR="009341E3" w:rsidRDefault="009341E3" w:rsidP="001F402E">
      <w:pPr>
        <w:jc w:val="both"/>
        <w:rPr>
          <w:rFonts w:ascii="Arial" w:hAnsi="Arial" w:cs="Arial"/>
        </w:rPr>
      </w:pPr>
    </w:p>
    <w:p w:rsidR="007C3138" w:rsidRDefault="007C3138" w:rsidP="001F402E">
      <w:pPr>
        <w:jc w:val="both"/>
        <w:rPr>
          <w:rFonts w:ascii="Arial" w:hAnsi="Arial" w:cs="Arial"/>
        </w:rPr>
      </w:pPr>
      <w:r>
        <w:rPr>
          <w:rFonts w:ascii="Arial" w:hAnsi="Arial" w:cs="Arial"/>
        </w:rPr>
        <w:t>Pruebas de aceptación:</w:t>
      </w:r>
    </w:p>
    <w:p w:rsidR="007C3138" w:rsidRDefault="007C3138" w:rsidP="001F402E">
      <w:pPr>
        <w:jc w:val="both"/>
        <w:rPr>
          <w:rFonts w:ascii="Arial" w:hAnsi="Arial" w:cs="Arial"/>
        </w:rPr>
      </w:pPr>
    </w:p>
    <w:tbl>
      <w:tblPr>
        <w:tblStyle w:val="Tablaconcuadrcula1"/>
        <w:tblW w:w="9067" w:type="dxa"/>
        <w:tblLook w:val="04A0" w:firstRow="1" w:lastRow="0" w:firstColumn="1" w:lastColumn="0" w:noHBand="0" w:noVBand="1"/>
      </w:tblPr>
      <w:tblGrid>
        <w:gridCol w:w="4414"/>
        <w:gridCol w:w="4653"/>
      </w:tblGrid>
      <w:tr w:rsidR="009341E3" w:rsidRPr="008A4969" w:rsidTr="009E35CD">
        <w:tc>
          <w:tcPr>
            <w:tcW w:w="4414" w:type="dxa"/>
          </w:tcPr>
          <w:p w:rsidR="009341E3" w:rsidRPr="008A4969" w:rsidRDefault="009341E3" w:rsidP="009E35CD">
            <w:pPr>
              <w:jc w:val="both"/>
              <w:rPr>
                <w:rFonts w:ascii="Arial" w:hAnsi="Arial" w:cs="Arial"/>
              </w:rPr>
            </w:pPr>
            <w:r w:rsidRPr="008A4969">
              <w:rPr>
                <w:rFonts w:ascii="Arial" w:hAnsi="Arial" w:cs="Arial"/>
              </w:rPr>
              <w:t xml:space="preserve">Objetivo de la prueba: </w:t>
            </w:r>
          </w:p>
        </w:tc>
        <w:tc>
          <w:tcPr>
            <w:tcW w:w="4653" w:type="dxa"/>
          </w:tcPr>
          <w:p w:rsidR="009341E3" w:rsidRPr="008A4969" w:rsidRDefault="009341E3" w:rsidP="009E35CD">
            <w:pPr>
              <w:jc w:val="both"/>
              <w:rPr>
                <w:rFonts w:ascii="Arial" w:hAnsi="Arial" w:cs="Arial"/>
              </w:rPr>
            </w:pPr>
            <w:r>
              <w:rPr>
                <w:rFonts w:ascii="Arial" w:hAnsi="Arial" w:cs="Arial"/>
              </w:rPr>
              <w:t xml:space="preserve">Asegurarse de que la interfaz de usuario, así como el resto de módulos provean al usuario el acceso y la navegación en el sistema acorde a los requisitos acordados y validados por el </w:t>
            </w:r>
            <w:r w:rsidR="00F763F3">
              <w:rPr>
                <w:rFonts w:ascii="Arial" w:hAnsi="Arial" w:cs="Arial"/>
              </w:rPr>
              <w:t>cliente</w:t>
            </w:r>
            <w:r>
              <w:rPr>
                <w:rFonts w:ascii="Arial" w:hAnsi="Arial" w:cs="Arial"/>
              </w:rPr>
              <w:t xml:space="preserve">. </w:t>
            </w:r>
          </w:p>
        </w:tc>
      </w:tr>
      <w:tr w:rsidR="009341E3" w:rsidRPr="008A4969" w:rsidTr="009E35CD">
        <w:tc>
          <w:tcPr>
            <w:tcW w:w="4414" w:type="dxa"/>
          </w:tcPr>
          <w:p w:rsidR="009341E3" w:rsidRPr="008A4969" w:rsidRDefault="009341E3" w:rsidP="009E35CD">
            <w:pPr>
              <w:jc w:val="both"/>
              <w:rPr>
                <w:rFonts w:ascii="Arial" w:hAnsi="Arial" w:cs="Arial"/>
              </w:rPr>
            </w:pPr>
            <w:r w:rsidRPr="008A4969">
              <w:rPr>
                <w:rFonts w:ascii="Arial" w:hAnsi="Arial" w:cs="Arial"/>
              </w:rPr>
              <w:t>Actividades o actividad:</w:t>
            </w:r>
          </w:p>
        </w:tc>
        <w:tc>
          <w:tcPr>
            <w:tcW w:w="4653" w:type="dxa"/>
          </w:tcPr>
          <w:p w:rsidR="009341E3" w:rsidRDefault="009341E3" w:rsidP="009341E3">
            <w:pPr>
              <w:pStyle w:val="Prrafodelista"/>
              <w:numPr>
                <w:ilvl w:val="0"/>
                <w:numId w:val="7"/>
              </w:numPr>
              <w:jc w:val="both"/>
              <w:rPr>
                <w:rFonts w:ascii="Arial" w:hAnsi="Arial" w:cs="Arial"/>
              </w:rPr>
            </w:pPr>
            <w:r>
              <w:rPr>
                <w:rFonts w:ascii="Arial" w:hAnsi="Arial" w:cs="Arial"/>
              </w:rPr>
              <w:t>Examinación</w:t>
            </w:r>
            <w:r w:rsidR="00F763F3">
              <w:rPr>
                <w:rFonts w:ascii="Arial" w:hAnsi="Arial" w:cs="Arial"/>
              </w:rPr>
              <w:t xml:space="preserve"> de vistas</w:t>
            </w:r>
            <w:r w:rsidRPr="00E7692B">
              <w:rPr>
                <w:rFonts w:ascii="Arial" w:hAnsi="Arial" w:cs="Arial"/>
              </w:rPr>
              <w:t>.</w:t>
            </w:r>
          </w:p>
          <w:p w:rsidR="009341E3" w:rsidRDefault="00F763F3" w:rsidP="009341E3">
            <w:pPr>
              <w:pStyle w:val="Prrafodelista"/>
              <w:numPr>
                <w:ilvl w:val="0"/>
                <w:numId w:val="7"/>
              </w:numPr>
              <w:jc w:val="both"/>
              <w:rPr>
                <w:rFonts w:ascii="Arial" w:hAnsi="Arial" w:cs="Arial"/>
              </w:rPr>
            </w:pPr>
            <w:r>
              <w:rPr>
                <w:rFonts w:ascii="Arial" w:hAnsi="Arial" w:cs="Arial"/>
              </w:rPr>
              <w:t>Presentación a usuario</w:t>
            </w:r>
            <w:r w:rsidR="009341E3">
              <w:rPr>
                <w:rFonts w:ascii="Arial" w:hAnsi="Arial" w:cs="Arial"/>
              </w:rPr>
              <w:t>.</w:t>
            </w:r>
          </w:p>
          <w:p w:rsidR="00F763F3" w:rsidRPr="00E7692B" w:rsidRDefault="00F763F3" w:rsidP="009341E3">
            <w:pPr>
              <w:pStyle w:val="Prrafodelista"/>
              <w:numPr>
                <w:ilvl w:val="0"/>
                <w:numId w:val="7"/>
              </w:numPr>
              <w:jc w:val="both"/>
              <w:rPr>
                <w:rFonts w:ascii="Arial" w:hAnsi="Arial" w:cs="Arial"/>
              </w:rPr>
            </w:pPr>
            <w:r>
              <w:rPr>
                <w:rFonts w:ascii="Arial" w:hAnsi="Arial" w:cs="Arial"/>
              </w:rPr>
              <w:t>Validación de funcionalidad (por parte del usuario)</w:t>
            </w:r>
          </w:p>
        </w:tc>
      </w:tr>
      <w:tr w:rsidR="009341E3" w:rsidRPr="008A4969" w:rsidTr="009E35CD">
        <w:tc>
          <w:tcPr>
            <w:tcW w:w="4414" w:type="dxa"/>
          </w:tcPr>
          <w:p w:rsidR="009341E3" w:rsidRPr="008A4969" w:rsidRDefault="009341E3" w:rsidP="009E35CD">
            <w:pPr>
              <w:jc w:val="both"/>
              <w:rPr>
                <w:rFonts w:ascii="Arial" w:hAnsi="Arial" w:cs="Arial"/>
              </w:rPr>
            </w:pPr>
            <w:r w:rsidRPr="008A4969">
              <w:rPr>
                <w:rFonts w:ascii="Arial" w:hAnsi="Arial" w:cs="Arial"/>
              </w:rPr>
              <w:t xml:space="preserve">Estrategia: </w:t>
            </w:r>
          </w:p>
        </w:tc>
        <w:tc>
          <w:tcPr>
            <w:tcW w:w="4653" w:type="dxa"/>
          </w:tcPr>
          <w:p w:rsidR="009341E3" w:rsidRPr="008A4969" w:rsidRDefault="00F763F3" w:rsidP="00F763F3">
            <w:pPr>
              <w:jc w:val="both"/>
              <w:rPr>
                <w:rFonts w:ascii="Arial" w:hAnsi="Arial" w:cs="Arial"/>
              </w:rPr>
            </w:pPr>
            <w:r>
              <w:rPr>
                <w:rFonts w:ascii="Arial" w:hAnsi="Arial" w:cs="Arial"/>
              </w:rPr>
              <w:t>El usuario usara el sistema a través de la interface de usuario (GUI) y este evaluara la funcionalidad y usabilidad del sistema.</w:t>
            </w:r>
          </w:p>
        </w:tc>
      </w:tr>
      <w:tr w:rsidR="009341E3" w:rsidRPr="008A4969" w:rsidTr="009E35CD">
        <w:tc>
          <w:tcPr>
            <w:tcW w:w="4414" w:type="dxa"/>
          </w:tcPr>
          <w:p w:rsidR="009341E3" w:rsidRPr="008A4969" w:rsidRDefault="009341E3" w:rsidP="009E35CD">
            <w:pPr>
              <w:jc w:val="both"/>
              <w:rPr>
                <w:rFonts w:ascii="Arial" w:hAnsi="Arial" w:cs="Arial"/>
              </w:rPr>
            </w:pPr>
            <w:r w:rsidRPr="008A4969">
              <w:rPr>
                <w:rFonts w:ascii="Arial" w:hAnsi="Arial" w:cs="Arial"/>
              </w:rPr>
              <w:t>Tiempo estimado:</w:t>
            </w:r>
          </w:p>
        </w:tc>
        <w:tc>
          <w:tcPr>
            <w:tcW w:w="4653" w:type="dxa"/>
          </w:tcPr>
          <w:p w:rsidR="009341E3" w:rsidRPr="008A4969" w:rsidRDefault="009341E3" w:rsidP="009E35CD">
            <w:pPr>
              <w:jc w:val="both"/>
              <w:rPr>
                <w:rFonts w:ascii="Arial" w:hAnsi="Arial" w:cs="Arial"/>
              </w:rPr>
            </w:pPr>
            <w:r>
              <w:rPr>
                <w:rFonts w:ascii="Arial" w:hAnsi="Arial" w:cs="Arial"/>
              </w:rPr>
              <w:t xml:space="preserve"> </w:t>
            </w:r>
            <w:r w:rsidR="00F763F3">
              <w:rPr>
                <w:rFonts w:ascii="Arial" w:hAnsi="Arial" w:cs="Arial"/>
              </w:rPr>
              <w:t xml:space="preserve">20 a </w:t>
            </w:r>
            <w:r>
              <w:rPr>
                <w:rFonts w:ascii="Arial" w:hAnsi="Arial" w:cs="Arial"/>
              </w:rPr>
              <w:t>30 minutos.</w:t>
            </w:r>
          </w:p>
        </w:tc>
      </w:tr>
      <w:tr w:rsidR="009341E3" w:rsidRPr="008A4969" w:rsidTr="009E35CD">
        <w:tc>
          <w:tcPr>
            <w:tcW w:w="4414" w:type="dxa"/>
          </w:tcPr>
          <w:p w:rsidR="009341E3" w:rsidRPr="008A4969" w:rsidRDefault="009341E3" w:rsidP="009E35CD">
            <w:pPr>
              <w:jc w:val="both"/>
              <w:rPr>
                <w:rFonts w:ascii="Arial" w:hAnsi="Arial" w:cs="Arial"/>
              </w:rPr>
            </w:pPr>
            <w:r w:rsidRPr="008A4969">
              <w:rPr>
                <w:rFonts w:ascii="Arial" w:hAnsi="Arial" w:cs="Arial"/>
              </w:rPr>
              <w:t>Método o herramienta requerida:</w:t>
            </w:r>
          </w:p>
        </w:tc>
        <w:tc>
          <w:tcPr>
            <w:tcW w:w="4653" w:type="dxa"/>
          </w:tcPr>
          <w:p w:rsidR="009341E3" w:rsidRPr="008A4969" w:rsidRDefault="00F763F3" w:rsidP="009E35CD">
            <w:pPr>
              <w:jc w:val="both"/>
              <w:rPr>
                <w:rFonts w:ascii="Arial" w:hAnsi="Arial" w:cs="Arial"/>
              </w:rPr>
            </w:pPr>
            <w:r>
              <w:rPr>
                <w:rFonts w:ascii="Arial" w:hAnsi="Arial" w:cs="Arial"/>
              </w:rPr>
              <w:t>--</w:t>
            </w:r>
            <w:r w:rsidR="009341E3">
              <w:rPr>
                <w:rFonts w:ascii="Arial" w:hAnsi="Arial" w:cs="Arial"/>
              </w:rPr>
              <w:t xml:space="preserve">. </w:t>
            </w:r>
          </w:p>
        </w:tc>
      </w:tr>
      <w:tr w:rsidR="009341E3" w:rsidRPr="008A4969" w:rsidTr="009E35CD">
        <w:tc>
          <w:tcPr>
            <w:tcW w:w="4414" w:type="dxa"/>
          </w:tcPr>
          <w:p w:rsidR="009341E3" w:rsidRPr="008A4969" w:rsidRDefault="009341E3" w:rsidP="009E35CD">
            <w:pPr>
              <w:jc w:val="both"/>
              <w:rPr>
                <w:rFonts w:ascii="Arial" w:hAnsi="Arial" w:cs="Arial"/>
              </w:rPr>
            </w:pPr>
            <w:r w:rsidRPr="008A4969">
              <w:rPr>
                <w:rFonts w:ascii="Arial" w:hAnsi="Arial" w:cs="Arial"/>
              </w:rPr>
              <w:t xml:space="preserve">Criterios de terminación: </w:t>
            </w:r>
          </w:p>
        </w:tc>
        <w:tc>
          <w:tcPr>
            <w:tcW w:w="4653" w:type="dxa"/>
          </w:tcPr>
          <w:p w:rsidR="009341E3" w:rsidRPr="008A4969" w:rsidRDefault="009341E3" w:rsidP="009E35CD">
            <w:pPr>
              <w:jc w:val="both"/>
              <w:rPr>
                <w:rFonts w:ascii="Arial" w:hAnsi="Arial" w:cs="Arial"/>
              </w:rPr>
            </w:pPr>
            <w:r>
              <w:rPr>
                <w:rFonts w:ascii="Arial" w:hAnsi="Arial" w:cs="Arial"/>
              </w:rPr>
              <w:t>Ausencia de</w:t>
            </w:r>
            <w:r w:rsidR="00F763F3">
              <w:rPr>
                <w:rFonts w:ascii="Arial" w:hAnsi="Arial" w:cs="Arial"/>
              </w:rPr>
              <w:t xml:space="preserve"> errores y nula incidencia de defectos</w:t>
            </w:r>
            <w:r>
              <w:rPr>
                <w:rFonts w:ascii="Arial" w:hAnsi="Arial" w:cs="Arial"/>
              </w:rPr>
              <w:t xml:space="preserve">. </w:t>
            </w:r>
          </w:p>
        </w:tc>
      </w:tr>
      <w:tr w:rsidR="009341E3" w:rsidRPr="008A4969" w:rsidTr="009E35CD">
        <w:tc>
          <w:tcPr>
            <w:tcW w:w="4414" w:type="dxa"/>
          </w:tcPr>
          <w:p w:rsidR="009341E3" w:rsidRPr="008A4969" w:rsidRDefault="009341E3" w:rsidP="009E35CD">
            <w:pPr>
              <w:jc w:val="both"/>
              <w:rPr>
                <w:rFonts w:ascii="Arial" w:hAnsi="Arial" w:cs="Arial"/>
              </w:rPr>
            </w:pPr>
            <w:r w:rsidRPr="008A4969">
              <w:rPr>
                <w:rFonts w:ascii="Arial" w:hAnsi="Arial" w:cs="Arial"/>
              </w:rPr>
              <w:t xml:space="preserve">Entregable: </w:t>
            </w:r>
          </w:p>
        </w:tc>
        <w:tc>
          <w:tcPr>
            <w:tcW w:w="4653" w:type="dxa"/>
          </w:tcPr>
          <w:p w:rsidR="009341E3" w:rsidRPr="008A4969" w:rsidRDefault="009341E3" w:rsidP="009E35CD">
            <w:pPr>
              <w:jc w:val="both"/>
              <w:rPr>
                <w:rFonts w:ascii="Arial" w:hAnsi="Arial" w:cs="Arial"/>
              </w:rPr>
            </w:pPr>
            <w:r>
              <w:rPr>
                <w:rFonts w:ascii="Arial" w:hAnsi="Arial" w:cs="Arial"/>
              </w:rPr>
              <w:t>Lista de cheque d</w:t>
            </w:r>
            <w:r w:rsidR="00F763F3">
              <w:rPr>
                <w:rFonts w:ascii="Arial" w:hAnsi="Arial" w:cs="Arial"/>
              </w:rPr>
              <w:t>e</w:t>
            </w:r>
            <w:r>
              <w:rPr>
                <w:rFonts w:ascii="Arial" w:hAnsi="Arial" w:cs="Arial"/>
              </w:rPr>
              <w:t xml:space="preserve"> cumplimiento. </w:t>
            </w:r>
          </w:p>
        </w:tc>
      </w:tr>
    </w:tbl>
    <w:p w:rsidR="007C3138" w:rsidRPr="00F45A66" w:rsidRDefault="007C3138" w:rsidP="001F402E">
      <w:pPr>
        <w:jc w:val="both"/>
        <w:rPr>
          <w:rFonts w:ascii="Arial" w:hAnsi="Arial" w:cs="Arial"/>
        </w:rPr>
      </w:pPr>
      <w:bookmarkStart w:id="0" w:name="_GoBack"/>
      <w:bookmarkEnd w:id="0"/>
    </w:p>
    <w:sectPr w:rsidR="007C3138" w:rsidRPr="00F45A6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513744"/>
    <w:multiLevelType w:val="hybridMultilevel"/>
    <w:tmpl w:val="D172B3C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21FF6AE5"/>
    <w:multiLevelType w:val="hybridMultilevel"/>
    <w:tmpl w:val="D172B3C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26827B08"/>
    <w:multiLevelType w:val="hybridMultilevel"/>
    <w:tmpl w:val="A746B0F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537156F6"/>
    <w:multiLevelType w:val="hybridMultilevel"/>
    <w:tmpl w:val="4B461FC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57CB3CE1"/>
    <w:multiLevelType w:val="hybridMultilevel"/>
    <w:tmpl w:val="D172B3C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5C26714A"/>
    <w:multiLevelType w:val="hybridMultilevel"/>
    <w:tmpl w:val="D172B3C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69DD15D4"/>
    <w:multiLevelType w:val="hybridMultilevel"/>
    <w:tmpl w:val="A746B0F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2"/>
  </w:num>
  <w:num w:numId="2">
    <w:abstractNumId w:val="3"/>
  </w:num>
  <w:num w:numId="3">
    <w:abstractNumId w:val="6"/>
  </w:num>
  <w:num w:numId="4">
    <w:abstractNumId w:val="5"/>
  </w:num>
  <w:num w:numId="5">
    <w:abstractNumId w:val="1"/>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6B09"/>
    <w:rsid w:val="000267D4"/>
    <w:rsid w:val="00063444"/>
    <w:rsid w:val="00103EB9"/>
    <w:rsid w:val="00146B09"/>
    <w:rsid w:val="00165217"/>
    <w:rsid w:val="001F402E"/>
    <w:rsid w:val="002A582D"/>
    <w:rsid w:val="002F7401"/>
    <w:rsid w:val="00305A7C"/>
    <w:rsid w:val="003814A1"/>
    <w:rsid w:val="003A206E"/>
    <w:rsid w:val="003B40DB"/>
    <w:rsid w:val="004D23C3"/>
    <w:rsid w:val="00516488"/>
    <w:rsid w:val="005B1E8E"/>
    <w:rsid w:val="0067781F"/>
    <w:rsid w:val="006F375A"/>
    <w:rsid w:val="007B3316"/>
    <w:rsid w:val="007C3138"/>
    <w:rsid w:val="00874C00"/>
    <w:rsid w:val="008A4969"/>
    <w:rsid w:val="008C039F"/>
    <w:rsid w:val="008D6B41"/>
    <w:rsid w:val="009341E3"/>
    <w:rsid w:val="00B70350"/>
    <w:rsid w:val="00CD0651"/>
    <w:rsid w:val="00E220F8"/>
    <w:rsid w:val="00E7692B"/>
    <w:rsid w:val="00F45A66"/>
    <w:rsid w:val="00F47ABE"/>
    <w:rsid w:val="00F47FFD"/>
    <w:rsid w:val="00F763F3"/>
    <w:rsid w:val="00FA46C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FAC23"/>
  <w15:chartTrackingRefBased/>
  <w15:docId w15:val="{ADCC7419-9A07-478A-B79D-8086BE78F2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A4969"/>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146B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cuadrcula4-nfasis5">
    <w:name w:val="Grid Table 4 Accent 5"/>
    <w:basedOn w:val="Tablanormal"/>
    <w:uiPriority w:val="49"/>
    <w:rsid w:val="008C039F"/>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Prrafodelista">
    <w:name w:val="List Paragraph"/>
    <w:basedOn w:val="Normal"/>
    <w:uiPriority w:val="34"/>
    <w:qFormat/>
    <w:rsid w:val="005B1E8E"/>
    <w:pPr>
      <w:ind w:left="720"/>
      <w:contextualSpacing/>
    </w:pPr>
  </w:style>
  <w:style w:type="table" w:styleId="Tabladecuadrcula4-nfasis1">
    <w:name w:val="Grid Table 4 Accent 1"/>
    <w:basedOn w:val="Tablanormal"/>
    <w:uiPriority w:val="49"/>
    <w:rsid w:val="003A206E"/>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adecuadrcula4-nfasis6">
    <w:name w:val="Grid Table 4 Accent 6"/>
    <w:basedOn w:val="Tablanormal"/>
    <w:uiPriority w:val="49"/>
    <w:rsid w:val="003A206E"/>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Tablaconcuadrcula1">
    <w:name w:val="Tabla con cuadrícula1"/>
    <w:basedOn w:val="Tablanormal"/>
    <w:next w:val="Tablaconcuadrcula"/>
    <w:uiPriority w:val="39"/>
    <w:rsid w:val="008A49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cuadrcula4-nfasis3">
    <w:name w:val="Grid Table 4 Accent 3"/>
    <w:basedOn w:val="Tablanormal"/>
    <w:uiPriority w:val="49"/>
    <w:rsid w:val="00E7692B"/>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targetScreenSz w:val="1920x1200"/>
</w:webSettings>
</file>

<file path=word/_rels/document.xml.rels><?xml version="1.0" encoding="UTF-8" standalone="yes"?>
<Relationships xmlns="http://schemas.openxmlformats.org/package/2006/relationships"><Relationship Id="rId8" Type="http://schemas.openxmlformats.org/officeDocument/2006/relationships/diagramColors" Target="diagrams/colors1.xml"/><Relationship Id="rId3" Type="http://schemas.openxmlformats.org/officeDocument/2006/relationships/settings" Target="settings.xml"/><Relationship Id="rId7" Type="http://schemas.openxmlformats.org/officeDocument/2006/relationships/diagramQuickStyle" Target="diagrams/quickStyl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diagramLayout" Target="diagrams/layout1.xml"/><Relationship Id="rId11" Type="http://schemas.openxmlformats.org/officeDocument/2006/relationships/theme" Target="theme/theme1.xml"/><Relationship Id="rId5" Type="http://schemas.openxmlformats.org/officeDocument/2006/relationships/diagramData" Target="diagrams/data1.xml"/><Relationship Id="rId10" Type="http://schemas.openxmlformats.org/officeDocument/2006/relationships/fontTable" Target="fontTable.xml"/><Relationship Id="rId4" Type="http://schemas.openxmlformats.org/officeDocument/2006/relationships/webSettings" Target="webSettings.xml"/><Relationship Id="rId9" Type="http://schemas.microsoft.com/office/2007/relationships/diagramDrawing" Target="diagrams/drawing1.xml"/></Relationships>
</file>

<file path=word/diagrams/colors1.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CA7A0DA-CC94-45C8-9573-73D688D8C52E}" type="doc">
      <dgm:prSet loTypeId="urn:microsoft.com/office/officeart/2005/8/layout/hChevron3" loCatId="process" qsTypeId="urn:microsoft.com/office/officeart/2005/8/quickstyle/simple1" qsCatId="simple" csTypeId="urn:microsoft.com/office/officeart/2005/8/colors/colorful5" csCatId="colorful" phldr="1"/>
      <dgm:spPr/>
    </dgm:pt>
    <dgm:pt modelId="{7BEC7FD6-CF92-4D67-82E8-DAFF36C4D80C}">
      <dgm:prSet phldrT="[Texto]"/>
      <dgm:spPr/>
      <dgm:t>
        <a:bodyPr/>
        <a:lstStyle/>
        <a:p>
          <a:r>
            <a:rPr lang="es-ES"/>
            <a:t>Pruebas unitarias </a:t>
          </a:r>
        </a:p>
      </dgm:t>
    </dgm:pt>
    <dgm:pt modelId="{4440A5AF-198C-49F6-B7B1-AD6C6FFA6155}" type="parTrans" cxnId="{01BD5217-BB0A-4F57-8B74-A889A9A778FE}">
      <dgm:prSet/>
      <dgm:spPr/>
      <dgm:t>
        <a:bodyPr/>
        <a:lstStyle/>
        <a:p>
          <a:endParaRPr lang="es-ES"/>
        </a:p>
      </dgm:t>
    </dgm:pt>
    <dgm:pt modelId="{D06D5473-AAC8-4CFF-A027-678F010EE4DF}" type="sibTrans" cxnId="{01BD5217-BB0A-4F57-8B74-A889A9A778FE}">
      <dgm:prSet/>
      <dgm:spPr/>
      <dgm:t>
        <a:bodyPr/>
        <a:lstStyle/>
        <a:p>
          <a:endParaRPr lang="es-ES"/>
        </a:p>
      </dgm:t>
    </dgm:pt>
    <dgm:pt modelId="{2CB9EB33-F6B3-475D-A907-5B4C53E5C995}">
      <dgm:prSet phldrT="[Texto]"/>
      <dgm:spPr/>
      <dgm:t>
        <a:bodyPr/>
        <a:lstStyle/>
        <a:p>
          <a:r>
            <a:rPr lang="es-ES"/>
            <a:t>Pruebas de integracion</a:t>
          </a:r>
        </a:p>
      </dgm:t>
    </dgm:pt>
    <dgm:pt modelId="{62471C6E-F78D-42A6-B54E-906DF9A46B79}" type="parTrans" cxnId="{6E472D61-767F-43E5-9023-EF82DFD93065}">
      <dgm:prSet/>
      <dgm:spPr/>
      <dgm:t>
        <a:bodyPr/>
        <a:lstStyle/>
        <a:p>
          <a:endParaRPr lang="es-ES"/>
        </a:p>
      </dgm:t>
    </dgm:pt>
    <dgm:pt modelId="{B9F9117A-6BD3-4A7D-8362-65D206FD67A7}" type="sibTrans" cxnId="{6E472D61-767F-43E5-9023-EF82DFD93065}">
      <dgm:prSet/>
      <dgm:spPr/>
      <dgm:t>
        <a:bodyPr/>
        <a:lstStyle/>
        <a:p>
          <a:endParaRPr lang="es-ES"/>
        </a:p>
      </dgm:t>
    </dgm:pt>
    <dgm:pt modelId="{9B03F93F-CC88-4A70-9A28-32EE0778DFF9}">
      <dgm:prSet phldrT="[Texto]"/>
      <dgm:spPr/>
      <dgm:t>
        <a:bodyPr/>
        <a:lstStyle/>
        <a:p>
          <a:r>
            <a:rPr lang="es-ES"/>
            <a:t>Pruebas de sistemas</a:t>
          </a:r>
        </a:p>
      </dgm:t>
    </dgm:pt>
    <dgm:pt modelId="{D1D37DE9-DFE3-49AB-B169-19316D5AE93A}" type="parTrans" cxnId="{3115ACB3-1648-4084-8F6B-7AABC8149DDC}">
      <dgm:prSet/>
      <dgm:spPr/>
      <dgm:t>
        <a:bodyPr/>
        <a:lstStyle/>
        <a:p>
          <a:endParaRPr lang="es-ES"/>
        </a:p>
      </dgm:t>
    </dgm:pt>
    <dgm:pt modelId="{D0A76EA2-B75C-4134-A25F-C10EF955AE5F}" type="sibTrans" cxnId="{3115ACB3-1648-4084-8F6B-7AABC8149DDC}">
      <dgm:prSet/>
      <dgm:spPr/>
      <dgm:t>
        <a:bodyPr/>
        <a:lstStyle/>
        <a:p>
          <a:endParaRPr lang="es-ES"/>
        </a:p>
      </dgm:t>
    </dgm:pt>
    <dgm:pt modelId="{914D89D3-9187-461E-9EFA-D267DEB72BA0}">
      <dgm:prSet/>
      <dgm:spPr/>
      <dgm:t>
        <a:bodyPr/>
        <a:lstStyle/>
        <a:p>
          <a:r>
            <a:rPr lang="es-ES"/>
            <a:t>Pruebas de funcionalidad </a:t>
          </a:r>
        </a:p>
      </dgm:t>
    </dgm:pt>
    <dgm:pt modelId="{988FB4A3-598F-4B8E-A9F8-4BD585ADAC99}" type="parTrans" cxnId="{215F2492-E06D-4D02-9A9B-85D2B150485D}">
      <dgm:prSet/>
      <dgm:spPr/>
      <dgm:t>
        <a:bodyPr/>
        <a:lstStyle/>
        <a:p>
          <a:endParaRPr lang="es-ES"/>
        </a:p>
      </dgm:t>
    </dgm:pt>
    <dgm:pt modelId="{F7A6E9BF-9D3A-4556-A978-F113016A3105}" type="sibTrans" cxnId="{215F2492-E06D-4D02-9A9B-85D2B150485D}">
      <dgm:prSet/>
      <dgm:spPr/>
      <dgm:t>
        <a:bodyPr/>
        <a:lstStyle/>
        <a:p>
          <a:endParaRPr lang="es-ES"/>
        </a:p>
      </dgm:t>
    </dgm:pt>
    <dgm:pt modelId="{D1971CB2-D321-421F-B022-ED2B10ECBC7A}">
      <dgm:prSet/>
      <dgm:spPr/>
      <dgm:t>
        <a:bodyPr/>
        <a:lstStyle/>
        <a:p>
          <a:r>
            <a:rPr lang="es-ES"/>
            <a:t>Pruebas de optimizacion</a:t>
          </a:r>
        </a:p>
      </dgm:t>
    </dgm:pt>
    <dgm:pt modelId="{6D585B9A-48B2-4D6D-8131-B5E3B1852519}" type="parTrans" cxnId="{B25167A3-E3A1-493B-BAA4-2EE275CA6392}">
      <dgm:prSet/>
      <dgm:spPr/>
      <dgm:t>
        <a:bodyPr/>
        <a:lstStyle/>
        <a:p>
          <a:endParaRPr lang="es-ES"/>
        </a:p>
      </dgm:t>
    </dgm:pt>
    <dgm:pt modelId="{5F19EEA7-7D96-4158-ACC6-AD95BCAE6C38}" type="sibTrans" cxnId="{B25167A3-E3A1-493B-BAA4-2EE275CA6392}">
      <dgm:prSet/>
      <dgm:spPr/>
      <dgm:t>
        <a:bodyPr/>
        <a:lstStyle/>
        <a:p>
          <a:endParaRPr lang="es-ES"/>
        </a:p>
      </dgm:t>
    </dgm:pt>
    <dgm:pt modelId="{6A9704FB-39FB-425E-B005-A37D216B6686}">
      <dgm:prSet/>
      <dgm:spPr/>
      <dgm:t>
        <a:bodyPr/>
        <a:lstStyle/>
        <a:p>
          <a:r>
            <a:rPr lang="es-ES"/>
            <a:t>Pruebas de aceptacion.</a:t>
          </a:r>
        </a:p>
      </dgm:t>
    </dgm:pt>
    <dgm:pt modelId="{8DB67CC1-38CE-4F1D-B271-18A22E077E84}" type="parTrans" cxnId="{9764BAD7-A664-4EB5-AAB2-DC0418A9A23D}">
      <dgm:prSet/>
      <dgm:spPr/>
      <dgm:t>
        <a:bodyPr/>
        <a:lstStyle/>
        <a:p>
          <a:endParaRPr lang="es-ES"/>
        </a:p>
      </dgm:t>
    </dgm:pt>
    <dgm:pt modelId="{EC291D9A-4F61-4819-9E7D-E53B8C54FE54}" type="sibTrans" cxnId="{9764BAD7-A664-4EB5-AAB2-DC0418A9A23D}">
      <dgm:prSet/>
      <dgm:spPr/>
      <dgm:t>
        <a:bodyPr/>
        <a:lstStyle/>
        <a:p>
          <a:endParaRPr lang="es-ES"/>
        </a:p>
      </dgm:t>
    </dgm:pt>
    <dgm:pt modelId="{1A1298F5-3609-4D81-96C3-9FC0B9ECFDC6}" type="pres">
      <dgm:prSet presAssocID="{FCA7A0DA-CC94-45C8-9573-73D688D8C52E}" presName="Name0" presStyleCnt="0">
        <dgm:presLayoutVars>
          <dgm:dir/>
          <dgm:resizeHandles val="exact"/>
        </dgm:presLayoutVars>
      </dgm:prSet>
      <dgm:spPr/>
    </dgm:pt>
    <dgm:pt modelId="{4A0C4B33-91E0-42A0-BE71-B245A4B43481}" type="pres">
      <dgm:prSet presAssocID="{7BEC7FD6-CF92-4D67-82E8-DAFF36C4D80C}" presName="parTxOnly" presStyleLbl="node1" presStyleIdx="0" presStyleCnt="6">
        <dgm:presLayoutVars>
          <dgm:bulletEnabled val="1"/>
        </dgm:presLayoutVars>
      </dgm:prSet>
      <dgm:spPr/>
      <dgm:t>
        <a:bodyPr/>
        <a:lstStyle/>
        <a:p>
          <a:endParaRPr lang="es-ES"/>
        </a:p>
      </dgm:t>
    </dgm:pt>
    <dgm:pt modelId="{69E3D80A-E6B7-4857-A8ED-20F8AF6A0B35}" type="pres">
      <dgm:prSet presAssocID="{D06D5473-AAC8-4CFF-A027-678F010EE4DF}" presName="parSpace" presStyleCnt="0"/>
      <dgm:spPr/>
    </dgm:pt>
    <dgm:pt modelId="{B22D2DC5-BD46-4D52-B26E-46C581D8D337}" type="pres">
      <dgm:prSet presAssocID="{2CB9EB33-F6B3-475D-A907-5B4C53E5C995}" presName="parTxOnly" presStyleLbl="node1" presStyleIdx="1" presStyleCnt="6">
        <dgm:presLayoutVars>
          <dgm:bulletEnabled val="1"/>
        </dgm:presLayoutVars>
      </dgm:prSet>
      <dgm:spPr/>
    </dgm:pt>
    <dgm:pt modelId="{3849C131-7C87-437F-AD69-C33C8E196281}" type="pres">
      <dgm:prSet presAssocID="{B9F9117A-6BD3-4A7D-8362-65D206FD67A7}" presName="parSpace" presStyleCnt="0"/>
      <dgm:spPr/>
    </dgm:pt>
    <dgm:pt modelId="{4309EFD3-FCFE-44EA-BE34-73BCD1EEF69D}" type="pres">
      <dgm:prSet presAssocID="{9B03F93F-CC88-4A70-9A28-32EE0778DFF9}" presName="parTxOnly" presStyleLbl="node1" presStyleIdx="2" presStyleCnt="6">
        <dgm:presLayoutVars>
          <dgm:bulletEnabled val="1"/>
        </dgm:presLayoutVars>
      </dgm:prSet>
      <dgm:spPr/>
      <dgm:t>
        <a:bodyPr/>
        <a:lstStyle/>
        <a:p>
          <a:endParaRPr lang="es-ES"/>
        </a:p>
      </dgm:t>
    </dgm:pt>
    <dgm:pt modelId="{FB1E183B-D8B8-4CF8-8834-E0EEF530987A}" type="pres">
      <dgm:prSet presAssocID="{D0A76EA2-B75C-4134-A25F-C10EF955AE5F}" presName="parSpace" presStyleCnt="0"/>
      <dgm:spPr/>
    </dgm:pt>
    <dgm:pt modelId="{4E2011B5-8BB3-44C0-B123-D77579F061DA}" type="pres">
      <dgm:prSet presAssocID="{914D89D3-9187-461E-9EFA-D267DEB72BA0}" presName="parTxOnly" presStyleLbl="node1" presStyleIdx="3" presStyleCnt="6">
        <dgm:presLayoutVars>
          <dgm:bulletEnabled val="1"/>
        </dgm:presLayoutVars>
      </dgm:prSet>
      <dgm:spPr/>
      <dgm:t>
        <a:bodyPr/>
        <a:lstStyle/>
        <a:p>
          <a:endParaRPr lang="es-ES"/>
        </a:p>
      </dgm:t>
    </dgm:pt>
    <dgm:pt modelId="{7A9E5C3B-CA0A-48C9-8707-967DAA5EE3B8}" type="pres">
      <dgm:prSet presAssocID="{F7A6E9BF-9D3A-4556-A978-F113016A3105}" presName="parSpace" presStyleCnt="0"/>
      <dgm:spPr/>
    </dgm:pt>
    <dgm:pt modelId="{712D4F6A-CB6E-46AB-A71C-9566607E878C}" type="pres">
      <dgm:prSet presAssocID="{D1971CB2-D321-421F-B022-ED2B10ECBC7A}" presName="parTxOnly" presStyleLbl="node1" presStyleIdx="4" presStyleCnt="6">
        <dgm:presLayoutVars>
          <dgm:bulletEnabled val="1"/>
        </dgm:presLayoutVars>
      </dgm:prSet>
      <dgm:spPr/>
    </dgm:pt>
    <dgm:pt modelId="{3B8476F9-14A3-4007-AE1A-C33987D9761F}" type="pres">
      <dgm:prSet presAssocID="{5F19EEA7-7D96-4158-ACC6-AD95BCAE6C38}" presName="parSpace" presStyleCnt="0"/>
      <dgm:spPr/>
    </dgm:pt>
    <dgm:pt modelId="{AFB49A90-0C46-4417-92B0-786814E12D9F}" type="pres">
      <dgm:prSet presAssocID="{6A9704FB-39FB-425E-B005-A37D216B6686}" presName="parTxOnly" presStyleLbl="node1" presStyleIdx="5" presStyleCnt="6">
        <dgm:presLayoutVars>
          <dgm:bulletEnabled val="1"/>
        </dgm:presLayoutVars>
      </dgm:prSet>
      <dgm:spPr/>
      <dgm:t>
        <a:bodyPr/>
        <a:lstStyle/>
        <a:p>
          <a:endParaRPr lang="es-ES"/>
        </a:p>
      </dgm:t>
    </dgm:pt>
  </dgm:ptLst>
  <dgm:cxnLst>
    <dgm:cxn modelId="{3115ACB3-1648-4084-8F6B-7AABC8149DDC}" srcId="{FCA7A0DA-CC94-45C8-9573-73D688D8C52E}" destId="{9B03F93F-CC88-4A70-9A28-32EE0778DFF9}" srcOrd="2" destOrd="0" parTransId="{D1D37DE9-DFE3-49AB-B169-19316D5AE93A}" sibTransId="{D0A76EA2-B75C-4134-A25F-C10EF955AE5F}"/>
    <dgm:cxn modelId="{01BD5217-BB0A-4F57-8B74-A889A9A778FE}" srcId="{FCA7A0DA-CC94-45C8-9573-73D688D8C52E}" destId="{7BEC7FD6-CF92-4D67-82E8-DAFF36C4D80C}" srcOrd="0" destOrd="0" parTransId="{4440A5AF-198C-49F6-B7B1-AD6C6FFA6155}" sibTransId="{D06D5473-AAC8-4CFF-A027-678F010EE4DF}"/>
    <dgm:cxn modelId="{B81B7692-EB92-4846-BE97-593083515992}" type="presOf" srcId="{D1971CB2-D321-421F-B022-ED2B10ECBC7A}" destId="{712D4F6A-CB6E-46AB-A71C-9566607E878C}" srcOrd="0" destOrd="0" presId="urn:microsoft.com/office/officeart/2005/8/layout/hChevron3"/>
    <dgm:cxn modelId="{C81AA9AA-62CA-473F-9827-FD068558D59C}" type="presOf" srcId="{2CB9EB33-F6B3-475D-A907-5B4C53E5C995}" destId="{B22D2DC5-BD46-4D52-B26E-46C581D8D337}" srcOrd="0" destOrd="0" presId="urn:microsoft.com/office/officeart/2005/8/layout/hChevron3"/>
    <dgm:cxn modelId="{6E472D61-767F-43E5-9023-EF82DFD93065}" srcId="{FCA7A0DA-CC94-45C8-9573-73D688D8C52E}" destId="{2CB9EB33-F6B3-475D-A907-5B4C53E5C995}" srcOrd="1" destOrd="0" parTransId="{62471C6E-F78D-42A6-B54E-906DF9A46B79}" sibTransId="{B9F9117A-6BD3-4A7D-8362-65D206FD67A7}"/>
    <dgm:cxn modelId="{215F2492-E06D-4D02-9A9B-85D2B150485D}" srcId="{FCA7A0DA-CC94-45C8-9573-73D688D8C52E}" destId="{914D89D3-9187-461E-9EFA-D267DEB72BA0}" srcOrd="3" destOrd="0" parTransId="{988FB4A3-598F-4B8E-A9F8-4BD585ADAC99}" sibTransId="{F7A6E9BF-9D3A-4556-A978-F113016A3105}"/>
    <dgm:cxn modelId="{B25167A3-E3A1-493B-BAA4-2EE275CA6392}" srcId="{FCA7A0DA-CC94-45C8-9573-73D688D8C52E}" destId="{D1971CB2-D321-421F-B022-ED2B10ECBC7A}" srcOrd="4" destOrd="0" parTransId="{6D585B9A-48B2-4D6D-8131-B5E3B1852519}" sibTransId="{5F19EEA7-7D96-4158-ACC6-AD95BCAE6C38}"/>
    <dgm:cxn modelId="{9764BAD7-A664-4EB5-AAB2-DC0418A9A23D}" srcId="{FCA7A0DA-CC94-45C8-9573-73D688D8C52E}" destId="{6A9704FB-39FB-425E-B005-A37D216B6686}" srcOrd="5" destOrd="0" parTransId="{8DB67CC1-38CE-4F1D-B271-18A22E077E84}" sibTransId="{EC291D9A-4F61-4819-9E7D-E53B8C54FE54}"/>
    <dgm:cxn modelId="{CE599112-DC23-4D07-8492-0070B605591A}" type="presOf" srcId="{7BEC7FD6-CF92-4D67-82E8-DAFF36C4D80C}" destId="{4A0C4B33-91E0-42A0-BE71-B245A4B43481}" srcOrd="0" destOrd="0" presId="urn:microsoft.com/office/officeart/2005/8/layout/hChevron3"/>
    <dgm:cxn modelId="{F320DD0C-3917-42E1-8221-774BCC7B3B81}" type="presOf" srcId="{6A9704FB-39FB-425E-B005-A37D216B6686}" destId="{AFB49A90-0C46-4417-92B0-786814E12D9F}" srcOrd="0" destOrd="0" presId="urn:microsoft.com/office/officeart/2005/8/layout/hChevron3"/>
    <dgm:cxn modelId="{F9DDC39D-CA16-4948-9405-5162BE248638}" type="presOf" srcId="{FCA7A0DA-CC94-45C8-9573-73D688D8C52E}" destId="{1A1298F5-3609-4D81-96C3-9FC0B9ECFDC6}" srcOrd="0" destOrd="0" presId="urn:microsoft.com/office/officeart/2005/8/layout/hChevron3"/>
    <dgm:cxn modelId="{203BC3EC-FD24-4DC1-88D1-21964111DFB6}" type="presOf" srcId="{9B03F93F-CC88-4A70-9A28-32EE0778DFF9}" destId="{4309EFD3-FCFE-44EA-BE34-73BCD1EEF69D}" srcOrd="0" destOrd="0" presId="urn:microsoft.com/office/officeart/2005/8/layout/hChevron3"/>
    <dgm:cxn modelId="{94F665E4-C459-4E0F-B8FF-DAA4AE548219}" type="presOf" srcId="{914D89D3-9187-461E-9EFA-D267DEB72BA0}" destId="{4E2011B5-8BB3-44C0-B123-D77579F061DA}" srcOrd="0" destOrd="0" presId="urn:microsoft.com/office/officeart/2005/8/layout/hChevron3"/>
    <dgm:cxn modelId="{995626FC-2D4C-4F11-A11A-64EA490C0A70}" type="presParOf" srcId="{1A1298F5-3609-4D81-96C3-9FC0B9ECFDC6}" destId="{4A0C4B33-91E0-42A0-BE71-B245A4B43481}" srcOrd="0" destOrd="0" presId="urn:microsoft.com/office/officeart/2005/8/layout/hChevron3"/>
    <dgm:cxn modelId="{556CFF9E-A81C-4E97-A8E2-8AC2379F92B1}" type="presParOf" srcId="{1A1298F5-3609-4D81-96C3-9FC0B9ECFDC6}" destId="{69E3D80A-E6B7-4857-A8ED-20F8AF6A0B35}" srcOrd="1" destOrd="0" presId="urn:microsoft.com/office/officeart/2005/8/layout/hChevron3"/>
    <dgm:cxn modelId="{197FDD22-2515-4A83-94F4-32F21EC16B33}" type="presParOf" srcId="{1A1298F5-3609-4D81-96C3-9FC0B9ECFDC6}" destId="{B22D2DC5-BD46-4D52-B26E-46C581D8D337}" srcOrd="2" destOrd="0" presId="urn:microsoft.com/office/officeart/2005/8/layout/hChevron3"/>
    <dgm:cxn modelId="{EBD9AD7C-EBFD-4F61-942F-5E1FC03B3835}" type="presParOf" srcId="{1A1298F5-3609-4D81-96C3-9FC0B9ECFDC6}" destId="{3849C131-7C87-437F-AD69-C33C8E196281}" srcOrd="3" destOrd="0" presId="urn:microsoft.com/office/officeart/2005/8/layout/hChevron3"/>
    <dgm:cxn modelId="{8598FA77-8B51-49BB-BA87-3AE50B9D1BD8}" type="presParOf" srcId="{1A1298F5-3609-4D81-96C3-9FC0B9ECFDC6}" destId="{4309EFD3-FCFE-44EA-BE34-73BCD1EEF69D}" srcOrd="4" destOrd="0" presId="urn:microsoft.com/office/officeart/2005/8/layout/hChevron3"/>
    <dgm:cxn modelId="{A48C78FA-8469-4290-8096-9CF38CA930FC}" type="presParOf" srcId="{1A1298F5-3609-4D81-96C3-9FC0B9ECFDC6}" destId="{FB1E183B-D8B8-4CF8-8834-E0EEF530987A}" srcOrd="5" destOrd="0" presId="urn:microsoft.com/office/officeart/2005/8/layout/hChevron3"/>
    <dgm:cxn modelId="{05056473-A7B2-474C-9A6B-26BA05ECB524}" type="presParOf" srcId="{1A1298F5-3609-4D81-96C3-9FC0B9ECFDC6}" destId="{4E2011B5-8BB3-44C0-B123-D77579F061DA}" srcOrd="6" destOrd="0" presId="urn:microsoft.com/office/officeart/2005/8/layout/hChevron3"/>
    <dgm:cxn modelId="{D20156BE-587B-4E42-B90F-2DB926C4BE03}" type="presParOf" srcId="{1A1298F5-3609-4D81-96C3-9FC0B9ECFDC6}" destId="{7A9E5C3B-CA0A-48C9-8707-967DAA5EE3B8}" srcOrd="7" destOrd="0" presId="urn:microsoft.com/office/officeart/2005/8/layout/hChevron3"/>
    <dgm:cxn modelId="{95B7EB25-4D2C-45CF-BAE0-44AF549ECAE0}" type="presParOf" srcId="{1A1298F5-3609-4D81-96C3-9FC0B9ECFDC6}" destId="{712D4F6A-CB6E-46AB-A71C-9566607E878C}" srcOrd="8" destOrd="0" presId="urn:microsoft.com/office/officeart/2005/8/layout/hChevron3"/>
    <dgm:cxn modelId="{5D358240-772F-4159-BA59-C3DCFD01D78F}" type="presParOf" srcId="{1A1298F5-3609-4D81-96C3-9FC0B9ECFDC6}" destId="{3B8476F9-14A3-4007-AE1A-C33987D9761F}" srcOrd="9" destOrd="0" presId="urn:microsoft.com/office/officeart/2005/8/layout/hChevron3"/>
    <dgm:cxn modelId="{2F18CBEF-3F4F-4C83-BEC5-AD9D687B6C41}" type="presParOf" srcId="{1A1298F5-3609-4D81-96C3-9FC0B9ECFDC6}" destId="{AFB49A90-0C46-4417-92B0-786814E12D9F}" srcOrd="10" destOrd="0" presId="urn:microsoft.com/office/officeart/2005/8/layout/hChevron3"/>
  </dgm:cxnLst>
  <dgm:bg/>
  <dgm:whole/>
  <dgm:extLst>
    <a:ext uri="http://schemas.microsoft.com/office/drawing/2008/diagram">
      <dsp:dataModelExt xmlns:dsp="http://schemas.microsoft.com/office/drawing/2008/diagram" relId="rId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A0C4B33-91E0-42A0-BE71-B245A4B43481}">
      <dsp:nvSpPr>
        <dsp:cNvPr id="0" name=""/>
        <dsp:cNvSpPr/>
      </dsp:nvSpPr>
      <dsp:spPr>
        <a:xfrm>
          <a:off x="705" y="1154676"/>
          <a:ext cx="1156052" cy="462421"/>
        </a:xfrm>
        <a:prstGeom prst="homePlate">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8006" tIns="24003" rIns="12002" bIns="24003" numCol="1" spcCol="1270" anchor="ctr" anchorCtr="0">
          <a:noAutofit/>
        </a:bodyPr>
        <a:lstStyle/>
        <a:p>
          <a:pPr lvl="0" algn="ctr" defTabSz="400050">
            <a:lnSpc>
              <a:spcPct val="90000"/>
            </a:lnSpc>
            <a:spcBef>
              <a:spcPct val="0"/>
            </a:spcBef>
            <a:spcAft>
              <a:spcPct val="35000"/>
            </a:spcAft>
          </a:pPr>
          <a:r>
            <a:rPr lang="es-ES" sz="900" kern="1200"/>
            <a:t>Pruebas unitarias </a:t>
          </a:r>
        </a:p>
      </dsp:txBody>
      <dsp:txXfrm>
        <a:off x="705" y="1154676"/>
        <a:ext cx="1040447" cy="462421"/>
      </dsp:txXfrm>
    </dsp:sp>
    <dsp:sp modelId="{B22D2DC5-BD46-4D52-B26E-46C581D8D337}">
      <dsp:nvSpPr>
        <dsp:cNvPr id="0" name=""/>
        <dsp:cNvSpPr/>
      </dsp:nvSpPr>
      <dsp:spPr>
        <a:xfrm>
          <a:off x="925547" y="1154676"/>
          <a:ext cx="1156052" cy="462421"/>
        </a:xfrm>
        <a:prstGeom prst="chevron">
          <a:avLst/>
        </a:prstGeom>
        <a:solidFill>
          <a:schemeClr val="accent5">
            <a:hueOff val="-1470669"/>
            <a:satOff val="-2046"/>
            <a:lumOff val="-784"/>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6005" tIns="24003" rIns="12002" bIns="24003" numCol="1" spcCol="1270" anchor="ctr" anchorCtr="0">
          <a:noAutofit/>
        </a:bodyPr>
        <a:lstStyle/>
        <a:p>
          <a:pPr lvl="0" algn="ctr" defTabSz="400050">
            <a:lnSpc>
              <a:spcPct val="90000"/>
            </a:lnSpc>
            <a:spcBef>
              <a:spcPct val="0"/>
            </a:spcBef>
            <a:spcAft>
              <a:spcPct val="35000"/>
            </a:spcAft>
          </a:pPr>
          <a:r>
            <a:rPr lang="es-ES" sz="900" kern="1200"/>
            <a:t>Pruebas de integracion</a:t>
          </a:r>
        </a:p>
      </dsp:txBody>
      <dsp:txXfrm>
        <a:off x="1156758" y="1154676"/>
        <a:ext cx="693631" cy="462421"/>
      </dsp:txXfrm>
    </dsp:sp>
    <dsp:sp modelId="{4309EFD3-FCFE-44EA-BE34-73BCD1EEF69D}">
      <dsp:nvSpPr>
        <dsp:cNvPr id="0" name=""/>
        <dsp:cNvSpPr/>
      </dsp:nvSpPr>
      <dsp:spPr>
        <a:xfrm>
          <a:off x="1850390" y="1154676"/>
          <a:ext cx="1156052" cy="462421"/>
        </a:xfrm>
        <a:prstGeom prst="chevron">
          <a:avLst/>
        </a:prstGeom>
        <a:solidFill>
          <a:schemeClr val="accent5">
            <a:hueOff val="-2941338"/>
            <a:satOff val="-4091"/>
            <a:lumOff val="-1569"/>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6005" tIns="24003" rIns="12002" bIns="24003" numCol="1" spcCol="1270" anchor="ctr" anchorCtr="0">
          <a:noAutofit/>
        </a:bodyPr>
        <a:lstStyle/>
        <a:p>
          <a:pPr lvl="0" algn="ctr" defTabSz="400050">
            <a:lnSpc>
              <a:spcPct val="90000"/>
            </a:lnSpc>
            <a:spcBef>
              <a:spcPct val="0"/>
            </a:spcBef>
            <a:spcAft>
              <a:spcPct val="35000"/>
            </a:spcAft>
          </a:pPr>
          <a:r>
            <a:rPr lang="es-ES" sz="900" kern="1200"/>
            <a:t>Pruebas de sistemas</a:t>
          </a:r>
        </a:p>
      </dsp:txBody>
      <dsp:txXfrm>
        <a:off x="2081601" y="1154676"/>
        <a:ext cx="693631" cy="462421"/>
      </dsp:txXfrm>
    </dsp:sp>
    <dsp:sp modelId="{4E2011B5-8BB3-44C0-B123-D77579F061DA}">
      <dsp:nvSpPr>
        <dsp:cNvPr id="0" name=""/>
        <dsp:cNvSpPr/>
      </dsp:nvSpPr>
      <dsp:spPr>
        <a:xfrm>
          <a:off x="2775232" y="1154676"/>
          <a:ext cx="1156052" cy="462421"/>
        </a:xfrm>
        <a:prstGeom prst="chevron">
          <a:avLst/>
        </a:prstGeom>
        <a:solidFill>
          <a:schemeClr val="accent5">
            <a:hueOff val="-4412007"/>
            <a:satOff val="-6137"/>
            <a:lumOff val="-235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6005" tIns="24003" rIns="12002" bIns="24003" numCol="1" spcCol="1270" anchor="ctr" anchorCtr="0">
          <a:noAutofit/>
        </a:bodyPr>
        <a:lstStyle/>
        <a:p>
          <a:pPr lvl="0" algn="ctr" defTabSz="400050">
            <a:lnSpc>
              <a:spcPct val="90000"/>
            </a:lnSpc>
            <a:spcBef>
              <a:spcPct val="0"/>
            </a:spcBef>
            <a:spcAft>
              <a:spcPct val="35000"/>
            </a:spcAft>
          </a:pPr>
          <a:r>
            <a:rPr lang="es-ES" sz="900" kern="1200"/>
            <a:t>Pruebas de funcionalidad </a:t>
          </a:r>
        </a:p>
      </dsp:txBody>
      <dsp:txXfrm>
        <a:off x="3006443" y="1154676"/>
        <a:ext cx="693631" cy="462421"/>
      </dsp:txXfrm>
    </dsp:sp>
    <dsp:sp modelId="{712D4F6A-CB6E-46AB-A71C-9566607E878C}">
      <dsp:nvSpPr>
        <dsp:cNvPr id="0" name=""/>
        <dsp:cNvSpPr/>
      </dsp:nvSpPr>
      <dsp:spPr>
        <a:xfrm>
          <a:off x="3700074" y="1154676"/>
          <a:ext cx="1156052" cy="462421"/>
        </a:xfrm>
        <a:prstGeom prst="chevron">
          <a:avLst/>
        </a:prstGeom>
        <a:solidFill>
          <a:schemeClr val="accent5">
            <a:hueOff val="-5882676"/>
            <a:satOff val="-8182"/>
            <a:lumOff val="-3138"/>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6005" tIns="24003" rIns="12002" bIns="24003" numCol="1" spcCol="1270" anchor="ctr" anchorCtr="0">
          <a:noAutofit/>
        </a:bodyPr>
        <a:lstStyle/>
        <a:p>
          <a:pPr lvl="0" algn="ctr" defTabSz="400050">
            <a:lnSpc>
              <a:spcPct val="90000"/>
            </a:lnSpc>
            <a:spcBef>
              <a:spcPct val="0"/>
            </a:spcBef>
            <a:spcAft>
              <a:spcPct val="35000"/>
            </a:spcAft>
          </a:pPr>
          <a:r>
            <a:rPr lang="es-ES" sz="900" kern="1200"/>
            <a:t>Pruebas de optimizacion</a:t>
          </a:r>
        </a:p>
      </dsp:txBody>
      <dsp:txXfrm>
        <a:off x="3931285" y="1154676"/>
        <a:ext cx="693631" cy="462421"/>
      </dsp:txXfrm>
    </dsp:sp>
    <dsp:sp modelId="{AFB49A90-0C46-4417-92B0-786814E12D9F}">
      <dsp:nvSpPr>
        <dsp:cNvPr id="0" name=""/>
        <dsp:cNvSpPr/>
      </dsp:nvSpPr>
      <dsp:spPr>
        <a:xfrm>
          <a:off x="4624916" y="1154676"/>
          <a:ext cx="1156052" cy="462421"/>
        </a:xfrm>
        <a:prstGeom prst="chevron">
          <a:avLst/>
        </a:prstGeom>
        <a:solidFill>
          <a:schemeClr val="accent5">
            <a:hueOff val="-7353344"/>
            <a:satOff val="-10228"/>
            <a:lumOff val="-3922"/>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6005" tIns="24003" rIns="12002" bIns="24003" numCol="1" spcCol="1270" anchor="ctr" anchorCtr="0">
          <a:noAutofit/>
        </a:bodyPr>
        <a:lstStyle/>
        <a:p>
          <a:pPr lvl="0" algn="ctr" defTabSz="400050">
            <a:lnSpc>
              <a:spcPct val="90000"/>
            </a:lnSpc>
            <a:spcBef>
              <a:spcPct val="0"/>
            </a:spcBef>
            <a:spcAft>
              <a:spcPct val="35000"/>
            </a:spcAft>
          </a:pPr>
          <a:r>
            <a:rPr lang="es-ES" sz="900" kern="1200"/>
            <a:t>Pruebas de aceptacion.</a:t>
          </a:r>
        </a:p>
      </dsp:txBody>
      <dsp:txXfrm>
        <a:off x="4856127" y="1154676"/>
        <a:ext cx="693631" cy="462421"/>
      </dsp:txXfrm>
    </dsp:sp>
  </dsp:spTree>
</dsp:drawing>
</file>

<file path=word/diagrams/layout1.xml><?xml version="1.0" encoding="utf-8"?>
<dgm:layoutDef xmlns:dgm="http://schemas.openxmlformats.org/drawingml/2006/diagram" xmlns:a="http://schemas.openxmlformats.org/drawingml/2006/main" uniqueId="urn:microsoft.com/office/officeart/2005/8/layout/hChevron3">
  <dgm:title val=""/>
  <dgm:desc val=""/>
  <dgm:catLst>
    <dgm:cat type="process" pri="10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root des" func="maxDepth" op="gte" val="2">
        <dgm:constrLst>
          <dgm:constr type="w" for="ch" forName="parAndChTx" refType="w"/>
          <dgm:constr type="primFontSz" for="ch" ptType="node" op="equ"/>
          <dgm:constr type="w" for="ch" forName="parAndChSpace" refType="w" refFor="ch" refForName="parAndChTx" fact="-0.2"/>
          <dgm:constr type="w" for="ch" ptType="sibTrans" op="equ"/>
        </dgm:constrLst>
        <dgm:ruleLst/>
        <dgm:forEach name="Name6" axis="ch" ptType="node">
          <dgm:layoutNode name="parAndChTx">
            <dgm:varLst>
              <dgm:bulletEnabled val="1"/>
            </dgm:varLst>
            <dgm:alg type="tx"/>
            <dgm:choose name="Name7">
              <dgm:if name="Name8" func="var" arg="dir" op="equ" val="norm">
                <dgm:choose name="Name9">
                  <dgm:if name="Name10" axis="self" ptType="node" func="pos" op="equ" val="1">
                    <dgm:shape xmlns:r="http://schemas.openxmlformats.org/officeDocument/2006/relationships" type="homePlate" r:blip="">
                      <dgm:adjLst>
                        <dgm:adj idx="1" val="0.25"/>
                      </dgm:adjLst>
                    </dgm:shape>
                    <dgm:presOf axis="desOrSelf" ptType="node"/>
                    <dgm:constrLst>
                      <dgm:constr type="h" refType="w" op="equ" fact="0.8"/>
                      <dgm:constr type="primFontSz" val="65"/>
                      <dgm:constr type="tMarg" refType="primFontSz" fact="0.2"/>
                      <dgm:constr type="bMarg" refType="primFontSz" fact="0.2"/>
                      <dgm:constr type="lMarg" refType="w" fact="0.1"/>
                      <dgm:constr type="rMarg" refType="w" fact="0.4"/>
                    </dgm:constrLst>
                  </dgm:if>
                  <dgm:else name="Name11">
                    <dgm:shape xmlns:r="http://schemas.openxmlformats.org/officeDocument/2006/relationships" type="chevron" r:blip="">
                      <dgm:adjLst>
                        <dgm:adj idx="1" val="0.25"/>
                      </dgm:adjLst>
                    </dgm:shape>
                    <dgm:presOf axis="desOrSelf" ptType="node"/>
                    <dgm:constrLst>
                      <dgm:constr type="h" refType="w" op="equ" fact="0.8"/>
                      <dgm:constr type="primFontSz" val="65"/>
                      <dgm:constr type="tMarg" refType="primFontSz" fact="0.2"/>
                      <dgm:constr type="bMarg" refType="primFontSz" fact="0.2"/>
                      <dgm:constr type="lMarg" refType="w" fact="0.1"/>
                      <dgm:constr type="rMarg" refType="w" fact="0.1"/>
                    </dgm:constrLst>
                  </dgm:else>
                </dgm:choose>
              </dgm:if>
              <dgm:else name="Name12">
                <dgm:choose name="Name13">
                  <dgm:if name="Name14" axis="self" ptType="node" func="pos" op="equ" val="1">
                    <dgm:shape xmlns:r="http://schemas.openxmlformats.org/officeDocument/2006/relationships" rot="180" type="homePlate" r:blip="">
                      <dgm:adjLst>
                        <dgm:adj idx="1" val="0.25"/>
                      </dgm:adjLst>
                    </dgm:shape>
                    <dgm:presOf axis="desOrSelf" ptType="node"/>
                    <dgm:constrLst>
                      <dgm:constr type="h" refType="w" op="equ" fact="0.8"/>
                      <dgm:constr type="primFontSz" val="65"/>
                      <dgm:constr type="tMarg" refType="primFontSz" fact="0.2"/>
                      <dgm:constr type="bMarg" refType="primFontSz" fact="0.2"/>
                      <dgm:constr type="lMarg" refType="w" fact="0.4"/>
                      <dgm:constr type="rMarg" refType="w" fact="0.1"/>
                    </dgm:constrLst>
                  </dgm:if>
                  <dgm:else name="Name15">
                    <dgm:shape xmlns:r="http://schemas.openxmlformats.org/officeDocument/2006/relationships" rot="180" type="chevron" r:blip="">
                      <dgm:adjLst>
                        <dgm:adj idx="1" val="0.25"/>
                      </dgm:adjLst>
                    </dgm:shape>
                    <dgm:presOf axis="desOrSelf" ptType="node"/>
                    <dgm:constrLst>
                      <dgm:constr type="h" refType="w" op="equ" fact="0.8"/>
                      <dgm:constr type="primFontSz" val="65"/>
                      <dgm:constr type="tMarg" refType="primFontSz" fact="0.2"/>
                      <dgm:constr type="bMarg" refType="primFontSz" fact="0.2"/>
                      <dgm:constr type="lMarg" refType="w" fact="0.1"/>
                      <dgm:constr type="rMarg" refType="w" fact="0.1"/>
                    </dgm:constrLst>
                  </dgm:else>
                </dgm:choose>
              </dgm:else>
            </dgm:choose>
            <dgm:ruleLst>
              <dgm:rule type="primFontSz" val="5" fact="NaN" max="NaN"/>
            </dgm:ruleLst>
          </dgm:layoutNode>
          <dgm:forEach name="Name16" axis="followSib" ptType="sibTrans" cnt="1">
            <dgm:layoutNode name="parAndChSpace">
              <dgm:alg type="sp"/>
              <dgm:shape xmlns:r="http://schemas.openxmlformats.org/officeDocument/2006/relationships" r:blip="">
                <dgm:adjLst/>
              </dgm:shape>
              <dgm:presOf/>
              <dgm:constrLst/>
              <dgm:ruleLst/>
            </dgm:layoutNode>
          </dgm:forEach>
        </dgm:forEach>
      </dgm:if>
      <dgm:else name="Name17">
        <dgm:constrLst>
          <dgm:constr type="w" for="ch" forName="parTxOnly" refType="w"/>
          <dgm:constr type="primFontSz" for="ch" ptType="node" op="equ"/>
          <dgm:constr type="w" for="ch" forName="parSpace" refType="w" refFor="ch" refForName="parTxOnly" fact="-0.2"/>
          <dgm:constr type="w" for="ch" ptType="sibTrans" op="equ"/>
        </dgm:constrLst>
        <dgm:ruleLst/>
        <dgm:forEach name="Name18" axis="ch" ptType="node">
          <dgm:layoutNode name="parTxOnly">
            <dgm:varLst>
              <dgm:bulletEnabled val="1"/>
            </dgm:varLst>
            <dgm:alg type="tx"/>
            <dgm:presOf axis="desOrSelf" ptType="node"/>
            <dgm:choose name="Name19">
              <dgm:if name="Name20" func="var" arg="dir" op="equ" val="norm">
                <dgm:choose name="Name21">
                  <dgm:if name="Name22" axis="self" ptType="node" func="pos" op="equ" val="1">
                    <dgm:shape xmlns:r="http://schemas.openxmlformats.org/officeDocument/2006/relationships" type="homePlate" r:blip="">
                      <dgm:adjLst/>
                    </dgm:shape>
                    <dgm:constrLst>
                      <dgm:constr type="h" refType="w" op="equ" fact="0.4"/>
                      <dgm:constr type="primFontSz" val="65"/>
                      <dgm:constr type="tMarg" refType="primFontSz" fact="0.21"/>
                      <dgm:constr type="bMarg" refType="primFontSz" fact="0.21"/>
                      <dgm:constr type="lMarg" refType="primFontSz" fact="0.42"/>
                      <dgm:constr type="rMarg" refType="primFontSz" fact="0.105"/>
                    </dgm:constrLst>
                  </dgm:if>
                  <dgm:else name="Name23">
                    <dgm:shape xmlns:r="http://schemas.openxmlformats.org/officeDocument/2006/relationships" type="chevron" r:blip="">
                      <dgm:adjLst/>
                    </dgm:shape>
                    <dgm:constrLst>
                      <dgm:constr type="h" refType="w" op="equ" fact="0.4"/>
                      <dgm:constr type="primFontSz" val="65"/>
                      <dgm:constr type="tMarg" refType="primFontSz" fact="0.21"/>
                      <dgm:constr type="bMarg" refType="primFontSz" fact="0.21"/>
                      <dgm:constr type="lMarg" refType="primFontSz" fact="0.315"/>
                      <dgm:constr type="rMarg" refType="primFontSz" fact="0.105"/>
                    </dgm:constrLst>
                  </dgm:else>
                </dgm:choose>
              </dgm:if>
              <dgm:else name="Name24">
                <dgm:choose name="Name25">
                  <dgm:if name="Name26" axis="self" ptType="node" func="pos" op="equ" val="1">
                    <dgm:shape xmlns:r="http://schemas.openxmlformats.org/officeDocument/2006/relationships" rot="180" type="homePlate" r:blip="">
                      <dgm:adjLst/>
                    </dgm:shape>
                    <dgm:constrLst>
                      <dgm:constr type="h" refType="w" op="equ" fact="0.4"/>
                      <dgm:constr type="primFontSz" val="65"/>
                      <dgm:constr type="tMarg" refType="primFontSz" fact="0.21"/>
                      <dgm:constr type="bMarg" refType="primFontSz" fact="0.21"/>
                      <dgm:constr type="lMarg" refType="primFontSz" fact="0.105"/>
                      <dgm:constr type="rMarg" refType="primFontSz" fact="0.42"/>
                    </dgm:constrLst>
                  </dgm:if>
                  <dgm:else name="Name27">
                    <dgm:shape xmlns:r="http://schemas.openxmlformats.org/officeDocument/2006/relationships" rot="180" type="chevron" r:blip="">
                      <dgm:adjLst/>
                    </dgm:shape>
                    <dgm:constrLst>
                      <dgm:constr type="h" refType="w" op="equ" fact="0.4"/>
                      <dgm:constr type="primFontSz" val="65"/>
                      <dgm:constr type="tMarg" refType="primFontSz" fact="0.21"/>
                      <dgm:constr type="bMarg" refType="primFontSz" fact="0.21"/>
                      <dgm:constr type="lMarg" refType="primFontSz" fact="0.105"/>
                      <dgm:constr type="rMarg" refType="primFontSz" fact="0.315"/>
                    </dgm:constrLst>
                  </dgm:else>
                </dgm:choose>
              </dgm:else>
            </dgm:choose>
            <dgm:ruleLst>
              <dgm:rule type="primFontSz" val="5" fact="NaN" max="NaN"/>
            </dgm:ruleLst>
          </dgm:layoutNode>
          <dgm:forEach name="Name28" axis="followSib" ptType="sibTrans" cnt="1">
            <dgm:layoutNode name="parSpace">
              <dgm:alg type="sp"/>
              <dgm:shape xmlns:r="http://schemas.openxmlformats.org/officeDocument/2006/relationships" r:blip="">
                <dgm:adjLst/>
              </dgm:shape>
              <dgm:presOf/>
              <dgm:constrLst/>
              <dgm:ruleLst/>
            </dgm:layoutNode>
          </dgm:forEach>
        </dgm:forEach>
      </dgm:else>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471</TotalTime>
  <Pages>7</Pages>
  <Words>2193</Words>
  <Characters>12067</Characters>
  <Application>Microsoft Office Word</Application>
  <DocSecurity>0</DocSecurity>
  <Lines>100</Lines>
  <Paragraphs>28</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14232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JACIEL GARCIA SANTIAGO</dc:creator>
  <cp:keywords/>
  <dc:description/>
  <cp:lastModifiedBy>JACIEL GARCIA SANTIAGO</cp:lastModifiedBy>
  <cp:revision>2</cp:revision>
  <dcterms:created xsi:type="dcterms:W3CDTF">2021-10-09T23:52:00Z</dcterms:created>
  <dcterms:modified xsi:type="dcterms:W3CDTF">2021-10-10T07:43:00Z</dcterms:modified>
</cp:coreProperties>
</file>