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09" w:rsidRPr="00105E45" w:rsidRDefault="00105E45" w:rsidP="00105E45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 w:rsidRPr="00105E45">
        <w:rPr>
          <w:rFonts w:ascii="Arial" w:hAnsi="Arial" w:cs="Arial"/>
          <w:b/>
          <w:sz w:val="28"/>
          <w:szCs w:val="28"/>
          <w:lang w:val="es-CO"/>
        </w:rPr>
        <w:t>Prueba Unitaria Administrador</w:t>
      </w:r>
    </w:p>
    <w:tbl>
      <w:tblPr>
        <w:tblStyle w:val="Tablaconcuadrcula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1471"/>
        <w:gridCol w:w="1876"/>
        <w:gridCol w:w="1642"/>
        <w:gridCol w:w="1471"/>
        <w:gridCol w:w="1472"/>
      </w:tblGrid>
      <w:tr w:rsidR="00105E45" w:rsidTr="00105E45">
        <w:tc>
          <w:tcPr>
            <w:tcW w:w="1471" w:type="dxa"/>
          </w:tcPr>
          <w:p w:rsidR="00105E45" w:rsidRDefault="00105E45" w:rsidP="00105E45">
            <w:r>
              <w:t>campo</w:t>
            </w:r>
          </w:p>
        </w:tc>
        <w:tc>
          <w:tcPr>
            <w:tcW w:w="1876" w:type="dxa"/>
          </w:tcPr>
          <w:p w:rsidR="00105E45" w:rsidRDefault="00105E45" w:rsidP="00105E45">
            <w:r>
              <w:t>Procedimiento</w:t>
            </w:r>
          </w:p>
        </w:tc>
        <w:tc>
          <w:tcPr>
            <w:tcW w:w="1642" w:type="dxa"/>
          </w:tcPr>
          <w:p w:rsidR="00105E45" w:rsidRDefault="00105E45" w:rsidP="00105E45">
            <w:r>
              <w:t>Tenia que pasar</w:t>
            </w:r>
          </w:p>
        </w:tc>
        <w:tc>
          <w:tcPr>
            <w:tcW w:w="1471" w:type="dxa"/>
          </w:tcPr>
          <w:p w:rsidR="00105E45" w:rsidRDefault="00105E45" w:rsidP="00105E45">
            <w:r>
              <w:t xml:space="preserve">Paso </w:t>
            </w:r>
          </w:p>
        </w:tc>
        <w:tc>
          <w:tcPr>
            <w:tcW w:w="1472" w:type="dxa"/>
          </w:tcPr>
          <w:p w:rsidR="00105E45" w:rsidRDefault="00105E45" w:rsidP="00105E45">
            <w:r>
              <w:t>Funciono</w:t>
            </w:r>
          </w:p>
        </w:tc>
      </w:tr>
      <w:tr w:rsidR="00105E45" w:rsidRPr="00F8397D" w:rsidTr="00105E45">
        <w:tc>
          <w:tcPr>
            <w:tcW w:w="1471" w:type="dxa"/>
          </w:tcPr>
          <w:p w:rsidR="00105E45" w:rsidRDefault="00105E45" w:rsidP="00105E45">
            <w:r>
              <w:t>Tipo</w:t>
            </w:r>
          </w:p>
        </w:tc>
        <w:tc>
          <w:tcPr>
            <w:tcW w:w="1876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 w:rsidRPr="00F8397D">
              <w:rPr>
                <w:lang w:val="es-CO"/>
              </w:rPr>
              <w:t xml:space="preserve">Abrir la pestaña donde se </w:t>
            </w:r>
            <w:r>
              <w:rPr>
                <w:lang w:val="es-CO"/>
              </w:rPr>
              <w:t>elegirá</w:t>
            </w:r>
            <w:r w:rsidRPr="00F8397D">
              <w:rPr>
                <w:lang w:val="es-CO"/>
              </w:rPr>
              <w:t xml:space="preserve"> que tipo de active será agregado </w:t>
            </w:r>
          </w:p>
        </w:tc>
        <w:tc>
          <w:tcPr>
            <w:tcW w:w="1642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>Aparecerán todos los tipos de activos que se encuentran en el sistema</w:t>
            </w:r>
          </w:p>
        </w:tc>
        <w:tc>
          <w:tcPr>
            <w:tcW w:w="1471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>Aparecieron los tipos de activos que se encuentran en el sistema</w:t>
            </w:r>
          </w:p>
        </w:tc>
        <w:tc>
          <w:tcPr>
            <w:tcW w:w="1472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C6AEB1" wp14:editId="74288654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299085</wp:posOffset>
                      </wp:positionV>
                      <wp:extent cx="352425" cy="342900"/>
                      <wp:effectExtent l="0" t="0" r="28575" b="19050"/>
                      <wp:wrapNone/>
                      <wp:docPr id="1" name="Co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42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0480F8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Conector 1" o:spid="_x0000_s1026" type="#_x0000_t120" style="position:absolute;margin-left:14.8pt;margin-top:23.55pt;width:27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" fillcolor="#70ad47 [3209]" strokecolor="#375623 [1609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105E45" w:rsidRPr="00F8397D" w:rsidTr="00105E45">
        <w:tc>
          <w:tcPr>
            <w:tcW w:w="1471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>Ambiente</w:t>
            </w:r>
          </w:p>
        </w:tc>
        <w:tc>
          <w:tcPr>
            <w:tcW w:w="1876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>Se escribe el número que represente el ambiente donde se encuentra el activo</w:t>
            </w:r>
          </w:p>
        </w:tc>
        <w:tc>
          <w:tcPr>
            <w:tcW w:w="1642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>Solo guarda el activo si el ambiente se representa numéricamente</w:t>
            </w:r>
          </w:p>
        </w:tc>
        <w:tc>
          <w:tcPr>
            <w:tcW w:w="1471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 xml:space="preserve">Permitió letras </w:t>
            </w:r>
          </w:p>
        </w:tc>
        <w:tc>
          <w:tcPr>
            <w:tcW w:w="1472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B63B8A" wp14:editId="5716F87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382270</wp:posOffset>
                      </wp:positionV>
                      <wp:extent cx="352425" cy="342900"/>
                      <wp:effectExtent l="0" t="0" r="28575" b="19050"/>
                      <wp:wrapNone/>
                      <wp:docPr id="2" name="Co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42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040F5" id="Conector 2" o:spid="_x0000_s1026" type="#_x0000_t120" style="position:absolute;margin-left:17.7pt;margin-top:30.1pt;width:27.7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" fillcolor="red" strokecolor="#375623 [1609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105E45" w:rsidRPr="00F8397D" w:rsidTr="00105E45">
        <w:tc>
          <w:tcPr>
            <w:tcW w:w="1471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>Marca</w:t>
            </w:r>
          </w:p>
        </w:tc>
        <w:tc>
          <w:tcPr>
            <w:tcW w:w="1876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>En este campo se pondrá la marca a la cual pertenece el activo</w:t>
            </w:r>
          </w:p>
        </w:tc>
        <w:tc>
          <w:tcPr>
            <w:tcW w:w="1642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>Solo guarda el activo si la marca está escrita sin datos numéricos</w:t>
            </w:r>
          </w:p>
        </w:tc>
        <w:tc>
          <w:tcPr>
            <w:tcW w:w="1471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>Permitió el acceso de números en el campo</w:t>
            </w:r>
          </w:p>
        </w:tc>
        <w:tc>
          <w:tcPr>
            <w:tcW w:w="1472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46FD8B" wp14:editId="69799130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306070</wp:posOffset>
                      </wp:positionV>
                      <wp:extent cx="352425" cy="342900"/>
                      <wp:effectExtent l="0" t="0" r="28575" b="19050"/>
                      <wp:wrapNone/>
                      <wp:docPr id="3" name="Co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42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966249" id="Conector 3" o:spid="_x0000_s1026" type="#_x0000_t120" style="position:absolute;margin-left:16.95pt;margin-top:24.1pt;width:27.7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" fillcolor="red" strokecolor="#375623 [1609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105E45" w:rsidRPr="00F8397D" w:rsidTr="00105E45">
        <w:tc>
          <w:tcPr>
            <w:tcW w:w="1471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 xml:space="preserve">Descripción </w:t>
            </w:r>
          </w:p>
        </w:tc>
        <w:tc>
          <w:tcPr>
            <w:tcW w:w="1876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>En este campo escribiremos una pequeña descripción del activo</w:t>
            </w:r>
          </w:p>
        </w:tc>
        <w:tc>
          <w:tcPr>
            <w:tcW w:w="1642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>Guardar la descripción del activo completamente</w:t>
            </w:r>
          </w:p>
        </w:tc>
        <w:tc>
          <w:tcPr>
            <w:tcW w:w="1471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 xml:space="preserve">Guardo el activo con su respectiva descripción </w:t>
            </w:r>
          </w:p>
        </w:tc>
        <w:tc>
          <w:tcPr>
            <w:tcW w:w="1472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C3DA84" wp14:editId="2FA2F25D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229235</wp:posOffset>
                      </wp:positionV>
                      <wp:extent cx="352425" cy="342900"/>
                      <wp:effectExtent l="0" t="0" r="28575" b="19050"/>
                      <wp:wrapNone/>
                      <wp:docPr id="4" name="Co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42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04DF28" id="Conector 4" o:spid="_x0000_s1026" type="#_x0000_t120" style="position:absolute;margin-left:17.7pt;margin-top:18.05pt;width:27.7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" fillcolor="#70ad47 [3209]" strokecolor="#375623 [1609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105E45" w:rsidRPr="00F8397D" w:rsidTr="00105E45">
        <w:tc>
          <w:tcPr>
            <w:tcW w:w="1471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 xml:space="preserve">Valor </w:t>
            </w:r>
          </w:p>
        </w:tc>
        <w:tc>
          <w:tcPr>
            <w:tcW w:w="1876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 xml:space="preserve">Es este campo solo se pueden ingresar datos numéricos </w:t>
            </w:r>
          </w:p>
        </w:tc>
        <w:tc>
          <w:tcPr>
            <w:tcW w:w="1642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>Guardara el valor si el campo no permite letras u otros caracteres diferentes al numérico</w:t>
            </w:r>
          </w:p>
        </w:tc>
        <w:tc>
          <w:tcPr>
            <w:tcW w:w="1471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>El campo permitió valores no numéricos</w:t>
            </w:r>
          </w:p>
        </w:tc>
        <w:tc>
          <w:tcPr>
            <w:tcW w:w="1472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38AFBB" wp14:editId="2EBA5986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369570</wp:posOffset>
                      </wp:positionV>
                      <wp:extent cx="352425" cy="342900"/>
                      <wp:effectExtent l="0" t="0" r="28575" b="19050"/>
                      <wp:wrapNone/>
                      <wp:docPr id="6" name="Co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42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D28BB4" id="Conector 6" o:spid="_x0000_s1026" type="#_x0000_t120" style="position:absolute;margin-left:20pt;margin-top:29.1pt;width:27.7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" fillcolor="#70ad47 [3209]" strokecolor="#375623 [1609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105E45" w:rsidRPr="00F8397D" w:rsidTr="00105E45">
        <w:tc>
          <w:tcPr>
            <w:tcW w:w="1471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>Estado</w:t>
            </w:r>
          </w:p>
        </w:tc>
        <w:tc>
          <w:tcPr>
            <w:tcW w:w="1876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>En este campo Proporcionaremos como información si el activo esta dado de baja, en uso o en préstamo</w:t>
            </w:r>
          </w:p>
        </w:tc>
        <w:tc>
          <w:tcPr>
            <w:tcW w:w="1642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>Solo guarda el activo si el estado está escrito sin datos numéricos</w:t>
            </w:r>
          </w:p>
        </w:tc>
        <w:tc>
          <w:tcPr>
            <w:tcW w:w="1471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lang w:val="es-CO"/>
              </w:rPr>
              <w:t>El campo permitió guardar el activo con un valor numérico</w:t>
            </w:r>
          </w:p>
        </w:tc>
        <w:tc>
          <w:tcPr>
            <w:tcW w:w="1472" w:type="dxa"/>
          </w:tcPr>
          <w:p w:rsidR="00105E45" w:rsidRPr="00F8397D" w:rsidRDefault="00105E45" w:rsidP="00105E45">
            <w:pPr>
              <w:rPr>
                <w:lang w:val="es-C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09332F" wp14:editId="01FD732F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408305</wp:posOffset>
                      </wp:positionV>
                      <wp:extent cx="352425" cy="342900"/>
                      <wp:effectExtent l="0" t="0" r="28575" b="19050"/>
                      <wp:wrapNone/>
                      <wp:docPr id="7" name="Co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42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0B5739" id="Conector 7" o:spid="_x0000_s1026" type="#_x0000_t120" style="position:absolute;margin-left:20.75pt;margin-top:32.15pt;width:27.7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" fillcolor="red" strokecolor="#375623 [1609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:rsidR="00105E45" w:rsidRDefault="00105E45">
      <w:pPr>
        <w:rPr>
          <w:lang w:val="es-CO"/>
        </w:rPr>
      </w:pPr>
    </w:p>
    <w:p w:rsidR="00105E45" w:rsidRDefault="00105E45">
      <w:pPr>
        <w:rPr>
          <w:rFonts w:ascii="Arial" w:hAnsi="Arial" w:cs="Arial"/>
          <w:b/>
          <w:sz w:val="24"/>
          <w:szCs w:val="24"/>
          <w:lang w:val="es-CO"/>
        </w:rPr>
      </w:pPr>
    </w:p>
    <w:p w:rsidR="00105E45" w:rsidRDefault="00105E45">
      <w:pPr>
        <w:rPr>
          <w:rFonts w:ascii="Arial" w:hAnsi="Arial" w:cs="Arial"/>
          <w:b/>
          <w:sz w:val="24"/>
          <w:szCs w:val="24"/>
          <w:lang w:val="es-CO"/>
        </w:rPr>
      </w:pPr>
    </w:p>
    <w:p w:rsidR="00105E45" w:rsidRDefault="00105E45">
      <w:pPr>
        <w:rPr>
          <w:rFonts w:ascii="Arial" w:hAnsi="Arial" w:cs="Arial"/>
          <w:b/>
          <w:sz w:val="24"/>
          <w:szCs w:val="24"/>
          <w:lang w:val="es-CO"/>
        </w:rPr>
      </w:pPr>
    </w:p>
    <w:p w:rsidR="00105E45" w:rsidRDefault="00105E45">
      <w:pPr>
        <w:rPr>
          <w:rFonts w:ascii="Arial" w:hAnsi="Arial" w:cs="Arial"/>
          <w:b/>
          <w:sz w:val="24"/>
          <w:szCs w:val="24"/>
          <w:lang w:val="es-CO"/>
        </w:rPr>
      </w:pPr>
    </w:p>
    <w:p w:rsidR="00105E45" w:rsidRDefault="00105E45">
      <w:pPr>
        <w:rPr>
          <w:rFonts w:ascii="Arial" w:hAnsi="Arial" w:cs="Arial"/>
          <w:b/>
          <w:sz w:val="24"/>
          <w:szCs w:val="24"/>
          <w:lang w:val="es-CO"/>
        </w:rPr>
      </w:pPr>
    </w:p>
    <w:p w:rsidR="00105E45" w:rsidRDefault="00105E45">
      <w:pPr>
        <w:rPr>
          <w:rFonts w:ascii="Arial" w:hAnsi="Arial" w:cs="Arial"/>
          <w:b/>
          <w:sz w:val="24"/>
          <w:szCs w:val="24"/>
          <w:lang w:val="es-CO"/>
        </w:rPr>
      </w:pPr>
    </w:p>
    <w:p w:rsidR="00105E45" w:rsidRDefault="00105E45">
      <w:pPr>
        <w:rPr>
          <w:rFonts w:ascii="Arial" w:hAnsi="Arial" w:cs="Arial"/>
          <w:b/>
          <w:sz w:val="24"/>
          <w:szCs w:val="24"/>
          <w:lang w:val="es-CO"/>
        </w:rPr>
      </w:pPr>
    </w:p>
    <w:p w:rsidR="00105E45" w:rsidRDefault="00105E45">
      <w:pPr>
        <w:rPr>
          <w:rFonts w:ascii="Arial" w:hAnsi="Arial" w:cs="Arial"/>
          <w:b/>
          <w:sz w:val="24"/>
          <w:szCs w:val="24"/>
          <w:lang w:val="es-CO"/>
        </w:rPr>
      </w:pPr>
    </w:p>
    <w:p w:rsidR="00105E45" w:rsidRPr="00105E45" w:rsidRDefault="00105E45" w:rsidP="00105E45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Conclusión: </w:t>
      </w:r>
      <w:bookmarkStart w:id="0" w:name="_GoBack"/>
      <w:r>
        <w:rPr>
          <w:rFonts w:ascii="Arial" w:hAnsi="Arial" w:cs="Arial"/>
          <w:sz w:val="24"/>
          <w:szCs w:val="24"/>
          <w:lang w:val="es-CO"/>
        </w:rPr>
        <w:t>En conclusión, contemplaremos la solución de los errores anteriormente descritos en la prueba unitaria realizada en el formulario entregado al administrador del software.</w:t>
      </w:r>
      <w:r>
        <w:rPr>
          <w:rFonts w:ascii="Arial" w:hAnsi="Arial" w:cs="Arial"/>
          <w:b/>
          <w:sz w:val="24"/>
          <w:szCs w:val="24"/>
          <w:lang w:val="es-CO"/>
        </w:rPr>
        <w:t xml:space="preserve"> </w:t>
      </w:r>
      <w:bookmarkEnd w:id="0"/>
    </w:p>
    <w:sectPr w:rsidR="00105E45" w:rsidRPr="00105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7D"/>
    <w:rsid w:val="00105E45"/>
    <w:rsid w:val="00865409"/>
    <w:rsid w:val="008A15A5"/>
    <w:rsid w:val="00F8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C06F"/>
  <w15:chartTrackingRefBased/>
  <w15:docId w15:val="{73334FF8-24D0-4BA3-ACE1-A366F5F1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3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cp:lastPrinted>2019-12-12T21:01:00Z</cp:lastPrinted>
  <dcterms:created xsi:type="dcterms:W3CDTF">2019-12-12T20:25:00Z</dcterms:created>
  <dcterms:modified xsi:type="dcterms:W3CDTF">2019-12-12T21:01:00Z</dcterms:modified>
</cp:coreProperties>
</file>