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203B7" w14:textId="77777777" w:rsidR="00CE580D" w:rsidRPr="00381764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5EC5474B" w14:textId="77777777" w:rsidR="00CE580D" w:rsidRPr="00381764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514CE17A" w14:textId="77777777" w:rsidR="00CE580D" w:rsidRPr="00381764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D72DCB1" w14:textId="77777777" w:rsidR="00CE580D" w:rsidRPr="00381764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A891DD6" w14:textId="77777777" w:rsidR="00CE580D" w:rsidRPr="00381764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94A62AC" w14:textId="77777777" w:rsidR="00CE580D" w:rsidRPr="00381764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5B848B6" w14:textId="77777777" w:rsidR="00CE580D" w:rsidRPr="00381764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9CA3AFE" w14:textId="77777777" w:rsidR="00CE580D" w:rsidRPr="00381764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6E460A0C" w14:textId="77777777" w:rsidR="00CE580D" w:rsidRPr="00381764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FFC5E28" w14:textId="77777777" w:rsidR="00CE580D" w:rsidRPr="00381764" w:rsidRDefault="00CE580D" w:rsidP="00CE580D">
      <w:pPr>
        <w:pStyle w:val="a3"/>
        <w:spacing w:line="240" w:lineRule="auto"/>
        <w:rPr>
          <w:color w:val="auto"/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153"/>
      </w:tblGrid>
      <w:tr w:rsidR="00297DFE" w:rsidRPr="00F16EDC" w14:paraId="6AE34801" w14:textId="77777777" w:rsidTr="00297DFE">
        <w:trPr>
          <w:trHeight w:hRule="exact" w:val="2410"/>
          <w:jc w:val="center"/>
        </w:trPr>
        <w:tc>
          <w:tcPr>
            <w:tcW w:w="91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DB15E2" w14:textId="251A3867" w:rsidR="00CE580D" w:rsidRPr="00F16EDC" w:rsidRDefault="00EE1B51" w:rsidP="00DF670C">
            <w:pPr>
              <w:pStyle w:val="a3"/>
              <w:spacing w:line="240" w:lineRule="auto"/>
              <w:jc w:val="center"/>
              <w:rPr>
                <w:rFonts w:ascii="HY각헤드라인M" w:eastAsia="HY헤드라인M"/>
                <w:color w:val="auto"/>
                <w:sz w:val="56"/>
                <w:szCs w:val="58"/>
              </w:rPr>
            </w:pPr>
            <w:r w:rsidRPr="00F16EDC">
              <w:rPr>
                <w:rFonts w:ascii="HY각헤드라인M" w:eastAsia="HY헤드라인M" w:hint="eastAsia"/>
                <w:color w:val="auto"/>
                <w:sz w:val="56"/>
                <w:szCs w:val="58"/>
              </w:rPr>
              <w:t>한화생명</w:t>
            </w:r>
            <w:r w:rsidR="00033E24" w:rsidRPr="00F16EDC">
              <w:rPr>
                <w:rFonts w:ascii="HY각헤드라인M" w:eastAsia="HY헤드라인M" w:hint="eastAsia"/>
                <w:color w:val="auto"/>
                <w:sz w:val="56"/>
                <w:szCs w:val="58"/>
              </w:rPr>
              <w:t xml:space="preserve"> </w:t>
            </w:r>
            <w:r w:rsidR="00906B40" w:rsidRPr="00F16EDC">
              <w:rPr>
                <w:rFonts w:ascii="HY각헤드라인M" w:eastAsia="HY헤드라인M" w:hint="eastAsia"/>
                <w:color w:val="auto"/>
                <w:sz w:val="56"/>
                <w:szCs w:val="58"/>
              </w:rPr>
              <w:t>간편가입</w:t>
            </w:r>
            <w:r w:rsidR="00906B40" w:rsidRPr="00F16EDC">
              <w:rPr>
                <w:rFonts w:ascii="HY각헤드라인M" w:eastAsia="HY헤드라인M" w:hint="eastAsia"/>
                <w:color w:val="auto"/>
                <w:sz w:val="56"/>
                <w:szCs w:val="58"/>
              </w:rPr>
              <w:t xml:space="preserve"> </w:t>
            </w:r>
            <w:r w:rsidR="006F07EB" w:rsidRPr="00F16EDC">
              <w:rPr>
                <w:rFonts w:ascii="HY각헤드라인M" w:eastAsia="HY헤드라인M" w:hint="eastAsia"/>
                <w:color w:val="auto"/>
                <w:sz w:val="56"/>
                <w:szCs w:val="58"/>
              </w:rPr>
              <w:t>H</w:t>
            </w:r>
            <w:r w:rsidR="00DF670C" w:rsidRPr="00F16EDC">
              <w:rPr>
                <w:rFonts w:ascii="HY각헤드라인M" w:eastAsia="HY헤드라인M" w:hint="eastAsia"/>
                <w:color w:val="auto"/>
                <w:sz w:val="56"/>
                <w:szCs w:val="58"/>
              </w:rPr>
              <w:t>종신보험</w:t>
            </w:r>
            <w:r w:rsidR="00033E24" w:rsidRPr="00F16EDC">
              <w:rPr>
                <w:rFonts w:ascii="HY각헤드라인M" w:eastAsia="HY헤드라인M" w:hint="eastAsia"/>
                <w:color w:val="auto"/>
                <w:sz w:val="56"/>
                <w:szCs w:val="58"/>
              </w:rPr>
              <w:t xml:space="preserve"> </w:t>
            </w:r>
            <w:r w:rsidR="00906B40" w:rsidRPr="00F16EDC">
              <w:rPr>
                <w:rFonts w:ascii="HY각헤드라인M" w:eastAsia="HY헤드라인M"/>
                <w:color w:val="auto"/>
                <w:sz w:val="56"/>
                <w:szCs w:val="58"/>
              </w:rPr>
              <w:br/>
            </w:r>
            <w:r w:rsidRPr="00F16EDC">
              <w:rPr>
                <w:rFonts w:ascii="HY각헤드라인M" w:eastAsia="HY헤드라인M" w:hint="eastAsia"/>
                <w:color w:val="auto"/>
                <w:sz w:val="56"/>
                <w:szCs w:val="58"/>
              </w:rPr>
              <w:t>무배당</w:t>
            </w:r>
          </w:p>
        </w:tc>
      </w:tr>
    </w:tbl>
    <w:p w14:paraId="2C4E4474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51A4D3CE" w14:textId="77777777" w:rsidR="00CE580D" w:rsidRPr="00F16EDC" w:rsidRDefault="00CE580D" w:rsidP="00CD275F">
      <w:pPr>
        <w:pStyle w:val="a3"/>
        <w:spacing w:line="240" w:lineRule="auto"/>
        <w:jc w:val="left"/>
        <w:rPr>
          <w:color w:val="auto"/>
          <w:sz w:val="22"/>
        </w:rPr>
      </w:pPr>
    </w:p>
    <w:p w14:paraId="3B5E727C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315AC10F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1AD3744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6D2DE4DF" w14:textId="77777777" w:rsidR="00C302DF" w:rsidRPr="00F16EDC" w:rsidRDefault="00C302DF" w:rsidP="00CE580D">
      <w:pPr>
        <w:pStyle w:val="a3"/>
        <w:spacing w:line="240" w:lineRule="auto"/>
        <w:rPr>
          <w:color w:val="auto"/>
          <w:sz w:val="22"/>
        </w:rPr>
      </w:pPr>
    </w:p>
    <w:p w14:paraId="14B22F8F" w14:textId="77777777" w:rsidR="00C302DF" w:rsidRPr="00F16EDC" w:rsidRDefault="00C302DF" w:rsidP="00CE580D">
      <w:pPr>
        <w:pStyle w:val="a3"/>
        <w:spacing w:line="240" w:lineRule="auto"/>
        <w:rPr>
          <w:color w:val="auto"/>
          <w:sz w:val="22"/>
        </w:rPr>
      </w:pPr>
    </w:p>
    <w:p w14:paraId="12D744C3" w14:textId="77777777" w:rsidR="00C302DF" w:rsidRPr="00F16EDC" w:rsidRDefault="00C302DF" w:rsidP="00CE580D">
      <w:pPr>
        <w:pStyle w:val="a3"/>
        <w:spacing w:line="240" w:lineRule="auto"/>
        <w:rPr>
          <w:color w:val="auto"/>
          <w:sz w:val="22"/>
        </w:rPr>
      </w:pPr>
    </w:p>
    <w:p w14:paraId="6775AF13" w14:textId="77777777" w:rsidR="00C302DF" w:rsidRPr="00F16EDC" w:rsidRDefault="00C302DF" w:rsidP="00CE580D">
      <w:pPr>
        <w:pStyle w:val="a3"/>
        <w:spacing w:line="240" w:lineRule="auto"/>
        <w:rPr>
          <w:color w:val="auto"/>
          <w:sz w:val="22"/>
        </w:rPr>
      </w:pPr>
    </w:p>
    <w:p w14:paraId="28CA5B9F" w14:textId="77777777" w:rsidR="00C302DF" w:rsidRPr="00F16EDC" w:rsidRDefault="00C302DF" w:rsidP="00CE580D">
      <w:pPr>
        <w:pStyle w:val="a3"/>
        <w:spacing w:line="240" w:lineRule="auto"/>
        <w:rPr>
          <w:color w:val="auto"/>
          <w:sz w:val="22"/>
        </w:rPr>
      </w:pPr>
    </w:p>
    <w:p w14:paraId="7629B5EE" w14:textId="77777777" w:rsidR="00C302DF" w:rsidRPr="00F16EDC" w:rsidRDefault="00C302DF" w:rsidP="00CE580D">
      <w:pPr>
        <w:pStyle w:val="a3"/>
        <w:spacing w:line="240" w:lineRule="auto"/>
        <w:rPr>
          <w:color w:val="auto"/>
          <w:sz w:val="22"/>
        </w:rPr>
      </w:pPr>
    </w:p>
    <w:p w14:paraId="39355D21" w14:textId="4BCCA201" w:rsidR="00CE580D" w:rsidRPr="00F16EDC" w:rsidRDefault="00675F87" w:rsidP="00CE580D">
      <w:pPr>
        <w:pStyle w:val="a3"/>
        <w:spacing w:line="240" w:lineRule="auto"/>
        <w:jc w:val="center"/>
        <w:rPr>
          <w:rFonts w:ascii="HY헤드라인M"/>
          <w:color w:val="auto"/>
        </w:rPr>
      </w:pPr>
      <w:r w:rsidRPr="00F16EDC">
        <w:rPr>
          <w:rFonts w:ascii="HY헤드라인M" w:hAnsi="Arial Black"/>
          <w:color w:val="auto"/>
          <w:sz w:val="44"/>
          <w:szCs w:val="44"/>
        </w:rPr>
        <w:t>20</w:t>
      </w:r>
      <w:r w:rsidR="00145FFB" w:rsidRPr="00F16EDC">
        <w:rPr>
          <w:rFonts w:ascii="HY헤드라인M" w:hAnsi="Arial Black" w:hint="eastAsia"/>
          <w:color w:val="auto"/>
          <w:sz w:val="44"/>
          <w:szCs w:val="44"/>
        </w:rPr>
        <w:t>2</w:t>
      </w:r>
      <w:r w:rsidR="00EF10C0" w:rsidRPr="00F16EDC">
        <w:rPr>
          <w:rFonts w:ascii="HY헤드라인M" w:hAnsi="Arial Black"/>
          <w:color w:val="auto"/>
          <w:sz w:val="44"/>
          <w:szCs w:val="44"/>
        </w:rPr>
        <w:t>5</w:t>
      </w:r>
      <w:r w:rsidRPr="00F16EDC">
        <w:rPr>
          <w:rFonts w:ascii="HY헤드라인M" w:hAnsi="Arial Black"/>
          <w:color w:val="auto"/>
          <w:sz w:val="44"/>
          <w:szCs w:val="44"/>
        </w:rPr>
        <w:t>.</w:t>
      </w:r>
      <w:r w:rsidR="00DA55EE" w:rsidRPr="00F16EDC">
        <w:rPr>
          <w:rFonts w:ascii="HY헤드라인M" w:hAnsi="Arial Black"/>
          <w:color w:val="auto"/>
          <w:sz w:val="44"/>
          <w:szCs w:val="44"/>
        </w:rPr>
        <w:t xml:space="preserve"> </w:t>
      </w:r>
      <w:r w:rsidR="00092C1B" w:rsidRPr="00092C1B">
        <w:rPr>
          <w:rFonts w:ascii="HY헤드라인M" w:hAnsi="Arial Black"/>
          <w:color w:val="auto"/>
          <w:sz w:val="44"/>
          <w:szCs w:val="44"/>
          <w:highlight w:val="yellow"/>
        </w:rPr>
        <w:t>12</w:t>
      </w:r>
    </w:p>
    <w:p w14:paraId="4F428398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5BF386F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53E4C879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AEBB51C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F8F9CE9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138350CB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2FBF2D6D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543E727B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7ABAC840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6AA12AD8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3F59A61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0304305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1687F11C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78396DED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E3B0420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91A102C" w14:textId="77777777" w:rsidR="00CE580D" w:rsidRPr="00F16EDC" w:rsidRDefault="00CE580D" w:rsidP="00CE580D">
      <w:pPr>
        <w:pStyle w:val="a3"/>
        <w:spacing w:line="240" w:lineRule="auto"/>
        <w:jc w:val="center"/>
        <w:rPr>
          <w:rFonts w:ascii="HY헤드라인M" w:eastAsia="HY헤드라인M"/>
          <w:color w:val="auto"/>
        </w:rPr>
      </w:pPr>
      <w:r w:rsidRPr="00F16EDC">
        <w:rPr>
          <w:rFonts w:ascii="HY헤드라인M" w:eastAsia="HY헤드라인M" w:hint="eastAsia"/>
          <w:color w:val="auto"/>
          <w:spacing w:val="27"/>
          <w:sz w:val="36"/>
          <w:szCs w:val="36"/>
        </w:rPr>
        <w:t>한화생명보험주식회사</w:t>
      </w:r>
    </w:p>
    <w:p w14:paraId="07EB4BF1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68CD1BDD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1FB2D9C9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2B59A819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299283C7" w14:textId="77777777" w:rsidR="00CE580D" w:rsidRPr="00F16EDC" w:rsidRDefault="00CE580D" w:rsidP="00CE580D">
      <w:pPr>
        <w:pStyle w:val="a3"/>
        <w:tabs>
          <w:tab w:val="left" w:pos="25600"/>
        </w:tabs>
        <w:spacing w:line="240" w:lineRule="auto"/>
        <w:rPr>
          <w:color w:val="auto"/>
          <w:sz w:val="22"/>
        </w:rPr>
      </w:pPr>
    </w:p>
    <w:p w14:paraId="74D621B6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55D83AB4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6350E155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30E160D5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514C94E2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1F88336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35CE71AE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BEBE97E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346969FB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B13888A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76A057A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960F003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26E48300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27825DA9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385"/>
      </w:tblGrid>
      <w:tr w:rsidR="00CE580D" w:rsidRPr="00F16EDC" w14:paraId="458CFCAC" w14:textId="77777777" w:rsidTr="00BF4FB6">
        <w:trPr>
          <w:trHeight w:hRule="exact" w:val="1335"/>
          <w:jc w:val="center"/>
        </w:trPr>
        <w:tc>
          <w:tcPr>
            <w:tcW w:w="43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4FDAE2" w14:textId="77777777" w:rsidR="00CE580D" w:rsidRPr="00F16EDC" w:rsidRDefault="00CE580D" w:rsidP="00BF4FB6">
            <w:pPr>
              <w:pStyle w:val="a3"/>
              <w:spacing w:line="240" w:lineRule="auto"/>
              <w:jc w:val="center"/>
              <w:rPr>
                <w:rFonts w:ascii="HY헤드라인M" w:eastAsia="HY헤드라인M"/>
                <w:color w:val="auto"/>
                <w:spacing w:val="45"/>
                <w:sz w:val="60"/>
                <w:szCs w:val="60"/>
              </w:rPr>
            </w:pPr>
            <w:r w:rsidRPr="00F16EDC">
              <w:rPr>
                <w:rFonts w:ascii="HY헤드라인M" w:eastAsia="HY헤드라인M" w:hint="eastAsia"/>
                <w:color w:val="auto"/>
                <w:spacing w:val="45"/>
                <w:sz w:val="60"/>
                <w:szCs w:val="60"/>
              </w:rPr>
              <w:t>사업방법서</w:t>
            </w:r>
          </w:p>
        </w:tc>
      </w:tr>
    </w:tbl>
    <w:p w14:paraId="4CC633E4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6AC190C3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1EDB6800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623195B3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2348DBBB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3D225765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697F9BF3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5F8EA672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7E945633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1BBBED39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13885F94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71C76942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A1E0789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3D13BE4E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39787E45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5E90DEED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76C51D56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3035406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31BB0D52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6FFAE3E5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705C89F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3EE3C21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65857296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4B89D1F6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0148B2AC" w14:textId="77777777" w:rsidR="00CE580D" w:rsidRPr="00F16EDC" w:rsidRDefault="00CE580D" w:rsidP="00CE580D">
      <w:pPr>
        <w:pStyle w:val="a3"/>
        <w:spacing w:line="240" w:lineRule="auto"/>
        <w:rPr>
          <w:color w:val="auto"/>
          <w:sz w:val="22"/>
        </w:rPr>
      </w:pPr>
    </w:p>
    <w:p w14:paraId="5CFB1DF7" w14:textId="77777777" w:rsidR="00CE580D" w:rsidRPr="00F16EDC" w:rsidRDefault="00CE580D" w:rsidP="00297DFE">
      <w:pPr>
        <w:sectPr w:rsidR="00CE580D" w:rsidRPr="00F16EDC">
          <w:pgSz w:w="11906" w:h="16838" w:code="9"/>
          <w:pgMar w:top="1332" w:right="1360" w:bottom="1332" w:left="1360" w:header="1360" w:footer="1360" w:gutter="0"/>
          <w:pgNumType w:start="1"/>
          <w:cols w:space="720"/>
        </w:sectPr>
      </w:pPr>
    </w:p>
    <w:p w14:paraId="28B97063" w14:textId="77777777" w:rsidR="00CE580D" w:rsidRPr="00F16EDC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color w:val="auto"/>
          <w:sz w:val="24"/>
          <w:szCs w:val="24"/>
        </w:rPr>
      </w:pPr>
      <w:r w:rsidRPr="00F16EDC">
        <w:rPr>
          <w:rFonts w:ascii="HY헤드라인M" w:eastAsia="HY헤드라인M" w:hAnsi="바탕" w:hint="eastAsia"/>
          <w:color w:val="auto"/>
          <w:sz w:val="24"/>
          <w:szCs w:val="24"/>
        </w:rPr>
        <w:lastRenderedPageBreak/>
        <w:t>(사업방법서 별지)</w:t>
      </w:r>
    </w:p>
    <w:p w14:paraId="6D195B3B" w14:textId="77777777" w:rsidR="00CE580D" w:rsidRPr="00F16EDC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color w:val="auto"/>
          <w:sz w:val="24"/>
          <w:szCs w:val="24"/>
        </w:rPr>
      </w:pPr>
    </w:p>
    <w:p w14:paraId="00CDDB67" w14:textId="77777777" w:rsidR="00CE580D" w:rsidRPr="00F16EDC" w:rsidRDefault="00CE580D" w:rsidP="000F474A">
      <w:pPr>
        <w:wordWrap/>
        <w:spacing w:afterLines="50" w:after="12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1. 보험종목</w:t>
      </w:r>
      <w:r w:rsidR="007E240A" w:rsidRPr="00F16EDC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7466A05C" w14:textId="77777777" w:rsidR="007E240A" w:rsidRPr="00F16EDC" w:rsidRDefault="007E240A" w:rsidP="003F7FE8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>가.</w:t>
      </w:r>
      <w:r w:rsidRPr="00F16EDC">
        <w:rPr>
          <w:rFonts w:hAnsi="바탕" w:cs="Arial"/>
          <w:sz w:val="22"/>
          <w:szCs w:val="22"/>
        </w:rPr>
        <w:t xml:space="preserve"> </w:t>
      </w:r>
      <w:r w:rsidRPr="00F16EDC">
        <w:rPr>
          <w:rFonts w:hAnsi="바탕" w:cs="Arial" w:hint="eastAsia"/>
          <w:sz w:val="22"/>
          <w:szCs w:val="22"/>
        </w:rPr>
        <w:t>보험종목의 명칭</w:t>
      </w:r>
    </w:p>
    <w:p w14:paraId="2022CE21" w14:textId="5894F379" w:rsidR="007E240A" w:rsidRPr="00F16EDC" w:rsidRDefault="007E240A" w:rsidP="007E240A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ascii="바탕" w:eastAsia="바탕" w:hAnsi="바탕" w:cs="Arial"/>
          <w:sz w:val="22"/>
          <w:szCs w:val="22"/>
        </w:rPr>
      </w:pPr>
      <w:r w:rsidRPr="00F16EDC">
        <w:rPr>
          <w:rFonts w:ascii="바탕" w:eastAsia="바탕" w:hAnsi="바탕" w:cs="Arial" w:hint="eastAsia"/>
          <w:sz w:val="22"/>
          <w:szCs w:val="22"/>
        </w:rPr>
        <w:t>-</w:t>
      </w:r>
      <w:r w:rsidRPr="00F16EDC">
        <w:rPr>
          <w:rFonts w:ascii="바탕" w:eastAsia="바탕" w:hAnsi="바탕" w:cs="Arial"/>
          <w:sz w:val="22"/>
          <w:szCs w:val="22"/>
        </w:rPr>
        <w:t xml:space="preserve"> </w:t>
      </w:r>
      <w:r w:rsidRPr="00F16EDC">
        <w:rPr>
          <w:rFonts w:ascii="바탕" w:eastAsia="바탕" w:hAnsi="바탕" w:cs="Arial" w:hint="eastAsia"/>
          <w:sz w:val="22"/>
          <w:szCs w:val="22"/>
        </w:rPr>
        <w:t>한화생명</w:t>
      </w:r>
      <w:r w:rsidR="000A1A58" w:rsidRPr="00F16EDC">
        <w:rPr>
          <w:rFonts w:ascii="바탕" w:eastAsia="바탕" w:hAnsi="바탕" w:cs="Arial" w:hint="eastAsia"/>
          <w:sz w:val="22"/>
          <w:szCs w:val="22"/>
        </w:rPr>
        <w:t xml:space="preserve"> 간편가입</w:t>
      </w:r>
      <w:r w:rsidRPr="00F16EDC">
        <w:rPr>
          <w:rFonts w:ascii="바탕" w:eastAsia="바탕" w:hAnsi="바탕" w:cs="Arial" w:hint="eastAsia"/>
          <w:sz w:val="22"/>
          <w:szCs w:val="22"/>
        </w:rPr>
        <w:t xml:space="preserve"> </w:t>
      </w:r>
      <w:r w:rsidR="006F07EB" w:rsidRPr="00F16EDC">
        <w:rPr>
          <w:rFonts w:ascii="바탕" w:eastAsia="바탕" w:hAnsi="바탕" w:cs="Arial"/>
          <w:sz w:val="22"/>
          <w:szCs w:val="22"/>
        </w:rPr>
        <w:t>H</w:t>
      </w:r>
      <w:r w:rsidRPr="00F16EDC">
        <w:rPr>
          <w:rFonts w:ascii="바탕" w:eastAsia="바탕" w:hAnsi="바탕" w:cs="Arial" w:hint="eastAsia"/>
          <w:sz w:val="22"/>
          <w:szCs w:val="22"/>
        </w:rPr>
        <w:t>종신보험</w:t>
      </w:r>
      <w:r w:rsidRPr="00F16EDC">
        <w:rPr>
          <w:rFonts w:ascii="바탕" w:eastAsia="바탕" w:hAnsi="바탕" w:cs="Arial"/>
          <w:sz w:val="22"/>
          <w:szCs w:val="22"/>
        </w:rPr>
        <w:t xml:space="preserve"> </w:t>
      </w:r>
      <w:r w:rsidRPr="00F16EDC">
        <w:rPr>
          <w:rFonts w:ascii="바탕" w:eastAsia="바탕" w:hAnsi="바탕" w:cs="Arial" w:hint="eastAsia"/>
          <w:sz w:val="22"/>
          <w:szCs w:val="22"/>
        </w:rPr>
        <w:t>무배당</w:t>
      </w:r>
    </w:p>
    <w:p w14:paraId="724A8BCC" w14:textId="77777777" w:rsidR="007E240A" w:rsidRPr="00F16EDC" w:rsidRDefault="007E240A" w:rsidP="003F7FE8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>나.</w:t>
      </w:r>
      <w:r w:rsidRPr="00F16EDC">
        <w:rPr>
          <w:rFonts w:hAnsi="바탕" w:cs="Arial"/>
          <w:sz w:val="22"/>
          <w:szCs w:val="22"/>
        </w:rPr>
        <w:t xml:space="preserve"> </w:t>
      </w:r>
      <w:r w:rsidRPr="00F16EDC">
        <w:rPr>
          <w:rFonts w:hAnsi="바탕" w:cs="Arial" w:hint="eastAsia"/>
          <w:sz w:val="22"/>
          <w:szCs w:val="22"/>
        </w:rPr>
        <w:t>보험종목의 구성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1843"/>
        <w:gridCol w:w="2693"/>
        <w:gridCol w:w="2771"/>
      </w:tblGrid>
      <w:tr w:rsidR="00A43A76" w:rsidRPr="00F16EDC" w14:paraId="68358478" w14:textId="2481C456" w:rsidTr="0068463F">
        <w:trPr>
          <w:trHeight w:val="401"/>
          <w:jc w:val="right"/>
        </w:trPr>
        <w:tc>
          <w:tcPr>
            <w:tcW w:w="9400" w:type="dxa"/>
            <w:gridSpan w:val="4"/>
            <w:shd w:val="clear" w:color="auto" w:fill="CCFFFF"/>
          </w:tcPr>
          <w:p w14:paraId="2155CCF8" w14:textId="4CF662D5" w:rsidR="00A43A76" w:rsidRPr="00F16EDC" w:rsidRDefault="00A43A76" w:rsidP="00896900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color w:val="auto"/>
                <w:sz w:val="22"/>
                <w:szCs w:val="22"/>
              </w:rPr>
              <w:t>세부보험종목</w:t>
            </w:r>
          </w:p>
        </w:tc>
      </w:tr>
      <w:tr w:rsidR="00A43A76" w:rsidRPr="00F16EDC" w14:paraId="21E8688A" w14:textId="73A502A2" w:rsidTr="00BF3FC4">
        <w:trPr>
          <w:trHeight w:val="170"/>
          <w:jc w:val="right"/>
        </w:trPr>
        <w:tc>
          <w:tcPr>
            <w:tcW w:w="3936" w:type="dxa"/>
            <w:gridSpan w:val="2"/>
            <w:vMerge w:val="restart"/>
            <w:vAlign w:val="center"/>
          </w:tcPr>
          <w:p w14:paraId="6827E920" w14:textId="77777777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7F29FC7" w14:textId="1CAF9CF8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1종(기본납입면제형)</w:t>
            </w:r>
          </w:p>
        </w:tc>
        <w:tc>
          <w:tcPr>
            <w:tcW w:w="2771" w:type="dxa"/>
            <w:vAlign w:val="center"/>
          </w:tcPr>
          <w:p w14:paraId="01871CF7" w14:textId="6F0C20EF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</w:t>
            </w:r>
            <w:r w:rsidRPr="00F16EDC">
              <w:rPr>
                <w:rFonts w:ascii="맑은 고딕" w:eastAsia="맑은 고딕" w:hAnsi="맑은 고딕" w:hint="eastAsia"/>
                <w:color w:val="auto"/>
                <w:sz w:val="22"/>
                <w:szCs w:val="22"/>
              </w:rPr>
              <w:t>Ⅰ</w:t>
            </w:r>
            <w:proofErr w:type="spellEnd"/>
          </w:p>
          <w:p w14:paraId="376ED186" w14:textId="77777777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납입기간중</w:t>
            </w:r>
            <w:proofErr w:type="spellEnd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  <w:r w:rsidRPr="00F16EDC">
              <w:rPr>
                <w:rFonts w:hAnsi="바탕"/>
                <w:color w:val="auto"/>
                <w:sz w:val="22"/>
                <w:szCs w:val="22"/>
              </w:rPr>
              <w:t>50%),</w:t>
            </w:r>
          </w:p>
          <w:p w14:paraId="2E4B138F" w14:textId="7F3617A8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</w:t>
            </w:r>
            <w:r w:rsidRPr="00F16EDC">
              <w:rPr>
                <w:rFonts w:ascii="맑은 고딕" w:eastAsia="맑은 고딕" w:hAnsi="맑은 고딕" w:hint="eastAsia"/>
                <w:color w:val="auto"/>
                <w:sz w:val="22"/>
                <w:szCs w:val="22"/>
              </w:rPr>
              <w:t>Ⅱ</w:t>
            </w:r>
            <w:proofErr w:type="spellEnd"/>
          </w:p>
          <w:p w14:paraId="3F58536E" w14:textId="3FDEEADB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납입기간중</w:t>
            </w:r>
            <w:proofErr w:type="spellEnd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  <w:r w:rsidRPr="00F16EDC">
              <w:rPr>
                <w:rFonts w:hAnsi="바탕"/>
                <w:color w:val="auto"/>
                <w:sz w:val="22"/>
                <w:szCs w:val="22"/>
              </w:rPr>
              <w:t>50%),</w:t>
            </w:r>
          </w:p>
          <w:p w14:paraId="1C62F811" w14:textId="3168D873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표준형</w:t>
            </w:r>
          </w:p>
        </w:tc>
      </w:tr>
      <w:tr w:rsidR="00A43A76" w:rsidRPr="00F16EDC" w14:paraId="0EC369E3" w14:textId="77777777" w:rsidTr="00BF3FC4">
        <w:trPr>
          <w:trHeight w:val="170"/>
          <w:jc w:val="right"/>
        </w:trPr>
        <w:tc>
          <w:tcPr>
            <w:tcW w:w="3936" w:type="dxa"/>
            <w:gridSpan w:val="2"/>
            <w:vMerge/>
            <w:vAlign w:val="center"/>
          </w:tcPr>
          <w:p w14:paraId="66324394" w14:textId="77777777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15779CE" w14:textId="12CD74F2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2종(</w:t>
            </w:r>
            <w:r w:rsidRPr="00F16EDC">
              <w:rPr>
                <w:rFonts w:hAnsi="바탕"/>
                <w:color w:val="auto"/>
                <w:sz w:val="22"/>
                <w:szCs w:val="22"/>
              </w:rPr>
              <w:t>3</w:t>
            </w: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대질병납입면제형)</w:t>
            </w:r>
          </w:p>
        </w:tc>
        <w:tc>
          <w:tcPr>
            <w:tcW w:w="2771" w:type="dxa"/>
            <w:vAlign w:val="center"/>
          </w:tcPr>
          <w:p w14:paraId="1520F5E0" w14:textId="77777777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</w:t>
            </w:r>
            <w:r w:rsidRPr="00F16EDC">
              <w:rPr>
                <w:rFonts w:ascii="맑은 고딕" w:eastAsia="맑은 고딕" w:hAnsi="맑은 고딕" w:hint="eastAsia"/>
                <w:color w:val="auto"/>
                <w:sz w:val="22"/>
                <w:szCs w:val="22"/>
              </w:rPr>
              <w:t>Ⅰ</w:t>
            </w:r>
            <w:proofErr w:type="spellEnd"/>
          </w:p>
          <w:p w14:paraId="2C855822" w14:textId="77777777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납입기간중</w:t>
            </w:r>
            <w:proofErr w:type="spellEnd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  <w:r w:rsidRPr="00F16EDC">
              <w:rPr>
                <w:rFonts w:hAnsi="바탕"/>
                <w:color w:val="auto"/>
                <w:sz w:val="22"/>
                <w:szCs w:val="22"/>
              </w:rPr>
              <w:t>50%),</w:t>
            </w:r>
          </w:p>
          <w:p w14:paraId="1292EE51" w14:textId="77777777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</w:t>
            </w:r>
            <w:r w:rsidRPr="00F16EDC">
              <w:rPr>
                <w:rFonts w:ascii="맑은 고딕" w:eastAsia="맑은 고딕" w:hAnsi="맑은 고딕" w:hint="eastAsia"/>
                <w:color w:val="auto"/>
                <w:sz w:val="22"/>
                <w:szCs w:val="22"/>
              </w:rPr>
              <w:t>Ⅱ</w:t>
            </w:r>
            <w:proofErr w:type="spellEnd"/>
          </w:p>
          <w:p w14:paraId="29CD445D" w14:textId="77777777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납입기간중</w:t>
            </w:r>
            <w:proofErr w:type="spellEnd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  <w:r w:rsidRPr="00F16EDC">
              <w:rPr>
                <w:rFonts w:hAnsi="바탕"/>
                <w:color w:val="auto"/>
                <w:sz w:val="22"/>
                <w:szCs w:val="22"/>
              </w:rPr>
              <w:t>50%),</w:t>
            </w:r>
          </w:p>
          <w:p w14:paraId="03E8A30A" w14:textId="42C45A55" w:rsidR="00A43A76" w:rsidRPr="00F16EDC" w:rsidRDefault="00A43A76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표준형</w:t>
            </w:r>
          </w:p>
        </w:tc>
      </w:tr>
      <w:tr w:rsidR="00BF3FC4" w:rsidRPr="00F16EDC" w14:paraId="2554657F" w14:textId="1BD3575B" w:rsidTr="00BF3FC4">
        <w:trPr>
          <w:trHeight w:val="170"/>
          <w:jc w:val="right"/>
        </w:trPr>
        <w:tc>
          <w:tcPr>
            <w:tcW w:w="3936" w:type="dxa"/>
            <w:gridSpan w:val="2"/>
          </w:tcPr>
          <w:p w14:paraId="6BFF4867" w14:textId="77777777" w:rsidR="00BF3FC4" w:rsidRPr="00F16EDC" w:rsidRDefault="00BF3FC4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5464" w:type="dxa"/>
            <w:gridSpan w:val="2"/>
            <w:shd w:val="clear" w:color="auto" w:fill="auto"/>
            <w:vAlign w:val="center"/>
          </w:tcPr>
          <w:p w14:paraId="15CAF3DC" w14:textId="07B2E77F" w:rsidR="00BF3FC4" w:rsidRPr="00F16EDC" w:rsidRDefault="00BF3FC4" w:rsidP="00BF3FC4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-</w:t>
            </w:r>
          </w:p>
        </w:tc>
      </w:tr>
      <w:tr w:rsidR="00BF3FC4" w:rsidRPr="00F16EDC" w14:paraId="18153E99" w14:textId="25FA026F" w:rsidTr="00BF3FC4">
        <w:trPr>
          <w:trHeight w:val="170"/>
          <w:jc w:val="right"/>
        </w:trPr>
        <w:tc>
          <w:tcPr>
            <w:tcW w:w="2093" w:type="dxa"/>
            <w:vMerge w:val="restart"/>
            <w:vAlign w:val="center"/>
          </w:tcPr>
          <w:p w14:paraId="31C68EDB" w14:textId="77777777" w:rsidR="00BF3FC4" w:rsidRPr="00F16EDC" w:rsidRDefault="00BF3FC4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스마트전환형 계약</w:t>
            </w:r>
          </w:p>
          <w:p w14:paraId="2963399B" w14:textId="77777777" w:rsidR="00BF3FC4" w:rsidRPr="00F16EDC" w:rsidRDefault="00BF3FC4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[보증비용부과형]</w:t>
            </w:r>
          </w:p>
        </w:tc>
        <w:tc>
          <w:tcPr>
            <w:tcW w:w="1843" w:type="dxa"/>
            <w:vAlign w:val="center"/>
          </w:tcPr>
          <w:p w14:paraId="0DD19DDA" w14:textId="77777777" w:rsidR="00BF3FC4" w:rsidRPr="00F16EDC" w:rsidRDefault="00BF3FC4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</w:p>
          <w:p w14:paraId="5EA5C52D" w14:textId="3DA17E56" w:rsidR="00BF3FC4" w:rsidRPr="00F16EDC" w:rsidRDefault="00BF3FC4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보증</w:t>
            </w:r>
          </w:p>
        </w:tc>
        <w:tc>
          <w:tcPr>
            <w:tcW w:w="5464" w:type="dxa"/>
            <w:gridSpan w:val="2"/>
            <w:shd w:val="clear" w:color="auto" w:fill="auto"/>
            <w:vAlign w:val="center"/>
          </w:tcPr>
          <w:p w14:paraId="17FF84AD" w14:textId="77777777" w:rsidR="00BF3FC4" w:rsidRPr="00F16EDC" w:rsidRDefault="00BF3FC4" w:rsidP="00A43A76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1종(체증형)</w:t>
            </w:r>
          </w:p>
          <w:p w14:paraId="033C290E" w14:textId="40919AC4" w:rsidR="00BF3FC4" w:rsidRPr="00F16EDC" w:rsidRDefault="00BF3FC4" w:rsidP="00A43A76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/>
                <w:color w:val="auto"/>
                <w:sz w:val="22"/>
                <w:szCs w:val="22"/>
              </w:rPr>
              <w:t>2</w:t>
            </w: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종(기본형)</w:t>
            </w:r>
          </w:p>
        </w:tc>
      </w:tr>
      <w:tr w:rsidR="00BF3FC4" w:rsidRPr="00F16EDC" w14:paraId="56733A7C" w14:textId="35FFB190" w:rsidTr="00BF3FC4">
        <w:trPr>
          <w:trHeight w:val="170"/>
          <w:jc w:val="right"/>
        </w:trPr>
        <w:tc>
          <w:tcPr>
            <w:tcW w:w="2093" w:type="dxa"/>
            <w:vMerge/>
            <w:vAlign w:val="center"/>
          </w:tcPr>
          <w:p w14:paraId="020F3A2B" w14:textId="77777777" w:rsidR="00BF3FC4" w:rsidRPr="00F16EDC" w:rsidRDefault="00BF3FC4" w:rsidP="00A43A76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77788C08" w14:textId="77777777" w:rsidR="00BF3FC4" w:rsidRPr="00F16EDC" w:rsidRDefault="00BF3FC4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</w:p>
          <w:p w14:paraId="1D373B25" w14:textId="66A10EE2" w:rsidR="00BF3FC4" w:rsidRPr="00F16EDC" w:rsidRDefault="00BF3FC4" w:rsidP="00A43A76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미보증</w:t>
            </w:r>
            <w:proofErr w:type="spellEnd"/>
          </w:p>
        </w:tc>
        <w:tc>
          <w:tcPr>
            <w:tcW w:w="5464" w:type="dxa"/>
            <w:gridSpan w:val="2"/>
            <w:shd w:val="clear" w:color="auto" w:fill="auto"/>
            <w:vAlign w:val="center"/>
          </w:tcPr>
          <w:p w14:paraId="42D3B3CC" w14:textId="77777777" w:rsidR="00BF3FC4" w:rsidRPr="00F16EDC" w:rsidRDefault="00BF3FC4" w:rsidP="00A43A76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1종(체증형)</w:t>
            </w:r>
          </w:p>
          <w:p w14:paraId="2D4BB2FD" w14:textId="4EA581A2" w:rsidR="00BF3FC4" w:rsidRPr="00F16EDC" w:rsidRDefault="00BF3FC4" w:rsidP="00A43A76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/>
                <w:color w:val="auto"/>
                <w:sz w:val="22"/>
                <w:szCs w:val="22"/>
              </w:rPr>
              <w:t>2</w:t>
            </w: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종(기본형)</w:t>
            </w:r>
          </w:p>
        </w:tc>
      </w:tr>
    </w:tbl>
    <w:p w14:paraId="79B8B69A" w14:textId="6A15DABF" w:rsidR="00E047B6" w:rsidRPr="00F16EDC" w:rsidRDefault="00E047B6" w:rsidP="00E047B6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※ 단,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</w:t>
      </w:r>
      <w:r w:rsidR="0023503C" w:rsidRPr="00F16EDC">
        <w:rPr>
          <w:rFonts w:ascii="맑은 고딕" w:eastAsia="맑은 고딕" w:hAnsi="맑은 고딕" w:hint="eastAsia"/>
          <w:sz w:val="22"/>
          <w:szCs w:val="22"/>
        </w:rPr>
        <w:t>Ⅰ</w:t>
      </w:r>
      <w:proofErr w:type="spellEnd"/>
      <w:r w:rsidRPr="00F16EDC">
        <w:rPr>
          <w:rFonts w:hAnsi="바탕" w:hint="eastAsia"/>
          <w:sz w:val="22"/>
          <w:szCs w:val="22"/>
        </w:rPr>
        <w:t>(</w:t>
      </w:r>
      <w:proofErr w:type="spellStart"/>
      <w:r w:rsidRPr="00F16EDC">
        <w:rPr>
          <w:rFonts w:hAnsi="바탕" w:hint="eastAsia"/>
          <w:sz w:val="22"/>
          <w:szCs w:val="22"/>
        </w:rPr>
        <w:t>납입기간중</w:t>
      </w:r>
      <w:proofErr w:type="spellEnd"/>
      <w:r w:rsidRPr="00F16EDC">
        <w:rPr>
          <w:rFonts w:hAnsi="바탕" w:hint="eastAsia"/>
          <w:sz w:val="22"/>
          <w:szCs w:val="22"/>
        </w:rPr>
        <w:t xml:space="preserve"> </w:t>
      </w:r>
      <w:r w:rsidRPr="00F16EDC">
        <w:rPr>
          <w:rFonts w:hAnsi="바탕"/>
          <w:sz w:val="22"/>
          <w:szCs w:val="22"/>
        </w:rPr>
        <w:t>50%)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 xml:space="preserve">의 경우 이하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</w:t>
      </w:r>
      <w:r w:rsidR="0023503C" w:rsidRPr="00F16EDC">
        <w:rPr>
          <w:rFonts w:ascii="맑은 고딕" w:eastAsia="맑은 고딕" w:hAnsi="맑은 고딕" w:hint="eastAsia"/>
          <w:sz w:val="22"/>
          <w:szCs w:val="22"/>
        </w:rPr>
        <w:t>Ⅰ</w:t>
      </w:r>
      <w:proofErr w:type="spellEnd"/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>이라 한다.</w:t>
      </w:r>
    </w:p>
    <w:p w14:paraId="31FAE8E7" w14:textId="4A04BF46" w:rsidR="0023503C" w:rsidRPr="00F16EDC" w:rsidRDefault="0023503C" w:rsidP="0023503C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※ 단,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</w:t>
      </w:r>
      <w:r w:rsidRPr="00F16EDC">
        <w:rPr>
          <w:rFonts w:ascii="맑은 고딕" w:eastAsia="맑은 고딕" w:hAnsi="맑은 고딕" w:hint="eastAsia"/>
          <w:sz w:val="22"/>
          <w:szCs w:val="22"/>
        </w:rPr>
        <w:t>Ⅱ</w:t>
      </w:r>
      <w:proofErr w:type="spellEnd"/>
      <w:r w:rsidRPr="00F16EDC">
        <w:rPr>
          <w:rFonts w:hAnsi="바탕" w:hint="eastAsia"/>
          <w:sz w:val="22"/>
          <w:szCs w:val="22"/>
        </w:rPr>
        <w:t>(</w:t>
      </w:r>
      <w:proofErr w:type="spellStart"/>
      <w:r w:rsidRPr="00F16EDC">
        <w:rPr>
          <w:rFonts w:hAnsi="바탕" w:hint="eastAsia"/>
          <w:sz w:val="22"/>
          <w:szCs w:val="22"/>
        </w:rPr>
        <w:t>납입기간중</w:t>
      </w:r>
      <w:proofErr w:type="spellEnd"/>
      <w:r w:rsidRPr="00F16EDC">
        <w:rPr>
          <w:rFonts w:hAnsi="바탕" w:hint="eastAsia"/>
          <w:sz w:val="22"/>
          <w:szCs w:val="22"/>
        </w:rPr>
        <w:t xml:space="preserve"> </w:t>
      </w:r>
      <w:r w:rsidRPr="00F16EDC">
        <w:rPr>
          <w:rFonts w:hAnsi="바탕"/>
          <w:sz w:val="22"/>
          <w:szCs w:val="22"/>
        </w:rPr>
        <w:t>50%)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 xml:space="preserve">의 경우 이하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</w:t>
      </w:r>
      <w:r w:rsidRPr="00F16EDC">
        <w:rPr>
          <w:rFonts w:ascii="맑은 고딕" w:eastAsia="맑은 고딕" w:hAnsi="맑은 고딕" w:hint="eastAsia"/>
          <w:sz w:val="22"/>
          <w:szCs w:val="22"/>
        </w:rPr>
        <w:t>Ⅱ</w:t>
      </w:r>
      <w:proofErr w:type="spellEnd"/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>이라 한다.</w:t>
      </w:r>
    </w:p>
    <w:p w14:paraId="58917220" w14:textId="456EA432" w:rsidR="007E240A" w:rsidRPr="00F16EDC" w:rsidRDefault="007E240A" w:rsidP="007E240A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F16EDC">
        <w:rPr>
          <w:rFonts w:hAnsi="바탕" w:hint="eastAsia"/>
          <w:sz w:val="22"/>
          <w:szCs w:val="22"/>
        </w:rPr>
        <w:t xml:space="preserve">※ </w:t>
      </w:r>
      <w:r w:rsidRPr="00F16EDC">
        <w:rPr>
          <w:rFonts w:hAnsi="바탕" w:hint="eastAsia"/>
          <w:sz w:val="22"/>
        </w:rPr>
        <w:t>단,</w:t>
      </w:r>
      <w:r w:rsidRPr="00F16EDC">
        <w:rPr>
          <w:rFonts w:hAnsi="바탕"/>
          <w:sz w:val="22"/>
        </w:rPr>
        <w:t xml:space="preserve"> </w:t>
      </w:r>
      <w:r w:rsidRPr="00F16EDC">
        <w:rPr>
          <w:rFonts w:hAnsi="바탕"/>
          <w:sz w:val="22"/>
        </w:rPr>
        <w:t>‘</w:t>
      </w:r>
      <w:r w:rsidRPr="00F16EDC">
        <w:rPr>
          <w:rFonts w:hAnsi="바탕" w:hint="eastAsia"/>
          <w:sz w:val="22"/>
        </w:rPr>
        <w:t>표준형</w:t>
      </w:r>
      <w:r w:rsidRPr="00F16EDC">
        <w:rPr>
          <w:rFonts w:hAnsi="바탕"/>
          <w:sz w:val="22"/>
        </w:rPr>
        <w:t>’</w:t>
      </w:r>
      <w:r w:rsidRPr="00F16EDC">
        <w:rPr>
          <w:rFonts w:hAnsi="바탕" w:hint="eastAsia"/>
          <w:sz w:val="22"/>
        </w:rPr>
        <w:t>은</w:t>
      </w:r>
      <w:r w:rsidRPr="00F16EDC">
        <w:rPr>
          <w:rFonts w:hAnsi="바탕"/>
          <w:sz w:val="22"/>
        </w:rPr>
        <w:t xml:space="preserve"> </w:t>
      </w:r>
      <w:r w:rsidRPr="00F16EDC">
        <w:rPr>
          <w:rFonts w:hAnsi="바탕" w:hint="eastAsia"/>
          <w:sz w:val="22"/>
        </w:rPr>
        <w:t>보험료 및 해약환급금(</w:t>
      </w:r>
      <w:proofErr w:type="spellStart"/>
      <w:r w:rsidRPr="00F16EDC">
        <w:rPr>
          <w:rFonts w:hAnsi="바탕" w:hint="eastAsia"/>
          <w:sz w:val="22"/>
        </w:rPr>
        <w:t>환급률</w:t>
      </w:r>
      <w:proofErr w:type="spellEnd"/>
      <w:r w:rsidRPr="00F16EDC">
        <w:rPr>
          <w:rFonts w:hAnsi="바탕" w:hint="eastAsia"/>
          <w:sz w:val="22"/>
        </w:rPr>
        <w:t xml:space="preserve"> 포함)의 비교 안내 등을 위한 상품으로 가입이 </w:t>
      </w:r>
      <w:r w:rsidR="00C87EAE" w:rsidRPr="00F16EDC">
        <w:rPr>
          <w:rFonts w:hAnsi="바탕" w:hint="eastAsia"/>
          <w:sz w:val="22"/>
        </w:rPr>
        <w:t>불가능하다.</w:t>
      </w:r>
    </w:p>
    <w:p w14:paraId="5ED428B7" w14:textId="77777777" w:rsidR="00C708F3" w:rsidRPr="00F16EDC" w:rsidRDefault="00C708F3" w:rsidP="00C708F3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F16EDC">
        <w:rPr>
          <w:rFonts w:hAnsi="바탕" w:hint="eastAsia"/>
          <w:sz w:val="22"/>
          <w:szCs w:val="22"/>
        </w:rPr>
        <w:t xml:space="preserve">※ </w:t>
      </w:r>
      <w:r w:rsidRPr="00F16EDC">
        <w:rPr>
          <w:rFonts w:hAnsi="바탕" w:hint="eastAsia"/>
          <w:sz w:val="22"/>
        </w:rPr>
        <w:t>단,</w:t>
      </w:r>
      <w:r w:rsidRPr="00F16EDC">
        <w:rPr>
          <w:rFonts w:hAnsi="바탕"/>
          <w:sz w:val="22"/>
        </w:rPr>
        <w:t xml:space="preserve"> </w:t>
      </w:r>
      <w:r w:rsidRPr="00F16EDC">
        <w:rPr>
          <w:rFonts w:hAnsi="바탕"/>
          <w:sz w:val="22"/>
        </w:rPr>
        <w:t>‘</w:t>
      </w:r>
      <w:r w:rsidRPr="00F16EDC">
        <w:rPr>
          <w:rFonts w:hAnsi="바탕" w:hint="eastAsia"/>
          <w:sz w:val="22"/>
        </w:rPr>
        <w:t>적립형 계약</w:t>
      </w:r>
      <w:r w:rsidRPr="00F16EDC">
        <w:rPr>
          <w:rFonts w:hAnsi="바탕"/>
          <w:sz w:val="22"/>
        </w:rPr>
        <w:t>’</w:t>
      </w:r>
      <w:r w:rsidR="005D7A9C" w:rsidRPr="00F16EDC">
        <w:rPr>
          <w:rFonts w:hAnsi="바탕" w:hint="eastAsia"/>
          <w:sz w:val="22"/>
        </w:rPr>
        <w:t>의 경우</w:t>
      </w:r>
      <w:r w:rsidRPr="00F16EDC">
        <w:rPr>
          <w:rFonts w:hAnsi="바탕" w:hint="eastAsia"/>
          <w:sz w:val="22"/>
        </w:rPr>
        <w:t xml:space="preserve"> 보장형 계약 및 스마트전환형 계약의 전환시에만 적용한다.</w:t>
      </w:r>
    </w:p>
    <w:p w14:paraId="0C2ACE53" w14:textId="2940F3D2" w:rsidR="007E240A" w:rsidRPr="00F16EDC" w:rsidRDefault="00C708F3" w:rsidP="00C708F3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F16EDC">
        <w:rPr>
          <w:rFonts w:hAnsi="바탕" w:hint="eastAsia"/>
          <w:sz w:val="22"/>
          <w:szCs w:val="22"/>
        </w:rPr>
        <w:t xml:space="preserve">※ </w:t>
      </w:r>
      <w:r w:rsidRPr="00F16EDC">
        <w:rPr>
          <w:rFonts w:hAnsi="바탕" w:hint="eastAsia"/>
          <w:sz w:val="22"/>
        </w:rPr>
        <w:t>단,</w:t>
      </w:r>
      <w:r w:rsidRPr="00F16EDC">
        <w:rPr>
          <w:rFonts w:hAnsi="바탕"/>
          <w:sz w:val="22"/>
        </w:rPr>
        <w:t xml:space="preserve"> </w:t>
      </w:r>
      <w:r w:rsidRPr="00F16EDC">
        <w:rPr>
          <w:rFonts w:hAnsi="바탕"/>
          <w:sz w:val="22"/>
        </w:rPr>
        <w:t>‘</w:t>
      </w:r>
      <w:r w:rsidRPr="00F16EDC">
        <w:rPr>
          <w:rFonts w:hAnsi="바탕" w:hint="eastAsia"/>
          <w:sz w:val="22"/>
        </w:rPr>
        <w:t>스마트전환형 계약[보증비용부과형</w:t>
      </w:r>
      <w:r w:rsidRPr="00F16EDC">
        <w:rPr>
          <w:rFonts w:hAnsi="바탕"/>
          <w:sz w:val="22"/>
        </w:rPr>
        <w:t>]</w:t>
      </w:r>
      <w:r w:rsidRPr="00F16EDC">
        <w:rPr>
          <w:rFonts w:hAnsi="바탕"/>
          <w:sz w:val="22"/>
        </w:rPr>
        <w:t>’</w:t>
      </w:r>
      <w:r w:rsidRPr="00F16EDC">
        <w:rPr>
          <w:rFonts w:hAnsi="바탕" w:hint="eastAsia"/>
          <w:sz w:val="22"/>
        </w:rPr>
        <w:t>의 경우 보장형 계약의 전환시에만 적용하며,</w:t>
      </w:r>
      <w:r w:rsidR="004A6B05" w:rsidRPr="00F16EDC">
        <w:rPr>
          <w:rFonts w:hAnsi="바탕"/>
          <w:sz w:val="22"/>
        </w:rPr>
        <w:t xml:space="preserve"> </w:t>
      </w:r>
      <w:r w:rsidRPr="00F16EDC">
        <w:rPr>
          <w:rFonts w:hAnsi="바탕" w:hint="eastAsia"/>
          <w:sz w:val="22"/>
        </w:rPr>
        <w:t xml:space="preserve">이하 </w:t>
      </w:r>
      <w:r w:rsidRPr="00F16EDC">
        <w:rPr>
          <w:rFonts w:hAnsi="바탕"/>
          <w:sz w:val="22"/>
        </w:rPr>
        <w:t>‘</w:t>
      </w:r>
      <w:r w:rsidRPr="00F16EDC">
        <w:rPr>
          <w:rFonts w:hAnsi="바탕" w:hint="eastAsia"/>
          <w:sz w:val="22"/>
        </w:rPr>
        <w:t>스마트전환형 계약</w:t>
      </w:r>
      <w:r w:rsidRPr="00F16EDC">
        <w:rPr>
          <w:rFonts w:hAnsi="바탕"/>
          <w:sz w:val="22"/>
        </w:rPr>
        <w:t>’</w:t>
      </w:r>
      <w:r w:rsidRPr="00F16EDC">
        <w:rPr>
          <w:rFonts w:hAnsi="바탕" w:hint="eastAsia"/>
          <w:sz w:val="22"/>
        </w:rPr>
        <w:t>이라 한다.</w:t>
      </w:r>
    </w:p>
    <w:p w14:paraId="6139F176" w14:textId="77777777" w:rsidR="00891ECB" w:rsidRPr="00F16EDC" w:rsidRDefault="00891ECB" w:rsidP="00A15BDC">
      <w:pPr>
        <w:pStyle w:val="a3"/>
        <w:tabs>
          <w:tab w:val="clear" w:pos="800"/>
        </w:tabs>
        <w:snapToGrid w:val="0"/>
        <w:spacing w:line="360" w:lineRule="exact"/>
        <w:ind w:leftChars="200" w:left="753" w:hangingChars="150" w:hanging="353"/>
        <w:rPr>
          <w:rFonts w:ascii="HY헤드라인M" w:eastAsia="HY헤드라인M" w:hAnsi="돋움"/>
          <w:b/>
          <w:bCs/>
          <w:sz w:val="24"/>
        </w:rPr>
      </w:pPr>
    </w:p>
    <w:p w14:paraId="06F11543" w14:textId="77777777" w:rsidR="00CE580D" w:rsidRPr="00F16EDC" w:rsidRDefault="00CE580D" w:rsidP="000F474A">
      <w:pPr>
        <w:wordWrap/>
        <w:spacing w:afterLines="50" w:after="12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2. 보험기간, 보험료 납입기간</w:t>
      </w:r>
      <w:r w:rsidR="00FA0477" w:rsidRPr="00F16EDC">
        <w:rPr>
          <w:rFonts w:ascii="HY헤드라인M" w:eastAsia="HY헤드라인M" w:hAnsi="돋움" w:hint="eastAsia"/>
          <w:b/>
          <w:bCs/>
          <w:sz w:val="24"/>
        </w:rPr>
        <w:t xml:space="preserve">, </w:t>
      </w:r>
      <w:r w:rsidRPr="00F16EDC">
        <w:rPr>
          <w:rFonts w:ascii="HY헤드라인M" w:eastAsia="HY헤드라인M" w:hAnsi="돋움" w:hint="eastAsia"/>
          <w:b/>
          <w:bCs/>
          <w:sz w:val="24"/>
        </w:rPr>
        <w:t>보험료 납입주기</w:t>
      </w:r>
      <w:r w:rsidR="00426605" w:rsidRPr="00F16EDC">
        <w:rPr>
          <w:rFonts w:ascii="HY헤드라인M" w:eastAsia="HY헤드라인M" w:hAnsi="돋움" w:hint="eastAsia"/>
          <w:b/>
          <w:bCs/>
          <w:sz w:val="24"/>
        </w:rPr>
        <w:t xml:space="preserve"> 및 피보험자 가입나이</w:t>
      </w:r>
    </w:p>
    <w:p w14:paraId="69C95333" w14:textId="47BFB0C2" w:rsidR="00FA0477" w:rsidRPr="00F16EDC" w:rsidRDefault="00FA0477" w:rsidP="00430DB0">
      <w:pPr>
        <w:pStyle w:val="a3"/>
        <w:wordWrap/>
        <w:snapToGrid w:val="0"/>
        <w:spacing w:after="60" w:line="300" w:lineRule="auto"/>
        <w:ind w:firstLineChars="100" w:firstLine="216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가. 보험기간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7"/>
        <w:gridCol w:w="2835"/>
        <w:gridCol w:w="3402"/>
        <w:gridCol w:w="1212"/>
      </w:tblGrid>
      <w:tr w:rsidR="00AF1BA9" w:rsidRPr="00F16EDC" w14:paraId="54163B33" w14:textId="77777777" w:rsidTr="009E1A3E">
        <w:trPr>
          <w:trHeight w:val="386"/>
          <w:jc w:val="right"/>
        </w:trPr>
        <w:tc>
          <w:tcPr>
            <w:tcW w:w="7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0571265" w14:textId="77777777" w:rsidR="00AF1BA9" w:rsidRPr="00F16EDC" w:rsidRDefault="00AF1BA9" w:rsidP="00A83E34">
            <w:pPr>
              <w:pStyle w:val="a3"/>
              <w:spacing w:line="320" w:lineRule="exact"/>
              <w:jc w:val="center"/>
              <w:rPr>
                <w:rFonts w:ascii="바탕" w:eastAsia="바탕" w:hAnsi="바탕"/>
                <w:b/>
                <w:color w:val="auto"/>
                <w:sz w:val="22"/>
                <w:szCs w:val="22"/>
              </w:rPr>
            </w:pPr>
            <w:r w:rsidRPr="00F16EDC">
              <w:rPr>
                <w:rFonts w:ascii="바탕" w:eastAsia="바탕" w:hAnsi="바탕" w:hint="eastAsia"/>
                <w:b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67697765" w14:textId="77777777" w:rsidR="00AF1BA9" w:rsidRPr="00F16EDC" w:rsidRDefault="00AF1BA9" w:rsidP="00A83E34">
            <w:pPr>
              <w:pStyle w:val="a3"/>
              <w:spacing w:line="320" w:lineRule="exact"/>
              <w:jc w:val="center"/>
              <w:rPr>
                <w:rFonts w:ascii="바탕" w:eastAsia="바탕" w:hAnsi="바탕"/>
                <w:b/>
                <w:color w:val="auto"/>
                <w:sz w:val="22"/>
                <w:szCs w:val="22"/>
              </w:rPr>
            </w:pPr>
            <w:r w:rsidRPr="00F16EDC">
              <w:rPr>
                <w:rFonts w:ascii="바탕" w:eastAsia="바탕" w:hAnsi="바탕" w:hint="eastAsia"/>
                <w:b/>
                <w:color w:val="auto"/>
                <w:sz w:val="22"/>
                <w:szCs w:val="22"/>
              </w:rPr>
              <w:t>보험기간</w:t>
            </w:r>
          </w:p>
        </w:tc>
      </w:tr>
      <w:tr w:rsidR="009E1A3E" w:rsidRPr="00F16EDC" w14:paraId="709E55A0" w14:textId="77777777" w:rsidTr="009E1A3E">
        <w:trPr>
          <w:trHeight w:val="138"/>
          <w:jc w:val="right"/>
        </w:trPr>
        <w:tc>
          <w:tcPr>
            <w:tcW w:w="1567" w:type="dxa"/>
            <w:vMerge w:val="restart"/>
            <w:shd w:val="clear" w:color="auto" w:fill="auto"/>
            <w:vAlign w:val="center"/>
          </w:tcPr>
          <w:p w14:paraId="3314EDED" w14:textId="69FA34B5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14:paraId="44F865B4" w14:textId="3D0FA9CF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1종(기본납입면제형)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437D34B" w14:textId="390D0D1F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1212" w:type="dxa"/>
            <w:vMerge w:val="restart"/>
            <w:shd w:val="clear" w:color="auto" w:fill="auto"/>
            <w:vAlign w:val="center"/>
          </w:tcPr>
          <w:p w14:paraId="1CB1EB58" w14:textId="77777777" w:rsidR="009E1A3E" w:rsidRPr="00F16EDC" w:rsidRDefault="009E1A3E" w:rsidP="009E1A3E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종신</w:t>
            </w:r>
          </w:p>
        </w:tc>
      </w:tr>
      <w:tr w:rsidR="009E1A3E" w:rsidRPr="00F16EDC" w14:paraId="4B51749F" w14:textId="77777777" w:rsidTr="009E1A3E">
        <w:trPr>
          <w:trHeight w:val="138"/>
          <w:jc w:val="right"/>
        </w:trPr>
        <w:tc>
          <w:tcPr>
            <w:tcW w:w="1567" w:type="dxa"/>
            <w:vMerge/>
            <w:shd w:val="clear" w:color="auto" w:fill="auto"/>
            <w:vAlign w:val="center"/>
          </w:tcPr>
          <w:p w14:paraId="0E570978" w14:textId="77777777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3C12F352" w14:textId="77777777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60DAB833" w14:textId="01A6CCA1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1212" w:type="dxa"/>
            <w:vMerge/>
            <w:shd w:val="clear" w:color="auto" w:fill="auto"/>
            <w:vAlign w:val="center"/>
          </w:tcPr>
          <w:p w14:paraId="41D96055" w14:textId="77777777" w:rsidR="009E1A3E" w:rsidRPr="00F16EDC" w:rsidRDefault="009E1A3E" w:rsidP="009E1A3E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</w:tr>
      <w:tr w:rsidR="009E1A3E" w:rsidRPr="00F16EDC" w14:paraId="10D38785" w14:textId="77777777" w:rsidTr="00AD6EBB">
        <w:trPr>
          <w:trHeight w:val="138"/>
          <w:jc w:val="right"/>
        </w:trPr>
        <w:tc>
          <w:tcPr>
            <w:tcW w:w="1567" w:type="dxa"/>
            <w:vMerge/>
            <w:shd w:val="clear" w:color="auto" w:fill="auto"/>
            <w:vAlign w:val="center"/>
          </w:tcPr>
          <w:p w14:paraId="5AFB4AD7" w14:textId="77777777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14:paraId="75730985" w14:textId="581BC94C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2종(</w:t>
            </w:r>
            <w:r w:rsidRPr="00F16EDC">
              <w:rPr>
                <w:rFonts w:hAnsi="바탕"/>
                <w:color w:val="auto"/>
                <w:sz w:val="22"/>
                <w:szCs w:val="22"/>
              </w:rPr>
              <w:t>3</w:t>
            </w: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대질병납입면제형)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EF3C624" w14:textId="71AB78CC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1212" w:type="dxa"/>
            <w:vMerge/>
            <w:shd w:val="clear" w:color="auto" w:fill="auto"/>
            <w:vAlign w:val="center"/>
          </w:tcPr>
          <w:p w14:paraId="39050668" w14:textId="77777777" w:rsidR="009E1A3E" w:rsidRPr="00F16EDC" w:rsidRDefault="009E1A3E" w:rsidP="009E1A3E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</w:tr>
      <w:tr w:rsidR="009E1A3E" w:rsidRPr="00F16EDC" w14:paraId="0E901BE5" w14:textId="77777777" w:rsidTr="00AD6EBB">
        <w:trPr>
          <w:trHeight w:val="138"/>
          <w:jc w:val="right"/>
        </w:trPr>
        <w:tc>
          <w:tcPr>
            <w:tcW w:w="1567" w:type="dxa"/>
            <w:vMerge/>
            <w:shd w:val="clear" w:color="auto" w:fill="auto"/>
            <w:vAlign w:val="center"/>
          </w:tcPr>
          <w:p w14:paraId="21993766" w14:textId="77777777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0DEF0CD0" w14:textId="77777777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1E02B496" w14:textId="52D417C3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1212" w:type="dxa"/>
            <w:vMerge/>
            <w:shd w:val="clear" w:color="auto" w:fill="auto"/>
            <w:vAlign w:val="center"/>
          </w:tcPr>
          <w:p w14:paraId="68D6ABF7" w14:textId="77777777" w:rsidR="009E1A3E" w:rsidRPr="00F16EDC" w:rsidRDefault="009E1A3E" w:rsidP="009E1A3E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</w:tr>
      <w:tr w:rsidR="009E1A3E" w:rsidRPr="00F16EDC" w14:paraId="08E640E3" w14:textId="77777777" w:rsidTr="009E1A3E">
        <w:trPr>
          <w:trHeight w:val="549"/>
          <w:jc w:val="right"/>
        </w:trPr>
        <w:tc>
          <w:tcPr>
            <w:tcW w:w="7804" w:type="dxa"/>
            <w:gridSpan w:val="3"/>
            <w:shd w:val="clear" w:color="auto" w:fill="auto"/>
            <w:vAlign w:val="center"/>
          </w:tcPr>
          <w:p w14:paraId="6102B8FF" w14:textId="77777777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1212" w:type="dxa"/>
            <w:vMerge/>
            <w:shd w:val="clear" w:color="auto" w:fill="auto"/>
            <w:vAlign w:val="center"/>
          </w:tcPr>
          <w:p w14:paraId="407FFBA8" w14:textId="77777777" w:rsidR="009E1A3E" w:rsidRPr="00F16EDC" w:rsidRDefault="009E1A3E" w:rsidP="009E1A3E">
            <w:pPr>
              <w:pStyle w:val="a3"/>
              <w:spacing w:line="320" w:lineRule="exact"/>
              <w:ind w:leftChars="16" w:left="32"/>
              <w:jc w:val="left"/>
              <w:rPr>
                <w:rFonts w:hAnsi="바탕"/>
                <w:snapToGrid w:val="0"/>
                <w:color w:val="auto"/>
                <w:sz w:val="22"/>
                <w:szCs w:val="22"/>
              </w:rPr>
            </w:pPr>
          </w:p>
        </w:tc>
      </w:tr>
      <w:tr w:rsidR="009E1A3E" w:rsidRPr="00F16EDC" w14:paraId="1C618EC4" w14:textId="77777777" w:rsidTr="009E1A3E">
        <w:trPr>
          <w:trHeight w:val="559"/>
          <w:jc w:val="right"/>
        </w:trPr>
        <w:tc>
          <w:tcPr>
            <w:tcW w:w="7804" w:type="dxa"/>
            <w:gridSpan w:val="3"/>
            <w:shd w:val="clear" w:color="auto" w:fill="auto"/>
            <w:vAlign w:val="center"/>
          </w:tcPr>
          <w:p w14:paraId="04540AAD" w14:textId="77777777" w:rsidR="009E1A3E" w:rsidRPr="00F16EDC" w:rsidRDefault="009E1A3E" w:rsidP="009E1A3E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4"/>
              </w:rPr>
              <w:t>스마트전환형 계약</w:t>
            </w:r>
          </w:p>
        </w:tc>
        <w:tc>
          <w:tcPr>
            <w:tcW w:w="1212" w:type="dxa"/>
            <w:vMerge/>
            <w:shd w:val="clear" w:color="auto" w:fill="auto"/>
            <w:vAlign w:val="center"/>
          </w:tcPr>
          <w:p w14:paraId="272A49E5" w14:textId="77777777" w:rsidR="009E1A3E" w:rsidRPr="00F16EDC" w:rsidRDefault="009E1A3E" w:rsidP="009E1A3E">
            <w:pPr>
              <w:pStyle w:val="a3"/>
              <w:spacing w:line="320" w:lineRule="exact"/>
              <w:ind w:leftChars="16" w:left="32"/>
              <w:jc w:val="left"/>
              <w:rPr>
                <w:rFonts w:hAnsi="바탕"/>
                <w:snapToGrid w:val="0"/>
                <w:color w:val="auto"/>
                <w:sz w:val="22"/>
                <w:szCs w:val="22"/>
              </w:rPr>
            </w:pPr>
          </w:p>
        </w:tc>
      </w:tr>
    </w:tbl>
    <w:p w14:paraId="0A6285E4" w14:textId="03474C15" w:rsidR="00FA0477" w:rsidRPr="00F16EDC" w:rsidRDefault="00FA0477" w:rsidP="00D814D5">
      <w:pPr>
        <w:pStyle w:val="a3"/>
        <w:wordWrap/>
        <w:snapToGrid w:val="0"/>
        <w:spacing w:beforeLines="100" w:before="240" w:after="60" w:line="480" w:lineRule="auto"/>
        <w:ind w:firstLineChars="100" w:firstLine="216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나. 보험료 납입기간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2693"/>
        <w:gridCol w:w="3402"/>
        <w:gridCol w:w="1343"/>
        <w:gridCol w:w="11"/>
      </w:tblGrid>
      <w:tr w:rsidR="00AF1BA9" w:rsidRPr="00F16EDC" w14:paraId="0D72D972" w14:textId="77777777" w:rsidTr="00B841A7">
        <w:trPr>
          <w:gridAfter w:val="1"/>
          <w:wAfter w:w="11" w:type="dxa"/>
          <w:trHeight w:val="386"/>
          <w:jc w:val="right"/>
        </w:trPr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292B055" w14:textId="77777777" w:rsidR="00AF1BA9" w:rsidRPr="00F16EDC" w:rsidRDefault="00AF1BA9" w:rsidP="00A83E34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083702A" w14:textId="77777777" w:rsidR="00AF1BA9" w:rsidRPr="00F16EDC" w:rsidRDefault="00AF1BA9" w:rsidP="00A83E34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color w:val="auto"/>
                <w:sz w:val="22"/>
                <w:szCs w:val="22"/>
              </w:rPr>
              <w:t>납입기간</w:t>
            </w:r>
          </w:p>
        </w:tc>
      </w:tr>
      <w:tr w:rsidR="005B272C" w:rsidRPr="00F16EDC" w14:paraId="56E22282" w14:textId="77777777" w:rsidTr="00B841A7">
        <w:trPr>
          <w:trHeight w:val="318"/>
          <w:jc w:val="right"/>
        </w:trPr>
        <w:tc>
          <w:tcPr>
            <w:tcW w:w="1563" w:type="dxa"/>
            <w:vMerge w:val="restart"/>
            <w:shd w:val="clear" w:color="auto" w:fill="auto"/>
            <w:vAlign w:val="center"/>
          </w:tcPr>
          <w:p w14:paraId="519A51B7" w14:textId="777777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</w:tcPr>
          <w:p w14:paraId="22D53187" w14:textId="0F712D5B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1종(기본납입면제형)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2EC502A" w14:textId="3F4E90F8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1354" w:type="dxa"/>
            <w:gridSpan w:val="2"/>
            <w:shd w:val="clear" w:color="auto" w:fill="auto"/>
            <w:vAlign w:val="center"/>
          </w:tcPr>
          <w:p w14:paraId="5ECC18D9" w14:textId="41E6B178" w:rsidR="005B272C" w:rsidRPr="00F16EDC" w:rsidRDefault="005B272C" w:rsidP="005B272C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int="eastAsia"/>
                <w:spacing w:val="-2"/>
                <w:sz w:val="22"/>
                <w:szCs w:val="24"/>
              </w:rPr>
              <w:t>5년납</w:t>
            </w:r>
          </w:p>
        </w:tc>
      </w:tr>
      <w:tr w:rsidR="005B272C" w:rsidRPr="00F16EDC" w14:paraId="59198985" w14:textId="77777777" w:rsidTr="00B841A7">
        <w:trPr>
          <w:trHeight w:val="318"/>
          <w:jc w:val="right"/>
        </w:trPr>
        <w:tc>
          <w:tcPr>
            <w:tcW w:w="1563" w:type="dxa"/>
            <w:vMerge/>
            <w:shd w:val="clear" w:color="auto" w:fill="auto"/>
            <w:vAlign w:val="center"/>
          </w:tcPr>
          <w:p w14:paraId="4E16B610" w14:textId="777777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  <w:vAlign w:val="center"/>
          </w:tcPr>
          <w:p w14:paraId="58536A17" w14:textId="777777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1319CBE0" w14:textId="0E960072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1354" w:type="dxa"/>
            <w:gridSpan w:val="2"/>
            <w:shd w:val="clear" w:color="auto" w:fill="auto"/>
            <w:vAlign w:val="center"/>
          </w:tcPr>
          <w:p w14:paraId="5FAF09D8" w14:textId="2A8EE41E" w:rsidR="005B272C" w:rsidRPr="00F16EDC" w:rsidRDefault="005B272C" w:rsidP="005B272C">
            <w:pPr>
              <w:pStyle w:val="a3"/>
              <w:spacing w:line="320" w:lineRule="exact"/>
              <w:ind w:leftChars="16" w:left="32"/>
              <w:jc w:val="center"/>
              <w:rPr>
                <w:spacing w:val="-2"/>
                <w:sz w:val="22"/>
                <w:szCs w:val="24"/>
              </w:rPr>
            </w:pPr>
            <w:r w:rsidRPr="00F16EDC">
              <w:rPr>
                <w:rFonts w:hint="eastAsia"/>
                <w:spacing w:val="-2"/>
                <w:sz w:val="22"/>
                <w:szCs w:val="24"/>
              </w:rPr>
              <w:t>7년납</w:t>
            </w:r>
          </w:p>
        </w:tc>
      </w:tr>
      <w:tr w:rsidR="005B272C" w:rsidRPr="00F16EDC" w14:paraId="480B4F43" w14:textId="77777777" w:rsidTr="00B841A7">
        <w:trPr>
          <w:trHeight w:val="480"/>
          <w:jc w:val="right"/>
        </w:trPr>
        <w:tc>
          <w:tcPr>
            <w:tcW w:w="1563" w:type="dxa"/>
            <w:vMerge/>
            <w:shd w:val="clear" w:color="auto" w:fill="auto"/>
            <w:vAlign w:val="center"/>
          </w:tcPr>
          <w:p w14:paraId="2A9A75D2" w14:textId="777777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693" w:type="dxa"/>
            <w:vMerge w:val="restart"/>
            <w:shd w:val="clear" w:color="auto" w:fill="auto"/>
            <w:vAlign w:val="center"/>
          </w:tcPr>
          <w:p w14:paraId="6F55E495" w14:textId="03E5A68C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2종(</w:t>
            </w:r>
            <w:r w:rsidRPr="00F16EDC">
              <w:rPr>
                <w:rFonts w:hAnsi="바탕"/>
                <w:color w:val="auto"/>
                <w:sz w:val="22"/>
                <w:szCs w:val="22"/>
              </w:rPr>
              <w:t>3</w:t>
            </w: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대질병납입면제형)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694D393" w14:textId="152885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1354" w:type="dxa"/>
            <w:gridSpan w:val="2"/>
            <w:shd w:val="clear" w:color="auto" w:fill="auto"/>
            <w:vAlign w:val="center"/>
          </w:tcPr>
          <w:p w14:paraId="06856F4B" w14:textId="074B9D07" w:rsidR="005B272C" w:rsidRPr="00F16EDC" w:rsidRDefault="005B272C" w:rsidP="005B272C">
            <w:pPr>
              <w:pStyle w:val="a3"/>
              <w:spacing w:line="320" w:lineRule="exact"/>
              <w:ind w:leftChars="16" w:left="32"/>
              <w:jc w:val="center"/>
              <w:rPr>
                <w:spacing w:val="-2"/>
                <w:sz w:val="22"/>
                <w:szCs w:val="24"/>
              </w:rPr>
            </w:pPr>
            <w:r w:rsidRPr="00F16EDC">
              <w:rPr>
                <w:rFonts w:hint="eastAsia"/>
                <w:spacing w:val="-2"/>
                <w:sz w:val="22"/>
                <w:szCs w:val="24"/>
              </w:rPr>
              <w:t>5년납</w:t>
            </w:r>
          </w:p>
        </w:tc>
      </w:tr>
      <w:tr w:rsidR="005B272C" w:rsidRPr="00F16EDC" w14:paraId="70FE6F1F" w14:textId="77777777" w:rsidTr="00B841A7">
        <w:trPr>
          <w:trHeight w:val="480"/>
          <w:jc w:val="right"/>
        </w:trPr>
        <w:tc>
          <w:tcPr>
            <w:tcW w:w="1563" w:type="dxa"/>
            <w:vMerge/>
            <w:shd w:val="clear" w:color="auto" w:fill="auto"/>
            <w:vAlign w:val="center"/>
          </w:tcPr>
          <w:p w14:paraId="4C7BF3A0" w14:textId="777777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  <w:vAlign w:val="center"/>
          </w:tcPr>
          <w:p w14:paraId="4A3E2887" w14:textId="777777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4DA58FFE" w14:textId="40A178B8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1354" w:type="dxa"/>
            <w:gridSpan w:val="2"/>
            <w:shd w:val="clear" w:color="auto" w:fill="auto"/>
            <w:vAlign w:val="center"/>
          </w:tcPr>
          <w:p w14:paraId="6391F204" w14:textId="7AD3CC63" w:rsidR="005B272C" w:rsidRPr="00F16EDC" w:rsidRDefault="005B272C" w:rsidP="005B272C">
            <w:pPr>
              <w:pStyle w:val="a3"/>
              <w:spacing w:line="320" w:lineRule="exact"/>
              <w:ind w:leftChars="16" w:left="32"/>
              <w:jc w:val="center"/>
              <w:rPr>
                <w:spacing w:val="-2"/>
                <w:sz w:val="22"/>
                <w:szCs w:val="24"/>
              </w:rPr>
            </w:pPr>
            <w:r w:rsidRPr="00F16EDC">
              <w:rPr>
                <w:rFonts w:hint="eastAsia"/>
                <w:spacing w:val="-2"/>
                <w:sz w:val="22"/>
                <w:szCs w:val="24"/>
              </w:rPr>
              <w:t>7년납</w:t>
            </w:r>
          </w:p>
        </w:tc>
      </w:tr>
      <w:tr w:rsidR="005B272C" w:rsidRPr="00F16EDC" w14:paraId="636E4141" w14:textId="77777777" w:rsidTr="00B841A7">
        <w:trPr>
          <w:trHeight w:val="692"/>
          <w:jc w:val="right"/>
        </w:trPr>
        <w:tc>
          <w:tcPr>
            <w:tcW w:w="7658" w:type="dxa"/>
            <w:gridSpan w:val="3"/>
            <w:shd w:val="clear" w:color="auto" w:fill="auto"/>
            <w:vAlign w:val="center"/>
          </w:tcPr>
          <w:p w14:paraId="19568D89" w14:textId="777777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1354" w:type="dxa"/>
            <w:gridSpan w:val="2"/>
            <w:shd w:val="clear" w:color="auto" w:fill="auto"/>
            <w:vAlign w:val="center"/>
          </w:tcPr>
          <w:p w14:paraId="28807752" w14:textId="777777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snapToGrid w:val="0"/>
                <w:color w:val="auto"/>
                <w:sz w:val="22"/>
                <w:szCs w:val="22"/>
              </w:rPr>
            </w:pPr>
            <w:proofErr w:type="spellStart"/>
            <w:r w:rsidRPr="00F16EDC">
              <w:rPr>
                <w:rFonts w:hint="eastAsia"/>
                <w:spacing w:val="-2"/>
                <w:sz w:val="22"/>
                <w:szCs w:val="24"/>
              </w:rPr>
              <w:t>종신납</w:t>
            </w:r>
            <w:proofErr w:type="spellEnd"/>
          </w:p>
        </w:tc>
      </w:tr>
      <w:tr w:rsidR="005B272C" w:rsidRPr="00F16EDC" w14:paraId="7F1B0D42" w14:textId="77777777" w:rsidTr="00B841A7">
        <w:trPr>
          <w:trHeight w:val="692"/>
          <w:jc w:val="right"/>
        </w:trPr>
        <w:tc>
          <w:tcPr>
            <w:tcW w:w="7658" w:type="dxa"/>
            <w:gridSpan w:val="3"/>
            <w:shd w:val="clear" w:color="auto" w:fill="auto"/>
            <w:vAlign w:val="center"/>
          </w:tcPr>
          <w:p w14:paraId="17CA4ADC" w14:textId="777777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4"/>
              </w:rPr>
              <w:t>스마트전환형 계약</w:t>
            </w:r>
          </w:p>
        </w:tc>
        <w:tc>
          <w:tcPr>
            <w:tcW w:w="1354" w:type="dxa"/>
            <w:gridSpan w:val="2"/>
            <w:shd w:val="clear" w:color="auto" w:fill="auto"/>
            <w:vAlign w:val="center"/>
          </w:tcPr>
          <w:p w14:paraId="46A69125" w14:textId="77777777" w:rsidR="005B272C" w:rsidRPr="00F16EDC" w:rsidRDefault="005B272C" w:rsidP="005B272C">
            <w:pPr>
              <w:pStyle w:val="a3"/>
              <w:spacing w:line="320" w:lineRule="exact"/>
              <w:jc w:val="center"/>
              <w:rPr>
                <w:spacing w:val="-2"/>
                <w:sz w:val="22"/>
                <w:szCs w:val="24"/>
              </w:rPr>
            </w:pPr>
            <w:proofErr w:type="spellStart"/>
            <w:r w:rsidRPr="00F16EDC">
              <w:rPr>
                <w:rFonts w:hint="eastAsia"/>
                <w:spacing w:val="-2"/>
                <w:sz w:val="22"/>
                <w:szCs w:val="24"/>
              </w:rPr>
              <w:t>일시납</w:t>
            </w:r>
            <w:proofErr w:type="spellEnd"/>
          </w:p>
        </w:tc>
      </w:tr>
    </w:tbl>
    <w:p w14:paraId="56CA7D06" w14:textId="5D086C0A" w:rsidR="00FA0477" w:rsidRPr="00F16EDC" w:rsidRDefault="00FA0477" w:rsidP="00007F5A">
      <w:pPr>
        <w:pStyle w:val="a3"/>
        <w:wordWrap/>
        <w:snapToGrid w:val="0"/>
        <w:spacing w:beforeLines="100" w:before="240" w:after="60" w:line="480" w:lineRule="auto"/>
        <w:ind w:firstLineChars="100" w:firstLine="216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다. </w:t>
      </w:r>
      <w:r w:rsidR="008F7C79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피보험자 </w:t>
      </w: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가입나이</w:t>
      </w:r>
    </w:p>
    <w:p w14:paraId="21602A94" w14:textId="77777777" w:rsidR="00DC7616" w:rsidRPr="00F16EDC" w:rsidRDefault="00922328" w:rsidP="00DC7616">
      <w:pPr>
        <w:pStyle w:val="a3"/>
        <w:snapToGrid w:val="0"/>
        <w:spacing w:afterLines="50" w:after="120" w:line="360" w:lineRule="exact"/>
        <w:ind w:leftChars="50" w:left="100" w:firstLineChars="200" w:firstLine="440"/>
        <w:rPr>
          <w:sz w:val="22"/>
          <w:szCs w:val="24"/>
        </w:rPr>
      </w:pPr>
      <w:r w:rsidRPr="00F16EDC">
        <w:rPr>
          <w:rFonts w:hint="eastAsia"/>
          <w:sz w:val="22"/>
          <w:szCs w:val="24"/>
        </w:rPr>
        <w:t>(1) 보장형 계약</w:t>
      </w:r>
    </w:p>
    <w:p w14:paraId="515B30BF" w14:textId="4A2CF5D6" w:rsidR="00DC7616" w:rsidRPr="00F16EDC" w:rsidRDefault="00DC7616" w:rsidP="00DC7616">
      <w:pPr>
        <w:pStyle w:val="a3"/>
        <w:snapToGrid w:val="0"/>
        <w:spacing w:afterLines="50" w:after="120" w:line="360" w:lineRule="exact"/>
        <w:ind w:leftChars="50" w:left="100" w:firstLineChars="300" w:firstLine="660"/>
        <w:rPr>
          <w:sz w:val="22"/>
          <w:szCs w:val="24"/>
        </w:rPr>
      </w:pPr>
      <w:r w:rsidRPr="00F16EDC">
        <w:rPr>
          <w:rFonts w:hint="eastAsia"/>
          <w:sz w:val="22"/>
          <w:szCs w:val="24"/>
        </w:rPr>
        <w:t>(가)</w:t>
      </w:r>
      <w:r w:rsidRPr="00F16EDC">
        <w:rPr>
          <w:sz w:val="22"/>
          <w:szCs w:val="24"/>
        </w:rPr>
        <w:t xml:space="preserve"> 1</w:t>
      </w:r>
      <w:r w:rsidRPr="00F16EDC">
        <w:rPr>
          <w:rFonts w:hint="eastAsia"/>
          <w:sz w:val="22"/>
          <w:szCs w:val="24"/>
        </w:rPr>
        <w:t>종(</w:t>
      </w:r>
      <w:r w:rsidR="006C5907" w:rsidRPr="00F16EDC">
        <w:rPr>
          <w:rFonts w:hint="eastAsia"/>
          <w:sz w:val="22"/>
          <w:szCs w:val="24"/>
        </w:rPr>
        <w:t>기본납입면제형</w:t>
      </w:r>
      <w:r w:rsidRPr="00F16EDC">
        <w:rPr>
          <w:rFonts w:hAnsi="바탕" w:hint="eastAsia"/>
          <w:color w:val="auto"/>
          <w:sz w:val="22"/>
          <w:szCs w:val="22"/>
        </w:rPr>
        <w:t>)</w:t>
      </w:r>
    </w:p>
    <w:p w14:paraId="3269F571" w14:textId="77777777" w:rsidR="00DC7616" w:rsidRPr="00F16EDC" w:rsidRDefault="00DC7616" w:rsidP="00DC7616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F16EDC">
        <w:rPr>
          <w:rFonts w:hint="eastAsia"/>
          <w:sz w:val="22"/>
          <w:szCs w:val="24"/>
        </w:rPr>
        <w:t xml:space="preserve">- </w:t>
      </w:r>
      <w:proofErr w:type="gramStart"/>
      <w:r w:rsidRPr="00F16EDC">
        <w:rPr>
          <w:rFonts w:hint="eastAsia"/>
          <w:color w:val="auto"/>
          <w:sz w:val="22"/>
          <w:szCs w:val="24"/>
        </w:rPr>
        <w:t>가입최저나이 :</w:t>
      </w:r>
      <w:proofErr w:type="gramEnd"/>
      <w:r w:rsidRPr="00F16EDC">
        <w:rPr>
          <w:rFonts w:hint="eastAsia"/>
          <w:color w:val="auto"/>
          <w:sz w:val="22"/>
          <w:szCs w:val="24"/>
        </w:rPr>
        <w:t xml:space="preserve"> 만 15세</w:t>
      </w:r>
    </w:p>
    <w:p w14:paraId="25F9B2AA" w14:textId="77777777" w:rsidR="00DC7616" w:rsidRPr="00F16EDC" w:rsidRDefault="00DC7616" w:rsidP="00DC7616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F16EDC">
        <w:rPr>
          <w:rFonts w:hint="eastAsia"/>
          <w:color w:val="auto"/>
          <w:sz w:val="22"/>
          <w:szCs w:val="24"/>
        </w:rPr>
        <w:t xml:space="preserve">- </w:t>
      </w:r>
      <w:proofErr w:type="gramStart"/>
      <w:r w:rsidRPr="00F16EDC">
        <w:rPr>
          <w:rFonts w:hint="eastAsia"/>
          <w:color w:val="auto"/>
          <w:sz w:val="22"/>
          <w:szCs w:val="24"/>
        </w:rPr>
        <w:t>가입최고나이 :</w:t>
      </w:r>
      <w:proofErr w:type="gramEnd"/>
      <w:r w:rsidRPr="00F16EDC">
        <w:rPr>
          <w:rFonts w:hint="eastAsia"/>
          <w:color w:val="auto"/>
          <w:sz w:val="22"/>
          <w:szCs w:val="24"/>
        </w:rPr>
        <w:t xml:space="preserve"> 성별, 납입기간별로 아래와 같음</w:t>
      </w:r>
    </w:p>
    <w:tbl>
      <w:tblPr>
        <w:tblW w:w="8377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725"/>
        <w:gridCol w:w="1418"/>
        <w:gridCol w:w="2126"/>
        <w:gridCol w:w="2108"/>
      </w:tblGrid>
      <w:tr w:rsidR="00DC7616" w:rsidRPr="00F16EDC" w14:paraId="524B2E45" w14:textId="77777777" w:rsidTr="004F4086">
        <w:trPr>
          <w:cantSplit/>
          <w:trHeight w:val="371"/>
          <w:tblHeader/>
          <w:jc w:val="right"/>
        </w:trPr>
        <w:tc>
          <w:tcPr>
            <w:tcW w:w="6269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747E997" w14:textId="77777777" w:rsidR="00DC7616" w:rsidRPr="00F16EDC" w:rsidRDefault="00DC7616" w:rsidP="0068463F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구분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CD92AC9" w14:textId="77777777" w:rsidR="00DC7616" w:rsidRPr="00F16EDC" w:rsidRDefault="00DC7616" w:rsidP="0068463F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최고가입나이</w:t>
            </w:r>
          </w:p>
        </w:tc>
      </w:tr>
      <w:tr w:rsidR="004F4086" w:rsidRPr="00F16EDC" w14:paraId="24608A51" w14:textId="77777777" w:rsidTr="00581FAA">
        <w:trPr>
          <w:cantSplit/>
          <w:trHeight w:val="340"/>
          <w:jc w:val="right"/>
        </w:trPr>
        <w:tc>
          <w:tcPr>
            <w:tcW w:w="272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8BDD38" w14:textId="587BC666" w:rsidR="004F4086" w:rsidRPr="00F16EDC" w:rsidRDefault="004F4086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93AF152" w14:textId="5C8AD670" w:rsidR="004F4086" w:rsidRPr="00F16EDC" w:rsidRDefault="004F4086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5년납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48B1FA" w14:textId="77777777" w:rsidR="004F4086" w:rsidRPr="00F16EDC" w:rsidRDefault="004F4086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09FD5" w14:textId="58ADFCE3" w:rsidR="004F4086" w:rsidRPr="00F16EDC" w:rsidRDefault="009B4E29" w:rsidP="0068463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6</w:t>
            </w:r>
            <w:r w:rsidR="0010113B"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4</w:t>
            </w:r>
            <w:r w:rsidR="00F4771A"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  <w:tr w:rsidR="004F4086" w:rsidRPr="00F16EDC" w14:paraId="46899AC0" w14:textId="77777777" w:rsidTr="00581FAA">
        <w:trPr>
          <w:cantSplit/>
          <w:trHeight w:val="340"/>
          <w:jc w:val="right"/>
        </w:trPr>
        <w:tc>
          <w:tcPr>
            <w:tcW w:w="272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D24CA46" w14:textId="77777777" w:rsidR="004F4086" w:rsidRPr="00F16EDC" w:rsidRDefault="004F4086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A71A65" w14:textId="3F8B46B8" w:rsidR="004F4086" w:rsidRPr="00F16EDC" w:rsidRDefault="004F4086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2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3AC6DC7" w14:textId="77777777" w:rsidR="004F4086" w:rsidRPr="00F16EDC" w:rsidRDefault="004F4086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C6A5F" w14:textId="581BE7AD" w:rsidR="004F4086" w:rsidRPr="00F16EDC" w:rsidRDefault="0010113B" w:rsidP="0068463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64</w:t>
            </w:r>
            <w:r w:rsidR="00F4771A"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  <w:tr w:rsidR="004F4086" w:rsidRPr="00F16EDC" w14:paraId="3DCD7B5D" w14:textId="77777777" w:rsidTr="00581FAA">
        <w:trPr>
          <w:cantSplit/>
          <w:trHeight w:val="340"/>
          <w:jc w:val="right"/>
        </w:trPr>
        <w:tc>
          <w:tcPr>
            <w:tcW w:w="2725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589309B" w14:textId="5E786D4E" w:rsidR="004F4086" w:rsidRPr="00F16EDC" w:rsidRDefault="004F4086" w:rsidP="004F408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141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B1A5ED4" w14:textId="2D6D5914" w:rsidR="004F4086" w:rsidRPr="00F16EDC" w:rsidRDefault="004F4086" w:rsidP="004F408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7년납</w:t>
            </w:r>
          </w:p>
        </w:tc>
        <w:tc>
          <w:tcPr>
            <w:tcW w:w="2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DB4F7E2" w14:textId="7635D853" w:rsidR="004F4086" w:rsidRPr="00F16EDC" w:rsidRDefault="004F4086" w:rsidP="004F408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65F28" w14:textId="495ADB1E" w:rsidR="004F4086" w:rsidRPr="00F16EDC" w:rsidRDefault="00E14052" w:rsidP="004F4086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6</w:t>
            </w:r>
            <w:r w:rsidR="0019492A"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2</w:t>
            </w:r>
            <w:r w:rsidR="00F4771A"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  <w:tr w:rsidR="004F4086" w:rsidRPr="00F16EDC" w14:paraId="7CFDABF7" w14:textId="77777777" w:rsidTr="00581FAA">
        <w:trPr>
          <w:cantSplit/>
          <w:trHeight w:val="340"/>
          <w:jc w:val="right"/>
        </w:trPr>
        <w:tc>
          <w:tcPr>
            <w:tcW w:w="272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B9C8E0" w14:textId="77777777" w:rsidR="004F4086" w:rsidRPr="00F16EDC" w:rsidRDefault="004F4086" w:rsidP="004F408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55C105D" w14:textId="77777777" w:rsidR="004F4086" w:rsidRPr="00F16EDC" w:rsidRDefault="004F4086" w:rsidP="004F408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212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CBB91" w14:textId="7041390D" w:rsidR="004F4086" w:rsidRPr="00F16EDC" w:rsidRDefault="004F4086" w:rsidP="004F408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E48635" w14:textId="6FE1FCF6" w:rsidR="004F4086" w:rsidRPr="00F16EDC" w:rsidRDefault="0019492A" w:rsidP="004F4086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67</w:t>
            </w:r>
            <w:r w:rsidR="00F4771A"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</w:tbl>
    <w:p w14:paraId="2802823B" w14:textId="77777777" w:rsidR="00DC7616" w:rsidRPr="00F16EDC" w:rsidRDefault="00DC7616" w:rsidP="00DC7616">
      <w:pPr>
        <w:pStyle w:val="a3"/>
        <w:snapToGrid w:val="0"/>
        <w:spacing w:afterLines="50" w:after="120" w:line="360" w:lineRule="exact"/>
        <w:rPr>
          <w:color w:val="auto"/>
          <w:kern w:val="2"/>
          <w:sz w:val="22"/>
          <w:szCs w:val="24"/>
        </w:rPr>
      </w:pPr>
    </w:p>
    <w:p w14:paraId="0A3F1199" w14:textId="300E3EAD" w:rsidR="00581FAA" w:rsidRPr="00F16EDC" w:rsidRDefault="00581FAA" w:rsidP="00581FAA">
      <w:pPr>
        <w:pStyle w:val="a3"/>
        <w:snapToGrid w:val="0"/>
        <w:spacing w:afterLines="50" w:after="120" w:line="360" w:lineRule="exact"/>
        <w:ind w:leftChars="50" w:left="100" w:firstLineChars="300" w:firstLine="660"/>
        <w:rPr>
          <w:sz w:val="22"/>
          <w:szCs w:val="24"/>
        </w:rPr>
      </w:pPr>
      <w:r w:rsidRPr="00F16EDC">
        <w:rPr>
          <w:rFonts w:hint="eastAsia"/>
          <w:sz w:val="22"/>
          <w:szCs w:val="24"/>
        </w:rPr>
        <w:t>(</w:t>
      </w:r>
      <w:r w:rsidR="00880F90" w:rsidRPr="00F16EDC">
        <w:rPr>
          <w:rFonts w:hint="eastAsia"/>
          <w:sz w:val="22"/>
          <w:szCs w:val="24"/>
        </w:rPr>
        <w:t>나</w:t>
      </w:r>
      <w:r w:rsidRPr="00F16EDC">
        <w:rPr>
          <w:rFonts w:hint="eastAsia"/>
          <w:sz w:val="22"/>
          <w:szCs w:val="24"/>
        </w:rPr>
        <w:t>)</w:t>
      </w:r>
      <w:r w:rsidRPr="00F16EDC">
        <w:rPr>
          <w:sz w:val="22"/>
          <w:szCs w:val="24"/>
        </w:rPr>
        <w:t xml:space="preserve"> 2</w:t>
      </w:r>
      <w:r w:rsidRPr="00F16EDC">
        <w:rPr>
          <w:rFonts w:hint="eastAsia"/>
          <w:sz w:val="22"/>
          <w:szCs w:val="24"/>
        </w:rPr>
        <w:t>종(</w:t>
      </w:r>
      <w:r w:rsidRPr="00F16EDC">
        <w:rPr>
          <w:rFonts w:hAnsi="바탕"/>
          <w:color w:val="auto"/>
          <w:sz w:val="22"/>
          <w:szCs w:val="22"/>
        </w:rPr>
        <w:t>3</w:t>
      </w:r>
      <w:r w:rsidRPr="00F16EDC">
        <w:rPr>
          <w:rFonts w:hAnsi="바탕" w:hint="eastAsia"/>
          <w:color w:val="auto"/>
          <w:sz w:val="22"/>
          <w:szCs w:val="22"/>
        </w:rPr>
        <w:t>대질병납입면제형)</w:t>
      </w:r>
    </w:p>
    <w:p w14:paraId="3092BF13" w14:textId="77777777" w:rsidR="00581FAA" w:rsidRPr="00F16EDC" w:rsidRDefault="00581FAA" w:rsidP="00581FAA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F16EDC">
        <w:rPr>
          <w:rFonts w:hint="eastAsia"/>
          <w:sz w:val="22"/>
          <w:szCs w:val="24"/>
        </w:rPr>
        <w:t xml:space="preserve">- </w:t>
      </w:r>
      <w:proofErr w:type="gramStart"/>
      <w:r w:rsidRPr="00F16EDC">
        <w:rPr>
          <w:rFonts w:hint="eastAsia"/>
          <w:color w:val="auto"/>
          <w:sz w:val="22"/>
          <w:szCs w:val="24"/>
        </w:rPr>
        <w:t>가입최저나이 :</w:t>
      </w:r>
      <w:proofErr w:type="gramEnd"/>
      <w:r w:rsidRPr="00F16EDC">
        <w:rPr>
          <w:rFonts w:hint="eastAsia"/>
          <w:color w:val="auto"/>
          <w:sz w:val="22"/>
          <w:szCs w:val="24"/>
        </w:rPr>
        <w:t xml:space="preserve"> 만 15세</w:t>
      </w:r>
    </w:p>
    <w:p w14:paraId="08B900FD" w14:textId="77777777" w:rsidR="00581FAA" w:rsidRPr="00F16EDC" w:rsidRDefault="00581FAA" w:rsidP="00581FAA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F16EDC">
        <w:rPr>
          <w:rFonts w:hint="eastAsia"/>
          <w:color w:val="auto"/>
          <w:sz w:val="22"/>
          <w:szCs w:val="24"/>
        </w:rPr>
        <w:t xml:space="preserve">- </w:t>
      </w:r>
      <w:proofErr w:type="gramStart"/>
      <w:r w:rsidRPr="00F16EDC">
        <w:rPr>
          <w:rFonts w:hint="eastAsia"/>
          <w:color w:val="auto"/>
          <w:sz w:val="22"/>
          <w:szCs w:val="24"/>
        </w:rPr>
        <w:t>가입최고나이 :</w:t>
      </w:r>
      <w:proofErr w:type="gramEnd"/>
      <w:r w:rsidRPr="00F16EDC">
        <w:rPr>
          <w:rFonts w:hint="eastAsia"/>
          <w:color w:val="auto"/>
          <w:sz w:val="22"/>
          <w:szCs w:val="24"/>
        </w:rPr>
        <w:t xml:space="preserve"> 성별, 납입기간별로 아래와 같음</w:t>
      </w:r>
    </w:p>
    <w:tbl>
      <w:tblPr>
        <w:tblW w:w="8377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725"/>
        <w:gridCol w:w="1418"/>
        <w:gridCol w:w="2126"/>
        <w:gridCol w:w="2108"/>
      </w:tblGrid>
      <w:tr w:rsidR="00581FAA" w:rsidRPr="00F16EDC" w14:paraId="5CCE5025" w14:textId="77777777" w:rsidTr="0068463F">
        <w:trPr>
          <w:cantSplit/>
          <w:trHeight w:val="371"/>
          <w:tblHeader/>
          <w:jc w:val="right"/>
        </w:trPr>
        <w:tc>
          <w:tcPr>
            <w:tcW w:w="6269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C67AF85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구분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0C55156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최고가입나이</w:t>
            </w:r>
          </w:p>
        </w:tc>
      </w:tr>
      <w:tr w:rsidR="00581FAA" w:rsidRPr="00F16EDC" w14:paraId="2C80C612" w14:textId="77777777" w:rsidTr="0068463F">
        <w:trPr>
          <w:cantSplit/>
          <w:trHeight w:val="340"/>
          <w:jc w:val="right"/>
        </w:trPr>
        <w:tc>
          <w:tcPr>
            <w:tcW w:w="272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1E577AD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B2D18B1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5년납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C19070E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08C3C" w14:textId="7E2FD88A" w:rsidR="00581FAA" w:rsidRPr="00F16EDC" w:rsidRDefault="0019492A" w:rsidP="0068463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59</w:t>
            </w:r>
            <w:r w:rsidR="00581FAA"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  <w:tr w:rsidR="00581FAA" w:rsidRPr="00F16EDC" w14:paraId="228201A3" w14:textId="77777777" w:rsidTr="0068463F">
        <w:trPr>
          <w:cantSplit/>
          <w:trHeight w:val="340"/>
          <w:jc w:val="right"/>
        </w:trPr>
        <w:tc>
          <w:tcPr>
            <w:tcW w:w="272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3B6612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8C7AFF4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2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B627AB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C80B2" w14:textId="1223066B" w:rsidR="00581FAA" w:rsidRPr="00F16EDC" w:rsidRDefault="0019492A" w:rsidP="0068463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6</w:t>
            </w:r>
            <w:r w:rsidR="0010113B"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4</w:t>
            </w:r>
            <w:r w:rsidR="00581FAA"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  <w:tr w:rsidR="00581FAA" w:rsidRPr="00F16EDC" w14:paraId="1739B984" w14:textId="77777777" w:rsidTr="0068463F">
        <w:trPr>
          <w:cantSplit/>
          <w:trHeight w:val="340"/>
          <w:jc w:val="right"/>
        </w:trPr>
        <w:tc>
          <w:tcPr>
            <w:tcW w:w="2725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857CF0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</w:p>
        </w:tc>
        <w:tc>
          <w:tcPr>
            <w:tcW w:w="141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170244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7년납</w:t>
            </w:r>
          </w:p>
        </w:tc>
        <w:tc>
          <w:tcPr>
            <w:tcW w:w="2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BEC6F1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2D608" w14:textId="655FF03E" w:rsidR="00581FAA" w:rsidRPr="00F16EDC" w:rsidRDefault="0019492A" w:rsidP="0068463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54</w:t>
            </w:r>
            <w:r w:rsidR="00581FAA"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  <w:tr w:rsidR="00581FAA" w:rsidRPr="00F16EDC" w14:paraId="0FB2CF5A" w14:textId="77777777" w:rsidTr="0068463F">
        <w:trPr>
          <w:cantSplit/>
          <w:trHeight w:val="340"/>
          <w:jc w:val="right"/>
        </w:trPr>
        <w:tc>
          <w:tcPr>
            <w:tcW w:w="272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C8EB0CE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219CFD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212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905AB3" w14:textId="77777777" w:rsidR="00581FAA" w:rsidRPr="00F16EDC" w:rsidRDefault="00581FAA" w:rsidP="0068463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42EC4" w14:textId="3A9C2774" w:rsidR="00581FAA" w:rsidRPr="00F16EDC" w:rsidRDefault="009B4E29" w:rsidP="0068463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6</w:t>
            </w:r>
            <w:r w:rsidR="0019492A"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1</w:t>
            </w:r>
            <w:r w:rsidR="00581FAA"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</w:tbl>
    <w:p w14:paraId="5E57283D" w14:textId="77777777" w:rsidR="00A11841" w:rsidRPr="00F16EDC" w:rsidRDefault="00A11841" w:rsidP="000E425C">
      <w:pPr>
        <w:pStyle w:val="a3"/>
        <w:wordWrap/>
        <w:snapToGrid w:val="0"/>
        <w:spacing w:after="72" w:line="300" w:lineRule="auto"/>
        <w:ind w:firstLineChars="236" w:firstLine="519"/>
        <w:rPr>
          <w:rFonts w:ascii="바탕" w:eastAsia="바탕" w:hAnsi="바탕"/>
          <w:color w:val="auto"/>
          <w:sz w:val="22"/>
          <w:szCs w:val="22"/>
        </w:rPr>
      </w:pPr>
    </w:p>
    <w:p w14:paraId="50AF828D" w14:textId="77777777" w:rsidR="00173D5B" w:rsidRPr="00F16EDC" w:rsidRDefault="0012378F" w:rsidP="000E425C">
      <w:pPr>
        <w:pStyle w:val="a3"/>
        <w:wordWrap/>
        <w:snapToGrid w:val="0"/>
        <w:spacing w:after="72" w:line="300" w:lineRule="auto"/>
        <w:ind w:firstLineChars="236" w:firstLine="51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/>
          <w:color w:val="auto"/>
          <w:sz w:val="22"/>
          <w:szCs w:val="22"/>
        </w:rPr>
        <w:t>(2)</w:t>
      </w:r>
      <w:r w:rsidR="00173D5B"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적립형 계약 (전환시점의 나이)</w:t>
      </w:r>
    </w:p>
    <w:tbl>
      <w:tblPr>
        <w:tblW w:w="8221" w:type="dxa"/>
        <w:tblInd w:w="10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039"/>
        <w:gridCol w:w="4182"/>
      </w:tblGrid>
      <w:tr w:rsidR="00CC78A4" w:rsidRPr="00F16EDC" w14:paraId="64947059" w14:textId="77777777" w:rsidTr="00CC78A4">
        <w:trPr>
          <w:cantSplit/>
          <w:trHeight w:val="397"/>
        </w:trPr>
        <w:tc>
          <w:tcPr>
            <w:tcW w:w="40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830459E" w14:textId="77777777" w:rsidR="00CC78A4" w:rsidRPr="00F16EDC" w:rsidRDefault="00CC78A4" w:rsidP="004412A8">
            <w:pPr>
              <w:pStyle w:val="a3"/>
              <w:spacing w:line="240" w:lineRule="auto"/>
              <w:jc w:val="center"/>
              <w:rPr>
                <w:rFonts w:ascii="바탕" w:eastAsia="바탕" w:hAnsi="바탕"/>
                <w:b/>
                <w:bCs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ascii="바탕" w:eastAsia="바탕" w:hAnsi="바탕" w:hint="eastAsia"/>
                <w:b/>
                <w:bCs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EEBBBE7" w14:textId="77777777" w:rsidR="00CC78A4" w:rsidRPr="00F16EDC" w:rsidRDefault="00CC78A4" w:rsidP="004412A8">
            <w:pPr>
              <w:pStyle w:val="a3"/>
              <w:spacing w:line="240" w:lineRule="auto"/>
              <w:jc w:val="center"/>
              <w:rPr>
                <w:rFonts w:ascii="바탕" w:eastAsia="바탕" w:hAnsi="바탕"/>
                <w:b/>
                <w:bCs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ascii="바탕" w:eastAsia="바탕" w:hAnsi="바탕" w:hint="eastAsia"/>
                <w:b/>
                <w:bCs/>
                <w:color w:val="auto"/>
                <w:spacing w:val="11"/>
                <w:sz w:val="22"/>
                <w:szCs w:val="22"/>
              </w:rPr>
              <w:t>여자</w:t>
            </w:r>
          </w:p>
        </w:tc>
      </w:tr>
      <w:tr w:rsidR="00CC78A4" w:rsidRPr="00F16EDC" w14:paraId="1BAF513D" w14:textId="77777777" w:rsidTr="00CC78A4">
        <w:trPr>
          <w:cantSplit/>
          <w:trHeight w:val="397"/>
        </w:trPr>
        <w:tc>
          <w:tcPr>
            <w:tcW w:w="403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A6E1AC" w14:textId="77777777" w:rsidR="00CC78A4" w:rsidRPr="00F16EDC" w:rsidRDefault="00CF74C6" w:rsidP="002A6FFB">
            <w:pPr>
              <w:pStyle w:val="a3"/>
              <w:spacing w:line="240" w:lineRule="auto"/>
              <w:jc w:val="center"/>
              <w:rPr>
                <w:rFonts w:ascii="바탕" w:eastAsia="바탕"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ascii="바탕" w:eastAsia="바탕" w:hAnsi="바탕"/>
                <w:color w:val="auto"/>
                <w:spacing w:val="11"/>
                <w:sz w:val="22"/>
                <w:szCs w:val="22"/>
              </w:rPr>
              <w:t>20</w:t>
            </w:r>
            <w:r w:rsidR="00CC78A4" w:rsidRPr="00F16EDC">
              <w:rPr>
                <w:rFonts w:ascii="바탕" w:eastAsia="바탕" w:hAnsi="바탕" w:hint="eastAsia"/>
                <w:color w:val="auto"/>
                <w:spacing w:val="11"/>
                <w:sz w:val="22"/>
                <w:szCs w:val="22"/>
              </w:rPr>
              <w:t>세 ~</w:t>
            </w:r>
            <w:r w:rsidR="00CC78A4" w:rsidRPr="00F16EDC">
              <w:rPr>
                <w:rFonts w:ascii="바탕" w:eastAsia="바탕" w:hAnsi="바탕"/>
                <w:color w:val="auto"/>
                <w:spacing w:val="11"/>
                <w:sz w:val="22"/>
                <w:szCs w:val="22"/>
              </w:rPr>
              <w:t xml:space="preserve"> </w:t>
            </w:r>
            <w:r w:rsidR="002A6FFB" w:rsidRPr="00F16EDC">
              <w:rPr>
                <w:rFonts w:ascii="바탕" w:eastAsia="바탕" w:hAnsi="바탕"/>
                <w:color w:val="auto"/>
                <w:spacing w:val="11"/>
                <w:sz w:val="22"/>
                <w:szCs w:val="22"/>
              </w:rPr>
              <w:t>75</w:t>
            </w:r>
            <w:r w:rsidR="00CC78A4" w:rsidRPr="00F16EDC">
              <w:rPr>
                <w:rFonts w:ascii="바탕" w:eastAsia="바탕" w:hAnsi="바탕" w:hint="eastAsia"/>
                <w:color w:val="auto"/>
                <w:spacing w:val="11"/>
                <w:sz w:val="22"/>
                <w:szCs w:val="22"/>
              </w:rPr>
              <w:t>세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62C4711" w14:textId="77777777" w:rsidR="00CC78A4" w:rsidRPr="00F16EDC" w:rsidRDefault="00CF74C6" w:rsidP="002A6FFB">
            <w:pPr>
              <w:pStyle w:val="a3"/>
              <w:spacing w:line="240" w:lineRule="auto"/>
              <w:jc w:val="center"/>
              <w:rPr>
                <w:rFonts w:ascii="바탕" w:eastAsia="바탕" w:hAnsi="바탕"/>
                <w:color w:val="auto"/>
                <w:spacing w:val="11"/>
                <w:sz w:val="22"/>
                <w:szCs w:val="22"/>
              </w:rPr>
            </w:pPr>
            <w:r w:rsidRPr="00F16EDC">
              <w:rPr>
                <w:rFonts w:ascii="바탕" w:eastAsia="바탕" w:hAnsi="바탕"/>
                <w:color w:val="auto"/>
                <w:spacing w:val="11"/>
                <w:sz w:val="22"/>
                <w:szCs w:val="22"/>
              </w:rPr>
              <w:t>20</w:t>
            </w:r>
            <w:r w:rsidR="00CC78A4" w:rsidRPr="00F16EDC">
              <w:rPr>
                <w:rFonts w:ascii="바탕" w:eastAsia="바탕" w:hAnsi="바탕" w:hint="eastAsia"/>
                <w:color w:val="auto"/>
                <w:spacing w:val="11"/>
                <w:sz w:val="22"/>
                <w:szCs w:val="22"/>
              </w:rPr>
              <w:t xml:space="preserve">세 ~ </w:t>
            </w:r>
            <w:r w:rsidR="002A6FFB" w:rsidRPr="00F16EDC">
              <w:rPr>
                <w:rFonts w:ascii="바탕" w:eastAsia="바탕" w:hAnsi="바탕"/>
                <w:color w:val="auto"/>
                <w:spacing w:val="11"/>
                <w:sz w:val="22"/>
                <w:szCs w:val="22"/>
              </w:rPr>
              <w:t>75</w:t>
            </w:r>
            <w:r w:rsidR="00CC78A4" w:rsidRPr="00F16EDC">
              <w:rPr>
                <w:rFonts w:ascii="바탕" w:eastAsia="바탕" w:hAnsi="바탕" w:hint="eastAsia"/>
                <w:color w:val="auto"/>
                <w:spacing w:val="11"/>
                <w:sz w:val="22"/>
                <w:szCs w:val="22"/>
              </w:rPr>
              <w:t>세</w:t>
            </w:r>
          </w:p>
        </w:tc>
      </w:tr>
    </w:tbl>
    <w:p w14:paraId="2FCC4097" w14:textId="77777777" w:rsidR="0000201D" w:rsidRPr="00F16EDC" w:rsidRDefault="0000201D" w:rsidP="00FD4FD7">
      <w:pPr>
        <w:pStyle w:val="a3"/>
        <w:snapToGrid w:val="0"/>
        <w:spacing w:after="100" w:line="360" w:lineRule="exact"/>
        <w:ind w:firstLineChars="322" w:firstLine="708"/>
        <w:rPr>
          <w:rFonts w:ascii="바탕" w:eastAsia="바탕" w:hAnsi="바탕"/>
          <w:color w:val="auto"/>
          <w:sz w:val="22"/>
          <w:szCs w:val="24"/>
        </w:rPr>
      </w:pPr>
    </w:p>
    <w:p w14:paraId="49D6B9DF" w14:textId="77777777" w:rsidR="007906DD" w:rsidRPr="00F16EDC" w:rsidRDefault="007906DD" w:rsidP="007906DD">
      <w:pPr>
        <w:pStyle w:val="a3"/>
        <w:wordWrap/>
        <w:snapToGrid w:val="0"/>
        <w:spacing w:after="72" w:line="300" w:lineRule="auto"/>
        <w:ind w:firstLineChars="236" w:firstLine="51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/>
          <w:color w:val="auto"/>
          <w:sz w:val="22"/>
          <w:szCs w:val="22"/>
        </w:rPr>
        <w:t>(3)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스마트전환형 계약 (전환시점의 나이)</w:t>
      </w:r>
    </w:p>
    <w:tbl>
      <w:tblPr>
        <w:tblW w:w="8377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016"/>
        <w:gridCol w:w="1843"/>
        <w:gridCol w:w="2259"/>
        <w:gridCol w:w="2259"/>
      </w:tblGrid>
      <w:tr w:rsidR="00527D17" w:rsidRPr="00F16EDC" w14:paraId="641716F5" w14:textId="77777777" w:rsidTr="00935387">
        <w:trPr>
          <w:cantSplit/>
          <w:trHeight w:val="371"/>
          <w:tblHeader/>
          <w:jc w:val="right"/>
        </w:trPr>
        <w:tc>
          <w:tcPr>
            <w:tcW w:w="3859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DA571C2" w14:textId="77777777" w:rsidR="00527D17" w:rsidRPr="00F16EDC" w:rsidRDefault="00527D17" w:rsidP="00E27F1D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구분</w:t>
            </w:r>
          </w:p>
        </w:tc>
        <w:tc>
          <w:tcPr>
            <w:tcW w:w="2259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F09FFD5" w14:textId="77777777" w:rsidR="00527D17" w:rsidRPr="00F16EDC" w:rsidRDefault="00527D17" w:rsidP="00E27F1D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2259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DA87ED9" w14:textId="77777777" w:rsidR="00527D17" w:rsidRPr="00F16EDC" w:rsidRDefault="00527D17" w:rsidP="00E27F1D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여자</w:t>
            </w:r>
          </w:p>
        </w:tc>
      </w:tr>
      <w:tr w:rsidR="00527D17" w:rsidRPr="00F16EDC" w14:paraId="5D85645C" w14:textId="77777777" w:rsidTr="00935387">
        <w:trPr>
          <w:cantSplit/>
          <w:trHeight w:val="227"/>
          <w:jc w:val="right"/>
        </w:trPr>
        <w:tc>
          <w:tcPr>
            <w:tcW w:w="2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D8A3D2" w14:textId="77777777" w:rsidR="00527D17" w:rsidRPr="00F16EDC" w:rsidRDefault="00527D17" w:rsidP="00527D1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해약환급금 보증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1A1ED" w14:textId="77777777" w:rsidR="00527D17" w:rsidRPr="00F16EDC" w:rsidRDefault="00527D17" w:rsidP="00527D1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1종(체증형)</w:t>
            </w:r>
          </w:p>
        </w:tc>
        <w:tc>
          <w:tcPr>
            <w:tcW w:w="2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DFDDA" w14:textId="77777777" w:rsidR="00527D17" w:rsidRPr="00F16EDC" w:rsidRDefault="00527D17" w:rsidP="00527D17">
            <w:pPr>
              <w:jc w:val="center"/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20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세 </w:t>
            </w: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~ 68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  <w:tc>
          <w:tcPr>
            <w:tcW w:w="2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807E97" w14:textId="77777777" w:rsidR="00527D17" w:rsidRPr="00F16EDC" w:rsidRDefault="00527D17" w:rsidP="00527D17">
            <w:pPr>
              <w:jc w:val="center"/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20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세 </w:t>
            </w: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~ 70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  <w:tr w:rsidR="00527D17" w:rsidRPr="00F16EDC" w14:paraId="1CFFB094" w14:textId="77777777" w:rsidTr="00935387">
        <w:trPr>
          <w:cantSplit/>
          <w:trHeight w:val="227"/>
          <w:jc w:val="right"/>
        </w:trPr>
        <w:tc>
          <w:tcPr>
            <w:tcW w:w="201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6800DA" w14:textId="77777777" w:rsidR="00527D17" w:rsidRPr="00F16EDC" w:rsidRDefault="00527D17" w:rsidP="00527D1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58675" w14:textId="77777777" w:rsidR="00527D17" w:rsidRPr="00F16EDC" w:rsidRDefault="00527D17" w:rsidP="00527D1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2종(기본형)</w:t>
            </w:r>
          </w:p>
        </w:tc>
        <w:tc>
          <w:tcPr>
            <w:tcW w:w="2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4197B" w14:textId="77777777" w:rsidR="00527D17" w:rsidRPr="00F16EDC" w:rsidRDefault="00527D17" w:rsidP="00527D17">
            <w:pPr>
              <w:jc w:val="center"/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20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세 </w:t>
            </w: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~ 70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  <w:tc>
          <w:tcPr>
            <w:tcW w:w="2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281F1" w14:textId="77777777" w:rsidR="00527D17" w:rsidRPr="00F16EDC" w:rsidRDefault="00527D17" w:rsidP="00527D17">
            <w:pPr>
              <w:jc w:val="center"/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20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세 </w:t>
            </w: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~ 70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  <w:tr w:rsidR="00527D17" w:rsidRPr="00F16EDC" w14:paraId="2739D80C" w14:textId="77777777" w:rsidTr="00935387">
        <w:trPr>
          <w:cantSplit/>
          <w:trHeight w:val="227"/>
          <w:jc w:val="right"/>
        </w:trPr>
        <w:tc>
          <w:tcPr>
            <w:tcW w:w="2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25CFD2" w14:textId="77777777" w:rsidR="00527D17" w:rsidRPr="00F16EDC" w:rsidRDefault="00527D17" w:rsidP="00527D1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미보증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26BA6" w14:textId="77777777" w:rsidR="00527D17" w:rsidRPr="00F16EDC" w:rsidRDefault="00527D17" w:rsidP="00527D1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1종(체증형)</w:t>
            </w:r>
          </w:p>
        </w:tc>
        <w:tc>
          <w:tcPr>
            <w:tcW w:w="2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8C0A1" w14:textId="77777777" w:rsidR="00527D17" w:rsidRPr="00F16EDC" w:rsidRDefault="00527D17" w:rsidP="00527D17">
            <w:pPr>
              <w:jc w:val="center"/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20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세 </w:t>
            </w: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~ 70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  <w:tc>
          <w:tcPr>
            <w:tcW w:w="2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2CE1B" w14:textId="77777777" w:rsidR="00527D17" w:rsidRPr="00F16EDC" w:rsidRDefault="00527D17" w:rsidP="00527D17">
            <w:pPr>
              <w:jc w:val="center"/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20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세 </w:t>
            </w: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~ 70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  <w:tr w:rsidR="00527D17" w:rsidRPr="00F16EDC" w14:paraId="5DA425BE" w14:textId="77777777" w:rsidTr="00935387">
        <w:trPr>
          <w:cantSplit/>
          <w:trHeight w:val="227"/>
          <w:jc w:val="right"/>
        </w:trPr>
        <w:tc>
          <w:tcPr>
            <w:tcW w:w="201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22101C" w14:textId="77777777" w:rsidR="00527D17" w:rsidRPr="00F16EDC" w:rsidRDefault="00527D17" w:rsidP="00527D1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0F483" w14:textId="77777777" w:rsidR="00527D17" w:rsidRPr="00F16EDC" w:rsidRDefault="00527D17" w:rsidP="00527D1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F16EDC">
              <w:rPr>
                <w:rFonts w:hAnsi="바탕" w:hint="eastAsia"/>
                <w:color w:val="auto"/>
                <w:sz w:val="22"/>
                <w:szCs w:val="22"/>
              </w:rPr>
              <w:t>2종(기본형)</w:t>
            </w:r>
          </w:p>
        </w:tc>
        <w:tc>
          <w:tcPr>
            <w:tcW w:w="2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41269F" w14:textId="77777777" w:rsidR="00527D17" w:rsidRPr="00F16EDC" w:rsidRDefault="00527D17" w:rsidP="00527D17">
            <w:pPr>
              <w:jc w:val="center"/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20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세 </w:t>
            </w: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~ 70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  <w:tc>
          <w:tcPr>
            <w:tcW w:w="2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738439" w14:textId="77777777" w:rsidR="00527D17" w:rsidRPr="00F16EDC" w:rsidRDefault="00527D17" w:rsidP="00527D17">
            <w:pPr>
              <w:jc w:val="center"/>
            </w:pP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20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세 </w:t>
            </w:r>
            <w:r w:rsidRPr="00F16EDC">
              <w:rPr>
                <w:rFonts w:hAnsi="바탕" w:cs="굴림"/>
                <w:color w:val="000000"/>
                <w:kern w:val="0"/>
                <w:sz w:val="22"/>
                <w:szCs w:val="22"/>
              </w:rPr>
              <w:t>~ 70</w:t>
            </w:r>
            <w:r w:rsidRPr="00F16ED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</w:t>
            </w:r>
          </w:p>
        </w:tc>
      </w:tr>
    </w:tbl>
    <w:p w14:paraId="7D48DC36" w14:textId="1BE37E5C" w:rsidR="00527D17" w:rsidRPr="00F16EDC" w:rsidRDefault="00F0109D" w:rsidP="00FD4FD7">
      <w:pPr>
        <w:pStyle w:val="a3"/>
        <w:snapToGrid w:val="0"/>
        <w:spacing w:after="100" w:line="360" w:lineRule="exact"/>
        <w:ind w:firstLineChars="322" w:firstLine="708"/>
        <w:rPr>
          <w:rFonts w:ascii="바탕" w:eastAsia="바탕" w:hAnsi="바탕"/>
          <w:color w:val="auto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sz w:val="22"/>
          <w:szCs w:val="24"/>
        </w:rPr>
        <w:t xml:space="preserve"> </w:t>
      </w:r>
    </w:p>
    <w:p w14:paraId="5ED7ECEF" w14:textId="77777777" w:rsidR="00A87AAE" w:rsidRPr="00F16EDC" w:rsidRDefault="00137715" w:rsidP="000E425C">
      <w:pPr>
        <w:pStyle w:val="a3"/>
        <w:wordWrap/>
        <w:snapToGrid w:val="0"/>
        <w:spacing w:beforeLines="100" w:before="240" w:after="60" w:line="480" w:lineRule="auto"/>
        <w:ind w:firstLineChars="100" w:firstLine="216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라</w:t>
      </w:r>
      <w:r w:rsidR="00A87AAE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. 보험료 납입주기</w:t>
      </w:r>
    </w:p>
    <w:p w14:paraId="1CA968C4" w14:textId="77777777" w:rsidR="0048681F" w:rsidRPr="00F16EDC" w:rsidRDefault="005948B2" w:rsidP="000E425C">
      <w:pPr>
        <w:pStyle w:val="a3"/>
        <w:wordWrap/>
        <w:snapToGrid w:val="0"/>
        <w:spacing w:after="72" w:line="300" w:lineRule="auto"/>
        <w:ind w:firstLineChars="236" w:firstLine="51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/>
          <w:color w:val="auto"/>
          <w:sz w:val="22"/>
          <w:szCs w:val="22"/>
        </w:rPr>
        <w:t>(1)</w:t>
      </w:r>
      <w:r w:rsidR="0048681F"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r w:rsidR="006C3AC1" w:rsidRPr="00F16EDC">
        <w:rPr>
          <w:rFonts w:ascii="바탕" w:eastAsia="바탕" w:hAnsi="바탕" w:hint="eastAsia"/>
          <w:color w:val="auto"/>
          <w:sz w:val="22"/>
          <w:szCs w:val="22"/>
        </w:rPr>
        <w:t xml:space="preserve">보장형 </w:t>
      </w:r>
      <w:proofErr w:type="gramStart"/>
      <w:r w:rsidR="006C3AC1" w:rsidRPr="00F16EDC">
        <w:rPr>
          <w:rFonts w:ascii="바탕" w:eastAsia="바탕" w:hAnsi="바탕" w:hint="eastAsia"/>
          <w:color w:val="auto"/>
          <w:sz w:val="22"/>
          <w:szCs w:val="22"/>
        </w:rPr>
        <w:t>계약 :</w:t>
      </w:r>
      <w:proofErr w:type="gramEnd"/>
      <w:r w:rsidR="006C3AC1"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proofErr w:type="spellStart"/>
      <w:r w:rsidR="006C3AC1" w:rsidRPr="00F16EDC">
        <w:rPr>
          <w:rFonts w:ascii="바탕" w:eastAsia="바탕" w:hAnsi="바탕" w:hint="eastAsia"/>
          <w:color w:val="auto"/>
          <w:sz w:val="22"/>
          <w:szCs w:val="22"/>
        </w:rPr>
        <w:t>월납</w:t>
      </w:r>
      <w:proofErr w:type="spellEnd"/>
    </w:p>
    <w:p w14:paraId="2A24D5CF" w14:textId="77777777" w:rsidR="006C3AC1" w:rsidRPr="00F16EDC" w:rsidRDefault="005948B2" w:rsidP="000E425C">
      <w:pPr>
        <w:pStyle w:val="a3"/>
        <w:wordWrap/>
        <w:snapToGrid w:val="0"/>
        <w:spacing w:after="72" w:line="300" w:lineRule="auto"/>
        <w:ind w:firstLineChars="236" w:firstLine="51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(2)</w:t>
      </w:r>
      <w:r w:rsidR="006C3AC1"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적립형 </w:t>
      </w:r>
      <w:proofErr w:type="gramStart"/>
      <w:r w:rsidR="006C3AC1" w:rsidRPr="00F16EDC">
        <w:rPr>
          <w:rFonts w:ascii="바탕" w:eastAsia="바탕" w:hAnsi="바탕" w:hint="eastAsia"/>
          <w:color w:val="auto"/>
          <w:sz w:val="22"/>
          <w:szCs w:val="22"/>
        </w:rPr>
        <w:t>계약 :</w:t>
      </w:r>
      <w:proofErr w:type="gramEnd"/>
      <w:r w:rsidR="006C3AC1"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proofErr w:type="spellStart"/>
      <w:r w:rsidR="006C3AC1" w:rsidRPr="00F16EDC">
        <w:rPr>
          <w:rFonts w:ascii="바탕" w:eastAsia="바탕" w:hAnsi="바탕" w:hint="eastAsia"/>
          <w:color w:val="auto"/>
          <w:sz w:val="22"/>
          <w:szCs w:val="22"/>
        </w:rPr>
        <w:t>수시납</w:t>
      </w:r>
      <w:proofErr w:type="spellEnd"/>
      <w:r w:rsidR="00FD4FD7" w:rsidRPr="00F16EDC">
        <w:rPr>
          <w:rFonts w:ascii="바탕" w:eastAsia="바탕" w:hAnsi="바탕" w:hint="eastAsia"/>
          <w:color w:val="auto"/>
          <w:sz w:val="22"/>
          <w:szCs w:val="22"/>
        </w:rPr>
        <w:t xml:space="preserve">   </w:t>
      </w:r>
    </w:p>
    <w:p w14:paraId="622B3F4A" w14:textId="77777777" w:rsidR="00A11841" w:rsidRPr="00F16EDC" w:rsidRDefault="00A11841" w:rsidP="00365B0F">
      <w:pPr>
        <w:spacing w:afterLines="50" w:after="120"/>
        <w:rPr>
          <w:rFonts w:hAnsi="바탕"/>
          <w:sz w:val="24"/>
        </w:rPr>
      </w:pPr>
    </w:p>
    <w:p w14:paraId="3027D299" w14:textId="77777777" w:rsidR="00CE580D" w:rsidRPr="00F16EDC" w:rsidRDefault="00CE580D" w:rsidP="009E3C88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3. 의무가입에 관한 사항</w:t>
      </w:r>
    </w:p>
    <w:p w14:paraId="02C713D3" w14:textId="77777777" w:rsidR="001D0603" w:rsidRPr="00F16EDC" w:rsidRDefault="001D0603" w:rsidP="00646482">
      <w:pPr>
        <w:pStyle w:val="a3"/>
        <w:snapToGrid w:val="0"/>
        <w:spacing w:afterLines="50" w:after="120" w:line="360" w:lineRule="exact"/>
        <w:ind w:leftChars="50" w:left="100" w:firstLine="467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- 해당사항 없음</w:t>
      </w:r>
    </w:p>
    <w:p w14:paraId="2A5029C5" w14:textId="77777777" w:rsidR="0034454D" w:rsidRPr="00F16EDC" w:rsidRDefault="0034454D" w:rsidP="00E44788">
      <w:pPr>
        <w:spacing w:afterLines="120" w:after="288"/>
        <w:ind w:leftChars="168" w:left="556" w:hangingChars="100" w:hanging="220"/>
        <w:rPr>
          <w:rFonts w:hAnsi="바탕"/>
          <w:sz w:val="22"/>
          <w:szCs w:val="22"/>
        </w:rPr>
      </w:pPr>
    </w:p>
    <w:p w14:paraId="605F332C" w14:textId="77777777" w:rsidR="007F3548" w:rsidRPr="00F16EDC" w:rsidRDefault="007F3548" w:rsidP="009E3C88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4. 조건부인수를 위한 부가특약</w:t>
      </w:r>
    </w:p>
    <w:p w14:paraId="3F3B1034" w14:textId="77777777" w:rsidR="007F3548" w:rsidRPr="00F16EDC" w:rsidRDefault="007F3548" w:rsidP="002110A5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- </w:t>
      </w:r>
      <w:r w:rsidR="00CC78A4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해당사항 없음</w:t>
      </w:r>
    </w:p>
    <w:p w14:paraId="57E95FF9" w14:textId="77777777" w:rsidR="009E3C88" w:rsidRPr="00F16EDC" w:rsidRDefault="009E3C88" w:rsidP="002110A5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ascii="바탕" w:eastAsia="바탕" w:hAnsi="바탕"/>
          <w:bCs/>
          <w:color w:val="auto"/>
          <w:spacing w:val="-2"/>
          <w:sz w:val="22"/>
          <w:szCs w:val="22"/>
        </w:rPr>
      </w:pPr>
    </w:p>
    <w:p w14:paraId="2F13BF6E" w14:textId="77777777" w:rsidR="00CE580D" w:rsidRPr="00F16EDC" w:rsidRDefault="007F3548" w:rsidP="009E3C88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5</w:t>
      </w:r>
      <w:r w:rsidR="00CE580D" w:rsidRPr="00F16EDC">
        <w:rPr>
          <w:rFonts w:ascii="HY헤드라인M" w:eastAsia="HY헤드라인M" w:hAnsi="돋움" w:hint="eastAsia"/>
          <w:b/>
          <w:bCs/>
          <w:sz w:val="24"/>
        </w:rPr>
        <w:t>. 계약자 배당에 관한 사항</w:t>
      </w:r>
    </w:p>
    <w:p w14:paraId="23A3AEFD" w14:textId="77777777" w:rsidR="00CE580D" w:rsidRPr="00F16EDC" w:rsidRDefault="00CE580D" w:rsidP="002110A5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- 배당하지 않음</w:t>
      </w:r>
    </w:p>
    <w:p w14:paraId="597CD316" w14:textId="77777777" w:rsidR="00E44788" w:rsidRPr="00F16EDC" w:rsidRDefault="00E44788" w:rsidP="00E44788">
      <w:pPr>
        <w:spacing w:afterLines="120" w:after="288"/>
        <w:ind w:leftChars="168" w:left="556" w:hangingChars="100" w:hanging="220"/>
        <w:rPr>
          <w:rFonts w:hAnsi="바탕"/>
          <w:sz w:val="22"/>
          <w:szCs w:val="22"/>
        </w:rPr>
      </w:pPr>
    </w:p>
    <w:p w14:paraId="24BACF28" w14:textId="77777777" w:rsidR="00CE580D" w:rsidRPr="00F16EDC" w:rsidRDefault="007F3548" w:rsidP="009E3C88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6</w:t>
      </w:r>
      <w:r w:rsidR="00CE580D" w:rsidRPr="00F16EDC">
        <w:rPr>
          <w:rFonts w:ascii="HY헤드라인M" w:eastAsia="HY헤드라인M" w:hAnsi="돋움" w:hint="eastAsia"/>
          <w:b/>
          <w:bCs/>
          <w:sz w:val="24"/>
        </w:rPr>
        <w:t>. 보험료</w:t>
      </w:r>
      <w:r w:rsidR="00033E24" w:rsidRPr="00F16EDC">
        <w:rPr>
          <w:rFonts w:ascii="HY헤드라인M" w:eastAsia="HY헤드라인M" w:hAnsi="돋움" w:hint="eastAsia"/>
          <w:b/>
          <w:bCs/>
          <w:sz w:val="24"/>
        </w:rPr>
        <w:t xml:space="preserve">에 </w:t>
      </w:r>
      <w:r w:rsidR="00CE580D" w:rsidRPr="00F16EDC">
        <w:rPr>
          <w:rFonts w:ascii="HY헤드라인M" w:eastAsia="HY헤드라인M" w:hAnsi="돋움" w:hint="eastAsia"/>
          <w:b/>
          <w:bCs/>
          <w:sz w:val="24"/>
        </w:rPr>
        <w:t>관한 사항</w:t>
      </w:r>
    </w:p>
    <w:p w14:paraId="2DA9F50B" w14:textId="77777777" w:rsidR="006C3AC1" w:rsidRPr="00F16EDC" w:rsidRDefault="006C3AC1" w:rsidP="006C3AC1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가. 보장형 계약</w:t>
      </w:r>
    </w:p>
    <w:p w14:paraId="6C2A73B8" w14:textId="77777777" w:rsidR="00882704" w:rsidRPr="00F16EDC" w:rsidRDefault="00882704" w:rsidP="00137715">
      <w:pPr>
        <w:spacing w:line="295" w:lineRule="auto"/>
        <w:ind w:firstLine="567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</w:t>
      </w:r>
      <w:r w:rsidRPr="00F16EDC">
        <w:rPr>
          <w:rFonts w:hAnsi="바탕"/>
          <w:sz w:val="22"/>
          <w:szCs w:val="22"/>
        </w:rPr>
        <w:t>1</w:t>
      </w:r>
      <w:r w:rsidRPr="00F16EDC">
        <w:rPr>
          <w:rFonts w:hAnsi="바탕" w:hint="eastAsia"/>
          <w:sz w:val="22"/>
          <w:szCs w:val="22"/>
        </w:rPr>
        <w:t xml:space="preserve">) </w:t>
      </w:r>
      <w:r w:rsidR="008E6148" w:rsidRPr="00F16EDC">
        <w:rPr>
          <w:rFonts w:hAnsi="바탕" w:hint="eastAsia"/>
          <w:sz w:val="22"/>
          <w:szCs w:val="22"/>
        </w:rPr>
        <w:t>기본</w:t>
      </w:r>
      <w:r w:rsidRPr="00F16EDC">
        <w:rPr>
          <w:rFonts w:hAnsi="바탕" w:hint="eastAsia"/>
          <w:sz w:val="22"/>
          <w:szCs w:val="22"/>
        </w:rPr>
        <w:t>보험료</w:t>
      </w:r>
    </w:p>
    <w:p w14:paraId="33A65A0C" w14:textId="77777777" w:rsidR="00882704" w:rsidRPr="00F16EDC" w:rsidRDefault="00882704" w:rsidP="00137715">
      <w:pPr>
        <w:spacing w:line="295" w:lineRule="auto"/>
        <w:ind w:leftChars="425" w:left="850"/>
        <w:rPr>
          <w:rFonts w:hAnsi="바탕"/>
          <w:strike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보험계약을 체결할 때 보험가입금액을 기준으로 계산된 </w:t>
      </w:r>
      <w:r w:rsidR="00AC0ECF" w:rsidRPr="00F16EDC">
        <w:rPr>
          <w:rFonts w:hAnsi="바탕" w:hint="eastAsia"/>
          <w:sz w:val="22"/>
          <w:szCs w:val="22"/>
        </w:rPr>
        <w:t xml:space="preserve">보험료 납입기간 동안 </w:t>
      </w:r>
      <w:r w:rsidRPr="00F16EDC">
        <w:rPr>
          <w:rFonts w:hAnsi="바탕" w:hint="eastAsia"/>
          <w:sz w:val="22"/>
          <w:szCs w:val="22"/>
        </w:rPr>
        <w:t xml:space="preserve">매월 계속 납입하기로 한 </w:t>
      </w:r>
      <w:proofErr w:type="spellStart"/>
      <w:r w:rsidRPr="00F16EDC">
        <w:rPr>
          <w:rFonts w:hAnsi="바탕" w:hint="eastAsia"/>
          <w:sz w:val="22"/>
          <w:szCs w:val="22"/>
        </w:rPr>
        <w:t>월납보험료를</w:t>
      </w:r>
      <w:proofErr w:type="spellEnd"/>
      <w:r w:rsidRPr="00F16EDC">
        <w:rPr>
          <w:rFonts w:hAnsi="바탕" w:hint="eastAsia"/>
          <w:sz w:val="22"/>
          <w:szCs w:val="22"/>
        </w:rPr>
        <w:t xml:space="preserve"> 말한다.</w:t>
      </w:r>
    </w:p>
    <w:p w14:paraId="0FD9501C" w14:textId="77777777" w:rsidR="00882704" w:rsidRPr="00F16EDC" w:rsidRDefault="00882704" w:rsidP="00882704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exact"/>
        <w:ind w:leftChars="378" w:left="1942" w:hangingChars="539" w:hanging="1186"/>
        <w:rPr>
          <w:color w:val="auto"/>
          <w:sz w:val="22"/>
          <w:szCs w:val="24"/>
        </w:rPr>
      </w:pPr>
    </w:p>
    <w:p w14:paraId="1EE2FC2B" w14:textId="77777777" w:rsidR="00882704" w:rsidRPr="00F16EDC" w:rsidRDefault="00882704" w:rsidP="00137715">
      <w:pPr>
        <w:spacing w:line="295" w:lineRule="auto"/>
        <w:ind w:leftChars="283" w:left="56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</w:t>
      </w:r>
      <w:r w:rsidRPr="00F16EDC">
        <w:rPr>
          <w:rFonts w:hAnsi="바탕"/>
          <w:sz w:val="22"/>
          <w:szCs w:val="22"/>
        </w:rPr>
        <w:t>2</w:t>
      </w:r>
      <w:r w:rsidRPr="00F16EDC">
        <w:rPr>
          <w:rFonts w:hAnsi="바탕" w:hint="eastAsia"/>
          <w:sz w:val="22"/>
          <w:szCs w:val="22"/>
        </w:rPr>
        <w:t>) 추가납입보험료</w:t>
      </w:r>
    </w:p>
    <w:p w14:paraId="04F0C7BB" w14:textId="77777777" w:rsidR="00882704" w:rsidRPr="00F16EDC" w:rsidRDefault="00E7568D" w:rsidP="00137715">
      <w:pPr>
        <w:spacing w:line="295" w:lineRule="auto"/>
        <w:ind w:leftChars="425" w:left="851" w:hanging="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기본보험료 이외에 보험계약 성립 후부터 보험</w:t>
      </w:r>
      <w:r w:rsidR="00463B5D" w:rsidRPr="00F16EDC">
        <w:rPr>
          <w:rFonts w:hAnsi="바탕" w:hint="eastAsia"/>
          <w:sz w:val="22"/>
          <w:szCs w:val="22"/>
        </w:rPr>
        <w:t>기간</w:t>
      </w:r>
      <w:r w:rsidRPr="00F16EDC">
        <w:rPr>
          <w:rFonts w:hAnsi="바탕" w:hint="eastAsia"/>
          <w:sz w:val="22"/>
          <w:szCs w:val="22"/>
        </w:rPr>
        <w:t xml:space="preserve"> 중에 추가로 납입하는 보험료를 </w:t>
      </w:r>
      <w:r w:rsidR="00027C33" w:rsidRPr="00F16EDC">
        <w:rPr>
          <w:rFonts w:hAnsi="바탕" w:hint="eastAsia"/>
          <w:sz w:val="22"/>
          <w:szCs w:val="22"/>
        </w:rPr>
        <w:t>말</w:t>
      </w:r>
      <w:r w:rsidR="00A57C70" w:rsidRPr="00F16EDC">
        <w:rPr>
          <w:rFonts w:hAnsi="바탕" w:hint="eastAsia"/>
          <w:sz w:val="22"/>
          <w:szCs w:val="22"/>
        </w:rPr>
        <w:t>한다</w:t>
      </w:r>
      <w:r w:rsidR="00027C33" w:rsidRPr="00F16EDC">
        <w:rPr>
          <w:rFonts w:hAnsi="바탕" w:hint="eastAsia"/>
          <w:sz w:val="22"/>
          <w:szCs w:val="22"/>
        </w:rPr>
        <w:t>.</w:t>
      </w:r>
    </w:p>
    <w:p w14:paraId="242AF6B3" w14:textId="77777777" w:rsidR="00882704" w:rsidRPr="00F16EDC" w:rsidRDefault="00882704" w:rsidP="00882704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exact"/>
        <w:ind w:leftChars="378" w:left="1942" w:hangingChars="539" w:hanging="1186"/>
        <w:rPr>
          <w:color w:val="auto"/>
          <w:sz w:val="22"/>
          <w:szCs w:val="24"/>
        </w:rPr>
      </w:pPr>
    </w:p>
    <w:p w14:paraId="1F46F97C" w14:textId="77777777" w:rsidR="00882704" w:rsidRPr="00F16EDC" w:rsidRDefault="00882704" w:rsidP="00137715">
      <w:pPr>
        <w:tabs>
          <w:tab w:val="left" w:pos="709"/>
          <w:tab w:val="left" w:pos="851"/>
        </w:tabs>
        <w:spacing w:line="295" w:lineRule="auto"/>
        <w:ind w:firstLineChars="257" w:firstLine="565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</w:t>
      </w:r>
      <w:r w:rsidRPr="00F16EDC">
        <w:rPr>
          <w:rFonts w:hAnsi="바탕"/>
          <w:sz w:val="22"/>
          <w:szCs w:val="22"/>
        </w:rPr>
        <w:t>3</w:t>
      </w:r>
      <w:r w:rsidRPr="00F16EDC">
        <w:rPr>
          <w:rFonts w:hAnsi="바탕" w:hint="eastAsia"/>
          <w:sz w:val="22"/>
          <w:szCs w:val="22"/>
        </w:rPr>
        <w:t>) 추가납입보험료의 납입한도</w:t>
      </w:r>
    </w:p>
    <w:p w14:paraId="00DDD654" w14:textId="77777777" w:rsidR="00882704" w:rsidRPr="00F16EDC" w:rsidRDefault="00882704" w:rsidP="00137715">
      <w:pPr>
        <w:tabs>
          <w:tab w:val="left" w:pos="1134"/>
        </w:tabs>
        <w:spacing w:line="295" w:lineRule="auto"/>
        <w:ind w:left="1276" w:hanging="425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(가) 이 계약의 </w:t>
      </w:r>
      <w:r w:rsidR="00EE59FA" w:rsidRPr="00F16EDC">
        <w:rPr>
          <w:rFonts w:hAnsi="바탕" w:hint="eastAsia"/>
          <w:sz w:val="22"/>
          <w:szCs w:val="28"/>
        </w:rPr>
        <w:t>보험</w:t>
      </w:r>
      <w:r w:rsidR="00463B5D" w:rsidRPr="00F16EDC">
        <w:rPr>
          <w:rFonts w:hAnsi="바탕" w:hint="eastAsia"/>
          <w:sz w:val="22"/>
          <w:szCs w:val="28"/>
        </w:rPr>
        <w:t>기간</w:t>
      </w:r>
      <w:r w:rsidR="00E7568D" w:rsidRPr="00F16EDC">
        <w:rPr>
          <w:rFonts w:hAnsi="바탕" w:hint="eastAsia"/>
          <w:sz w:val="22"/>
          <w:szCs w:val="28"/>
        </w:rPr>
        <w:t xml:space="preserve"> 중</w:t>
      </w:r>
      <w:r w:rsidR="00E0415D" w:rsidRPr="00F16EDC">
        <w:rPr>
          <w:rFonts w:hAnsi="바탕" w:hint="eastAsia"/>
          <w:sz w:val="22"/>
          <w:szCs w:val="28"/>
        </w:rPr>
        <w:t>에 추가로</w:t>
      </w:r>
      <w:r w:rsidRPr="00F16EDC">
        <w:rPr>
          <w:rFonts w:hAnsi="바탕" w:hint="eastAsia"/>
          <w:sz w:val="22"/>
          <w:szCs w:val="28"/>
        </w:rPr>
        <w:t xml:space="preserve"> 납입할 수 있는 추가납입보험료의</w:t>
      </w:r>
      <w:r w:rsidR="00137715" w:rsidRPr="00F16EDC">
        <w:rPr>
          <w:rFonts w:hAnsi="바탕" w:hint="eastAsia"/>
          <w:sz w:val="22"/>
          <w:szCs w:val="28"/>
        </w:rPr>
        <w:t xml:space="preserve"> </w:t>
      </w:r>
      <w:r w:rsidRPr="00F16EDC">
        <w:rPr>
          <w:rFonts w:hAnsi="바탕" w:hint="eastAsia"/>
          <w:sz w:val="22"/>
          <w:szCs w:val="28"/>
        </w:rPr>
        <w:t xml:space="preserve">납입한도는 </w:t>
      </w: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>기</w:t>
      </w:r>
      <w:r w:rsidR="00AC0ECF" w:rsidRPr="00F16EDC">
        <w:rPr>
          <w:rFonts w:hAnsi="바탕" w:hint="eastAsia"/>
          <w:sz w:val="22"/>
          <w:szCs w:val="28"/>
        </w:rPr>
        <w:t>본</w:t>
      </w:r>
      <w:r w:rsidRPr="00F16EDC">
        <w:rPr>
          <w:rFonts w:hAnsi="바탕" w:hint="eastAsia"/>
          <w:sz w:val="22"/>
          <w:szCs w:val="28"/>
        </w:rPr>
        <w:t>보험료 총액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 xml:space="preserve">의 </w:t>
      </w:r>
      <w:r w:rsidRPr="00F16EDC">
        <w:rPr>
          <w:rFonts w:hAnsi="바탕"/>
          <w:sz w:val="22"/>
          <w:szCs w:val="28"/>
        </w:rPr>
        <w:t>1</w:t>
      </w:r>
      <w:r w:rsidRPr="00F16EDC">
        <w:rPr>
          <w:rFonts w:hAnsi="바탕" w:hint="eastAsia"/>
          <w:sz w:val="22"/>
          <w:szCs w:val="28"/>
        </w:rPr>
        <w:t>배로 하며, 1회 납입할 수 있는 추가납입보험료의 납입한도는 다음에 정한 한도로 한다.</w:t>
      </w:r>
    </w:p>
    <w:p w14:paraId="5974048B" w14:textId="77777777" w:rsidR="00882704" w:rsidRPr="00F16EDC" w:rsidRDefault="00882704" w:rsidP="00137715">
      <w:pPr>
        <w:spacing w:line="295" w:lineRule="auto"/>
        <w:ind w:leftChars="637" w:left="1415" w:hangingChars="64" w:hanging="14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- </w:t>
      </w:r>
      <w:r w:rsidR="00AC0ECF" w:rsidRPr="00F16EDC">
        <w:rPr>
          <w:rFonts w:hAnsi="바탕" w:hint="eastAsia"/>
          <w:sz w:val="22"/>
          <w:szCs w:val="22"/>
        </w:rPr>
        <w:t>기본</w:t>
      </w:r>
      <w:r w:rsidRPr="00F16EDC">
        <w:rPr>
          <w:rFonts w:hAnsi="바탕" w:hint="eastAsia"/>
          <w:sz w:val="22"/>
          <w:szCs w:val="22"/>
        </w:rPr>
        <w:t xml:space="preserve">보험료 × 12 × </w:t>
      </w:r>
      <w:r w:rsidRPr="00F16EDC">
        <w:rPr>
          <w:rFonts w:hAnsi="바탕"/>
          <w:sz w:val="22"/>
          <w:szCs w:val="22"/>
        </w:rPr>
        <w:t>1</w:t>
      </w:r>
      <w:r w:rsidRPr="00F16EDC">
        <w:rPr>
          <w:rFonts w:hAnsi="바탕" w:hint="eastAsia"/>
          <w:sz w:val="22"/>
          <w:szCs w:val="22"/>
        </w:rPr>
        <w:t xml:space="preserve">00% × </w:t>
      </w:r>
      <w:proofErr w:type="spellStart"/>
      <w:r w:rsidR="00E7568D" w:rsidRPr="00F16EDC">
        <w:rPr>
          <w:rFonts w:hAnsi="바탕" w:hint="eastAsia"/>
          <w:sz w:val="22"/>
          <w:szCs w:val="22"/>
        </w:rPr>
        <w:t>가입</w:t>
      </w:r>
      <w:r w:rsidRPr="00F16EDC">
        <w:rPr>
          <w:rFonts w:hAnsi="바탕" w:hint="eastAsia"/>
          <w:sz w:val="22"/>
          <w:szCs w:val="22"/>
        </w:rPr>
        <w:t>후</w:t>
      </w:r>
      <w:proofErr w:type="spellEnd"/>
      <w:r w:rsidRPr="00F16EDC">
        <w:rPr>
          <w:rFonts w:hAnsi="바탕" w:hint="eastAsia"/>
          <w:sz w:val="22"/>
          <w:szCs w:val="22"/>
        </w:rPr>
        <w:t xml:space="preserve"> </w:t>
      </w:r>
      <w:proofErr w:type="spellStart"/>
      <w:r w:rsidRPr="00F16EDC">
        <w:rPr>
          <w:rFonts w:hAnsi="바탕" w:hint="eastAsia"/>
          <w:sz w:val="22"/>
          <w:szCs w:val="22"/>
        </w:rPr>
        <w:t>경과년수</w:t>
      </w:r>
      <w:proofErr w:type="spellEnd"/>
      <w:r w:rsidRPr="00F16EDC">
        <w:rPr>
          <w:rFonts w:hAnsi="바탕" w:hint="eastAsia"/>
          <w:sz w:val="22"/>
          <w:szCs w:val="22"/>
        </w:rPr>
        <w:t xml:space="preserve"> </w:t>
      </w:r>
      <w:r w:rsidRPr="00F16EDC">
        <w:rPr>
          <w:rFonts w:hAnsi="바탕"/>
          <w:sz w:val="22"/>
          <w:szCs w:val="22"/>
        </w:rPr>
        <w:t>–</w:t>
      </w:r>
      <w:r w:rsidRPr="00F16EDC">
        <w:rPr>
          <w:rFonts w:hAnsi="바탕" w:hint="eastAsia"/>
          <w:sz w:val="22"/>
          <w:szCs w:val="22"/>
        </w:rPr>
        <w:t xml:space="preserve"> 이미 납입한 추가납입보험료의 합계액</w:t>
      </w:r>
    </w:p>
    <w:p w14:paraId="52DF32E5" w14:textId="77777777" w:rsidR="00882704" w:rsidRPr="00F16EDC" w:rsidRDefault="00882704" w:rsidP="00137715">
      <w:pPr>
        <w:spacing w:line="295" w:lineRule="auto"/>
        <w:ind w:leftChars="638" w:left="127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다만, </w:t>
      </w:r>
      <w:proofErr w:type="spellStart"/>
      <w:r w:rsidR="00E7568D" w:rsidRPr="00F16EDC">
        <w:rPr>
          <w:rFonts w:hAnsi="바탕" w:hint="eastAsia"/>
          <w:sz w:val="22"/>
          <w:szCs w:val="22"/>
        </w:rPr>
        <w:t>가입</w:t>
      </w:r>
      <w:r w:rsidRPr="00F16EDC">
        <w:rPr>
          <w:rFonts w:hAnsi="바탕" w:hint="eastAsia"/>
          <w:sz w:val="22"/>
          <w:szCs w:val="22"/>
        </w:rPr>
        <w:t>후</w:t>
      </w:r>
      <w:proofErr w:type="spellEnd"/>
      <w:r w:rsidRPr="00F16EDC">
        <w:rPr>
          <w:rFonts w:hAnsi="바탕" w:hint="eastAsia"/>
          <w:sz w:val="22"/>
          <w:szCs w:val="22"/>
        </w:rPr>
        <w:t xml:space="preserve"> </w:t>
      </w:r>
      <w:proofErr w:type="spellStart"/>
      <w:r w:rsidRPr="00F16EDC">
        <w:rPr>
          <w:rFonts w:hAnsi="바탕" w:hint="eastAsia"/>
          <w:sz w:val="22"/>
          <w:szCs w:val="22"/>
        </w:rPr>
        <w:t>경과년수는</w:t>
      </w:r>
      <w:proofErr w:type="spellEnd"/>
      <w:r w:rsidRPr="00F16EDC">
        <w:rPr>
          <w:rFonts w:hAnsi="바탕" w:hint="eastAsia"/>
          <w:sz w:val="22"/>
          <w:szCs w:val="22"/>
        </w:rPr>
        <w:t xml:space="preserve"> </w:t>
      </w:r>
      <w:r w:rsidR="00E7568D" w:rsidRPr="00F16EDC">
        <w:rPr>
          <w:rFonts w:hAnsi="바탕" w:hint="eastAsia"/>
          <w:sz w:val="22"/>
          <w:szCs w:val="22"/>
        </w:rPr>
        <w:t>가입</w:t>
      </w:r>
      <w:r w:rsidRPr="00F16EDC">
        <w:rPr>
          <w:rFonts w:hAnsi="바탕" w:hint="eastAsia"/>
          <w:sz w:val="22"/>
          <w:szCs w:val="22"/>
        </w:rPr>
        <w:t xml:space="preserve">시를 1년으로 하며, 보험료 납입기간을 최대한도로 한다. 또한, 특약이 부가된 경우 특약보험료는 보험료의 납입한도에서 제외하며, </w:t>
      </w:r>
      <w:r w:rsidR="00A831D4" w:rsidRPr="00F16EDC">
        <w:rPr>
          <w:rFonts w:hAnsi="바탕" w:hint="eastAsia"/>
          <w:sz w:val="22"/>
          <w:szCs w:val="22"/>
        </w:rPr>
        <w:t>계약자적립액의 인출로 인한 기준사망보험금의 감소가 있는 경우에는 보험료의 납입한도와는 별도로 기준사망보험금의 감소분 이내에서</w:t>
      </w:r>
      <w:r w:rsidRPr="00F16EDC">
        <w:rPr>
          <w:rFonts w:hAnsi="바탕" w:hint="eastAsia"/>
          <w:sz w:val="22"/>
          <w:szCs w:val="22"/>
        </w:rPr>
        <w:t xml:space="preserve"> 추가납입이 가능하다.</w:t>
      </w:r>
    </w:p>
    <w:p w14:paraId="57B05DCC" w14:textId="77777777" w:rsidR="00DF768A" w:rsidRPr="00F16EDC" w:rsidRDefault="00DF768A" w:rsidP="00DF768A">
      <w:pPr>
        <w:spacing w:after="100" w:afterAutospacing="1" w:line="295" w:lineRule="auto"/>
        <w:ind w:leftChars="426" w:left="1274" w:hangingChars="192" w:hanging="422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(나) </w:t>
      </w: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>(가)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>목에도 불구하고 1회 납입할 수 있는 추가납입보험료의 납입한도는 시중금리 등 금융환경에 따라 회사가 정한 한도로 한다.</w:t>
      </w:r>
    </w:p>
    <w:p w14:paraId="240B3673" w14:textId="77777777" w:rsidR="006C3AC1" w:rsidRPr="00F16EDC" w:rsidRDefault="006C3AC1" w:rsidP="006C3AC1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나. 적립형 계약</w:t>
      </w:r>
    </w:p>
    <w:p w14:paraId="5D349D5C" w14:textId="77777777" w:rsidR="007249C9" w:rsidRPr="00F16EDC" w:rsidRDefault="009D5843" w:rsidP="000E425C">
      <w:pPr>
        <w:pStyle w:val="a3"/>
        <w:snapToGrid w:val="0"/>
        <w:spacing w:before="200" w:after="120" w:line="240" w:lineRule="auto"/>
        <w:ind w:firstLineChars="257" w:firstLine="565"/>
        <w:rPr>
          <w:rFonts w:ascii="바탕" w:eastAsia="바탕" w:hAnsi="바탕"/>
          <w:color w:val="auto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sz w:val="22"/>
          <w:szCs w:val="24"/>
        </w:rPr>
        <w:t xml:space="preserve">(1) </w:t>
      </w:r>
      <w:r w:rsidR="007249C9" w:rsidRPr="00F16EDC">
        <w:rPr>
          <w:rFonts w:ascii="바탕" w:eastAsia="바탕" w:hAnsi="바탕" w:hint="eastAsia"/>
          <w:color w:val="auto"/>
          <w:sz w:val="22"/>
          <w:szCs w:val="24"/>
        </w:rPr>
        <w:t>기본보험료</w:t>
      </w:r>
    </w:p>
    <w:p w14:paraId="4685CC7B" w14:textId="77777777" w:rsidR="007249C9" w:rsidRPr="00F16EDC" w:rsidRDefault="007249C9" w:rsidP="000E425C">
      <w:pPr>
        <w:spacing w:line="295" w:lineRule="auto"/>
        <w:ind w:leftChars="425" w:left="85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적립형 계약으로 </w:t>
      </w:r>
      <w:proofErr w:type="spellStart"/>
      <w:r w:rsidRPr="00F16EDC">
        <w:rPr>
          <w:rFonts w:hAnsi="바탕" w:hint="eastAsia"/>
          <w:sz w:val="22"/>
          <w:szCs w:val="22"/>
        </w:rPr>
        <w:t>전환시</w:t>
      </w:r>
      <w:proofErr w:type="spellEnd"/>
      <w:r w:rsidRPr="00F16EDC">
        <w:rPr>
          <w:rFonts w:hAnsi="바탕" w:hint="eastAsia"/>
          <w:sz w:val="22"/>
          <w:szCs w:val="22"/>
        </w:rPr>
        <w:t xml:space="preserve"> 납입하기로 한 </w:t>
      </w:r>
      <w:proofErr w:type="spellStart"/>
      <w:r w:rsidRPr="00F16EDC">
        <w:rPr>
          <w:rFonts w:hAnsi="바탕" w:hint="eastAsia"/>
          <w:sz w:val="22"/>
          <w:szCs w:val="22"/>
        </w:rPr>
        <w:t>월납보험료를</w:t>
      </w:r>
      <w:proofErr w:type="spellEnd"/>
      <w:r w:rsidRPr="00F16EDC">
        <w:rPr>
          <w:rFonts w:hAnsi="바탕" w:hint="eastAsia"/>
          <w:sz w:val="22"/>
          <w:szCs w:val="22"/>
        </w:rPr>
        <w:t xml:space="preserve"> 말한다.</w:t>
      </w:r>
    </w:p>
    <w:p w14:paraId="16026068" w14:textId="77777777" w:rsidR="007249C9" w:rsidRPr="00F16EDC" w:rsidRDefault="00033E24" w:rsidP="000E425C">
      <w:pPr>
        <w:pStyle w:val="a3"/>
        <w:snapToGrid w:val="0"/>
        <w:spacing w:before="200" w:after="120" w:line="240" w:lineRule="auto"/>
        <w:ind w:firstLineChars="257" w:firstLine="565"/>
        <w:rPr>
          <w:rFonts w:ascii="바탕" w:eastAsia="바탕" w:hAnsi="바탕"/>
          <w:color w:val="auto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sz w:val="22"/>
          <w:szCs w:val="24"/>
        </w:rPr>
        <w:t>(</w:t>
      </w:r>
      <w:r w:rsidRPr="00F16EDC">
        <w:rPr>
          <w:rFonts w:ascii="바탕" w:eastAsia="바탕" w:hAnsi="바탕"/>
          <w:color w:val="auto"/>
          <w:sz w:val="22"/>
          <w:szCs w:val="24"/>
        </w:rPr>
        <w:t>2</w:t>
      </w:r>
      <w:r w:rsidRPr="00F16EDC">
        <w:rPr>
          <w:rFonts w:ascii="바탕" w:eastAsia="바탕" w:hAnsi="바탕" w:hint="eastAsia"/>
          <w:color w:val="auto"/>
          <w:sz w:val="22"/>
          <w:szCs w:val="24"/>
        </w:rPr>
        <w:t xml:space="preserve">) </w:t>
      </w:r>
      <w:r w:rsidR="007249C9" w:rsidRPr="00F16EDC">
        <w:rPr>
          <w:rFonts w:ascii="바탕" w:eastAsia="바탕" w:hAnsi="바탕" w:hint="eastAsia"/>
          <w:color w:val="auto"/>
          <w:sz w:val="22"/>
          <w:szCs w:val="24"/>
        </w:rPr>
        <w:t>추가납입보험료</w:t>
      </w:r>
    </w:p>
    <w:p w14:paraId="74392176" w14:textId="77777777" w:rsidR="007249C9" w:rsidRPr="00F16EDC" w:rsidRDefault="007249C9" w:rsidP="000E425C">
      <w:pPr>
        <w:spacing w:line="295" w:lineRule="auto"/>
        <w:ind w:leftChars="425" w:left="85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기본보험료 이외에 적립형 계약으로 전환 후부터 보험기간 중에 추가로 납입하는 보험료를 말하며, </w:t>
      </w:r>
      <w:r w:rsidR="008D7971" w:rsidRPr="00F16EDC">
        <w:rPr>
          <w:rFonts w:hint="eastAsia"/>
          <w:sz w:val="22"/>
        </w:rPr>
        <w:t>납입되는 보험료의 경우 해당월까지 계약자가 납입하기로 약정한 기본보험료(특약이 부가된 경우 특약보험료 포함)</w:t>
      </w:r>
      <w:r w:rsidR="008D7971" w:rsidRPr="00F16EDC">
        <w:rPr>
          <w:sz w:val="22"/>
        </w:rPr>
        <w:t xml:space="preserve"> </w:t>
      </w:r>
      <w:r w:rsidR="008D7971" w:rsidRPr="00F16EDC">
        <w:rPr>
          <w:rFonts w:hint="eastAsia"/>
          <w:sz w:val="22"/>
        </w:rPr>
        <w:t>총액을</w:t>
      </w:r>
      <w:r w:rsidRPr="00F16EDC">
        <w:rPr>
          <w:rFonts w:hAnsi="바탕" w:hint="eastAsia"/>
          <w:sz w:val="22"/>
          <w:szCs w:val="22"/>
        </w:rPr>
        <w:t xml:space="preserve"> 초과하는 보험료에 대하여 추가납입보험료로 본다.</w:t>
      </w:r>
    </w:p>
    <w:p w14:paraId="4EC5A819" w14:textId="77777777" w:rsidR="007249C9" w:rsidRPr="00F16EDC" w:rsidRDefault="007249C9" w:rsidP="000E425C">
      <w:pPr>
        <w:pStyle w:val="a3"/>
        <w:snapToGrid w:val="0"/>
        <w:spacing w:before="200" w:after="120" w:line="240" w:lineRule="auto"/>
        <w:ind w:firstLineChars="257" w:firstLine="565"/>
        <w:rPr>
          <w:rFonts w:ascii="바탕" w:eastAsia="바탕" w:hAnsi="바탕"/>
          <w:color w:val="auto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sz w:val="22"/>
          <w:szCs w:val="24"/>
        </w:rPr>
        <w:t>(</w:t>
      </w:r>
      <w:r w:rsidR="00033E24" w:rsidRPr="00F16EDC">
        <w:rPr>
          <w:rFonts w:ascii="바탕" w:eastAsia="바탕" w:hAnsi="바탕"/>
          <w:color w:val="auto"/>
          <w:sz w:val="22"/>
          <w:szCs w:val="24"/>
        </w:rPr>
        <w:t>3</w:t>
      </w:r>
      <w:r w:rsidRPr="00F16EDC">
        <w:rPr>
          <w:rFonts w:ascii="바탕" w:eastAsia="바탕" w:hAnsi="바탕" w:hint="eastAsia"/>
          <w:color w:val="auto"/>
          <w:sz w:val="22"/>
          <w:szCs w:val="24"/>
        </w:rPr>
        <w:t xml:space="preserve">) 보험료 납입한도 </w:t>
      </w:r>
    </w:p>
    <w:p w14:paraId="0FCEA738" w14:textId="77777777" w:rsidR="007249C9" w:rsidRPr="00F16EDC" w:rsidRDefault="007249C9" w:rsidP="000E425C">
      <w:pPr>
        <w:spacing w:line="295" w:lineRule="auto"/>
        <w:ind w:leftChars="425" w:left="85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(가) 기본보험료</w:t>
      </w:r>
    </w:p>
    <w:p w14:paraId="05F1C48C" w14:textId="77777777" w:rsidR="007249C9" w:rsidRPr="00F16EDC" w:rsidRDefault="007249C9" w:rsidP="000E425C">
      <w:pPr>
        <w:spacing w:line="295" w:lineRule="auto"/>
        <w:ind w:leftChars="637" w:left="1700" w:hanging="42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- </w:t>
      </w:r>
      <w:proofErr w:type="gramStart"/>
      <w:r w:rsidRPr="00F16EDC">
        <w:rPr>
          <w:rFonts w:hAnsi="바탕" w:hint="eastAsia"/>
          <w:sz w:val="22"/>
          <w:szCs w:val="22"/>
        </w:rPr>
        <w:t>최저한도 :</w:t>
      </w:r>
      <w:proofErr w:type="gramEnd"/>
      <w:r w:rsidRPr="00F16EDC">
        <w:rPr>
          <w:rFonts w:hAnsi="바탕" w:hint="eastAsia"/>
          <w:sz w:val="22"/>
          <w:szCs w:val="22"/>
        </w:rPr>
        <w:t xml:space="preserve"> </w:t>
      </w:r>
      <w:r w:rsidRPr="00F16EDC">
        <w:rPr>
          <w:rFonts w:hAnsi="바탕"/>
          <w:sz w:val="22"/>
          <w:szCs w:val="22"/>
        </w:rPr>
        <w:t>20</w:t>
      </w:r>
      <w:r w:rsidRPr="00F16EDC">
        <w:rPr>
          <w:rFonts w:hAnsi="바탕" w:hint="eastAsia"/>
          <w:sz w:val="22"/>
          <w:szCs w:val="22"/>
        </w:rPr>
        <w:t>만원</w:t>
      </w:r>
    </w:p>
    <w:p w14:paraId="270DE0FD" w14:textId="77777777" w:rsidR="007249C9" w:rsidRPr="00F16EDC" w:rsidRDefault="007249C9" w:rsidP="000E425C">
      <w:pPr>
        <w:spacing w:line="295" w:lineRule="auto"/>
        <w:ind w:leftChars="638" w:left="2693" w:hangingChars="644" w:hanging="1417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- </w:t>
      </w:r>
      <w:proofErr w:type="gramStart"/>
      <w:r w:rsidRPr="00F16EDC">
        <w:rPr>
          <w:rFonts w:hAnsi="바탕" w:hint="eastAsia"/>
          <w:sz w:val="22"/>
          <w:szCs w:val="22"/>
        </w:rPr>
        <w:t>최고한도 :</w:t>
      </w:r>
      <w:proofErr w:type="gramEnd"/>
      <w:r w:rsidRPr="00F16EDC">
        <w:rPr>
          <w:rFonts w:hAnsi="바탕" w:hint="eastAsia"/>
          <w:sz w:val="22"/>
          <w:szCs w:val="22"/>
        </w:rPr>
        <w:t xml:space="preserve"> </w:t>
      </w:r>
      <w:proofErr w:type="spellStart"/>
      <w:r w:rsidRPr="00F16EDC">
        <w:rPr>
          <w:rFonts w:hAnsi="바탕" w:hint="eastAsia"/>
          <w:sz w:val="22"/>
          <w:szCs w:val="22"/>
        </w:rPr>
        <w:t>전환시</w:t>
      </w:r>
      <w:proofErr w:type="spellEnd"/>
      <w:r w:rsidRPr="00F16EDC">
        <w:rPr>
          <w:rFonts w:hAnsi="바탕" w:hint="eastAsia"/>
          <w:sz w:val="22"/>
          <w:szCs w:val="22"/>
        </w:rPr>
        <w:t xml:space="preserve"> 보장형 계약</w:t>
      </w:r>
      <w:r w:rsidR="002F7F33" w:rsidRPr="00F16EDC">
        <w:rPr>
          <w:rFonts w:hAnsi="바탕" w:hint="eastAsia"/>
          <w:sz w:val="22"/>
          <w:szCs w:val="22"/>
        </w:rPr>
        <w:t xml:space="preserve"> </w:t>
      </w:r>
      <w:r w:rsidR="00DE0263" w:rsidRPr="00F16EDC">
        <w:rPr>
          <w:rFonts w:hAnsi="바탕" w:hint="eastAsia"/>
          <w:sz w:val="22"/>
          <w:szCs w:val="22"/>
        </w:rPr>
        <w:t>또는</w:t>
      </w:r>
      <w:r w:rsidR="002F7F33" w:rsidRPr="00F16EDC">
        <w:rPr>
          <w:rFonts w:hAnsi="바탕" w:hint="eastAsia"/>
          <w:sz w:val="22"/>
          <w:szCs w:val="22"/>
        </w:rPr>
        <w:t xml:space="preserve"> 스마트전환형 계약</w:t>
      </w:r>
      <w:r w:rsidRPr="00F16EDC">
        <w:rPr>
          <w:rFonts w:hAnsi="바탕" w:hint="eastAsia"/>
          <w:sz w:val="22"/>
          <w:szCs w:val="22"/>
        </w:rPr>
        <w:t xml:space="preserve">의 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>(보험계약대출의 원금과 이자</w:t>
      </w:r>
      <w:r w:rsidRPr="00F16EDC">
        <w:rPr>
          <w:rFonts w:hAnsi="바탕"/>
          <w:sz w:val="22"/>
          <w:szCs w:val="22"/>
        </w:rPr>
        <w:t>를</w:t>
      </w:r>
      <w:r w:rsidRPr="00F16EDC">
        <w:rPr>
          <w:rFonts w:hAnsi="바탕" w:hint="eastAsia"/>
          <w:sz w:val="22"/>
          <w:szCs w:val="22"/>
        </w:rPr>
        <w:t xml:space="preserve"> 차감한 금액기준, 주계약에 한함)의 20%</w:t>
      </w:r>
    </w:p>
    <w:p w14:paraId="5A7D113E" w14:textId="77777777" w:rsidR="000E425C" w:rsidRPr="00F16EDC" w:rsidRDefault="000E425C" w:rsidP="000E425C">
      <w:pPr>
        <w:spacing w:line="295" w:lineRule="auto"/>
        <w:ind w:leftChars="425" w:left="850"/>
        <w:rPr>
          <w:rFonts w:hAnsi="바탕"/>
          <w:sz w:val="22"/>
          <w:szCs w:val="22"/>
        </w:rPr>
      </w:pPr>
    </w:p>
    <w:p w14:paraId="0B0B4E5E" w14:textId="77777777" w:rsidR="007249C9" w:rsidRPr="00F16EDC" w:rsidRDefault="007249C9" w:rsidP="000E425C">
      <w:pPr>
        <w:spacing w:line="295" w:lineRule="auto"/>
        <w:ind w:leftChars="425" w:left="85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(나) 추가납입보험료</w:t>
      </w:r>
    </w:p>
    <w:p w14:paraId="4BCA33A1" w14:textId="2DCF00DA" w:rsidR="007249C9" w:rsidRPr="00F16EDC" w:rsidRDefault="007249C9" w:rsidP="000E425C">
      <w:pPr>
        <w:spacing w:line="295" w:lineRule="auto"/>
        <w:ind w:leftChars="638" w:left="1560" w:hangingChars="129" w:hanging="284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- 경과기간에 따라 1회 납입 가능한 추가납입보험료의 한도는 아래에서 정한 방법에 의해 계산한다. 다만, 제1</w:t>
      </w:r>
      <w:r w:rsidR="0068463F" w:rsidRPr="00F16EDC">
        <w:rPr>
          <w:rFonts w:hAnsi="바탕"/>
          <w:sz w:val="22"/>
          <w:szCs w:val="22"/>
        </w:rPr>
        <w:t>1</w:t>
      </w:r>
      <w:r w:rsidRPr="00F16EDC">
        <w:rPr>
          <w:rFonts w:hAnsi="바탕" w:hint="eastAsia"/>
          <w:sz w:val="22"/>
          <w:szCs w:val="22"/>
        </w:rPr>
        <w:t>조(</w:t>
      </w:r>
      <w:r w:rsidR="00305E98" w:rsidRPr="00F16EDC">
        <w:rPr>
          <w:rFonts w:hAnsi="바탕" w:hint="eastAsia"/>
          <w:sz w:val="22"/>
          <w:szCs w:val="22"/>
        </w:rPr>
        <w:t>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="00814BE7" w:rsidRPr="00F16EDC">
        <w:rPr>
          <w:rFonts w:hAnsi="바탕" w:hint="eastAsia"/>
          <w:sz w:val="22"/>
          <w:szCs w:val="22"/>
        </w:rPr>
        <w:t xml:space="preserve">의 </w:t>
      </w:r>
      <w:r w:rsidRPr="00F16EDC">
        <w:rPr>
          <w:rFonts w:hAnsi="바탕" w:hint="eastAsia"/>
          <w:sz w:val="22"/>
          <w:szCs w:val="22"/>
        </w:rPr>
        <w:t>인출에 관한 사항)에 따른 인출금액이 있는 경우에는 해당 인출금액 내에서 보험료납입한도와는 별도로 추가납입이 가능하다.</w:t>
      </w:r>
    </w:p>
    <w:p w14:paraId="272B8C45" w14:textId="77777777" w:rsidR="007249C9" w:rsidRPr="00F16EDC" w:rsidRDefault="007249C9" w:rsidP="000E425C">
      <w:pPr>
        <w:pStyle w:val="a3"/>
        <w:spacing w:line="276" w:lineRule="auto"/>
        <w:ind w:firstLineChars="709" w:firstLine="1560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lastRenderedPageBreak/>
        <w:t>• 1회 납입 가능한 추가납입보험료의 한도</w:t>
      </w:r>
    </w:p>
    <w:p w14:paraId="4CB0F24E" w14:textId="77777777" w:rsidR="007249C9" w:rsidRPr="00F16EDC" w:rsidRDefault="007249C9" w:rsidP="000E425C">
      <w:pPr>
        <w:pStyle w:val="a3"/>
        <w:spacing w:line="276" w:lineRule="auto"/>
        <w:ind w:firstLineChars="1030" w:firstLine="2266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= 기본보험료의 200% × 적립형 계약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전환후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경과월수</w:t>
      </w:r>
      <w:proofErr w:type="spellEnd"/>
    </w:p>
    <w:p w14:paraId="3B4C7FDD" w14:textId="77777777" w:rsidR="007249C9" w:rsidRPr="00F16EDC" w:rsidRDefault="007249C9" w:rsidP="000E425C">
      <w:pPr>
        <w:pStyle w:val="a3"/>
        <w:tabs>
          <w:tab w:val="clear" w:pos="1600"/>
          <w:tab w:val="left" w:pos="1701"/>
        </w:tabs>
        <w:spacing w:line="276" w:lineRule="auto"/>
        <w:ind w:leftChars="850" w:left="1700" w:firstLineChars="1418" w:firstLine="3120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- 이미 납입한 추가납입보험료의 합계</w:t>
      </w:r>
    </w:p>
    <w:p w14:paraId="00D21FD9" w14:textId="77777777" w:rsidR="007249C9" w:rsidRPr="00F16EDC" w:rsidRDefault="007249C9" w:rsidP="000E425C">
      <w:pPr>
        <w:pStyle w:val="a3"/>
        <w:spacing w:line="276" w:lineRule="auto"/>
        <w:ind w:leftChars="780" w:left="1560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다만, 적립형 계약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전환후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경과월수는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전환시를 1개월로 하며, 보험료납입기간을 최고한도로 한다.</w:t>
      </w:r>
    </w:p>
    <w:p w14:paraId="181C8427" w14:textId="77777777" w:rsidR="000E425C" w:rsidRPr="00F16EDC" w:rsidRDefault="000E425C" w:rsidP="000E425C">
      <w:pPr>
        <w:spacing w:line="295" w:lineRule="auto"/>
        <w:ind w:leftChars="425" w:left="850"/>
        <w:rPr>
          <w:rFonts w:hAnsi="바탕"/>
          <w:sz w:val="22"/>
          <w:szCs w:val="22"/>
        </w:rPr>
      </w:pPr>
    </w:p>
    <w:p w14:paraId="1906881D" w14:textId="77777777" w:rsidR="007249C9" w:rsidRPr="00F16EDC" w:rsidRDefault="007249C9" w:rsidP="000E425C">
      <w:pPr>
        <w:spacing w:line="295" w:lineRule="auto"/>
        <w:ind w:leftChars="425" w:left="85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(다) 최저한도</w:t>
      </w:r>
    </w:p>
    <w:p w14:paraId="2AA08B81" w14:textId="77777777" w:rsidR="007249C9" w:rsidRPr="00F16EDC" w:rsidRDefault="007249C9" w:rsidP="000E425C">
      <w:pPr>
        <w:pStyle w:val="a3"/>
        <w:spacing w:before="100" w:line="276" w:lineRule="auto"/>
        <w:ind w:leftChars="700" w:left="1699" w:hangingChars="136" w:hanging="29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- </w:t>
      </w:r>
      <w:r w:rsidRPr="00F16EDC">
        <w:rPr>
          <w:rFonts w:ascii="바탕" w:eastAsia="바탕" w:hAnsi="바탕"/>
          <w:color w:val="auto"/>
          <w:sz w:val="22"/>
          <w:szCs w:val="22"/>
        </w:rPr>
        <w:t>‘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(가)</w:t>
      </w:r>
      <w:r w:rsidRPr="00F16EDC">
        <w:rPr>
          <w:rFonts w:ascii="바탕" w:eastAsia="바탕" w:hAnsi="바탕"/>
          <w:color w:val="auto"/>
          <w:sz w:val="22"/>
          <w:szCs w:val="22"/>
        </w:rPr>
        <w:t>’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목 및 </w:t>
      </w:r>
      <w:r w:rsidRPr="00F16EDC">
        <w:rPr>
          <w:rFonts w:ascii="바탕" w:eastAsia="바탕" w:hAnsi="바탕"/>
          <w:color w:val="auto"/>
          <w:sz w:val="22"/>
          <w:szCs w:val="22"/>
        </w:rPr>
        <w:t>‘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(나)</w:t>
      </w:r>
      <w:r w:rsidRPr="00F16EDC">
        <w:rPr>
          <w:rFonts w:ascii="바탕" w:eastAsia="바탕" w:hAnsi="바탕"/>
          <w:color w:val="auto"/>
          <w:sz w:val="22"/>
          <w:szCs w:val="22"/>
        </w:rPr>
        <w:t>’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목에도 불구하고 기본보험료와 추가납입보험료를 더하여 1회 납입할 수 있는 보험료는 5만원 이상으로 한다.</w:t>
      </w:r>
    </w:p>
    <w:p w14:paraId="6C149037" w14:textId="77777777" w:rsidR="005857D6" w:rsidRPr="00F16EDC" w:rsidRDefault="005857D6" w:rsidP="005857D6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>다. 스마트전환형 계약</w:t>
      </w:r>
    </w:p>
    <w:p w14:paraId="6BED86F3" w14:textId="77777777" w:rsidR="005857D6" w:rsidRPr="00F16EDC" w:rsidRDefault="005857D6" w:rsidP="005857D6">
      <w:pPr>
        <w:spacing w:line="295" w:lineRule="auto"/>
        <w:ind w:leftChars="385" w:left="1276" w:hangingChars="230" w:hanging="506"/>
        <w:rPr>
          <w:sz w:val="22"/>
        </w:rPr>
      </w:pPr>
      <w:r w:rsidRPr="00F16EDC">
        <w:rPr>
          <w:rFonts w:hint="eastAsia"/>
          <w:sz w:val="22"/>
        </w:rPr>
        <w:t>(1) 기준보험료 및 기본보험료</w:t>
      </w:r>
    </w:p>
    <w:p w14:paraId="125F0F57" w14:textId="77777777" w:rsidR="005857D6" w:rsidRPr="00F16EDC" w:rsidRDefault="005857D6" w:rsidP="005857D6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37" w:left="1943" w:hangingChars="304" w:hanging="669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스마트전환형 계약으로 </w:t>
      </w:r>
      <w:proofErr w:type="spellStart"/>
      <w:r w:rsidRPr="00F16EDC">
        <w:rPr>
          <w:rFonts w:hAnsi="바탕" w:hint="eastAsia"/>
          <w:sz w:val="22"/>
          <w:szCs w:val="22"/>
        </w:rPr>
        <w:t>전환시</w:t>
      </w:r>
      <w:proofErr w:type="spellEnd"/>
      <w:r w:rsidRPr="00F16EDC">
        <w:rPr>
          <w:rFonts w:hAnsi="바탕" w:hint="eastAsia"/>
          <w:sz w:val="22"/>
          <w:szCs w:val="22"/>
        </w:rPr>
        <w:t xml:space="preserve"> 전환금액</w:t>
      </w:r>
    </w:p>
    <w:p w14:paraId="63DC4835" w14:textId="77777777" w:rsidR="005857D6" w:rsidRPr="00F16EDC" w:rsidRDefault="005857D6" w:rsidP="005857D6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37" w:left="2704" w:hangingChars="650" w:hanging="143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※ 전환금액: 보장형 계약의 전환시점 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 xml:space="preserve">(보험계약대출의 원금과 이자를 차감한 금액 기준, </w:t>
      </w:r>
      <w:r w:rsidRPr="00F16EDC">
        <w:rPr>
          <w:rFonts w:hAnsi="바탕" w:hint="eastAsia"/>
          <w:sz w:val="22"/>
          <w:szCs w:val="28"/>
        </w:rPr>
        <w:t xml:space="preserve">주계약에 한하며 보험료 및 </w:t>
      </w:r>
      <w:r w:rsidR="00E96061" w:rsidRPr="00F16EDC">
        <w:rPr>
          <w:rFonts w:hAnsi="바탕" w:hint="eastAsia"/>
          <w:sz w:val="22"/>
          <w:szCs w:val="28"/>
        </w:rPr>
        <w:t>해약환급금</w:t>
      </w:r>
      <w:r w:rsidRPr="00F16EDC">
        <w:rPr>
          <w:rFonts w:hAnsi="바탕" w:hint="eastAsia"/>
          <w:sz w:val="22"/>
          <w:szCs w:val="28"/>
        </w:rPr>
        <w:t xml:space="preserve"> 산출방법서(이하 </w:t>
      </w: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>산출방법서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>라 한다)에서 정한 방법에 따라 계산한 금액</w:t>
      </w:r>
      <w:r w:rsidRPr="00F16EDC">
        <w:rPr>
          <w:rFonts w:hAnsi="바탕" w:hint="eastAsia"/>
          <w:sz w:val="22"/>
          <w:szCs w:val="22"/>
        </w:rPr>
        <w:t>)</w:t>
      </w:r>
    </w:p>
    <w:p w14:paraId="14CAFDA9" w14:textId="77777777" w:rsidR="005857D6" w:rsidRPr="00F16EDC" w:rsidRDefault="005857D6" w:rsidP="005857D6">
      <w:pPr>
        <w:spacing w:line="295" w:lineRule="auto"/>
        <w:ind w:leftChars="385" w:left="1276" w:hangingChars="230" w:hanging="506"/>
        <w:rPr>
          <w:sz w:val="22"/>
        </w:rPr>
      </w:pPr>
      <w:r w:rsidRPr="00F16EDC">
        <w:rPr>
          <w:rFonts w:hint="eastAsia"/>
          <w:sz w:val="22"/>
        </w:rPr>
        <w:t>(2) 추가납입보험료</w:t>
      </w:r>
    </w:p>
    <w:p w14:paraId="4A71FF28" w14:textId="77777777" w:rsidR="005857D6" w:rsidRPr="00F16EDC" w:rsidRDefault="005857D6" w:rsidP="005857D6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95" w:lineRule="auto"/>
        <w:ind w:leftChars="594" w:left="1188" w:firstLineChars="6" w:firstLine="13"/>
        <w:rPr>
          <w:sz w:val="22"/>
          <w:szCs w:val="24"/>
        </w:rPr>
      </w:pPr>
      <w:r w:rsidRPr="00F16EDC">
        <w:rPr>
          <w:rFonts w:hint="eastAsia"/>
          <w:sz w:val="22"/>
          <w:szCs w:val="24"/>
        </w:rPr>
        <w:t xml:space="preserve">기본보험료 이외에 스마트전환형 계약으로 전환 후부터 보험기간 중에 추가로 납입하는 보험료를 </w:t>
      </w:r>
      <w:proofErr w:type="gramStart"/>
      <w:r w:rsidRPr="00F16EDC">
        <w:rPr>
          <w:rFonts w:hint="eastAsia"/>
          <w:sz w:val="22"/>
          <w:szCs w:val="24"/>
        </w:rPr>
        <w:t>말한다.</w:t>
      </w:r>
      <w:r w:rsidRPr="00F16EDC">
        <w:rPr>
          <w:rFonts w:hAnsi="바탕" w:hint="eastAsia"/>
          <w:sz w:val="22"/>
          <w:szCs w:val="28"/>
        </w:rPr>
        <w:t>(</w:t>
      </w:r>
      <w:proofErr w:type="gramEnd"/>
      <w:r w:rsidRPr="00F16EDC">
        <w:rPr>
          <w:rFonts w:hAnsi="바탕" w:hint="eastAsia"/>
          <w:sz w:val="22"/>
          <w:szCs w:val="28"/>
        </w:rPr>
        <w:t>단, 특약보험료 제외)</w:t>
      </w:r>
    </w:p>
    <w:p w14:paraId="1256754E" w14:textId="77777777" w:rsidR="005857D6" w:rsidRPr="00F16EDC" w:rsidRDefault="005857D6" w:rsidP="005857D6">
      <w:pPr>
        <w:spacing w:line="295" w:lineRule="auto"/>
        <w:ind w:leftChars="385" w:left="1276" w:hangingChars="230" w:hanging="506"/>
        <w:rPr>
          <w:b/>
          <w:i/>
          <w:color w:val="FF0000"/>
          <w:sz w:val="22"/>
        </w:rPr>
      </w:pPr>
      <w:r w:rsidRPr="00F16EDC">
        <w:rPr>
          <w:rFonts w:hint="eastAsia"/>
          <w:sz w:val="22"/>
        </w:rPr>
        <w:t xml:space="preserve">(3) 보험료 납입한도   </w:t>
      </w:r>
    </w:p>
    <w:p w14:paraId="19DEE7A9" w14:textId="77777777" w:rsidR="005857D6" w:rsidRPr="00F16EDC" w:rsidRDefault="005857D6" w:rsidP="005857D6">
      <w:pPr>
        <w:spacing w:line="295" w:lineRule="auto"/>
        <w:ind w:leftChars="538" w:left="1624" w:hangingChars="249" w:hanging="548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(가) 이 계약의 기준보험료와 추가납입보험료를 합하여 보험기간 중 납입할 수 있는 보험료의 납입한도는 </w:t>
      </w: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>기준보험료 총액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 xml:space="preserve">의 </w:t>
      </w:r>
      <w:r w:rsidRPr="00F16EDC">
        <w:rPr>
          <w:rFonts w:hAnsi="바탕"/>
          <w:sz w:val="22"/>
          <w:szCs w:val="28"/>
        </w:rPr>
        <w:t>2</w:t>
      </w:r>
      <w:r w:rsidRPr="00F16EDC">
        <w:rPr>
          <w:rFonts w:hAnsi="바탕" w:hint="eastAsia"/>
          <w:sz w:val="22"/>
          <w:szCs w:val="28"/>
        </w:rPr>
        <w:t>배로 하며, 1회 납입할 수 있는 보험료의 납입한도는 다음에 정한 한도로 한다.</w:t>
      </w:r>
    </w:p>
    <w:p w14:paraId="176A0C53" w14:textId="77777777" w:rsidR="005857D6" w:rsidRPr="00F16EDC" w:rsidRDefault="005857D6" w:rsidP="005857D6">
      <w:pPr>
        <w:spacing w:line="295" w:lineRule="auto"/>
        <w:ind w:leftChars="800" w:left="2810" w:hangingChars="550" w:hanging="121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- 기준보험료 × (1 + 10% × 스마트전환형 </w:t>
      </w:r>
      <w:proofErr w:type="spellStart"/>
      <w:r w:rsidRPr="00F16EDC">
        <w:rPr>
          <w:rFonts w:hAnsi="바탕" w:hint="eastAsia"/>
          <w:sz w:val="22"/>
          <w:szCs w:val="22"/>
        </w:rPr>
        <w:t>전환후</w:t>
      </w:r>
      <w:proofErr w:type="spellEnd"/>
      <w:r w:rsidRPr="00F16EDC">
        <w:rPr>
          <w:rFonts w:hAnsi="바탕" w:hint="eastAsia"/>
          <w:sz w:val="22"/>
          <w:szCs w:val="22"/>
        </w:rPr>
        <w:t xml:space="preserve"> </w:t>
      </w:r>
      <w:proofErr w:type="spellStart"/>
      <w:r w:rsidRPr="00F16EDC">
        <w:rPr>
          <w:rFonts w:hAnsi="바탕" w:hint="eastAsia"/>
          <w:sz w:val="22"/>
          <w:szCs w:val="22"/>
        </w:rPr>
        <w:t>경과년수</w:t>
      </w:r>
      <w:proofErr w:type="spellEnd"/>
      <w:r w:rsidRPr="00F16EDC">
        <w:rPr>
          <w:rFonts w:hAnsi="바탕" w:hint="eastAsia"/>
          <w:sz w:val="22"/>
          <w:szCs w:val="22"/>
        </w:rPr>
        <w:t xml:space="preserve">) </w:t>
      </w:r>
      <w:r w:rsidRPr="00F16EDC">
        <w:rPr>
          <w:rFonts w:hAnsi="바탕"/>
          <w:sz w:val="22"/>
          <w:szCs w:val="22"/>
        </w:rPr>
        <w:t>–</w:t>
      </w:r>
      <w:r w:rsidRPr="00F16EDC">
        <w:rPr>
          <w:rFonts w:hAnsi="바탕" w:hint="eastAsia"/>
          <w:sz w:val="22"/>
          <w:szCs w:val="22"/>
        </w:rPr>
        <w:t xml:space="preserve"> 이미 납입한 기준보험료 및 추가납입보험료의 합계액</w:t>
      </w:r>
    </w:p>
    <w:p w14:paraId="5A677C08" w14:textId="77777777" w:rsidR="005857D6" w:rsidRPr="00F16EDC" w:rsidRDefault="005857D6" w:rsidP="005857D6">
      <w:pPr>
        <w:spacing w:line="295" w:lineRule="auto"/>
        <w:ind w:leftChars="800" w:left="1600"/>
        <w:rPr>
          <w:rFonts w:hAnsi="바탕"/>
          <w:color w:val="FF0000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다만, 스마트전환형 </w:t>
      </w:r>
      <w:proofErr w:type="spellStart"/>
      <w:r w:rsidRPr="00F16EDC">
        <w:rPr>
          <w:rFonts w:hAnsi="바탕" w:hint="eastAsia"/>
          <w:sz w:val="22"/>
          <w:szCs w:val="22"/>
        </w:rPr>
        <w:t>전환후</w:t>
      </w:r>
      <w:proofErr w:type="spellEnd"/>
      <w:r w:rsidRPr="00F16EDC">
        <w:rPr>
          <w:rFonts w:hAnsi="바탕" w:hint="eastAsia"/>
          <w:sz w:val="22"/>
          <w:szCs w:val="22"/>
        </w:rPr>
        <w:t xml:space="preserve"> </w:t>
      </w:r>
      <w:proofErr w:type="spellStart"/>
      <w:r w:rsidRPr="00F16EDC">
        <w:rPr>
          <w:rFonts w:hAnsi="바탕" w:hint="eastAsia"/>
          <w:sz w:val="22"/>
          <w:szCs w:val="22"/>
        </w:rPr>
        <w:t>경과년수는</w:t>
      </w:r>
      <w:proofErr w:type="spellEnd"/>
      <w:r w:rsidRPr="00F16EDC">
        <w:rPr>
          <w:rFonts w:hAnsi="바탕" w:hint="eastAsia"/>
          <w:sz w:val="22"/>
          <w:szCs w:val="22"/>
        </w:rPr>
        <w:t xml:space="preserve"> 전환시를 1년으로 하며, 10년을 최대한도로 한다. 또한, 특약이 부가된 경우 특약보험료는 보험료의 납입한도에서 제외하며, 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Pr="00F16EDC">
        <w:rPr>
          <w:rFonts w:hAnsi="바탕" w:hint="eastAsia"/>
          <w:sz w:val="22"/>
          <w:szCs w:val="22"/>
        </w:rPr>
        <w:t>의 인출로 인한 기준사망보험금의 감소가 있는 경우에는 보험료의 납입한도와는 별도로 기준사망보험금의 감소분 이내에서 추가납입이 가능하다.</w:t>
      </w:r>
    </w:p>
    <w:p w14:paraId="4F0E1B5E" w14:textId="4DCE5A8E" w:rsidR="005857D6" w:rsidRPr="00F16EDC" w:rsidRDefault="005857D6" w:rsidP="005857D6">
      <w:pPr>
        <w:spacing w:after="100" w:afterAutospacing="1" w:line="295" w:lineRule="auto"/>
        <w:ind w:leftChars="538" w:left="1626" w:hangingChars="250" w:hanging="550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(나) </w:t>
      </w: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>(가)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>목에도 불구하고 1회 납입할 수 있는 보험료의 납입한도는 시중금리 등</w:t>
      </w:r>
      <w:r w:rsidR="00BD58AB" w:rsidRPr="00F16EDC">
        <w:rPr>
          <w:rFonts w:hAnsi="바탕" w:hint="eastAsia"/>
          <w:sz w:val="22"/>
          <w:szCs w:val="28"/>
        </w:rPr>
        <w:t xml:space="preserve"> </w:t>
      </w:r>
      <w:r w:rsidRPr="00F16EDC">
        <w:rPr>
          <w:rFonts w:hAnsi="바탕" w:hint="eastAsia"/>
          <w:sz w:val="22"/>
          <w:szCs w:val="28"/>
        </w:rPr>
        <w:t>금융환경에 따라 회사가 정한 한도로 한다.</w:t>
      </w:r>
    </w:p>
    <w:p w14:paraId="475D1B65" w14:textId="77777777" w:rsidR="007B44F5" w:rsidRPr="00F16EDC" w:rsidRDefault="007B44F5" w:rsidP="007B44F5">
      <w:pPr>
        <w:pStyle w:val="a3"/>
        <w:snapToGrid w:val="0"/>
        <w:spacing w:afterLines="50" w:after="120" w:line="360" w:lineRule="exact"/>
        <w:outlineLvl w:val="0"/>
        <w:rPr>
          <w:rFonts w:ascii="HY헤드라인M" w:eastAsia="HY헤드라인M" w:hAnsi="Arial" w:cs="Arial"/>
          <w:b/>
          <w:sz w:val="24"/>
          <w:szCs w:val="24"/>
        </w:rPr>
      </w:pPr>
      <w:r w:rsidRPr="00F16EDC">
        <w:rPr>
          <w:rFonts w:ascii="HY헤드라인M" w:eastAsia="HY헤드라인M" w:hAnsi="Arial" w:cs="Arial" w:hint="eastAsia"/>
          <w:b/>
          <w:sz w:val="24"/>
          <w:szCs w:val="24"/>
        </w:rPr>
        <w:t>7</w:t>
      </w:r>
      <w:r w:rsidRPr="00F16EDC">
        <w:rPr>
          <w:rFonts w:ascii="HY헤드라인M" w:eastAsia="HY헤드라인M" w:hAnsi="Arial" w:cs="Arial"/>
          <w:b/>
          <w:sz w:val="24"/>
          <w:szCs w:val="24"/>
        </w:rPr>
        <w:t xml:space="preserve">. </w:t>
      </w:r>
      <w:proofErr w:type="spellStart"/>
      <w:r w:rsidRPr="00F16EDC">
        <w:rPr>
          <w:rFonts w:ascii="HY헤드라인M" w:eastAsia="HY헤드라인M" w:hAnsi="Arial" w:cs="Arial" w:hint="eastAsia"/>
          <w:b/>
          <w:sz w:val="24"/>
          <w:szCs w:val="24"/>
        </w:rPr>
        <w:t>플래티넘보너스</w:t>
      </w:r>
      <w:proofErr w:type="spellEnd"/>
      <w:r w:rsidRPr="00F16EDC">
        <w:rPr>
          <w:rFonts w:ascii="HY헤드라인M" w:eastAsia="HY헤드라인M" w:hAnsi="Arial" w:cs="Arial" w:hint="eastAsia"/>
          <w:b/>
          <w:sz w:val="24"/>
          <w:szCs w:val="24"/>
        </w:rPr>
        <w:t xml:space="preserve"> 가산에 관한 사항 </w:t>
      </w:r>
    </w:p>
    <w:p w14:paraId="59F0BEDE" w14:textId="77777777" w:rsidR="007B44F5" w:rsidRPr="00F16EDC" w:rsidRDefault="007B44F5" w:rsidP="007B44F5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>가. 보장형 계약</w:t>
      </w:r>
    </w:p>
    <w:p w14:paraId="03D727F0" w14:textId="77DF3B49" w:rsidR="007B44F5" w:rsidRPr="00F16EDC" w:rsidRDefault="007B44F5" w:rsidP="007B44F5">
      <w:pPr>
        <w:pStyle w:val="a3"/>
        <w:tabs>
          <w:tab w:val="clear" w:pos="800"/>
          <w:tab w:val="left" w:pos="826"/>
        </w:tabs>
        <w:snapToGrid w:val="0"/>
        <w:spacing w:afterLines="50" w:after="120" w:line="295" w:lineRule="auto"/>
        <w:ind w:leftChars="384" w:left="1208" w:hangingChars="200" w:hanging="440"/>
        <w:rPr>
          <w:rFonts w:hAnsi="바탕"/>
          <w:sz w:val="22"/>
        </w:rPr>
      </w:pPr>
      <w:r w:rsidRPr="00F16EDC">
        <w:rPr>
          <w:rFonts w:hAnsi="바탕" w:hint="eastAsia"/>
          <w:sz w:val="22"/>
        </w:rPr>
        <w:t xml:space="preserve">(1) 회사는 다음과 같이 </w:t>
      </w:r>
      <w:proofErr w:type="spellStart"/>
      <w:r w:rsidRPr="00F16EDC">
        <w:rPr>
          <w:rFonts w:hAnsi="바탕" w:hint="eastAsia"/>
          <w:sz w:val="22"/>
        </w:rPr>
        <w:t>플래티넘보너스</w:t>
      </w:r>
      <w:proofErr w:type="spellEnd"/>
      <w:r w:rsidRPr="00F16EDC">
        <w:rPr>
          <w:rFonts w:hAnsi="바탕" w:hint="eastAsia"/>
          <w:sz w:val="22"/>
        </w:rPr>
        <w:t xml:space="preserve"> 가산금액을 </w:t>
      </w:r>
      <w:proofErr w:type="spellStart"/>
      <w:r w:rsidRPr="00F16EDC">
        <w:rPr>
          <w:rFonts w:hAnsi="바탕" w:hint="eastAsia"/>
          <w:sz w:val="22"/>
        </w:rPr>
        <w:t>플래티넘보너스Ⅰ</w:t>
      </w:r>
      <w:proofErr w:type="spellEnd"/>
      <w:r w:rsidRPr="00F16EDC">
        <w:rPr>
          <w:rFonts w:hAnsi="바탕" w:hint="eastAsia"/>
          <w:sz w:val="22"/>
        </w:rPr>
        <w:t xml:space="preserve"> 및 </w:t>
      </w:r>
      <w:proofErr w:type="spellStart"/>
      <w:r w:rsidRPr="00F16EDC">
        <w:rPr>
          <w:rFonts w:hAnsi="바탕" w:hint="eastAsia"/>
          <w:sz w:val="22"/>
        </w:rPr>
        <w:t>플래티넘보너스Ⅱ로</w:t>
      </w:r>
      <w:proofErr w:type="spellEnd"/>
      <w:r w:rsidRPr="00F16EDC">
        <w:rPr>
          <w:rFonts w:hAnsi="바탕" w:hint="eastAsia"/>
          <w:sz w:val="22"/>
        </w:rPr>
        <w:t xml:space="preserve"> 나누어 각각의 </w:t>
      </w:r>
      <w:proofErr w:type="spellStart"/>
      <w:r w:rsidRPr="00F16EDC">
        <w:rPr>
          <w:rFonts w:hAnsi="바탕" w:hint="eastAsia"/>
          <w:sz w:val="22"/>
        </w:rPr>
        <w:t>플래티넘보너스</w:t>
      </w:r>
      <w:proofErr w:type="spellEnd"/>
      <w:r w:rsidRPr="00F16EDC">
        <w:rPr>
          <w:rFonts w:hAnsi="바탕" w:hint="eastAsia"/>
          <w:sz w:val="22"/>
        </w:rPr>
        <w:t xml:space="preserve"> 가산일에 추</w:t>
      </w:r>
      <w:r w:rsidRPr="00092C1B">
        <w:rPr>
          <w:rFonts w:hAnsi="바탕" w:hint="eastAsia"/>
          <w:sz w:val="22"/>
          <w:highlight w:val="yellow"/>
        </w:rPr>
        <w:t>가계</w:t>
      </w:r>
      <w:r w:rsidRPr="00F16EDC">
        <w:rPr>
          <w:rFonts w:hAnsi="바탕" w:hint="eastAsia"/>
          <w:sz w:val="22"/>
        </w:rPr>
        <w:t>약자적립액에 가산한다.</w:t>
      </w:r>
      <w:r w:rsidRPr="00F16EDC">
        <w:rPr>
          <w:rFonts w:hAnsi="바탕"/>
          <w:sz w:val="22"/>
        </w:rPr>
        <w:br/>
        <w:t>(</w:t>
      </w:r>
      <w:r w:rsidRPr="00F16EDC">
        <w:rPr>
          <w:rFonts w:hAnsi="바탕" w:hint="eastAsia"/>
          <w:sz w:val="22"/>
        </w:rPr>
        <w:t>단,</w:t>
      </w:r>
      <w:r w:rsidRPr="00F16EDC">
        <w:rPr>
          <w:rFonts w:hAnsi="바탕"/>
          <w:sz w:val="22"/>
        </w:rPr>
        <w:t xml:space="preserve"> </w:t>
      </w:r>
      <w:proofErr w:type="spellStart"/>
      <w:r w:rsidRPr="00F16EDC">
        <w:rPr>
          <w:rFonts w:hAnsi="바탕" w:hint="eastAsia"/>
          <w:sz w:val="22"/>
        </w:rPr>
        <w:t>플래티넘보너스Ⅰ</w:t>
      </w:r>
      <w:proofErr w:type="spellEnd"/>
      <w:r w:rsidRPr="00F16EDC">
        <w:rPr>
          <w:rFonts w:hAnsi="바탕" w:hint="eastAsia"/>
          <w:sz w:val="22"/>
        </w:rPr>
        <w:t>,</w:t>
      </w:r>
      <w:r w:rsidRPr="00F16EDC">
        <w:rPr>
          <w:rFonts w:hAnsi="바탕"/>
          <w:sz w:val="22"/>
        </w:rPr>
        <w:t xml:space="preserve"> </w:t>
      </w:r>
      <w:proofErr w:type="spellStart"/>
      <w:r w:rsidRPr="00F16EDC">
        <w:rPr>
          <w:rFonts w:hAnsi="바탕" w:hint="eastAsia"/>
          <w:sz w:val="22"/>
        </w:rPr>
        <w:t>Ⅱ</w:t>
      </w:r>
      <w:proofErr w:type="spellEnd"/>
      <w:r w:rsidRPr="00F16EDC">
        <w:rPr>
          <w:rFonts w:hAnsi="바탕" w:hint="eastAsia"/>
          <w:sz w:val="22"/>
        </w:rPr>
        <w:t xml:space="preserve"> 가산일에 유효한 계약</w:t>
      </w:r>
      <w:r w:rsidRPr="00F16EDC">
        <w:rPr>
          <w:rFonts w:hAnsi="바탕"/>
          <w:sz w:val="22"/>
        </w:rPr>
        <w:t>(</w:t>
      </w:r>
      <w:r w:rsidRPr="00F16EDC">
        <w:rPr>
          <w:rFonts w:hAnsi="바탕" w:hint="eastAsia"/>
          <w:sz w:val="22"/>
        </w:rPr>
        <w:t>이하,</w:t>
      </w:r>
      <w:r w:rsidRPr="00F16EDC">
        <w:rPr>
          <w:rFonts w:hAnsi="바탕"/>
          <w:sz w:val="22"/>
        </w:rPr>
        <w:t xml:space="preserve"> </w:t>
      </w:r>
      <w:r w:rsidRPr="00F16EDC">
        <w:rPr>
          <w:rFonts w:hAnsi="바탕"/>
          <w:sz w:val="22"/>
        </w:rPr>
        <w:t>‘</w:t>
      </w:r>
      <w:proofErr w:type="spellStart"/>
      <w:r w:rsidRPr="00F16EDC">
        <w:rPr>
          <w:rFonts w:hAnsi="바탕" w:hint="eastAsia"/>
          <w:sz w:val="22"/>
        </w:rPr>
        <w:t>플래티넘보너스</w:t>
      </w:r>
      <w:proofErr w:type="spellEnd"/>
      <w:r w:rsidRPr="00F16EDC">
        <w:rPr>
          <w:rFonts w:hAnsi="바탕" w:hint="eastAsia"/>
          <w:sz w:val="22"/>
        </w:rPr>
        <w:t xml:space="preserve"> 가</w:t>
      </w:r>
      <w:r w:rsidRPr="00F16EDC">
        <w:rPr>
          <w:rFonts w:hAnsi="바탕" w:hint="eastAsia"/>
          <w:sz w:val="22"/>
        </w:rPr>
        <w:lastRenderedPageBreak/>
        <w:t>산대상 계약</w:t>
      </w:r>
      <w:r w:rsidRPr="00F16EDC">
        <w:rPr>
          <w:rFonts w:hAnsi="바탕"/>
          <w:sz w:val="22"/>
        </w:rPr>
        <w:t>’</w:t>
      </w:r>
      <w:r w:rsidRPr="00F16EDC">
        <w:rPr>
          <w:rFonts w:hAnsi="바탕" w:hint="eastAsia"/>
          <w:sz w:val="22"/>
        </w:rPr>
        <w:t>이라 한다.</w:t>
      </w:r>
      <w:r w:rsidRPr="00F16EDC">
        <w:rPr>
          <w:rFonts w:hAnsi="바탕"/>
          <w:sz w:val="22"/>
        </w:rPr>
        <w:t>)</w:t>
      </w:r>
      <w:r w:rsidRPr="00F16EDC">
        <w:rPr>
          <w:rFonts w:hAnsi="바탕" w:hint="eastAsia"/>
          <w:sz w:val="22"/>
        </w:rPr>
        <w:t>에 한함)</w:t>
      </w:r>
    </w:p>
    <w:p w14:paraId="7023DB21" w14:textId="77777777" w:rsidR="007B44F5" w:rsidRPr="00F16EDC" w:rsidRDefault="007B44F5" w:rsidP="007B44F5">
      <w:pPr>
        <w:pStyle w:val="a3"/>
        <w:tabs>
          <w:tab w:val="clear" w:pos="800"/>
          <w:tab w:val="left" w:pos="426"/>
        </w:tabs>
        <w:snapToGrid w:val="0"/>
        <w:spacing w:afterLines="80" w:after="192" w:line="240" w:lineRule="auto"/>
        <w:ind w:leftChars="604" w:left="2704" w:hangingChars="680" w:hanging="1496"/>
        <w:rPr>
          <w:rFonts w:hAnsi="바탕"/>
          <w:sz w:val="22"/>
        </w:rPr>
      </w:pPr>
      <w:r w:rsidRPr="00F16EDC">
        <w:rPr>
          <w:rFonts w:hAnsi="바탕"/>
          <w:sz w:val="22"/>
        </w:rPr>
        <w:t>(</w:t>
      </w:r>
      <w:r w:rsidRPr="00F16EDC">
        <w:rPr>
          <w:rFonts w:hAnsi="바탕" w:hint="eastAsia"/>
          <w:sz w:val="22"/>
        </w:rPr>
        <w:t xml:space="preserve">가) </w:t>
      </w:r>
      <w:proofErr w:type="spellStart"/>
      <w:r w:rsidRPr="00F16EDC">
        <w:rPr>
          <w:rFonts w:hAnsi="바탕" w:hint="eastAsia"/>
          <w:sz w:val="22"/>
        </w:rPr>
        <w:t>플래티넘보너스</w:t>
      </w:r>
      <w:proofErr w:type="spellEnd"/>
      <w:r w:rsidRPr="00F16EDC">
        <w:rPr>
          <w:rFonts w:hAnsi="바탕" w:hint="eastAsia"/>
          <w:sz w:val="22"/>
        </w:rPr>
        <w:t xml:space="preserve"> 가산금액</w:t>
      </w:r>
    </w:p>
    <w:p w14:paraId="04A00373" w14:textId="0AB8FB77" w:rsidR="007B44F5" w:rsidRPr="00F16EDC" w:rsidRDefault="007B44F5" w:rsidP="003A2A99">
      <w:pPr>
        <w:pStyle w:val="a3"/>
        <w:tabs>
          <w:tab w:val="clear" w:pos="800"/>
          <w:tab w:val="left" w:pos="426"/>
        </w:tabs>
        <w:snapToGrid w:val="0"/>
        <w:spacing w:afterLines="80" w:after="192" w:line="240" w:lineRule="auto"/>
        <w:ind w:leftChars="700" w:left="2896" w:hangingChars="680" w:hanging="1496"/>
        <w:rPr>
          <w:rFonts w:hAnsi="바탕"/>
          <w:color w:val="auto"/>
          <w:kern w:val="2"/>
          <w:sz w:val="22"/>
          <w:szCs w:val="22"/>
        </w:rPr>
      </w:pPr>
      <w:proofErr w:type="spellStart"/>
      <w:r w:rsidRPr="00F16EDC">
        <w:rPr>
          <w:rFonts w:hAnsi="바탕" w:hint="eastAsia"/>
          <w:sz w:val="22"/>
        </w:rPr>
        <w:t>주계약</w:t>
      </w:r>
      <w:proofErr w:type="spellEnd"/>
      <w:r w:rsidRPr="00F16EDC">
        <w:rPr>
          <w:rFonts w:hAnsi="바탕" w:hint="eastAsia"/>
          <w:sz w:val="22"/>
        </w:rPr>
        <w:t xml:space="preserve"> 기본보험료 </w:t>
      </w:r>
      <w:r w:rsidRPr="00F16EDC">
        <w:rPr>
          <w:rFonts w:hAnsi="바탕" w:hint="eastAsia"/>
          <w:color w:val="auto"/>
          <w:kern w:val="2"/>
          <w:sz w:val="22"/>
          <w:szCs w:val="22"/>
        </w:rPr>
        <w:t xml:space="preserve">× </w:t>
      </w:r>
      <w:r w:rsidRPr="00F16EDC">
        <w:rPr>
          <w:rFonts w:hAnsi="바탕"/>
          <w:color w:val="auto"/>
          <w:kern w:val="2"/>
          <w:sz w:val="22"/>
          <w:szCs w:val="22"/>
        </w:rPr>
        <w:t xml:space="preserve">12 </w:t>
      </w:r>
      <w:r w:rsidRPr="00F16EDC">
        <w:rPr>
          <w:rFonts w:hAnsi="바탕" w:hint="eastAsia"/>
          <w:color w:val="auto"/>
          <w:kern w:val="2"/>
          <w:sz w:val="22"/>
          <w:szCs w:val="22"/>
        </w:rPr>
        <w:t xml:space="preserve">× 보험료 납입기간 × </w:t>
      </w:r>
      <w:proofErr w:type="spellStart"/>
      <w:r w:rsidRPr="00F16EDC">
        <w:rPr>
          <w:rFonts w:hAnsi="바탕" w:hint="eastAsia"/>
          <w:color w:val="auto"/>
          <w:kern w:val="2"/>
          <w:sz w:val="22"/>
          <w:szCs w:val="22"/>
        </w:rPr>
        <w:t>플래티넘보너스지급률</w:t>
      </w:r>
      <w:proofErr w:type="spellEnd"/>
    </w:p>
    <w:p w14:paraId="6098CDB5" w14:textId="77777777" w:rsidR="002A51CF" w:rsidRPr="00F16EDC" w:rsidRDefault="002A51CF" w:rsidP="002A51CF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295" w:lineRule="auto"/>
        <w:ind w:leftChars="100" w:left="200" w:firstLineChars="600" w:firstLine="1320"/>
        <w:rPr>
          <w:rFonts w:hAnsi="바탕"/>
          <w:color w:val="auto"/>
          <w:kern w:val="2"/>
          <w:sz w:val="22"/>
          <w:szCs w:val="22"/>
        </w:rPr>
      </w:pPr>
      <w:r w:rsidRPr="00F16EDC">
        <w:rPr>
          <w:rFonts w:hAnsi="바탕" w:hint="eastAsia"/>
          <w:color w:val="auto"/>
          <w:kern w:val="2"/>
          <w:sz w:val="22"/>
          <w:szCs w:val="22"/>
        </w:rPr>
        <w:t xml:space="preserve">- 해약환급금 </w:t>
      </w:r>
      <w:proofErr w:type="spellStart"/>
      <w:r w:rsidRPr="00F16EDC">
        <w:rPr>
          <w:rFonts w:hAnsi="바탕" w:hint="eastAsia"/>
          <w:color w:val="auto"/>
          <w:kern w:val="2"/>
          <w:sz w:val="22"/>
          <w:szCs w:val="22"/>
        </w:rPr>
        <w:t>일부지급형Ⅰ</w:t>
      </w:r>
      <w:proofErr w:type="spellEnd"/>
    </w:p>
    <w:tbl>
      <w:tblPr>
        <w:tblW w:w="777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36"/>
        <w:gridCol w:w="4238"/>
      </w:tblGrid>
      <w:tr w:rsidR="002A51CF" w:rsidRPr="00F16EDC" w14:paraId="07FDD322" w14:textId="77777777" w:rsidTr="0068463F">
        <w:trPr>
          <w:cantSplit/>
          <w:trHeight w:val="398"/>
          <w:tblHeader/>
          <w:jc w:val="right"/>
        </w:trPr>
        <w:tc>
          <w:tcPr>
            <w:tcW w:w="35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1187CEE" w14:textId="77777777" w:rsidR="002A51CF" w:rsidRPr="00F16EDC" w:rsidRDefault="002A51CF" w:rsidP="0068463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납입기간</w:t>
            </w:r>
          </w:p>
        </w:tc>
        <w:tc>
          <w:tcPr>
            <w:tcW w:w="42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37DB10C" w14:textId="77777777" w:rsidR="002A51CF" w:rsidRPr="00F16EDC" w:rsidRDefault="002A51CF" w:rsidP="0068463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proofErr w:type="spellStart"/>
            <w:r w:rsidRPr="00F16E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플래티넘보너스지급률</w:t>
            </w:r>
            <w:proofErr w:type="spellEnd"/>
          </w:p>
        </w:tc>
      </w:tr>
      <w:tr w:rsidR="002A51CF" w:rsidRPr="00F16EDC" w14:paraId="3795BCD0" w14:textId="77777777" w:rsidTr="0068463F">
        <w:trPr>
          <w:cantSplit/>
          <w:trHeight w:val="441"/>
          <w:tblHeader/>
          <w:jc w:val="right"/>
        </w:trPr>
        <w:tc>
          <w:tcPr>
            <w:tcW w:w="353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99748D" w14:textId="77777777" w:rsidR="002A51CF" w:rsidRPr="00F16EDC" w:rsidRDefault="002A51CF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5년납</w:t>
            </w:r>
          </w:p>
        </w:tc>
        <w:tc>
          <w:tcPr>
            <w:tcW w:w="4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191DB7" w14:textId="707CCC8A" w:rsidR="002A51CF" w:rsidRPr="00F16EDC" w:rsidRDefault="002A51CF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092C1B">
              <w:rPr>
                <w:rFonts w:hAnsi="바탕"/>
                <w:sz w:val="22"/>
                <w:szCs w:val="22"/>
                <w:highlight w:val="yellow"/>
              </w:rPr>
              <w:t>2</w:t>
            </w:r>
            <w:r w:rsidR="00092C1B" w:rsidRPr="00092C1B">
              <w:rPr>
                <w:rFonts w:hAnsi="바탕"/>
                <w:sz w:val="22"/>
                <w:szCs w:val="22"/>
                <w:highlight w:val="yellow"/>
              </w:rPr>
              <w:t>1.3</w:t>
            </w:r>
            <w:r w:rsidRPr="00092C1B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</w:tbl>
    <w:p w14:paraId="06794E69" w14:textId="77777777" w:rsidR="002A51CF" w:rsidRPr="00F16EDC" w:rsidRDefault="002A51CF" w:rsidP="002A51CF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295" w:lineRule="auto"/>
        <w:ind w:leftChars="100" w:left="200" w:firstLineChars="600" w:firstLine="1320"/>
        <w:rPr>
          <w:rFonts w:hAnsi="바탕"/>
          <w:color w:val="auto"/>
          <w:kern w:val="2"/>
          <w:sz w:val="22"/>
          <w:szCs w:val="22"/>
        </w:rPr>
      </w:pPr>
    </w:p>
    <w:p w14:paraId="76C1B343" w14:textId="77777777" w:rsidR="002A51CF" w:rsidRPr="00F16EDC" w:rsidRDefault="002A51CF" w:rsidP="002A51CF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295" w:lineRule="auto"/>
        <w:ind w:leftChars="100" w:left="200" w:firstLineChars="600" w:firstLine="1320"/>
        <w:rPr>
          <w:rFonts w:hAnsi="바탕"/>
          <w:color w:val="auto"/>
          <w:kern w:val="2"/>
          <w:sz w:val="22"/>
          <w:szCs w:val="22"/>
        </w:rPr>
      </w:pPr>
      <w:r w:rsidRPr="00F16EDC">
        <w:rPr>
          <w:rFonts w:hAnsi="바탕" w:hint="eastAsia"/>
          <w:color w:val="auto"/>
          <w:kern w:val="2"/>
          <w:sz w:val="22"/>
          <w:szCs w:val="22"/>
        </w:rPr>
        <w:t xml:space="preserve">- 해약환급금 </w:t>
      </w:r>
      <w:proofErr w:type="spellStart"/>
      <w:r w:rsidRPr="00F16EDC">
        <w:rPr>
          <w:rFonts w:hAnsi="바탕" w:hint="eastAsia"/>
          <w:color w:val="auto"/>
          <w:kern w:val="2"/>
          <w:sz w:val="22"/>
          <w:szCs w:val="22"/>
        </w:rPr>
        <w:t>일부지급형Ⅱ</w:t>
      </w:r>
      <w:proofErr w:type="spellEnd"/>
      <w:r w:rsidRPr="00F16EDC">
        <w:rPr>
          <w:rFonts w:hAnsi="바탕" w:hint="eastAsia"/>
          <w:color w:val="auto"/>
          <w:kern w:val="2"/>
          <w:sz w:val="22"/>
          <w:szCs w:val="22"/>
        </w:rPr>
        <w:t xml:space="preserve"> </w:t>
      </w:r>
    </w:p>
    <w:tbl>
      <w:tblPr>
        <w:tblW w:w="777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36"/>
        <w:gridCol w:w="4238"/>
      </w:tblGrid>
      <w:tr w:rsidR="002A51CF" w:rsidRPr="00F16EDC" w14:paraId="38616DE7" w14:textId="77777777" w:rsidTr="0068463F">
        <w:trPr>
          <w:cantSplit/>
          <w:trHeight w:val="398"/>
          <w:tblHeader/>
          <w:jc w:val="right"/>
        </w:trPr>
        <w:tc>
          <w:tcPr>
            <w:tcW w:w="35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006F61F" w14:textId="77777777" w:rsidR="002A51CF" w:rsidRPr="00F16EDC" w:rsidRDefault="002A51CF" w:rsidP="0068463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납입기간</w:t>
            </w:r>
          </w:p>
        </w:tc>
        <w:tc>
          <w:tcPr>
            <w:tcW w:w="42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61CC294" w14:textId="77777777" w:rsidR="002A51CF" w:rsidRPr="00F16EDC" w:rsidRDefault="002A51CF" w:rsidP="0068463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proofErr w:type="spellStart"/>
            <w:r w:rsidRPr="00F16E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플래티넘보너스지급률</w:t>
            </w:r>
            <w:proofErr w:type="spellEnd"/>
          </w:p>
        </w:tc>
      </w:tr>
      <w:tr w:rsidR="002A51CF" w:rsidRPr="00F16EDC" w14:paraId="36BFBE67" w14:textId="77777777" w:rsidTr="0068463F">
        <w:trPr>
          <w:cantSplit/>
          <w:trHeight w:val="441"/>
          <w:tblHeader/>
          <w:jc w:val="right"/>
        </w:trPr>
        <w:tc>
          <w:tcPr>
            <w:tcW w:w="353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C1F8A2" w14:textId="77777777" w:rsidR="002A51CF" w:rsidRPr="00F16EDC" w:rsidRDefault="002A51CF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7년납</w:t>
            </w:r>
          </w:p>
        </w:tc>
        <w:tc>
          <w:tcPr>
            <w:tcW w:w="4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6C1DCC" w14:textId="1E3FD605" w:rsidR="002A51CF" w:rsidRPr="00F16EDC" w:rsidRDefault="002A51CF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092C1B">
              <w:rPr>
                <w:rFonts w:hAnsi="바탕"/>
                <w:sz w:val="22"/>
                <w:szCs w:val="22"/>
                <w:highlight w:val="yellow"/>
              </w:rPr>
              <w:t>2</w:t>
            </w:r>
            <w:r w:rsidR="00092C1B" w:rsidRPr="00092C1B">
              <w:rPr>
                <w:rFonts w:hAnsi="바탕"/>
                <w:sz w:val="22"/>
                <w:szCs w:val="22"/>
                <w:highlight w:val="yellow"/>
              </w:rPr>
              <w:t>2.8</w:t>
            </w:r>
            <w:r w:rsidRPr="00092C1B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</w:tbl>
    <w:p w14:paraId="1566DBB6" w14:textId="0E1FA9E5" w:rsidR="007B44F5" w:rsidRPr="00F16EDC" w:rsidRDefault="007B44F5" w:rsidP="007B44F5">
      <w:pPr>
        <w:pStyle w:val="a3"/>
        <w:tabs>
          <w:tab w:val="clear" w:pos="800"/>
          <w:tab w:val="left" w:pos="426"/>
        </w:tabs>
        <w:snapToGrid w:val="0"/>
        <w:spacing w:before="192" w:after="192" w:line="240" w:lineRule="auto"/>
        <w:ind w:leftChars="604" w:left="2704" w:hangingChars="680" w:hanging="1496"/>
        <w:rPr>
          <w:rFonts w:hAnsi="바탕"/>
          <w:sz w:val="22"/>
        </w:rPr>
      </w:pPr>
      <w:r w:rsidRPr="00F16EDC">
        <w:rPr>
          <w:rFonts w:hAnsi="바탕"/>
          <w:sz w:val="22"/>
        </w:rPr>
        <w:t>(</w:t>
      </w:r>
      <w:r w:rsidRPr="00F16EDC">
        <w:rPr>
          <w:rFonts w:hAnsi="바탕" w:hint="eastAsia"/>
          <w:sz w:val="22"/>
        </w:rPr>
        <w:t xml:space="preserve">나) </w:t>
      </w:r>
      <w:proofErr w:type="spellStart"/>
      <w:r w:rsidRPr="00F16EDC">
        <w:rPr>
          <w:rFonts w:hAnsi="바탕" w:hint="eastAsia"/>
          <w:sz w:val="22"/>
        </w:rPr>
        <w:t>플래티넘보너스Ⅰ</w:t>
      </w:r>
      <w:proofErr w:type="spellEnd"/>
      <w:r w:rsidRPr="00F16EDC">
        <w:rPr>
          <w:rFonts w:hAnsi="바탕" w:hint="eastAsia"/>
          <w:sz w:val="22"/>
        </w:rPr>
        <w:t>,</w:t>
      </w:r>
      <w:r w:rsidRPr="00F16EDC">
        <w:rPr>
          <w:rFonts w:hAnsi="바탕"/>
          <w:sz w:val="22"/>
        </w:rPr>
        <w:t xml:space="preserve"> </w:t>
      </w:r>
      <w:proofErr w:type="spellStart"/>
      <w:r w:rsidRPr="00F16EDC">
        <w:rPr>
          <w:rFonts w:hAnsi="바탕" w:hint="eastAsia"/>
          <w:sz w:val="22"/>
        </w:rPr>
        <w:t>Ⅱ</w:t>
      </w:r>
      <w:proofErr w:type="spellEnd"/>
      <w:r w:rsidRPr="00F16EDC">
        <w:rPr>
          <w:rFonts w:hAnsi="바탕" w:hint="eastAsia"/>
          <w:sz w:val="22"/>
        </w:rPr>
        <w:t xml:space="preserve"> 가산일 및 가산금액</w:t>
      </w:r>
    </w:p>
    <w:p w14:paraId="26078C7E" w14:textId="07C03054" w:rsidR="007B44F5" w:rsidRPr="00F16EDC" w:rsidRDefault="00741107" w:rsidP="007B44F5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295" w:lineRule="auto"/>
        <w:ind w:leftChars="100" w:left="200" w:firstLineChars="600" w:firstLine="1320"/>
        <w:rPr>
          <w:rFonts w:hAnsi="바탕"/>
          <w:color w:val="auto"/>
          <w:kern w:val="2"/>
          <w:sz w:val="22"/>
          <w:szCs w:val="22"/>
        </w:rPr>
      </w:pPr>
      <w:r w:rsidRPr="00F16EDC">
        <w:rPr>
          <w:rFonts w:hAnsi="바탕" w:hint="eastAsia"/>
          <w:color w:val="auto"/>
          <w:kern w:val="2"/>
          <w:sz w:val="22"/>
          <w:szCs w:val="22"/>
        </w:rPr>
        <w:t xml:space="preserve">- </w:t>
      </w:r>
      <w:r w:rsidR="007B44F5" w:rsidRPr="00F16EDC">
        <w:rPr>
          <w:rFonts w:hAnsi="바탕" w:hint="eastAsia"/>
          <w:color w:val="auto"/>
          <w:kern w:val="2"/>
          <w:sz w:val="22"/>
          <w:szCs w:val="22"/>
        </w:rPr>
        <w:t xml:space="preserve">해약환급금 </w:t>
      </w:r>
      <w:proofErr w:type="spellStart"/>
      <w:r w:rsidR="007B44F5" w:rsidRPr="00F16EDC">
        <w:rPr>
          <w:rFonts w:hAnsi="바탕" w:hint="eastAsia"/>
          <w:color w:val="auto"/>
          <w:kern w:val="2"/>
          <w:sz w:val="22"/>
          <w:szCs w:val="22"/>
        </w:rPr>
        <w:t>일부지급형Ⅰ</w:t>
      </w:r>
      <w:proofErr w:type="spellEnd"/>
    </w:p>
    <w:tbl>
      <w:tblPr>
        <w:tblW w:w="841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6"/>
        <w:gridCol w:w="2977"/>
        <w:gridCol w:w="4311"/>
      </w:tblGrid>
      <w:tr w:rsidR="007B44F5" w:rsidRPr="00F16EDC" w14:paraId="2C1BB9FB" w14:textId="77777777" w:rsidTr="0068463F">
        <w:trPr>
          <w:cantSplit/>
          <w:trHeight w:val="502"/>
          <w:tblHeader/>
          <w:jc w:val="right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AA57A2B" w14:textId="77777777" w:rsidR="007B44F5" w:rsidRPr="00F16EDC" w:rsidRDefault="007B44F5" w:rsidP="0068463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구분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94C8689" w14:textId="77777777" w:rsidR="007B44F5" w:rsidRPr="00F16EDC" w:rsidRDefault="007B44F5" w:rsidP="0068463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가산일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7D1F11D" w14:textId="77777777" w:rsidR="007B44F5" w:rsidRPr="00F16EDC" w:rsidRDefault="007B44F5" w:rsidP="0068463F">
            <w:pPr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가산금액</w:t>
            </w:r>
          </w:p>
        </w:tc>
      </w:tr>
      <w:tr w:rsidR="007B44F5" w:rsidRPr="00F16EDC" w14:paraId="2A13CF9E" w14:textId="77777777" w:rsidTr="0068463F">
        <w:trPr>
          <w:cantSplit/>
          <w:trHeight w:val="1607"/>
          <w:tblHeader/>
          <w:jc w:val="right"/>
        </w:trPr>
        <w:tc>
          <w:tcPr>
            <w:tcW w:w="1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BAA0DC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</w:rPr>
            </w:pPr>
            <w:r w:rsidRPr="00F16EDC">
              <w:rPr>
                <w:rFonts w:hAnsi="바탕" w:hint="eastAsia"/>
                <w:sz w:val="22"/>
              </w:rPr>
              <w:t>플래티넘</w:t>
            </w:r>
          </w:p>
          <w:p w14:paraId="18B9E720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F16EDC">
              <w:rPr>
                <w:rFonts w:hAnsi="바탕" w:hint="eastAsia"/>
                <w:sz w:val="22"/>
              </w:rPr>
              <w:t>보너스Ⅰ</w:t>
            </w:r>
            <w:proofErr w:type="spellEnd"/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EE469E1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</w:rPr>
              <w:t>계약일로부터 보험료 납입기간이 경과하여 최초로 도래하는 월계약해당일</w:t>
            </w:r>
          </w:p>
        </w:tc>
        <w:tc>
          <w:tcPr>
            <w:tcW w:w="431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BE9982" w14:textId="6FA2497E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/>
                <w:sz w:val="22"/>
                <w:szCs w:val="22"/>
              </w:rPr>
              <w:t>‘</w:t>
            </w:r>
            <w:proofErr w:type="spellStart"/>
            <w:r w:rsidRPr="00F16EDC">
              <w:rPr>
                <w:rFonts w:hAnsi="바탕" w:hint="eastAsia"/>
                <w:sz w:val="22"/>
                <w:szCs w:val="22"/>
              </w:rPr>
              <w:t>주계약</w:t>
            </w:r>
            <w:proofErr w:type="spellEnd"/>
            <w:r w:rsidRPr="00F16EDC">
              <w:rPr>
                <w:rFonts w:hAnsi="바탕" w:hint="eastAsia"/>
                <w:sz w:val="22"/>
                <w:szCs w:val="22"/>
              </w:rPr>
              <w:t xml:space="preserve"> 기본보험료 × 12 × 보험료 납입기간</w:t>
            </w:r>
            <w:r w:rsidRPr="00F16EDC">
              <w:rPr>
                <w:rFonts w:hAnsi="바탕"/>
                <w:sz w:val="22"/>
                <w:szCs w:val="22"/>
              </w:rPr>
              <w:t>’</w:t>
            </w:r>
            <w:r w:rsidRPr="00F16EDC">
              <w:rPr>
                <w:rFonts w:hAnsi="바탕" w:hint="eastAsia"/>
                <w:sz w:val="22"/>
                <w:szCs w:val="22"/>
              </w:rPr>
              <w:t xml:space="preserve">에서 가산일 시점의 보장형 계약 </w:t>
            </w:r>
            <w:r w:rsidRPr="00F16EDC">
              <w:rPr>
                <w:rFonts w:hAnsi="바탕"/>
                <w:sz w:val="22"/>
                <w:szCs w:val="22"/>
              </w:rPr>
              <w:br/>
            </w:r>
            <w:r w:rsidRPr="00F16EDC">
              <w:rPr>
                <w:rFonts w:hAnsi="바탕" w:hint="eastAsia"/>
                <w:sz w:val="22"/>
                <w:szCs w:val="22"/>
              </w:rPr>
              <w:t xml:space="preserve">표준형의 정상납입 기본계약자적립액을 </w:t>
            </w:r>
            <w:r w:rsidRPr="00F16EDC">
              <w:rPr>
                <w:rFonts w:hAnsi="바탕"/>
                <w:sz w:val="22"/>
                <w:szCs w:val="22"/>
              </w:rPr>
              <w:br/>
            </w:r>
            <w:r w:rsidRPr="00F16EDC">
              <w:rPr>
                <w:rFonts w:hAnsi="바탕" w:hint="eastAsia"/>
                <w:sz w:val="22"/>
                <w:szCs w:val="22"/>
              </w:rPr>
              <w:t xml:space="preserve">차감한 금액을 산출방법서에서 정한 방법에 따라 </w:t>
            </w:r>
            <w:r w:rsidRPr="00F16EDC">
              <w:rPr>
                <w:rFonts w:hAnsi="바탕"/>
                <w:sz w:val="22"/>
                <w:szCs w:val="22"/>
              </w:rPr>
              <w:t>2</w:t>
            </w:r>
            <w:r w:rsidRPr="00F16EDC">
              <w:rPr>
                <w:rFonts w:hAnsi="바탕" w:hint="eastAsia"/>
                <w:sz w:val="22"/>
                <w:szCs w:val="22"/>
              </w:rPr>
              <w:t>년의 기간에 대해 예정적립이율로 할인하여 계산한 금액</w:t>
            </w:r>
            <w:r w:rsidR="002A51CF" w:rsidRPr="00F16EDC">
              <w:rPr>
                <w:rFonts w:hAnsi="바탕" w:hint="eastAsia"/>
                <w:sz w:val="22"/>
                <w:szCs w:val="22"/>
              </w:rPr>
              <w:t>과</w:t>
            </w:r>
            <w:r w:rsidR="002A51CF" w:rsidRPr="00F16EDC">
              <w:rPr>
                <w:rFonts w:hAnsi="바탕"/>
                <w:sz w:val="22"/>
                <w:szCs w:val="22"/>
              </w:rPr>
              <w:br/>
            </w:r>
            <w:proofErr w:type="spellStart"/>
            <w:r w:rsidR="002A51CF" w:rsidRPr="00F16EDC">
              <w:rPr>
                <w:rFonts w:hAnsi="바탕" w:hint="eastAsia"/>
                <w:sz w:val="22"/>
                <w:szCs w:val="22"/>
              </w:rPr>
              <w:t>플래티넘보너스</w:t>
            </w:r>
            <w:proofErr w:type="spellEnd"/>
            <w:r w:rsidR="002A51CF" w:rsidRPr="00F16EDC">
              <w:rPr>
                <w:rFonts w:hAnsi="바탕" w:hint="eastAsia"/>
                <w:sz w:val="22"/>
                <w:szCs w:val="22"/>
              </w:rPr>
              <w:t xml:space="preserve"> 가산금액 중 작은 금액</w:t>
            </w:r>
          </w:p>
        </w:tc>
      </w:tr>
      <w:tr w:rsidR="007B44F5" w:rsidRPr="00F16EDC" w14:paraId="053EC0A5" w14:textId="77777777" w:rsidTr="0068463F">
        <w:trPr>
          <w:cantSplit/>
          <w:trHeight w:val="1276"/>
          <w:tblHeader/>
          <w:jc w:val="right"/>
        </w:trPr>
        <w:tc>
          <w:tcPr>
            <w:tcW w:w="1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10AD80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</w:rPr>
            </w:pPr>
            <w:r w:rsidRPr="00F16EDC">
              <w:rPr>
                <w:rFonts w:hAnsi="바탕" w:hint="eastAsia"/>
                <w:sz w:val="22"/>
              </w:rPr>
              <w:t>플래티넘</w:t>
            </w:r>
          </w:p>
          <w:p w14:paraId="7BDCDDD0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F16EDC">
              <w:rPr>
                <w:rFonts w:hAnsi="바탕" w:hint="eastAsia"/>
                <w:sz w:val="22"/>
              </w:rPr>
              <w:t>보너스Ⅱ</w:t>
            </w:r>
            <w:proofErr w:type="spellEnd"/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367E5B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</w:rPr>
              <w:t xml:space="preserve">계약일로부터 </w:t>
            </w:r>
            <w:r w:rsidRPr="00F16EDC">
              <w:rPr>
                <w:rFonts w:hAnsi="바탕"/>
                <w:sz w:val="22"/>
              </w:rPr>
              <w:t>10</w:t>
            </w:r>
            <w:r w:rsidRPr="00F16EDC">
              <w:rPr>
                <w:rFonts w:hAnsi="바탕" w:hint="eastAsia"/>
                <w:sz w:val="22"/>
              </w:rPr>
              <w:t xml:space="preserve">년시점의 </w:t>
            </w:r>
            <w:r w:rsidRPr="00F16EDC">
              <w:rPr>
                <w:rFonts w:hAnsi="바탕"/>
                <w:sz w:val="22"/>
              </w:rPr>
              <w:br/>
            </w:r>
            <w:r w:rsidRPr="00F16EDC">
              <w:rPr>
                <w:rFonts w:hAnsi="바탕" w:hint="eastAsia"/>
                <w:sz w:val="22"/>
              </w:rPr>
              <w:t>월계약해당일</w:t>
            </w:r>
          </w:p>
        </w:tc>
        <w:tc>
          <w:tcPr>
            <w:tcW w:w="431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9A4466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</w:rPr>
            </w:pPr>
            <w:proofErr w:type="spellStart"/>
            <w:r w:rsidRPr="00F16EDC">
              <w:rPr>
                <w:rFonts w:hAnsi="바탕" w:hint="eastAsia"/>
                <w:sz w:val="22"/>
                <w:szCs w:val="22"/>
              </w:rPr>
              <w:t>플래티넘보너스</w:t>
            </w:r>
            <w:proofErr w:type="spellEnd"/>
            <w:r w:rsidRPr="00F16EDC">
              <w:rPr>
                <w:rFonts w:hAnsi="바탕" w:hint="eastAsia"/>
                <w:sz w:val="22"/>
                <w:szCs w:val="22"/>
              </w:rPr>
              <w:t xml:space="preserve"> 가산금액에서 </w:t>
            </w:r>
            <w:r w:rsidRPr="00F16EDC">
              <w:rPr>
                <w:rFonts w:hAnsi="바탕"/>
                <w:sz w:val="22"/>
                <w:szCs w:val="22"/>
              </w:rPr>
              <w:br/>
            </w:r>
            <w:proofErr w:type="spellStart"/>
            <w:r w:rsidRPr="00F16EDC">
              <w:rPr>
                <w:rFonts w:hAnsi="바탕" w:hint="eastAsia"/>
                <w:sz w:val="22"/>
                <w:szCs w:val="22"/>
              </w:rPr>
              <w:t>플래티넘보너스Ⅰ</w:t>
            </w:r>
            <w:proofErr w:type="spellEnd"/>
            <w:r w:rsidRPr="00F16EDC">
              <w:rPr>
                <w:rFonts w:hAnsi="바탕" w:hint="eastAsia"/>
                <w:sz w:val="22"/>
                <w:szCs w:val="22"/>
              </w:rPr>
              <w:t xml:space="preserve"> 가산금액을 </w:t>
            </w:r>
            <w:r w:rsidRPr="00F16EDC">
              <w:rPr>
                <w:rFonts w:hAnsi="바탕"/>
                <w:sz w:val="22"/>
                <w:szCs w:val="22"/>
              </w:rPr>
              <w:br/>
            </w:r>
            <w:r w:rsidRPr="00F16EDC">
              <w:rPr>
                <w:rFonts w:hAnsi="바탕" w:hint="eastAsia"/>
                <w:sz w:val="22"/>
                <w:szCs w:val="22"/>
              </w:rPr>
              <w:t>차감한 금액</w:t>
            </w:r>
          </w:p>
        </w:tc>
      </w:tr>
    </w:tbl>
    <w:p w14:paraId="53712746" w14:textId="77777777" w:rsidR="007B44F5" w:rsidRPr="00F16EDC" w:rsidRDefault="007B44F5" w:rsidP="007B44F5">
      <w:pPr>
        <w:pStyle w:val="a3"/>
        <w:tabs>
          <w:tab w:val="clear" w:pos="800"/>
        </w:tabs>
        <w:snapToGrid w:val="0"/>
        <w:spacing w:line="360" w:lineRule="exact"/>
        <w:ind w:leftChars="500" w:left="1440" w:hangingChars="200" w:hanging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※ 단,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>해당월의 계약해당일이 없는 경우에는 해당월의 마지막 날을 계약해당일로 한다.</w:t>
      </w:r>
    </w:p>
    <w:p w14:paraId="36FC7E26" w14:textId="77777777" w:rsidR="007B44F5" w:rsidRPr="00F16EDC" w:rsidRDefault="007B44F5" w:rsidP="007B44F5">
      <w:pPr>
        <w:pStyle w:val="a3"/>
        <w:tabs>
          <w:tab w:val="clear" w:pos="800"/>
        </w:tabs>
        <w:snapToGrid w:val="0"/>
        <w:spacing w:line="360" w:lineRule="exact"/>
        <w:ind w:leftChars="500" w:left="1440" w:hangingChars="200" w:hanging="440"/>
        <w:rPr>
          <w:rFonts w:hAnsi="바탕"/>
          <w:sz w:val="22"/>
          <w:szCs w:val="22"/>
        </w:rPr>
      </w:pPr>
    </w:p>
    <w:p w14:paraId="0F8049DB" w14:textId="0FE1A052" w:rsidR="007B44F5" w:rsidRPr="00F16EDC" w:rsidRDefault="007B44F5" w:rsidP="007B44F5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295" w:lineRule="auto"/>
        <w:ind w:leftChars="100" w:left="200" w:firstLineChars="600" w:firstLine="1320"/>
        <w:rPr>
          <w:rFonts w:hAnsi="바탕"/>
          <w:color w:val="auto"/>
          <w:kern w:val="2"/>
          <w:sz w:val="22"/>
          <w:szCs w:val="22"/>
        </w:rPr>
      </w:pPr>
      <w:r w:rsidRPr="00F16EDC">
        <w:rPr>
          <w:rFonts w:hAnsi="바탕" w:hint="eastAsia"/>
          <w:color w:val="auto"/>
          <w:kern w:val="2"/>
          <w:sz w:val="22"/>
          <w:szCs w:val="22"/>
        </w:rPr>
        <w:t xml:space="preserve">- 해약환급금 </w:t>
      </w:r>
      <w:proofErr w:type="spellStart"/>
      <w:r w:rsidRPr="00F16EDC">
        <w:rPr>
          <w:rFonts w:hAnsi="바탕" w:hint="eastAsia"/>
          <w:color w:val="auto"/>
          <w:kern w:val="2"/>
          <w:sz w:val="22"/>
          <w:szCs w:val="22"/>
        </w:rPr>
        <w:t>일부지급형Ⅱ</w:t>
      </w:r>
      <w:proofErr w:type="spellEnd"/>
    </w:p>
    <w:tbl>
      <w:tblPr>
        <w:tblW w:w="841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6"/>
        <w:gridCol w:w="2977"/>
        <w:gridCol w:w="4311"/>
      </w:tblGrid>
      <w:tr w:rsidR="007B44F5" w:rsidRPr="00F16EDC" w14:paraId="36B8DB08" w14:textId="77777777" w:rsidTr="0068463F">
        <w:trPr>
          <w:cantSplit/>
          <w:trHeight w:val="502"/>
          <w:tblHeader/>
          <w:jc w:val="right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79E0610" w14:textId="77777777" w:rsidR="007B44F5" w:rsidRPr="00F16EDC" w:rsidRDefault="007B44F5" w:rsidP="0068463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구분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45B73CC" w14:textId="77777777" w:rsidR="007B44F5" w:rsidRPr="00F16EDC" w:rsidRDefault="007B44F5" w:rsidP="0068463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가산일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37626BD" w14:textId="77777777" w:rsidR="007B44F5" w:rsidRPr="00F16EDC" w:rsidRDefault="007B44F5" w:rsidP="0068463F">
            <w:pPr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가산금액</w:t>
            </w:r>
          </w:p>
        </w:tc>
      </w:tr>
      <w:tr w:rsidR="007B44F5" w:rsidRPr="00F16EDC" w14:paraId="0D535D93" w14:textId="77777777" w:rsidTr="0068463F">
        <w:trPr>
          <w:cantSplit/>
          <w:trHeight w:val="1607"/>
          <w:tblHeader/>
          <w:jc w:val="right"/>
        </w:trPr>
        <w:tc>
          <w:tcPr>
            <w:tcW w:w="1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B7887C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</w:rPr>
            </w:pPr>
            <w:r w:rsidRPr="00F16EDC">
              <w:rPr>
                <w:rFonts w:hAnsi="바탕" w:hint="eastAsia"/>
                <w:sz w:val="22"/>
              </w:rPr>
              <w:t>플래티넘</w:t>
            </w:r>
          </w:p>
          <w:p w14:paraId="57FC014B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F16EDC">
              <w:rPr>
                <w:rFonts w:hAnsi="바탕" w:hint="eastAsia"/>
                <w:sz w:val="22"/>
              </w:rPr>
              <w:t>보너스Ⅰ</w:t>
            </w:r>
            <w:proofErr w:type="spellEnd"/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CA8B03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</w:rPr>
              <w:t>계약일로부터 보험료 납입기간이 경과하여 최초로 도래하는 월계약해당일</w:t>
            </w:r>
          </w:p>
        </w:tc>
        <w:tc>
          <w:tcPr>
            <w:tcW w:w="431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43DA17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/>
                <w:sz w:val="22"/>
                <w:szCs w:val="22"/>
              </w:rPr>
              <w:t>‘</w:t>
            </w:r>
            <w:proofErr w:type="spellStart"/>
            <w:r w:rsidRPr="00F16EDC">
              <w:rPr>
                <w:rFonts w:hAnsi="바탕" w:hint="eastAsia"/>
                <w:sz w:val="22"/>
                <w:szCs w:val="22"/>
              </w:rPr>
              <w:t>주계약</w:t>
            </w:r>
            <w:proofErr w:type="spellEnd"/>
            <w:r w:rsidRPr="00F16EDC">
              <w:rPr>
                <w:rFonts w:hAnsi="바탕" w:hint="eastAsia"/>
                <w:sz w:val="22"/>
                <w:szCs w:val="22"/>
              </w:rPr>
              <w:t xml:space="preserve"> 기본보험료 × 12 × 보험료 납입기간</w:t>
            </w:r>
            <w:r w:rsidRPr="00F16EDC">
              <w:rPr>
                <w:rFonts w:hAnsi="바탕"/>
                <w:sz w:val="22"/>
                <w:szCs w:val="22"/>
              </w:rPr>
              <w:t>’</w:t>
            </w:r>
            <w:r w:rsidRPr="00F16EDC">
              <w:rPr>
                <w:rFonts w:hAnsi="바탕" w:hint="eastAsia"/>
                <w:sz w:val="22"/>
                <w:szCs w:val="22"/>
              </w:rPr>
              <w:t xml:space="preserve">에서 가산일 시점의 </w:t>
            </w:r>
          </w:p>
          <w:p w14:paraId="481282B1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보장형 계약의 정상납입 </w:t>
            </w:r>
          </w:p>
          <w:p w14:paraId="092C8E14" w14:textId="110D188E" w:rsidR="007B44F5" w:rsidRPr="00F16EDC" w:rsidRDefault="007B44F5" w:rsidP="0068463F">
            <w:pPr>
              <w:jc w:val="center"/>
              <w:rPr>
                <w:rFonts w:hAnsi="바탕"/>
                <w:sz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기본계약자적립액을 차감한 금액</w:t>
            </w:r>
            <w:r w:rsidR="002A51CF" w:rsidRPr="00F16EDC">
              <w:rPr>
                <w:rFonts w:hAnsi="바탕" w:hint="eastAsia"/>
                <w:sz w:val="22"/>
                <w:szCs w:val="22"/>
              </w:rPr>
              <w:t>과</w:t>
            </w:r>
            <w:r w:rsidR="002A51CF" w:rsidRPr="00F16EDC">
              <w:rPr>
                <w:rFonts w:hAnsi="바탕"/>
                <w:sz w:val="22"/>
                <w:szCs w:val="22"/>
              </w:rPr>
              <w:br/>
            </w:r>
            <w:proofErr w:type="spellStart"/>
            <w:r w:rsidR="002A51CF" w:rsidRPr="00F16EDC">
              <w:rPr>
                <w:rFonts w:hAnsi="바탕" w:hint="eastAsia"/>
                <w:sz w:val="22"/>
                <w:szCs w:val="22"/>
              </w:rPr>
              <w:t>플래티넘보너스</w:t>
            </w:r>
            <w:proofErr w:type="spellEnd"/>
            <w:r w:rsidR="002A51CF" w:rsidRPr="00F16EDC">
              <w:rPr>
                <w:rFonts w:hAnsi="바탕" w:hint="eastAsia"/>
                <w:sz w:val="22"/>
                <w:szCs w:val="22"/>
              </w:rPr>
              <w:t xml:space="preserve"> 가산금액 중 작은 금액</w:t>
            </w:r>
          </w:p>
        </w:tc>
      </w:tr>
      <w:tr w:rsidR="007B44F5" w:rsidRPr="00F16EDC" w14:paraId="2B127CE5" w14:textId="77777777" w:rsidTr="0068463F">
        <w:trPr>
          <w:cantSplit/>
          <w:trHeight w:val="1276"/>
          <w:tblHeader/>
          <w:jc w:val="right"/>
        </w:trPr>
        <w:tc>
          <w:tcPr>
            <w:tcW w:w="11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398EBE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</w:rPr>
            </w:pPr>
            <w:r w:rsidRPr="00F16EDC">
              <w:rPr>
                <w:rFonts w:hAnsi="바탕" w:hint="eastAsia"/>
                <w:sz w:val="22"/>
              </w:rPr>
              <w:t>플래티넘</w:t>
            </w:r>
          </w:p>
          <w:p w14:paraId="0525EDA9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F16EDC">
              <w:rPr>
                <w:rFonts w:hAnsi="바탕" w:hint="eastAsia"/>
                <w:sz w:val="22"/>
              </w:rPr>
              <w:t>보너스Ⅱ</w:t>
            </w:r>
            <w:proofErr w:type="spellEnd"/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1B2FAF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</w:rPr>
              <w:t xml:space="preserve">계약일로부터 </w:t>
            </w:r>
            <w:r w:rsidRPr="00F16EDC">
              <w:rPr>
                <w:rFonts w:hAnsi="바탕"/>
                <w:sz w:val="22"/>
              </w:rPr>
              <w:t>10</w:t>
            </w:r>
            <w:r w:rsidRPr="00F16EDC">
              <w:rPr>
                <w:rFonts w:hAnsi="바탕" w:hint="eastAsia"/>
                <w:sz w:val="22"/>
              </w:rPr>
              <w:t xml:space="preserve">년시점의 </w:t>
            </w:r>
            <w:r w:rsidRPr="00F16EDC">
              <w:rPr>
                <w:rFonts w:hAnsi="바탕"/>
                <w:sz w:val="22"/>
              </w:rPr>
              <w:br/>
            </w:r>
            <w:r w:rsidRPr="00F16EDC">
              <w:rPr>
                <w:rFonts w:hAnsi="바탕" w:hint="eastAsia"/>
                <w:sz w:val="22"/>
              </w:rPr>
              <w:t>월계약해당일</w:t>
            </w:r>
          </w:p>
        </w:tc>
        <w:tc>
          <w:tcPr>
            <w:tcW w:w="431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010464" w14:textId="77777777" w:rsidR="007B44F5" w:rsidRPr="00F16EDC" w:rsidRDefault="007B44F5" w:rsidP="0068463F">
            <w:pPr>
              <w:jc w:val="center"/>
              <w:rPr>
                <w:rFonts w:hAnsi="바탕"/>
                <w:sz w:val="22"/>
              </w:rPr>
            </w:pPr>
            <w:proofErr w:type="spellStart"/>
            <w:r w:rsidRPr="00F16EDC">
              <w:rPr>
                <w:rFonts w:hAnsi="바탕" w:hint="eastAsia"/>
                <w:sz w:val="22"/>
                <w:szCs w:val="22"/>
              </w:rPr>
              <w:t>플래티넘보너스</w:t>
            </w:r>
            <w:proofErr w:type="spellEnd"/>
            <w:r w:rsidRPr="00F16EDC">
              <w:rPr>
                <w:rFonts w:hAnsi="바탕" w:hint="eastAsia"/>
                <w:sz w:val="22"/>
                <w:szCs w:val="22"/>
              </w:rPr>
              <w:t xml:space="preserve"> 가산금액에서 </w:t>
            </w:r>
            <w:r w:rsidRPr="00F16EDC">
              <w:rPr>
                <w:rFonts w:hAnsi="바탕"/>
                <w:sz w:val="22"/>
                <w:szCs w:val="22"/>
              </w:rPr>
              <w:br/>
            </w:r>
            <w:proofErr w:type="spellStart"/>
            <w:r w:rsidRPr="00F16EDC">
              <w:rPr>
                <w:rFonts w:hAnsi="바탕" w:hint="eastAsia"/>
                <w:sz w:val="22"/>
                <w:szCs w:val="22"/>
              </w:rPr>
              <w:t>플래티넘보너스Ⅰ</w:t>
            </w:r>
            <w:proofErr w:type="spellEnd"/>
            <w:r w:rsidRPr="00F16EDC">
              <w:rPr>
                <w:rFonts w:hAnsi="바탕" w:hint="eastAsia"/>
                <w:sz w:val="22"/>
                <w:szCs w:val="22"/>
              </w:rPr>
              <w:t xml:space="preserve"> 가산금액을 </w:t>
            </w:r>
            <w:r w:rsidRPr="00F16EDC">
              <w:rPr>
                <w:rFonts w:hAnsi="바탕"/>
                <w:sz w:val="22"/>
                <w:szCs w:val="22"/>
              </w:rPr>
              <w:br/>
            </w:r>
            <w:r w:rsidRPr="00F16EDC">
              <w:rPr>
                <w:rFonts w:hAnsi="바탕" w:hint="eastAsia"/>
                <w:sz w:val="22"/>
                <w:szCs w:val="22"/>
              </w:rPr>
              <w:t>차감한 금액</w:t>
            </w:r>
          </w:p>
        </w:tc>
      </w:tr>
    </w:tbl>
    <w:p w14:paraId="7F4E2DBC" w14:textId="77777777" w:rsidR="007B44F5" w:rsidRPr="00F16EDC" w:rsidRDefault="007B44F5" w:rsidP="007B44F5">
      <w:pPr>
        <w:pStyle w:val="a3"/>
        <w:tabs>
          <w:tab w:val="clear" w:pos="800"/>
        </w:tabs>
        <w:snapToGrid w:val="0"/>
        <w:spacing w:line="360" w:lineRule="exact"/>
        <w:ind w:leftChars="500" w:left="1440" w:hangingChars="200" w:hanging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lastRenderedPageBreak/>
        <w:t>※ 단,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>해당월의 계약해당일이 없는 경우에는 해당월의 마지막 날을 계약해당일로 한다.</w:t>
      </w:r>
    </w:p>
    <w:p w14:paraId="753D8F9D" w14:textId="77777777" w:rsidR="007B44F5" w:rsidRPr="00F16EDC" w:rsidRDefault="007B44F5" w:rsidP="007B44F5">
      <w:pPr>
        <w:pStyle w:val="a3"/>
        <w:tabs>
          <w:tab w:val="clear" w:pos="800"/>
        </w:tabs>
        <w:snapToGrid w:val="0"/>
        <w:spacing w:line="360" w:lineRule="exact"/>
        <w:ind w:leftChars="500" w:left="1440" w:hangingChars="200" w:hanging="440"/>
        <w:rPr>
          <w:rFonts w:hAnsi="바탕"/>
          <w:sz w:val="22"/>
          <w:szCs w:val="22"/>
        </w:rPr>
      </w:pPr>
    </w:p>
    <w:p w14:paraId="55BB5FDD" w14:textId="77777777" w:rsidR="007B44F5" w:rsidRPr="00F16EDC" w:rsidRDefault="007B44F5" w:rsidP="007B44F5">
      <w:pPr>
        <w:pStyle w:val="a3"/>
        <w:tabs>
          <w:tab w:val="clear" w:pos="800"/>
          <w:tab w:val="left" w:pos="826"/>
        </w:tabs>
        <w:snapToGrid w:val="0"/>
        <w:spacing w:afterLines="50" w:after="120" w:line="295" w:lineRule="auto"/>
        <w:ind w:leftChars="384" w:left="1208" w:hangingChars="200" w:hanging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</w:rPr>
        <w:t>(</w:t>
      </w:r>
      <w:r w:rsidRPr="00F16EDC">
        <w:rPr>
          <w:rFonts w:hAnsi="바탕"/>
          <w:sz w:val="22"/>
        </w:rPr>
        <w:t xml:space="preserve">2) </w:t>
      </w:r>
      <w:r w:rsidRPr="00F16EDC">
        <w:rPr>
          <w:rFonts w:hAnsi="바탕" w:hint="eastAsia"/>
          <w:sz w:val="22"/>
        </w:rPr>
        <w:t xml:space="preserve">추가계약자적립액에 가산하는 </w:t>
      </w:r>
      <w:proofErr w:type="spellStart"/>
      <w:r w:rsidRPr="00F16EDC">
        <w:rPr>
          <w:rFonts w:hAnsi="바탕" w:hint="eastAsia"/>
          <w:sz w:val="22"/>
        </w:rPr>
        <w:t>플래티넘보너스</w:t>
      </w:r>
      <w:proofErr w:type="spellEnd"/>
      <w:r w:rsidRPr="00F16EDC">
        <w:rPr>
          <w:rFonts w:hAnsi="바탕" w:hint="eastAsia"/>
          <w:sz w:val="22"/>
        </w:rPr>
        <w:t xml:space="preserve"> 가산금액은 추가납입보험료가 아니므로 제6조(보험료에 관한 사항) </w:t>
      </w:r>
      <w:r w:rsidRPr="00F16EDC">
        <w:rPr>
          <w:rFonts w:hAnsi="바탕"/>
          <w:sz w:val="22"/>
        </w:rPr>
        <w:t>‘</w:t>
      </w:r>
      <w:r w:rsidRPr="00F16EDC">
        <w:rPr>
          <w:rFonts w:hAnsi="바탕" w:hint="eastAsia"/>
          <w:sz w:val="22"/>
        </w:rPr>
        <w:t>가</w:t>
      </w:r>
      <w:r w:rsidRPr="00F16EDC">
        <w:rPr>
          <w:rFonts w:hAnsi="바탕"/>
          <w:sz w:val="22"/>
        </w:rPr>
        <w:t>’</w:t>
      </w:r>
      <w:r w:rsidRPr="00F16EDC">
        <w:rPr>
          <w:rFonts w:hAnsi="바탕" w:hint="eastAsia"/>
          <w:sz w:val="22"/>
        </w:rPr>
        <w:t>항 제(</w:t>
      </w:r>
      <w:r w:rsidRPr="00F16EDC">
        <w:rPr>
          <w:rFonts w:hAnsi="바탕"/>
          <w:sz w:val="22"/>
        </w:rPr>
        <w:t>2</w:t>
      </w:r>
      <w:r w:rsidRPr="00F16EDC">
        <w:rPr>
          <w:rFonts w:hAnsi="바탕" w:hint="eastAsia"/>
          <w:sz w:val="22"/>
        </w:rPr>
        <w:t>)호에서 정한 추가납입보험료로 보지 않는다.</w:t>
      </w:r>
    </w:p>
    <w:p w14:paraId="1059756F" w14:textId="0771026E" w:rsidR="007B44F5" w:rsidRPr="00F16EDC" w:rsidRDefault="007B44F5" w:rsidP="007B44F5">
      <w:pPr>
        <w:pStyle w:val="a3"/>
        <w:tabs>
          <w:tab w:val="clear" w:pos="800"/>
          <w:tab w:val="left" w:pos="826"/>
        </w:tabs>
        <w:snapToGrid w:val="0"/>
        <w:spacing w:afterLines="50" w:after="120" w:line="295" w:lineRule="auto"/>
        <w:ind w:leftChars="384" w:left="1208" w:hangingChars="200" w:hanging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</w:rPr>
        <w:t>(</w:t>
      </w:r>
      <w:r w:rsidRPr="00F16EDC">
        <w:rPr>
          <w:rFonts w:hAnsi="바탕"/>
          <w:sz w:val="22"/>
        </w:rPr>
        <w:t xml:space="preserve">3) </w:t>
      </w:r>
      <w:proofErr w:type="spellStart"/>
      <w:r w:rsidRPr="00F16EDC">
        <w:rPr>
          <w:rFonts w:hAnsi="바탕" w:hint="eastAsia"/>
          <w:sz w:val="22"/>
          <w:szCs w:val="22"/>
        </w:rPr>
        <w:t>플래티넘보너스</w:t>
      </w:r>
      <w:proofErr w:type="spellEnd"/>
      <w:r w:rsidRPr="00F16EDC">
        <w:rPr>
          <w:rFonts w:hAnsi="바탕" w:hint="eastAsia"/>
          <w:sz w:val="22"/>
          <w:szCs w:val="22"/>
        </w:rPr>
        <w:t xml:space="preserve"> 가산대상 계약에 한하여 계약자가 보장형 계약의 보험가입금액을 감액(</w:t>
      </w:r>
      <w:r w:rsidRPr="00F16EDC">
        <w:rPr>
          <w:rFonts w:hAnsi="바탕" w:hint="eastAsia"/>
          <w:sz w:val="22"/>
          <w:szCs w:val="28"/>
        </w:rPr>
        <w:t xml:space="preserve">사망보험금 </w:t>
      </w:r>
      <w:proofErr w:type="spellStart"/>
      <w:r w:rsidRPr="00F16EDC">
        <w:rPr>
          <w:rFonts w:hAnsi="바탕" w:hint="eastAsia"/>
          <w:sz w:val="22"/>
          <w:szCs w:val="28"/>
        </w:rPr>
        <w:t>연금선지급서비스특칙에</w:t>
      </w:r>
      <w:proofErr w:type="spellEnd"/>
      <w:r w:rsidRPr="00F16EDC">
        <w:rPr>
          <w:rFonts w:hAnsi="바탕" w:hint="eastAsia"/>
          <w:sz w:val="22"/>
          <w:szCs w:val="28"/>
        </w:rPr>
        <w:t xml:space="preserve"> 따라 연금선지급이 개시된 경우 포함)</w:t>
      </w:r>
      <w:r w:rsidRPr="00F16EDC">
        <w:rPr>
          <w:rFonts w:hAnsi="바탕" w:hint="eastAsia"/>
          <w:sz w:val="22"/>
          <w:szCs w:val="22"/>
        </w:rPr>
        <w:t xml:space="preserve">하거나 적립형 계약으로 </w:t>
      </w:r>
      <w:proofErr w:type="spellStart"/>
      <w:r w:rsidRPr="00F16EDC">
        <w:rPr>
          <w:rFonts w:hAnsi="바탕" w:hint="eastAsia"/>
          <w:sz w:val="22"/>
          <w:szCs w:val="22"/>
        </w:rPr>
        <w:t>일부전환할</w:t>
      </w:r>
      <w:proofErr w:type="spellEnd"/>
      <w:r w:rsidRPr="00F16EDC">
        <w:rPr>
          <w:rFonts w:hAnsi="바탕" w:hint="eastAsia"/>
          <w:sz w:val="22"/>
          <w:szCs w:val="22"/>
        </w:rPr>
        <w:t xml:space="preserve"> 경우에는 감액 또는 전환 이후 보험가입금액 및 기본보험료를 기준으로 </w:t>
      </w:r>
      <w:proofErr w:type="spellStart"/>
      <w:r w:rsidRPr="00F16EDC">
        <w:rPr>
          <w:rFonts w:hAnsi="바탕" w:hint="eastAsia"/>
          <w:sz w:val="22"/>
          <w:szCs w:val="22"/>
        </w:rPr>
        <w:t>플래티넘보너스</w:t>
      </w:r>
      <w:proofErr w:type="spellEnd"/>
      <w:r w:rsidRPr="00F16EDC">
        <w:rPr>
          <w:rFonts w:hAnsi="바탕" w:hint="eastAsia"/>
          <w:sz w:val="22"/>
          <w:szCs w:val="22"/>
        </w:rPr>
        <w:t xml:space="preserve"> 가산을 적용한다.</w:t>
      </w:r>
    </w:p>
    <w:p w14:paraId="52FAD620" w14:textId="19A703D4" w:rsidR="007B44F5" w:rsidRPr="00F16EDC" w:rsidRDefault="007B44F5" w:rsidP="007B44F5">
      <w:pPr>
        <w:pStyle w:val="a3"/>
        <w:tabs>
          <w:tab w:val="clear" w:pos="800"/>
          <w:tab w:val="left" w:pos="826"/>
        </w:tabs>
        <w:snapToGrid w:val="0"/>
        <w:spacing w:afterLines="50" w:after="120" w:line="295" w:lineRule="auto"/>
        <w:ind w:leftChars="384" w:left="1208" w:hangingChars="200" w:hanging="440"/>
        <w:rPr>
          <w:rFonts w:hAnsi="바탕"/>
          <w:sz w:val="22"/>
          <w:szCs w:val="22"/>
        </w:rPr>
      </w:pPr>
      <w:r w:rsidRPr="00F16EDC">
        <w:rPr>
          <w:rFonts w:hAnsi="바탕"/>
          <w:sz w:val="22"/>
          <w:szCs w:val="22"/>
        </w:rPr>
        <w:t xml:space="preserve">(4) </w:t>
      </w:r>
      <w:proofErr w:type="spellStart"/>
      <w:r w:rsidRPr="00F16EDC">
        <w:rPr>
          <w:rFonts w:hAnsi="바탕" w:hint="eastAsia"/>
          <w:sz w:val="22"/>
          <w:szCs w:val="22"/>
        </w:rPr>
        <w:t>플래티넘보너스</w:t>
      </w:r>
      <w:proofErr w:type="spellEnd"/>
      <w:r w:rsidRPr="00F16EDC">
        <w:rPr>
          <w:rFonts w:hAnsi="바탕" w:hint="eastAsia"/>
          <w:sz w:val="22"/>
          <w:szCs w:val="22"/>
        </w:rPr>
        <w:t xml:space="preserve"> 가산일 이전에 약관 제</w:t>
      </w:r>
      <w:r w:rsidR="005D5A62" w:rsidRPr="00F16EDC">
        <w:rPr>
          <w:rFonts w:hAnsi="바탕"/>
          <w:sz w:val="22"/>
          <w:szCs w:val="22"/>
        </w:rPr>
        <w:t>32</w:t>
      </w:r>
      <w:r w:rsidRPr="00F16EDC">
        <w:rPr>
          <w:rFonts w:hAnsi="바탕" w:hint="eastAsia"/>
          <w:sz w:val="22"/>
          <w:szCs w:val="22"/>
        </w:rPr>
        <w:t xml:space="preserve">조(보험료의 납입이 연체되는 경우 납입최고(독촉)와 계약의 해지)에 따라 계약이 해지되었으나 </w:t>
      </w:r>
      <w:proofErr w:type="spellStart"/>
      <w:r w:rsidRPr="00F16EDC">
        <w:rPr>
          <w:rFonts w:hAnsi="바탕" w:hint="eastAsia"/>
          <w:sz w:val="22"/>
          <w:szCs w:val="22"/>
        </w:rPr>
        <w:t>플래티넘보너스</w:t>
      </w:r>
      <w:proofErr w:type="spellEnd"/>
      <w:r w:rsidRPr="00F16EDC">
        <w:rPr>
          <w:rFonts w:hAnsi="바탕" w:hint="eastAsia"/>
          <w:sz w:val="22"/>
          <w:szCs w:val="22"/>
        </w:rPr>
        <w:t xml:space="preserve"> 가산일이 경과된 이후 약관 제3</w:t>
      </w:r>
      <w:r w:rsidR="002A16A3" w:rsidRPr="00F16EDC">
        <w:rPr>
          <w:rFonts w:hAnsi="바탕"/>
          <w:sz w:val="22"/>
          <w:szCs w:val="22"/>
        </w:rPr>
        <w:t>3</w:t>
      </w:r>
      <w:r w:rsidRPr="00F16EDC">
        <w:rPr>
          <w:rFonts w:hAnsi="바탕" w:hint="eastAsia"/>
          <w:sz w:val="22"/>
          <w:szCs w:val="22"/>
        </w:rPr>
        <w:t xml:space="preserve">조(보험료의 납입연체로 인하여 해지된 계약의 부활(효력회복))에 따라 해지계약을 부활(효력회복)하는 경우 </w:t>
      </w:r>
      <w:proofErr w:type="spellStart"/>
      <w:r w:rsidRPr="00F16EDC">
        <w:rPr>
          <w:rFonts w:hAnsi="바탕" w:hint="eastAsia"/>
          <w:sz w:val="22"/>
          <w:szCs w:val="22"/>
        </w:rPr>
        <w:t>플래티넘보너스를</w:t>
      </w:r>
      <w:proofErr w:type="spellEnd"/>
      <w:r w:rsidRPr="00F16EDC">
        <w:rPr>
          <w:rFonts w:hAnsi="바탕" w:hint="eastAsia"/>
          <w:sz w:val="22"/>
          <w:szCs w:val="22"/>
        </w:rPr>
        <w:t xml:space="preserve"> 가산한다.</w:t>
      </w:r>
    </w:p>
    <w:p w14:paraId="460AF5B5" w14:textId="46DE391E" w:rsidR="002A51CF" w:rsidRPr="00F16EDC" w:rsidRDefault="002A51CF" w:rsidP="002A51CF">
      <w:pPr>
        <w:pStyle w:val="a3"/>
        <w:tabs>
          <w:tab w:val="clear" w:pos="800"/>
          <w:tab w:val="left" w:pos="826"/>
        </w:tabs>
        <w:snapToGrid w:val="0"/>
        <w:spacing w:afterLines="50" w:after="120" w:line="295" w:lineRule="auto"/>
        <w:ind w:leftChars="384" w:left="1208" w:hangingChars="200" w:hanging="440"/>
        <w:rPr>
          <w:rFonts w:hAnsi="바탕"/>
          <w:sz w:val="22"/>
          <w:szCs w:val="22"/>
        </w:rPr>
      </w:pPr>
      <w:r w:rsidRPr="00F16EDC">
        <w:rPr>
          <w:rFonts w:hAnsi="바탕"/>
          <w:sz w:val="22"/>
          <w:szCs w:val="22"/>
        </w:rPr>
        <w:t>(</w:t>
      </w:r>
      <w:r w:rsidRPr="00F16EDC">
        <w:rPr>
          <w:rFonts w:hAnsi="바탕" w:hint="eastAsia"/>
          <w:sz w:val="22"/>
          <w:szCs w:val="22"/>
        </w:rPr>
        <w:t>5</w:t>
      </w:r>
      <w:r w:rsidRPr="00F16EDC">
        <w:rPr>
          <w:rFonts w:hAnsi="바탕"/>
          <w:sz w:val="22"/>
          <w:szCs w:val="22"/>
        </w:rPr>
        <w:t xml:space="preserve">) </w:t>
      </w:r>
      <w:r w:rsidRPr="00F16EDC">
        <w:rPr>
          <w:rFonts w:hAnsi="바탕" w:hint="eastAsia"/>
          <w:sz w:val="22"/>
          <w:szCs w:val="22"/>
        </w:rPr>
        <w:t>제(1</w:t>
      </w:r>
      <w:r w:rsidRPr="00F16EDC">
        <w:rPr>
          <w:rFonts w:hAnsi="바탕"/>
          <w:sz w:val="22"/>
          <w:szCs w:val="22"/>
        </w:rPr>
        <w:t>)</w:t>
      </w:r>
      <w:r w:rsidRPr="00F16EDC">
        <w:rPr>
          <w:rFonts w:hAnsi="바탕" w:hint="eastAsia"/>
          <w:sz w:val="22"/>
          <w:szCs w:val="22"/>
        </w:rPr>
        <w:t xml:space="preserve">호에도 불구하고 </w:t>
      </w:r>
      <w:proofErr w:type="spellStart"/>
      <w:r w:rsidRPr="00F16EDC">
        <w:rPr>
          <w:rFonts w:hAnsi="바탕" w:hint="eastAsia"/>
          <w:sz w:val="22"/>
          <w:szCs w:val="22"/>
        </w:rPr>
        <w:t>플래티넘보너스</w:t>
      </w:r>
      <w:r w:rsidRPr="00F16EDC">
        <w:rPr>
          <w:rFonts w:hAnsi="바탕" w:hint="eastAsia"/>
          <w:sz w:val="22"/>
        </w:rPr>
        <w:t>Ⅱ</w:t>
      </w:r>
      <w:proofErr w:type="spellEnd"/>
      <w:r w:rsidRPr="00F16EDC">
        <w:rPr>
          <w:rFonts w:hAnsi="바탕" w:hint="eastAsia"/>
          <w:sz w:val="22"/>
        </w:rPr>
        <w:t xml:space="preserve"> 가산금액이 </w:t>
      </w:r>
      <w:r w:rsidRPr="00F16EDC">
        <w:rPr>
          <w:rFonts w:hAnsi="바탕"/>
          <w:sz w:val="22"/>
        </w:rPr>
        <w:t>“</w:t>
      </w:r>
      <w:r w:rsidRPr="00F16EDC">
        <w:rPr>
          <w:rFonts w:hAnsi="바탕"/>
          <w:sz w:val="22"/>
        </w:rPr>
        <w:t>0</w:t>
      </w:r>
      <w:r w:rsidRPr="00F16EDC">
        <w:rPr>
          <w:rFonts w:hAnsi="바탕"/>
          <w:sz w:val="22"/>
        </w:rPr>
        <w:t>”</w:t>
      </w:r>
      <w:r w:rsidRPr="00F16EDC">
        <w:rPr>
          <w:rFonts w:hAnsi="바탕" w:hint="eastAsia"/>
          <w:sz w:val="22"/>
        </w:rPr>
        <w:t xml:space="preserve">이 되는 경우 해당 시점의 </w:t>
      </w:r>
      <w:proofErr w:type="spellStart"/>
      <w:r w:rsidRPr="00F16EDC">
        <w:rPr>
          <w:rFonts w:hAnsi="바탕" w:hint="eastAsia"/>
          <w:sz w:val="22"/>
        </w:rPr>
        <w:t>플래티넘보너스를</w:t>
      </w:r>
      <w:proofErr w:type="spellEnd"/>
      <w:r w:rsidRPr="00F16EDC">
        <w:rPr>
          <w:rFonts w:hAnsi="바탕" w:hint="eastAsia"/>
          <w:sz w:val="22"/>
        </w:rPr>
        <w:t xml:space="preserve"> 지급하지 않는다.</w:t>
      </w:r>
    </w:p>
    <w:p w14:paraId="761E7D30" w14:textId="0F0F1B2C" w:rsidR="008279B7" w:rsidRPr="00F16EDC" w:rsidRDefault="007B44F5" w:rsidP="002A51CF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>나. 적립형 계약</w:t>
      </w:r>
      <w:r w:rsidR="002B7FF9" w:rsidRPr="00F16EDC">
        <w:rPr>
          <w:rFonts w:hAnsi="바탕" w:cs="Arial" w:hint="eastAsia"/>
          <w:sz w:val="22"/>
          <w:szCs w:val="22"/>
        </w:rPr>
        <w:t xml:space="preserve"> 및</w:t>
      </w:r>
      <w:r w:rsidRPr="00F16EDC">
        <w:rPr>
          <w:rFonts w:hAnsi="바탕" w:cs="Arial" w:hint="eastAsia"/>
          <w:sz w:val="22"/>
          <w:szCs w:val="22"/>
        </w:rPr>
        <w:t xml:space="preserve"> 스마트전환형 </w:t>
      </w:r>
      <w:proofErr w:type="gramStart"/>
      <w:r w:rsidRPr="00F16EDC">
        <w:rPr>
          <w:rFonts w:hAnsi="바탕" w:cs="Arial" w:hint="eastAsia"/>
          <w:sz w:val="22"/>
          <w:szCs w:val="22"/>
        </w:rPr>
        <w:t>계약</w:t>
      </w:r>
      <w:r w:rsidR="002B7FF9" w:rsidRPr="00F16EDC">
        <w:rPr>
          <w:rFonts w:hAnsi="바탕" w:cs="Arial" w:hint="eastAsia"/>
          <w:sz w:val="22"/>
          <w:szCs w:val="22"/>
        </w:rPr>
        <w:t xml:space="preserve"> </w:t>
      </w:r>
      <w:r w:rsidRPr="00F16EDC">
        <w:rPr>
          <w:rFonts w:hAnsi="바탕" w:cs="Arial" w:hint="eastAsia"/>
          <w:sz w:val="22"/>
          <w:szCs w:val="22"/>
        </w:rPr>
        <w:t>:</w:t>
      </w:r>
      <w:proofErr w:type="gramEnd"/>
      <w:r w:rsidRPr="00F16EDC">
        <w:rPr>
          <w:rFonts w:hAnsi="바탕" w:cs="Arial" w:hint="eastAsia"/>
          <w:sz w:val="22"/>
          <w:szCs w:val="22"/>
        </w:rPr>
        <w:t xml:space="preserve"> 해당사항 없음</w:t>
      </w:r>
    </w:p>
    <w:p w14:paraId="10D5D3D1" w14:textId="77777777" w:rsidR="007B44F5" w:rsidRPr="00F16EDC" w:rsidRDefault="007B44F5" w:rsidP="007B44F5">
      <w:pPr>
        <w:pStyle w:val="a3"/>
        <w:spacing w:line="370" w:lineRule="auto"/>
        <w:rPr>
          <w:color w:val="auto"/>
          <w:sz w:val="22"/>
          <w:szCs w:val="24"/>
        </w:rPr>
      </w:pPr>
    </w:p>
    <w:p w14:paraId="0AB58F68" w14:textId="236C791B" w:rsidR="00CE580D" w:rsidRPr="00F16EDC" w:rsidRDefault="00796CB0" w:rsidP="009E3C88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/>
          <w:b/>
          <w:bCs/>
          <w:sz w:val="24"/>
        </w:rPr>
        <w:t>8</w:t>
      </w:r>
      <w:r w:rsidR="00CE580D" w:rsidRPr="00F16EDC">
        <w:rPr>
          <w:rFonts w:ascii="HY헤드라인M" w:eastAsia="HY헤드라인M" w:hAnsi="돋움" w:hint="eastAsia"/>
          <w:b/>
          <w:bCs/>
          <w:sz w:val="24"/>
        </w:rPr>
        <w:t xml:space="preserve">. </w:t>
      </w:r>
      <w:r w:rsidR="006C3AC1" w:rsidRPr="00F16EDC">
        <w:rPr>
          <w:rFonts w:ascii="HY헤드라인M" w:eastAsia="HY헤드라인M" w:hAnsi="돋움" w:hint="eastAsia"/>
          <w:b/>
          <w:bCs/>
          <w:sz w:val="24"/>
        </w:rPr>
        <w:t xml:space="preserve">보장형 계약의 </w:t>
      </w:r>
      <w:r w:rsidR="00CE580D" w:rsidRPr="00F16EDC">
        <w:rPr>
          <w:rFonts w:ascii="HY헤드라인M" w:eastAsia="HY헤드라인M" w:hAnsi="돋움" w:hint="eastAsia"/>
          <w:b/>
          <w:bCs/>
          <w:sz w:val="24"/>
        </w:rPr>
        <w:t>보험료 선납에 관한 사항</w:t>
      </w:r>
    </w:p>
    <w:p w14:paraId="724B391B" w14:textId="77777777" w:rsidR="00B56F9D" w:rsidRPr="00F16EDC" w:rsidRDefault="00B56F9D" w:rsidP="00B56F9D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 xml:space="preserve">가. 보험료를 선납할 경우에는 </w:t>
      </w:r>
      <w:proofErr w:type="spellStart"/>
      <w:r w:rsidRPr="00F16EDC">
        <w:rPr>
          <w:rFonts w:hAnsi="바탕" w:cs="Arial" w:hint="eastAsia"/>
          <w:sz w:val="22"/>
          <w:szCs w:val="22"/>
        </w:rPr>
        <w:t>당월분</w:t>
      </w:r>
      <w:proofErr w:type="spellEnd"/>
      <w:r w:rsidRPr="00F16EDC">
        <w:rPr>
          <w:rFonts w:hAnsi="바탕" w:cs="Arial" w:hint="eastAsia"/>
          <w:sz w:val="22"/>
          <w:szCs w:val="22"/>
        </w:rPr>
        <w:t xml:space="preserve"> 포함 12개월분 이하의 기본보험료를 선납할 때에 한하며, 기본보험료의 배수로 납입하여야 한다.</w:t>
      </w:r>
    </w:p>
    <w:p w14:paraId="4ADAC714" w14:textId="77777777" w:rsidR="00B56F9D" w:rsidRPr="00F16EDC" w:rsidRDefault="00B56F9D" w:rsidP="00B56F9D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 xml:space="preserve">나. </w:t>
      </w:r>
      <w:r w:rsidRPr="00F16EDC">
        <w:rPr>
          <w:rFonts w:hAnsi="바탕" w:cs="Arial"/>
          <w:sz w:val="22"/>
          <w:szCs w:val="22"/>
        </w:rPr>
        <w:t>‘</w:t>
      </w:r>
      <w:r w:rsidRPr="00F16EDC">
        <w:rPr>
          <w:rFonts w:hAnsi="바탕" w:cs="Arial" w:hint="eastAsia"/>
          <w:sz w:val="22"/>
          <w:szCs w:val="22"/>
        </w:rPr>
        <w:t>가</w:t>
      </w:r>
      <w:r w:rsidRPr="00F16EDC">
        <w:rPr>
          <w:rFonts w:hAnsi="바탕" w:cs="Arial"/>
          <w:sz w:val="22"/>
          <w:szCs w:val="22"/>
        </w:rPr>
        <w:t>’</w:t>
      </w:r>
      <w:r w:rsidRPr="00F16EDC">
        <w:rPr>
          <w:rFonts w:hAnsi="바탕" w:cs="Arial" w:hint="eastAsia"/>
          <w:sz w:val="22"/>
          <w:szCs w:val="22"/>
        </w:rPr>
        <w:t xml:space="preserve">항의 선납보험료는 납입일부터 이 보험의 예정적립이율로 적립한다. 다만, 선납보험료를 예정적립이율로 계산한 이자는 해당월 월계약해당일에 추가계약자적립액으로 적립하며, 선납보험료를 예정적립이율로 계산한 이자는 추가납입보험료가 아니므로 제6조(보험료에 관한 사항) </w:t>
      </w:r>
      <w:r w:rsidRPr="00F16EDC">
        <w:rPr>
          <w:rFonts w:hAnsi="바탕" w:cs="Arial"/>
          <w:sz w:val="22"/>
          <w:szCs w:val="22"/>
        </w:rPr>
        <w:t>‘</w:t>
      </w:r>
      <w:r w:rsidRPr="00F16EDC">
        <w:rPr>
          <w:rFonts w:hAnsi="바탕" w:cs="Arial" w:hint="eastAsia"/>
          <w:sz w:val="22"/>
          <w:szCs w:val="22"/>
        </w:rPr>
        <w:t>가</w:t>
      </w:r>
      <w:r w:rsidRPr="00F16EDC">
        <w:rPr>
          <w:rFonts w:hAnsi="바탕" w:cs="Arial"/>
          <w:sz w:val="22"/>
          <w:szCs w:val="22"/>
        </w:rPr>
        <w:t>’</w:t>
      </w:r>
      <w:r w:rsidRPr="00F16EDC">
        <w:rPr>
          <w:rFonts w:hAnsi="바탕" w:cs="Arial" w:hint="eastAsia"/>
          <w:sz w:val="22"/>
          <w:szCs w:val="22"/>
        </w:rPr>
        <w:t>항 제(</w:t>
      </w:r>
      <w:r w:rsidRPr="00F16EDC">
        <w:rPr>
          <w:rFonts w:hAnsi="바탕" w:cs="Arial"/>
          <w:sz w:val="22"/>
          <w:szCs w:val="22"/>
        </w:rPr>
        <w:t>2</w:t>
      </w:r>
      <w:r w:rsidRPr="00F16EDC">
        <w:rPr>
          <w:rFonts w:hAnsi="바탕" w:cs="Arial" w:hint="eastAsia"/>
          <w:sz w:val="22"/>
          <w:szCs w:val="22"/>
        </w:rPr>
        <w:t>)호에서 정한 추가납입보험료로 보지 않는다.</w:t>
      </w:r>
    </w:p>
    <w:p w14:paraId="46143749" w14:textId="77777777" w:rsidR="00B56F9D" w:rsidRPr="00F16EDC" w:rsidRDefault="00B56F9D" w:rsidP="00B56F9D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>다. 특약보험료의 경우 ‘</w:t>
      </w:r>
      <w:proofErr w:type="spellStart"/>
      <w:r w:rsidRPr="00F16EDC">
        <w:rPr>
          <w:rFonts w:hAnsi="바탕" w:cs="Arial" w:hint="eastAsia"/>
          <w:sz w:val="22"/>
          <w:szCs w:val="22"/>
        </w:rPr>
        <w:t>가’항에</w:t>
      </w:r>
      <w:proofErr w:type="spellEnd"/>
      <w:r w:rsidRPr="00F16EDC">
        <w:rPr>
          <w:rFonts w:hAnsi="바탕" w:cs="Arial" w:hint="eastAsia"/>
          <w:sz w:val="22"/>
          <w:szCs w:val="22"/>
        </w:rPr>
        <w:t xml:space="preserve"> 따른 기본보험료의 배수와 동일한 배수에 해당하는 금액을 ‘</w:t>
      </w:r>
      <w:proofErr w:type="spellStart"/>
      <w:r w:rsidRPr="00F16EDC">
        <w:rPr>
          <w:rFonts w:hAnsi="바탕" w:cs="Arial" w:hint="eastAsia"/>
          <w:sz w:val="22"/>
          <w:szCs w:val="22"/>
        </w:rPr>
        <w:t>가’항에</w:t>
      </w:r>
      <w:proofErr w:type="spellEnd"/>
      <w:r w:rsidRPr="00F16EDC">
        <w:rPr>
          <w:rFonts w:hAnsi="바탕" w:cs="Arial" w:hint="eastAsia"/>
          <w:sz w:val="22"/>
          <w:szCs w:val="22"/>
        </w:rPr>
        <w:t xml:space="preserve"> 따른 선납보험료와 함께 납입하여야 한다.</w:t>
      </w:r>
    </w:p>
    <w:p w14:paraId="1099D060" w14:textId="77777777" w:rsidR="00B56F9D" w:rsidRPr="00F16EDC" w:rsidRDefault="00B56F9D" w:rsidP="00B56F9D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>라. ‘</w:t>
      </w:r>
      <w:proofErr w:type="spellStart"/>
      <w:r w:rsidRPr="00F16EDC">
        <w:rPr>
          <w:rFonts w:hAnsi="바탕" w:cs="Arial" w:hint="eastAsia"/>
          <w:sz w:val="22"/>
          <w:szCs w:val="22"/>
        </w:rPr>
        <w:t>다’항에도</w:t>
      </w:r>
      <w:proofErr w:type="spellEnd"/>
      <w:r w:rsidRPr="00F16EDC">
        <w:rPr>
          <w:rFonts w:hAnsi="바탕" w:cs="Arial" w:hint="eastAsia"/>
          <w:sz w:val="22"/>
          <w:szCs w:val="22"/>
        </w:rPr>
        <w:t xml:space="preserve"> 불구하고, 3개월분 이상을 선납하는 경우 특약보험료는 각 특약의 평균공시이율(계약체결시점(단, 갱신계약의 경우 갱신계약의 체결시점)의 평균공시이율을 말하며, 이하 ‘</w:t>
      </w:r>
      <w:proofErr w:type="spellStart"/>
      <w:r w:rsidRPr="00F16EDC">
        <w:rPr>
          <w:rFonts w:hAnsi="바탕" w:cs="Arial" w:hint="eastAsia"/>
          <w:sz w:val="22"/>
          <w:szCs w:val="22"/>
        </w:rPr>
        <w:t>평균공시이율’이라</w:t>
      </w:r>
      <w:proofErr w:type="spellEnd"/>
      <w:r w:rsidRPr="00F16EDC">
        <w:rPr>
          <w:rFonts w:hAnsi="바탕" w:cs="Arial" w:hint="eastAsia"/>
          <w:sz w:val="22"/>
          <w:szCs w:val="22"/>
        </w:rPr>
        <w:t xml:space="preserve"> 한다)로 할인하여 ‘</w:t>
      </w:r>
      <w:proofErr w:type="spellStart"/>
      <w:r w:rsidRPr="00F16EDC">
        <w:rPr>
          <w:rFonts w:hAnsi="바탕" w:cs="Arial" w:hint="eastAsia"/>
          <w:sz w:val="22"/>
          <w:szCs w:val="22"/>
        </w:rPr>
        <w:t>가’항에</w:t>
      </w:r>
      <w:proofErr w:type="spellEnd"/>
      <w:r w:rsidRPr="00F16EDC">
        <w:rPr>
          <w:rFonts w:hAnsi="바탕" w:cs="Arial" w:hint="eastAsia"/>
          <w:sz w:val="22"/>
          <w:szCs w:val="22"/>
        </w:rPr>
        <w:t xml:space="preserve"> 따른 선납보험료와 함께 납입하여야 한다.</w:t>
      </w:r>
    </w:p>
    <w:p w14:paraId="77DBB914" w14:textId="77777777" w:rsidR="008F4D4C" w:rsidRPr="00F16EDC" w:rsidRDefault="008F4D4C" w:rsidP="008F4D4C">
      <w:pPr>
        <w:pStyle w:val="a3"/>
        <w:snapToGrid w:val="0"/>
        <w:spacing w:afterLines="50" w:after="120" w:line="360" w:lineRule="exact"/>
        <w:rPr>
          <w:rFonts w:ascii="바탕" w:eastAsia="바탕" w:hAnsi="바탕"/>
          <w:color w:val="auto"/>
          <w:sz w:val="22"/>
          <w:szCs w:val="22"/>
        </w:rPr>
      </w:pPr>
    </w:p>
    <w:p w14:paraId="43583C09" w14:textId="1B93A8D6" w:rsidR="00CE580D" w:rsidRPr="00F16EDC" w:rsidRDefault="00796CB0" w:rsidP="009E3C88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/>
          <w:b/>
          <w:bCs/>
          <w:sz w:val="24"/>
        </w:rPr>
        <w:t>9</w:t>
      </w:r>
      <w:r w:rsidR="00CE580D" w:rsidRPr="00F16EDC">
        <w:rPr>
          <w:rFonts w:ascii="HY헤드라인M" w:eastAsia="HY헤드라인M" w:hAnsi="돋움" w:hint="eastAsia"/>
          <w:b/>
          <w:bCs/>
          <w:sz w:val="24"/>
        </w:rPr>
        <w:t>. 해지계약의 부활</w:t>
      </w:r>
      <w:r w:rsidR="00220BDB" w:rsidRPr="00F16EDC">
        <w:rPr>
          <w:rFonts w:ascii="HY헤드라인M" w:eastAsia="HY헤드라인M" w:hAnsi="돋움" w:hint="eastAsia"/>
          <w:b/>
          <w:bCs/>
          <w:sz w:val="24"/>
        </w:rPr>
        <w:t>(효력회복)</w:t>
      </w:r>
      <w:r w:rsidR="00CE580D" w:rsidRPr="00F16EDC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2B040435" w14:textId="77777777" w:rsidR="008279B7" w:rsidRPr="00F16EDC" w:rsidRDefault="008279B7" w:rsidP="008279B7">
      <w:pPr>
        <w:spacing w:line="295" w:lineRule="auto"/>
        <w:ind w:leftChars="146" w:left="732" w:hangingChars="200" w:hanging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8"/>
        </w:rPr>
        <w:lastRenderedPageBreak/>
        <w:t xml:space="preserve">가. 계약이 해지되었으나 </w:t>
      </w:r>
      <w:r w:rsidR="00E96061" w:rsidRPr="00F16EDC">
        <w:rPr>
          <w:rFonts w:hAnsi="바탕" w:hint="eastAsia"/>
          <w:sz w:val="22"/>
          <w:szCs w:val="28"/>
        </w:rPr>
        <w:t>해약환급금</w:t>
      </w:r>
      <w:r w:rsidRPr="00F16EDC">
        <w:rPr>
          <w:rFonts w:hAnsi="바탕" w:hint="eastAsia"/>
          <w:sz w:val="22"/>
          <w:szCs w:val="28"/>
        </w:rPr>
        <w:t>을 받지 않은 경우</w:t>
      </w:r>
      <w:r w:rsidRPr="00F16EDC">
        <w:rPr>
          <w:rFonts w:hAnsi="바탕" w:hint="eastAsia"/>
          <w:sz w:val="22"/>
          <w:szCs w:val="22"/>
        </w:rPr>
        <w:t xml:space="preserve">(보험계약대출 등에 따라 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 xml:space="preserve">이 차감되었으나 받지 않은 경우 또는 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>이 없는 경우를 포함한다)</w:t>
      </w:r>
      <w:r w:rsidRPr="00F16EDC">
        <w:rPr>
          <w:rFonts w:hAnsi="바탕" w:hint="eastAsia"/>
          <w:sz w:val="22"/>
          <w:szCs w:val="28"/>
        </w:rPr>
        <w:t xml:space="preserve"> 계약자는 해지된 날부터 3년 이내에 회사가 정한 절차에 따라 계약의 부활(효력회복)을 청약할 수 있으며, 회사가 부활(효력회복)을 승낙한 때에 </w:t>
      </w:r>
      <w:r w:rsidRPr="00F16EDC">
        <w:rPr>
          <w:rFonts w:hAnsi="바탕" w:hint="eastAsia"/>
          <w:sz w:val="22"/>
          <w:szCs w:val="22"/>
        </w:rPr>
        <w:t>계약자는 다음의 금액에 연체된 기간 동안의 이 계약의</w:t>
      </w:r>
      <w:r w:rsidRPr="00F16EDC">
        <w:rPr>
          <w:rFonts w:hAnsi="바탕"/>
          <w:sz w:val="22"/>
          <w:szCs w:val="22"/>
        </w:rPr>
        <w:t xml:space="preserve"> </w:t>
      </w:r>
      <w:r w:rsidR="002245FD" w:rsidRPr="00F16EDC">
        <w:rPr>
          <w:rFonts w:hAnsi="바탕" w:cs="Arial" w:hint="eastAsia"/>
          <w:sz w:val="22"/>
          <w:szCs w:val="22"/>
        </w:rPr>
        <w:t>평균</w:t>
      </w:r>
      <w:r w:rsidR="002245FD" w:rsidRPr="00F16EDC">
        <w:rPr>
          <w:rFonts w:hAnsi="바탕" w:cs="Arial"/>
          <w:sz w:val="22"/>
          <w:szCs w:val="22"/>
        </w:rPr>
        <w:t>공시이율</w:t>
      </w:r>
      <w:r w:rsidR="002245FD" w:rsidRPr="00F16EDC">
        <w:rPr>
          <w:rFonts w:hAnsi="바탕" w:cs="Arial" w:hint="eastAsia"/>
          <w:sz w:val="22"/>
          <w:szCs w:val="22"/>
        </w:rPr>
        <w:t>+1% 범위 내에서 회사가 정하는 이율(단,</w:t>
      </w:r>
      <w:r w:rsidR="002245FD" w:rsidRPr="00F16EDC">
        <w:rPr>
          <w:rFonts w:hAnsi="바탕" w:cs="Arial"/>
          <w:sz w:val="22"/>
          <w:szCs w:val="22"/>
        </w:rPr>
        <w:t xml:space="preserve"> </w:t>
      </w:r>
      <w:r w:rsidR="002245FD" w:rsidRPr="00F16EDC">
        <w:rPr>
          <w:rFonts w:hAnsi="바탕" w:cs="Arial" w:hint="eastAsia"/>
          <w:sz w:val="22"/>
          <w:szCs w:val="22"/>
        </w:rPr>
        <w:t>적립형 계약 및 스마트전환형 계약의 경우 연체된 기간 동안의 공시이율)</w:t>
      </w:r>
      <w:r w:rsidRPr="00F16EDC">
        <w:rPr>
          <w:rFonts w:hAnsi="바탕"/>
          <w:sz w:val="22"/>
          <w:szCs w:val="22"/>
        </w:rPr>
        <w:t>로</w:t>
      </w:r>
      <w:r w:rsidRPr="00F16EDC">
        <w:rPr>
          <w:rFonts w:hAnsi="바탕" w:hint="eastAsia"/>
          <w:sz w:val="22"/>
          <w:szCs w:val="22"/>
        </w:rPr>
        <w:t xml:space="preserve"> 계산한 금액을 더하여 납입하여야 한다.</w:t>
      </w:r>
    </w:p>
    <w:p w14:paraId="54221E0C" w14:textId="77777777" w:rsidR="00173CC0" w:rsidRPr="00F16EDC" w:rsidRDefault="008279B7" w:rsidP="00173CC0">
      <w:pPr>
        <w:spacing w:line="295" w:lineRule="auto"/>
        <w:ind w:leftChars="146" w:left="732" w:hangingChars="200" w:hanging="440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 </w:t>
      </w:r>
      <w:r w:rsidR="00173CC0" w:rsidRPr="00F16EDC">
        <w:rPr>
          <w:rFonts w:hAnsi="바탕" w:hint="eastAsia"/>
          <w:color w:val="000000"/>
          <w:sz w:val="22"/>
          <w:szCs w:val="28"/>
        </w:rPr>
        <w:t>(1) 보장형 계약</w:t>
      </w:r>
    </w:p>
    <w:p w14:paraId="3BE7A66D" w14:textId="77777777" w:rsidR="007F5EDB" w:rsidRPr="00F16EDC" w:rsidRDefault="007F5EDB" w:rsidP="007F5EDB">
      <w:pPr>
        <w:spacing w:line="295" w:lineRule="auto"/>
        <w:ind w:leftChars="446" w:left="892"/>
        <w:rPr>
          <w:sz w:val="22"/>
        </w:rPr>
      </w:pPr>
      <w:r w:rsidRPr="00F16EDC">
        <w:rPr>
          <w:rFonts w:hint="eastAsia"/>
          <w:sz w:val="22"/>
        </w:rPr>
        <w:t>부활(효력회복)을 청약한 날까지의 연체된 보험료</w:t>
      </w:r>
    </w:p>
    <w:p w14:paraId="40E864EF" w14:textId="77777777" w:rsidR="008279B7" w:rsidRPr="00F16EDC" w:rsidRDefault="00173CC0" w:rsidP="00173CC0">
      <w:pPr>
        <w:spacing w:line="295" w:lineRule="auto"/>
        <w:ind w:leftChars="146" w:left="732" w:hangingChars="200" w:hanging="440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 </w:t>
      </w:r>
      <w:r w:rsidR="008279B7" w:rsidRPr="00F16EDC">
        <w:rPr>
          <w:rFonts w:hAnsi="바탕" w:hint="eastAsia"/>
          <w:sz w:val="22"/>
          <w:szCs w:val="28"/>
        </w:rPr>
        <w:t>(</w:t>
      </w:r>
      <w:r w:rsidR="008279B7" w:rsidRPr="00F16EDC">
        <w:rPr>
          <w:rFonts w:hAnsi="바탕"/>
          <w:sz w:val="22"/>
          <w:szCs w:val="28"/>
        </w:rPr>
        <w:t>2</w:t>
      </w:r>
      <w:r w:rsidR="008279B7" w:rsidRPr="00F16EDC">
        <w:rPr>
          <w:rFonts w:hAnsi="바탕" w:hint="eastAsia"/>
          <w:sz w:val="22"/>
          <w:szCs w:val="28"/>
        </w:rPr>
        <w:t>) 적립형 계약</w:t>
      </w:r>
    </w:p>
    <w:p w14:paraId="2E750DA6" w14:textId="77777777" w:rsidR="001B6225" w:rsidRPr="00F16EDC" w:rsidRDefault="008279B7" w:rsidP="00A20B30">
      <w:pPr>
        <w:spacing w:line="295" w:lineRule="auto"/>
        <w:ind w:leftChars="446" w:left="892"/>
        <w:rPr>
          <w:sz w:val="22"/>
        </w:rPr>
      </w:pPr>
      <w:r w:rsidRPr="00F16EDC">
        <w:rPr>
          <w:rFonts w:hint="eastAsia"/>
          <w:sz w:val="22"/>
        </w:rPr>
        <w:t xml:space="preserve">부활(효력회복)을 청약한 날까지의 연체된 월대체보험료, </w:t>
      </w:r>
      <w:r w:rsidRPr="00F16EDC">
        <w:rPr>
          <w:rFonts w:hAnsi="바탕" w:hint="eastAsia"/>
          <w:sz w:val="22"/>
          <w:szCs w:val="22"/>
        </w:rPr>
        <w:t>납입유지비용 및 기타비용</w:t>
      </w:r>
      <w:r w:rsidRPr="00F16EDC">
        <w:rPr>
          <w:rFonts w:hint="eastAsia"/>
          <w:sz w:val="22"/>
        </w:rPr>
        <w:t xml:space="preserve"> 이상의 금액</w:t>
      </w:r>
      <w:r w:rsidR="00814BE7" w:rsidRPr="00F16EDC">
        <w:rPr>
          <w:rFonts w:hint="eastAsia"/>
        </w:rPr>
        <w:t xml:space="preserve">. </w:t>
      </w:r>
      <w:r w:rsidR="005B16AB" w:rsidRPr="00F16EDC">
        <w:rPr>
          <w:rFonts w:hint="eastAsia"/>
          <w:sz w:val="22"/>
        </w:rPr>
        <w:t>다만, 매월 납입하기로 한 기본보험료와 특약보험료(특약부활(효력회복)시) 합계액의 배수로만 납입하여야 한다</w:t>
      </w:r>
      <w:r w:rsidR="00814BE7" w:rsidRPr="00F16EDC">
        <w:rPr>
          <w:rFonts w:hint="eastAsia"/>
          <w:sz w:val="22"/>
        </w:rPr>
        <w:t>.</w:t>
      </w:r>
    </w:p>
    <w:p w14:paraId="5B997790" w14:textId="77777777" w:rsidR="008E1324" w:rsidRPr="00F16EDC" w:rsidRDefault="008E1324" w:rsidP="008E1324">
      <w:pPr>
        <w:spacing w:before="240" w:line="295" w:lineRule="auto"/>
        <w:ind w:leftChars="246" w:left="712" w:hangingChars="100" w:hanging="220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color w:val="000000"/>
          <w:sz w:val="22"/>
          <w:szCs w:val="28"/>
        </w:rPr>
        <w:t>(</w:t>
      </w:r>
      <w:r w:rsidRPr="00F16EDC">
        <w:rPr>
          <w:rFonts w:hAnsi="바탕"/>
          <w:color w:val="000000"/>
          <w:sz w:val="22"/>
          <w:szCs w:val="28"/>
        </w:rPr>
        <w:t>3</w:t>
      </w:r>
      <w:r w:rsidRPr="00F16EDC">
        <w:rPr>
          <w:rFonts w:hAnsi="바탕" w:hint="eastAsia"/>
          <w:color w:val="000000"/>
          <w:sz w:val="22"/>
          <w:szCs w:val="28"/>
        </w:rPr>
        <w:t>) 스마트전환형 계약</w:t>
      </w:r>
    </w:p>
    <w:p w14:paraId="298CBC7C" w14:textId="77777777" w:rsidR="008E1324" w:rsidRPr="00F16EDC" w:rsidRDefault="008E1324" w:rsidP="008E1324">
      <w:pPr>
        <w:spacing w:line="295" w:lineRule="auto"/>
        <w:ind w:leftChars="446" w:left="892"/>
        <w:rPr>
          <w:sz w:val="22"/>
        </w:rPr>
      </w:pPr>
      <w:r w:rsidRPr="00F16EDC">
        <w:rPr>
          <w:rFonts w:hint="eastAsia"/>
          <w:sz w:val="22"/>
        </w:rPr>
        <w:t>부활(효력회복)을 청약한 날까지의 연체된 월대체보험료</w:t>
      </w:r>
      <w:r w:rsidR="00853661" w:rsidRPr="00F16EDC">
        <w:rPr>
          <w:rFonts w:hint="eastAsia"/>
          <w:sz w:val="22"/>
        </w:rPr>
        <w:t>(단,</w:t>
      </w:r>
      <w:r w:rsidR="00853661" w:rsidRPr="00F16EDC">
        <w:rPr>
          <w:sz w:val="22"/>
        </w:rPr>
        <w:t xml:space="preserve"> </w:t>
      </w:r>
      <w:proofErr w:type="spellStart"/>
      <w:r w:rsidR="00853661" w:rsidRPr="00F16EDC">
        <w:rPr>
          <w:rFonts w:hint="eastAsia"/>
          <w:sz w:val="22"/>
        </w:rPr>
        <w:t>연금선지급기간</w:t>
      </w:r>
      <w:proofErr w:type="spellEnd"/>
      <w:r w:rsidR="00853661" w:rsidRPr="00F16EDC">
        <w:rPr>
          <w:rFonts w:hint="eastAsia"/>
          <w:sz w:val="22"/>
        </w:rPr>
        <w:t xml:space="preserve"> 중 연체된 특약보험료 포함)</w:t>
      </w:r>
      <w:r w:rsidRPr="00F16EDC">
        <w:rPr>
          <w:rFonts w:hint="eastAsia"/>
          <w:sz w:val="22"/>
        </w:rPr>
        <w:t xml:space="preserve"> 이상의 금액</w:t>
      </w:r>
    </w:p>
    <w:p w14:paraId="1727AD7A" w14:textId="77777777" w:rsidR="001B6225" w:rsidRPr="00F16EDC" w:rsidRDefault="001B6225" w:rsidP="001B6225">
      <w:pPr>
        <w:spacing w:line="295" w:lineRule="auto"/>
        <w:ind w:leftChars="546" w:left="1092"/>
        <w:rPr>
          <w:sz w:val="22"/>
        </w:rPr>
      </w:pPr>
    </w:p>
    <w:p w14:paraId="6836DF49" w14:textId="77777777" w:rsidR="008279B7" w:rsidRPr="00F16EDC" w:rsidRDefault="001B6225" w:rsidP="008279B7">
      <w:pPr>
        <w:spacing w:after="120" w:line="295" w:lineRule="auto"/>
        <w:ind w:leftChars="146" w:left="732" w:hangingChars="200" w:hanging="440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나</w:t>
      </w:r>
      <w:r w:rsidR="008279B7" w:rsidRPr="00F16EDC">
        <w:rPr>
          <w:rFonts w:hAnsi="바탕" w:hint="eastAsia"/>
          <w:sz w:val="22"/>
          <w:szCs w:val="28"/>
        </w:rPr>
        <w:t xml:space="preserve">. </w:t>
      </w:r>
      <w:r w:rsidR="003B6A43" w:rsidRPr="00F16EDC">
        <w:rPr>
          <w:rFonts w:hAnsi="바탕" w:hint="eastAsia"/>
          <w:sz w:val="22"/>
          <w:szCs w:val="28"/>
        </w:rPr>
        <w:t xml:space="preserve">보장형 계약의 경우 보험료 납입경과기간(납입기간×12회 납입)이 지난 후 부활(효력회복)시 회사는 </w:t>
      </w:r>
      <w:proofErr w:type="spellStart"/>
      <w:r w:rsidR="003B6A43" w:rsidRPr="00F16EDC">
        <w:rPr>
          <w:rFonts w:hAnsi="바탕" w:hint="eastAsia"/>
          <w:sz w:val="22"/>
          <w:szCs w:val="28"/>
        </w:rPr>
        <w:t>미공제된</w:t>
      </w:r>
      <w:proofErr w:type="spellEnd"/>
      <w:r w:rsidR="003B6A43" w:rsidRPr="00F16EDC">
        <w:rPr>
          <w:rFonts w:hAnsi="바탕" w:hint="eastAsia"/>
          <w:sz w:val="22"/>
          <w:szCs w:val="28"/>
        </w:rPr>
        <w:t xml:space="preserve"> 월공제액을 공제한다.</w:t>
      </w:r>
    </w:p>
    <w:p w14:paraId="1C20D5AE" w14:textId="77777777" w:rsidR="001B6225" w:rsidRPr="00F16EDC" w:rsidRDefault="001B6225" w:rsidP="008279B7">
      <w:pPr>
        <w:spacing w:after="120" w:line="295" w:lineRule="auto"/>
        <w:ind w:leftChars="146" w:left="732" w:hangingChars="200" w:hanging="440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다. 적립형 계약</w:t>
      </w:r>
      <w:r w:rsidR="00643B88" w:rsidRPr="00F16EDC">
        <w:rPr>
          <w:rFonts w:hAnsi="바탕" w:hint="eastAsia"/>
          <w:sz w:val="22"/>
          <w:szCs w:val="28"/>
        </w:rPr>
        <w:t xml:space="preserve"> 및 스마트전환형 계약</w:t>
      </w:r>
      <w:r w:rsidRPr="00F16EDC">
        <w:rPr>
          <w:rFonts w:hAnsi="바탕" w:hint="eastAsia"/>
          <w:sz w:val="22"/>
          <w:szCs w:val="28"/>
        </w:rPr>
        <w:t>의 경우 회사는 미납된 월대체보험료를 공제한다.</w:t>
      </w:r>
    </w:p>
    <w:p w14:paraId="32B225BD" w14:textId="77777777" w:rsidR="001B6225" w:rsidRPr="00F16EDC" w:rsidRDefault="001B6225" w:rsidP="008279B7">
      <w:pPr>
        <w:spacing w:after="120" w:line="295" w:lineRule="auto"/>
        <w:ind w:leftChars="146" w:left="732" w:hangingChars="200" w:hanging="440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라. 보장형 계약</w:t>
      </w:r>
      <w:r w:rsidR="00643B88" w:rsidRPr="00F16EDC">
        <w:rPr>
          <w:rFonts w:hAnsi="바탕" w:hint="eastAsia"/>
          <w:sz w:val="22"/>
          <w:szCs w:val="28"/>
        </w:rPr>
        <w:t xml:space="preserve"> 및 스마트전환형 계약</w:t>
      </w:r>
      <w:r w:rsidRPr="00F16EDC">
        <w:rPr>
          <w:rFonts w:hAnsi="바탕" w:hint="eastAsia"/>
          <w:sz w:val="22"/>
          <w:szCs w:val="28"/>
        </w:rPr>
        <w:t>의 부활(효력회복)시 기본보험금액은 해지 시점의 기본보험금액을 기준으로 적용한다.</w:t>
      </w:r>
    </w:p>
    <w:p w14:paraId="775E9FF8" w14:textId="77777777" w:rsidR="00D326EF" w:rsidRPr="00F16EDC" w:rsidRDefault="00D326EF" w:rsidP="000A2D0B">
      <w:pPr>
        <w:spacing w:after="120" w:line="295" w:lineRule="auto"/>
        <w:ind w:leftChars="146" w:left="763" w:hangingChars="200" w:hanging="471"/>
        <w:rPr>
          <w:rFonts w:ascii="HY헤드라인M" w:eastAsia="HY헤드라인M" w:hAnsi="돋움"/>
          <w:b/>
          <w:bCs/>
          <w:sz w:val="24"/>
        </w:rPr>
      </w:pPr>
    </w:p>
    <w:p w14:paraId="042BE4E8" w14:textId="32E166EB" w:rsidR="00CE580D" w:rsidRPr="00F16EDC" w:rsidRDefault="007F3548" w:rsidP="00DE5EAB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1</w:t>
      </w:r>
      <w:r w:rsidR="007A7E4F" w:rsidRPr="00F16EDC">
        <w:rPr>
          <w:rFonts w:ascii="HY헤드라인M" w:eastAsia="HY헤드라인M" w:hAnsi="돋움"/>
          <w:b/>
          <w:bCs/>
          <w:sz w:val="24"/>
        </w:rPr>
        <w:t>0</w:t>
      </w:r>
      <w:r w:rsidR="00CE580D" w:rsidRPr="00F16EDC">
        <w:rPr>
          <w:rFonts w:ascii="HY헤드라인M" w:eastAsia="HY헤드라인M" w:hAnsi="돋움" w:hint="eastAsia"/>
          <w:b/>
          <w:bCs/>
          <w:sz w:val="24"/>
        </w:rPr>
        <w:t>. 연체이율에 관한 사항</w:t>
      </w:r>
    </w:p>
    <w:p w14:paraId="22F95CD8" w14:textId="77777777" w:rsidR="00C52C59" w:rsidRPr="00F16EDC" w:rsidRDefault="00C52C59" w:rsidP="00C52C59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sz w:val="22"/>
        </w:rPr>
      </w:pPr>
      <w:r w:rsidRPr="00F16EDC">
        <w:rPr>
          <w:rFonts w:hint="eastAsia"/>
          <w:sz w:val="22"/>
        </w:rPr>
        <w:t>가.</w:t>
      </w:r>
      <w:r w:rsidRPr="00F16EDC">
        <w:rPr>
          <w:sz w:val="22"/>
        </w:rPr>
        <w:t xml:space="preserve"> </w:t>
      </w:r>
      <w:r w:rsidRPr="00F16EDC">
        <w:rPr>
          <w:rFonts w:hint="eastAsia"/>
          <w:sz w:val="22"/>
        </w:rPr>
        <w:t>보장형 계약</w:t>
      </w:r>
    </w:p>
    <w:p w14:paraId="536B85A9" w14:textId="77777777" w:rsidR="00C52C59" w:rsidRPr="00F16EDC" w:rsidRDefault="00C52C59" w:rsidP="00C52C59">
      <w:pPr>
        <w:pStyle w:val="a3"/>
        <w:snapToGrid w:val="0"/>
        <w:spacing w:beforeLines="100" w:before="240" w:after="60" w:line="300" w:lineRule="auto"/>
        <w:ind w:leftChars="276" w:left="552"/>
        <w:rPr>
          <w:sz w:val="22"/>
        </w:rPr>
      </w:pPr>
      <w:r w:rsidRPr="00F16EDC">
        <w:rPr>
          <w:rFonts w:hint="eastAsia"/>
          <w:sz w:val="22"/>
        </w:rPr>
        <w:t>회사가 해지계약의 부활(효력회복)을 승낙한 때에는 부활(효력회복)을 청약한 날까지의 연체된 보험료에 평균공시이율+1% 범위 내에서 회사가 정하는 이율로 계산한 금액을 더하여 납입하여야 한다.</w:t>
      </w:r>
    </w:p>
    <w:p w14:paraId="5EF39144" w14:textId="77777777" w:rsidR="00C52C59" w:rsidRPr="00F16EDC" w:rsidRDefault="00C52C59" w:rsidP="00C52C59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sz w:val="22"/>
        </w:rPr>
      </w:pPr>
      <w:r w:rsidRPr="00F16EDC">
        <w:rPr>
          <w:rFonts w:hint="eastAsia"/>
          <w:sz w:val="22"/>
        </w:rPr>
        <w:t>나.</w:t>
      </w:r>
      <w:r w:rsidRPr="00F16EDC">
        <w:rPr>
          <w:sz w:val="22"/>
        </w:rPr>
        <w:t xml:space="preserve"> </w:t>
      </w:r>
      <w:r w:rsidRPr="00F16EDC">
        <w:rPr>
          <w:rFonts w:hint="eastAsia"/>
          <w:sz w:val="22"/>
        </w:rPr>
        <w:t>적립형 계약 및 스마트전환형 계약</w:t>
      </w:r>
    </w:p>
    <w:p w14:paraId="4118B49F" w14:textId="77777777" w:rsidR="00C52C59" w:rsidRPr="00F16EDC" w:rsidRDefault="00C52C59" w:rsidP="00C52C59">
      <w:pPr>
        <w:pStyle w:val="a3"/>
        <w:snapToGrid w:val="0"/>
        <w:spacing w:beforeLines="100" w:before="240" w:after="60" w:line="300" w:lineRule="auto"/>
        <w:ind w:leftChars="276" w:left="552"/>
        <w:rPr>
          <w:sz w:val="22"/>
        </w:rPr>
      </w:pPr>
      <w:r w:rsidRPr="00F16EDC">
        <w:rPr>
          <w:rFonts w:hint="eastAsia"/>
          <w:sz w:val="22"/>
        </w:rPr>
        <w:t>연체보험료에 대한 연체이자율은 연체기간에 대하여 ‘</w:t>
      </w:r>
      <w:proofErr w:type="spellStart"/>
      <w:r w:rsidRPr="00F16EDC">
        <w:rPr>
          <w:rFonts w:hint="eastAsia"/>
          <w:sz w:val="22"/>
        </w:rPr>
        <w:t>공시이율’을</w:t>
      </w:r>
      <w:proofErr w:type="spellEnd"/>
      <w:r w:rsidRPr="00F16EDC">
        <w:rPr>
          <w:rFonts w:hint="eastAsia"/>
          <w:sz w:val="22"/>
        </w:rPr>
        <w:t xml:space="preserve"> 적용한다. 다만, 공시이율이 연체기간 중 변경될 때에는 월 가중 평균한 이율로 한다.</w:t>
      </w:r>
    </w:p>
    <w:p w14:paraId="6BD60636" w14:textId="77777777" w:rsidR="00362EA1" w:rsidRPr="00F16EDC" w:rsidRDefault="00362EA1" w:rsidP="00E44788">
      <w:pPr>
        <w:wordWrap/>
        <w:spacing w:afterLines="100" w:after="240"/>
        <w:rPr>
          <w:rFonts w:ascii="HY헤드라인M" w:eastAsia="HY헤드라인M" w:hAnsi="돋움"/>
          <w:b/>
          <w:bCs/>
          <w:sz w:val="24"/>
        </w:rPr>
      </w:pPr>
    </w:p>
    <w:p w14:paraId="0CB92647" w14:textId="0F10FD91" w:rsidR="00CE580D" w:rsidRPr="00F16EDC" w:rsidRDefault="00230F38" w:rsidP="00DE5EAB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1</w:t>
      </w:r>
      <w:r w:rsidR="007A7E4F" w:rsidRPr="00F16EDC">
        <w:rPr>
          <w:rFonts w:ascii="HY헤드라인M" w:eastAsia="HY헤드라인M" w:hAnsi="돋움"/>
          <w:b/>
          <w:bCs/>
          <w:sz w:val="24"/>
        </w:rPr>
        <w:t>1</w:t>
      </w:r>
      <w:r w:rsidR="00CE580D" w:rsidRPr="00F16EDC">
        <w:rPr>
          <w:rFonts w:ascii="HY헤드라인M" w:eastAsia="HY헤드라인M" w:hAnsi="돋움" w:hint="eastAsia"/>
          <w:b/>
          <w:bCs/>
          <w:sz w:val="24"/>
        </w:rPr>
        <w:t xml:space="preserve">. </w:t>
      </w:r>
      <w:r w:rsidR="00305E98" w:rsidRPr="00F16EDC">
        <w:rPr>
          <w:rFonts w:ascii="HY헤드라인M" w:eastAsia="HY헤드라인M" w:hAnsi="돋움" w:hint="eastAsia"/>
          <w:b/>
          <w:bCs/>
          <w:sz w:val="24"/>
        </w:rPr>
        <w:t>계약자</w:t>
      </w:r>
      <w:r w:rsidR="00E96061" w:rsidRPr="00F16EDC">
        <w:rPr>
          <w:rFonts w:ascii="HY헤드라인M" w:eastAsia="HY헤드라인M" w:hAnsi="돋움" w:hint="eastAsia"/>
          <w:b/>
          <w:bCs/>
          <w:sz w:val="24"/>
        </w:rPr>
        <w:t>적립액</w:t>
      </w:r>
      <w:r w:rsidR="00D25FA7" w:rsidRPr="00F16EDC">
        <w:rPr>
          <w:rFonts w:ascii="HY헤드라인M" w:eastAsia="HY헤드라인M" w:hAnsi="돋움" w:hint="eastAsia"/>
          <w:b/>
          <w:bCs/>
          <w:sz w:val="24"/>
        </w:rPr>
        <w:t>의 인출</w:t>
      </w:r>
      <w:r w:rsidRPr="00F16EDC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35FE318F" w14:textId="779DC827" w:rsidR="00D25FA7" w:rsidRPr="00F16EDC" w:rsidRDefault="00D25FA7" w:rsidP="00D25FA7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가. 계약자는 </w:t>
      </w:r>
      <w:r w:rsidR="001972F7" w:rsidRPr="00F16EDC">
        <w:rPr>
          <w:rFonts w:hAnsi="바탕" w:hint="eastAsia"/>
          <w:sz w:val="22"/>
          <w:szCs w:val="22"/>
        </w:rPr>
        <w:t xml:space="preserve">계약일로부터 </w:t>
      </w:r>
      <w:r w:rsidR="001972F7" w:rsidRPr="00F16EDC">
        <w:rPr>
          <w:rFonts w:hAnsi="바탕"/>
          <w:sz w:val="22"/>
          <w:szCs w:val="22"/>
        </w:rPr>
        <w:t>1</w:t>
      </w:r>
      <w:r w:rsidR="001972F7" w:rsidRPr="00F16EDC">
        <w:rPr>
          <w:rFonts w:hAnsi="바탕" w:hint="eastAsia"/>
          <w:sz w:val="22"/>
          <w:szCs w:val="22"/>
        </w:rPr>
        <w:t>개월 경과 이</w:t>
      </w:r>
      <w:r w:rsidRPr="00F16EDC">
        <w:rPr>
          <w:rFonts w:hAnsi="바탕" w:hint="eastAsia"/>
          <w:sz w:val="22"/>
          <w:szCs w:val="22"/>
        </w:rPr>
        <w:t>후(적립형 계약</w:t>
      </w:r>
      <w:r w:rsidR="001F333C" w:rsidRPr="00F16EDC">
        <w:rPr>
          <w:rFonts w:hAnsi="바탕" w:hint="eastAsia"/>
          <w:sz w:val="22"/>
          <w:szCs w:val="22"/>
        </w:rPr>
        <w:t xml:space="preserve"> 및 스마트전환형 계약</w:t>
      </w:r>
      <w:r w:rsidRPr="00F16EDC">
        <w:rPr>
          <w:rFonts w:hAnsi="바탕" w:hint="eastAsia"/>
          <w:sz w:val="22"/>
          <w:szCs w:val="22"/>
        </w:rPr>
        <w:t>의 경우</w:t>
      </w:r>
      <w:r w:rsidR="00B47CA0" w:rsidRPr="00F16EDC">
        <w:rPr>
          <w:rFonts w:hAnsi="바탕" w:hint="eastAsia"/>
          <w:sz w:val="22"/>
          <w:szCs w:val="22"/>
        </w:rPr>
        <w:lastRenderedPageBreak/>
        <w:t>에</w:t>
      </w:r>
      <w:r w:rsidRPr="00F16EDC">
        <w:rPr>
          <w:rFonts w:hAnsi="바탕" w:hint="eastAsia"/>
          <w:sz w:val="22"/>
          <w:szCs w:val="22"/>
        </w:rPr>
        <w:t xml:space="preserve">는 전환일 이후)부터 보험기간 중에 인출가능금액 한도 내에서 회사가 정한 기준에 따라 </w:t>
      </w:r>
      <w:r w:rsidR="00E55CCF" w:rsidRPr="00F16EDC">
        <w:rPr>
          <w:rFonts w:hAnsi="바탕" w:hint="eastAsia"/>
          <w:sz w:val="22"/>
          <w:szCs w:val="22"/>
        </w:rPr>
        <w:t>보장형 계약</w:t>
      </w:r>
      <w:r w:rsidR="001F333C" w:rsidRPr="00F16EDC">
        <w:rPr>
          <w:rFonts w:hAnsi="바탕" w:hint="eastAsia"/>
          <w:sz w:val="22"/>
          <w:szCs w:val="22"/>
        </w:rPr>
        <w:t>,</w:t>
      </w:r>
      <w:r w:rsidR="00E55CCF" w:rsidRPr="00F16EDC">
        <w:rPr>
          <w:rFonts w:hAnsi="바탕"/>
          <w:sz w:val="22"/>
          <w:szCs w:val="22"/>
        </w:rPr>
        <w:t xml:space="preserve"> </w:t>
      </w:r>
      <w:r w:rsidR="00E55CCF" w:rsidRPr="00F16EDC">
        <w:rPr>
          <w:rFonts w:hAnsi="바탕" w:hint="eastAsia"/>
          <w:sz w:val="22"/>
          <w:szCs w:val="22"/>
        </w:rPr>
        <w:t>적립형 계약</w:t>
      </w:r>
      <w:r w:rsidR="001F333C" w:rsidRPr="00F16EDC">
        <w:rPr>
          <w:rFonts w:hAnsi="바탕" w:hint="eastAsia"/>
          <w:sz w:val="22"/>
          <w:szCs w:val="22"/>
        </w:rPr>
        <w:t xml:space="preserve"> 및 스마트전환형 계약</w:t>
      </w:r>
      <w:r w:rsidR="00E55CCF" w:rsidRPr="00F16EDC">
        <w:rPr>
          <w:rFonts w:hAnsi="바탕" w:hint="eastAsia"/>
          <w:sz w:val="22"/>
          <w:szCs w:val="22"/>
        </w:rPr>
        <w:t xml:space="preserve"> 각각에 대하여 </w:t>
      </w:r>
      <w:proofErr w:type="spellStart"/>
      <w:r w:rsidRPr="00F16EDC">
        <w:rPr>
          <w:rFonts w:hAnsi="바탕" w:hint="eastAsia"/>
          <w:sz w:val="22"/>
          <w:szCs w:val="22"/>
        </w:rPr>
        <w:t>보험년도</w:t>
      </w:r>
      <w:proofErr w:type="spellEnd"/>
      <w:r w:rsidRPr="00F16EDC">
        <w:rPr>
          <w:rFonts w:hAnsi="바탕" w:hint="eastAsia"/>
          <w:sz w:val="22"/>
          <w:szCs w:val="22"/>
        </w:rPr>
        <w:t xml:space="preserve"> 기준 </w:t>
      </w:r>
      <w:bookmarkStart w:id="0" w:name="_Hlk161149277"/>
      <w:r w:rsidR="00644AC9" w:rsidRPr="00F16EDC">
        <w:rPr>
          <w:rFonts w:hAnsi="바탕" w:hint="eastAsia"/>
          <w:sz w:val="22"/>
          <w:szCs w:val="22"/>
        </w:rPr>
        <w:t>연12회(일 또는 월 제한 없음)에 한하여</w:t>
      </w:r>
      <w:bookmarkEnd w:id="0"/>
      <w:r w:rsidRPr="00F16EDC">
        <w:rPr>
          <w:rFonts w:hAnsi="바탕" w:hint="eastAsia"/>
          <w:sz w:val="22"/>
          <w:szCs w:val="22"/>
        </w:rPr>
        <w:t xml:space="preserve"> </w:t>
      </w:r>
      <w:r w:rsidR="00305E98" w:rsidRPr="00F16EDC">
        <w:rPr>
          <w:rFonts w:hAnsi="바탕" w:hint="eastAsia"/>
          <w:sz w:val="22"/>
          <w:szCs w:val="22"/>
        </w:rPr>
        <w:t>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Pr="00F16EDC">
        <w:rPr>
          <w:rFonts w:hAnsi="바탕" w:hint="eastAsia"/>
          <w:sz w:val="22"/>
          <w:szCs w:val="22"/>
        </w:rPr>
        <w:t xml:space="preserve">을 인출할 수 있으며, </w:t>
      </w:r>
      <w:proofErr w:type="spellStart"/>
      <w:r w:rsidRPr="00F16EDC">
        <w:rPr>
          <w:rFonts w:hAnsi="바탕" w:hint="eastAsia"/>
          <w:sz w:val="22"/>
          <w:szCs w:val="22"/>
        </w:rPr>
        <w:t>인출시</w:t>
      </w:r>
      <w:proofErr w:type="spellEnd"/>
      <w:r w:rsidRPr="00F16EDC">
        <w:rPr>
          <w:rFonts w:hAnsi="바탕" w:hint="eastAsia"/>
          <w:sz w:val="22"/>
          <w:szCs w:val="22"/>
        </w:rPr>
        <w:t xml:space="preserve"> 수수료는 인출금액의 0.2%이내(2,000원 한도)로 한다. 다만, </w:t>
      </w:r>
      <w:proofErr w:type="spellStart"/>
      <w:r w:rsidR="00B47CA0" w:rsidRPr="00F16EDC">
        <w:rPr>
          <w:rFonts w:hAnsi="바탕" w:hint="eastAsia"/>
          <w:sz w:val="22"/>
          <w:szCs w:val="22"/>
        </w:rPr>
        <w:t>보험년도</w:t>
      </w:r>
      <w:proofErr w:type="spellEnd"/>
      <w:r w:rsidR="00B47CA0" w:rsidRPr="00F16EDC">
        <w:rPr>
          <w:rFonts w:hAnsi="바탕" w:hint="eastAsia"/>
          <w:sz w:val="22"/>
          <w:szCs w:val="22"/>
        </w:rPr>
        <w:t xml:space="preserve"> 기준 </w:t>
      </w:r>
      <w:r w:rsidRPr="00F16EDC">
        <w:rPr>
          <w:rFonts w:hAnsi="바탕" w:hint="eastAsia"/>
          <w:sz w:val="22"/>
          <w:szCs w:val="22"/>
        </w:rPr>
        <w:t>연 4회에 한하여 인출 수수료를 면제한다.</w:t>
      </w:r>
    </w:p>
    <w:p w14:paraId="73C00487" w14:textId="77777777" w:rsidR="00D25FA7" w:rsidRPr="00F16EDC" w:rsidRDefault="00D25FA7" w:rsidP="00D25FA7">
      <w:pPr>
        <w:spacing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나. 1회당 인출가능금액</w:t>
      </w:r>
    </w:p>
    <w:p w14:paraId="287A971F" w14:textId="77777777" w:rsidR="00B44219" w:rsidRPr="00F16EDC" w:rsidRDefault="00D25FA7" w:rsidP="00D25FA7">
      <w:pPr>
        <w:spacing w:line="295" w:lineRule="auto"/>
        <w:ind w:leftChars="246" w:left="851" w:hangingChars="163" w:hanging="359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</w:t>
      </w:r>
      <w:r w:rsidRPr="00F16EDC">
        <w:rPr>
          <w:rFonts w:hAnsi="바탕"/>
          <w:sz w:val="22"/>
          <w:szCs w:val="28"/>
        </w:rPr>
        <w:t>1</w:t>
      </w:r>
      <w:r w:rsidRPr="00F16EDC">
        <w:rPr>
          <w:rFonts w:hAnsi="바탕" w:hint="eastAsia"/>
          <w:sz w:val="22"/>
          <w:szCs w:val="28"/>
        </w:rPr>
        <w:t>)</w:t>
      </w:r>
      <w:r w:rsidR="00B44219" w:rsidRPr="00F16EDC">
        <w:rPr>
          <w:rFonts w:hAnsi="바탕"/>
          <w:sz w:val="22"/>
          <w:szCs w:val="28"/>
        </w:rPr>
        <w:t xml:space="preserve"> </w:t>
      </w:r>
      <w:r w:rsidR="00B44219" w:rsidRPr="00F16EDC">
        <w:rPr>
          <w:rFonts w:hAnsi="바탕" w:hint="eastAsia"/>
          <w:sz w:val="22"/>
          <w:szCs w:val="28"/>
        </w:rPr>
        <w:t>보장형 계약</w:t>
      </w:r>
      <w:r w:rsidRPr="00F16EDC">
        <w:rPr>
          <w:rFonts w:hAnsi="바탕" w:hint="eastAsia"/>
          <w:sz w:val="22"/>
          <w:szCs w:val="28"/>
        </w:rPr>
        <w:t xml:space="preserve"> </w:t>
      </w:r>
    </w:p>
    <w:p w14:paraId="02043F48" w14:textId="77777777" w:rsidR="007F5EDB" w:rsidRPr="00F16EDC" w:rsidRDefault="007F5EDB" w:rsidP="007F5EDB">
      <w:pPr>
        <w:spacing w:line="295" w:lineRule="auto"/>
        <w:ind w:leftChars="344" w:left="699" w:hangingChars="5" w:hanging="1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추가납입보험료에 의한 해약환급금(보험계약대출의 원금과 이자를 차감한 금액 기준)의 </w:t>
      </w:r>
      <w:r w:rsidRPr="00F16EDC">
        <w:rPr>
          <w:rFonts w:hAnsi="바탕"/>
          <w:sz w:val="22"/>
          <w:szCs w:val="22"/>
        </w:rPr>
        <w:t xml:space="preserve">50% </w:t>
      </w:r>
      <w:r w:rsidRPr="00F16EDC">
        <w:rPr>
          <w:rFonts w:hAnsi="바탕" w:hint="eastAsia"/>
          <w:sz w:val="22"/>
          <w:szCs w:val="22"/>
        </w:rPr>
        <w:t>이하</w:t>
      </w:r>
    </w:p>
    <w:p w14:paraId="77FC576A" w14:textId="77777777" w:rsidR="00B44219" w:rsidRPr="00F16EDC" w:rsidRDefault="00B44219" w:rsidP="00241329">
      <w:pPr>
        <w:spacing w:line="295" w:lineRule="auto"/>
        <w:ind w:leftChars="246" w:left="851" w:hangingChars="163" w:hanging="359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</w:t>
      </w:r>
      <w:r w:rsidRPr="00F16EDC">
        <w:rPr>
          <w:rFonts w:hAnsi="바탕"/>
          <w:sz w:val="22"/>
          <w:szCs w:val="28"/>
        </w:rPr>
        <w:t>2</w:t>
      </w:r>
      <w:r w:rsidRPr="00F16EDC">
        <w:rPr>
          <w:rFonts w:hAnsi="바탕" w:hint="eastAsia"/>
          <w:sz w:val="22"/>
          <w:szCs w:val="28"/>
        </w:rPr>
        <w:t>) 적립형 계약</w:t>
      </w:r>
      <w:r w:rsidR="00B43EC0" w:rsidRPr="00F16EDC">
        <w:rPr>
          <w:rFonts w:hAnsi="바탕" w:hint="eastAsia"/>
          <w:sz w:val="22"/>
          <w:szCs w:val="28"/>
        </w:rPr>
        <w:t xml:space="preserve"> 및 스마트전환형 계약</w:t>
      </w:r>
    </w:p>
    <w:p w14:paraId="26B2686F" w14:textId="3B76ECDC" w:rsidR="00B44219" w:rsidRPr="00F16EDC" w:rsidRDefault="00E96061" w:rsidP="004E22C8">
      <w:pPr>
        <w:spacing w:line="295" w:lineRule="auto"/>
        <w:ind w:leftChars="415" w:left="830" w:firstLineChars="9" w:firstLine="2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해약환급금</w:t>
      </w:r>
      <w:r w:rsidR="00B44219" w:rsidRPr="00F16EDC">
        <w:rPr>
          <w:rFonts w:hAnsi="바탕" w:hint="eastAsia"/>
          <w:sz w:val="22"/>
          <w:szCs w:val="22"/>
        </w:rPr>
        <w:t xml:space="preserve">(보험계약대출의 원금과 이자를 차감한 금액 기준, 특약에 대한 </w:t>
      </w:r>
      <w:r w:rsidRPr="00F16EDC">
        <w:rPr>
          <w:rFonts w:hAnsi="바탕" w:hint="eastAsia"/>
          <w:sz w:val="22"/>
          <w:szCs w:val="22"/>
        </w:rPr>
        <w:t>해약환급금</w:t>
      </w:r>
      <w:r w:rsidR="00B44219" w:rsidRPr="00F16EDC">
        <w:rPr>
          <w:rFonts w:hAnsi="바탕" w:hint="eastAsia"/>
          <w:sz w:val="22"/>
          <w:szCs w:val="22"/>
        </w:rPr>
        <w:t xml:space="preserve"> 제외)의 50% 이하</w:t>
      </w:r>
    </w:p>
    <w:p w14:paraId="255D3C86" w14:textId="6C89CC59" w:rsidR="00D25FA7" w:rsidRPr="00F16EDC" w:rsidRDefault="00D25FA7" w:rsidP="007F5EDB">
      <w:pPr>
        <w:spacing w:after="120" w:line="295" w:lineRule="auto"/>
        <w:ind w:leftChars="246" w:left="851" w:hangingChars="163" w:hanging="359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</w:t>
      </w:r>
      <w:r w:rsidR="00796CB0" w:rsidRPr="00F16EDC">
        <w:rPr>
          <w:rFonts w:hAnsi="바탕"/>
          <w:sz w:val="22"/>
          <w:szCs w:val="28"/>
        </w:rPr>
        <w:t>3</w:t>
      </w:r>
      <w:r w:rsidRPr="00F16EDC">
        <w:rPr>
          <w:rFonts w:hAnsi="바탕" w:hint="eastAsia"/>
          <w:sz w:val="22"/>
          <w:szCs w:val="28"/>
        </w:rPr>
        <w:t xml:space="preserve">) </w:t>
      </w:r>
      <w:r w:rsidR="007F5EDB" w:rsidRPr="00F16EDC">
        <w:rPr>
          <w:rFonts w:hAnsi="바탕" w:hint="eastAsia"/>
          <w:sz w:val="22"/>
          <w:szCs w:val="28"/>
        </w:rPr>
        <w:t>인출금액은 10만원 이상으로 한다. 다만, 보장형 계약의 총 인출금액은 계약자가</w:t>
      </w:r>
      <w:r w:rsidR="007F5EDB" w:rsidRPr="00F16EDC">
        <w:rPr>
          <w:rFonts w:hAnsi="바탕" w:hint="eastAsia"/>
          <w:color w:val="000000"/>
          <w:sz w:val="22"/>
          <w:szCs w:val="28"/>
        </w:rPr>
        <w:t xml:space="preserve"> 실제 납입한 보험료 총액(추가납입보험료를 포함하며 특약보험료는 제외)</w:t>
      </w:r>
      <w:r w:rsidR="007F5EDB" w:rsidRPr="00F16EDC">
        <w:rPr>
          <w:rFonts w:hAnsi="바탕" w:hint="eastAsia"/>
          <w:sz w:val="22"/>
          <w:szCs w:val="28"/>
        </w:rPr>
        <w:t>을 초과할 수 없으며, 스마트전환형 계약의 총 인출금액은 전환금액(전환이후 추가납입보험료 포함)을 초과할 수 없다.</w:t>
      </w:r>
    </w:p>
    <w:p w14:paraId="04E79E20" w14:textId="77777777" w:rsidR="00C96FE6" w:rsidRPr="00F16EDC" w:rsidRDefault="00D25FA7" w:rsidP="00D25FA7">
      <w:pPr>
        <w:spacing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다. </w:t>
      </w:r>
      <w:r w:rsidR="00305E98" w:rsidRPr="00F16EDC">
        <w:rPr>
          <w:rFonts w:hAnsi="바탕" w:hint="eastAsia"/>
          <w:sz w:val="22"/>
          <w:szCs w:val="22"/>
        </w:rPr>
        <w:t>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Pr="00F16EDC">
        <w:rPr>
          <w:rFonts w:hAnsi="바탕" w:hint="eastAsia"/>
          <w:sz w:val="22"/>
          <w:szCs w:val="22"/>
        </w:rPr>
        <w:t xml:space="preserve">의 </w:t>
      </w:r>
      <w:r w:rsidR="00C96FE6" w:rsidRPr="00F16EDC">
        <w:rPr>
          <w:rFonts w:hAnsi="바탕" w:hint="eastAsia"/>
          <w:sz w:val="22"/>
          <w:szCs w:val="22"/>
        </w:rPr>
        <w:t>인출</w:t>
      </w:r>
      <w:r w:rsidR="00E451D8" w:rsidRPr="00F16EDC">
        <w:rPr>
          <w:rFonts w:hAnsi="바탕" w:hint="eastAsia"/>
          <w:sz w:val="22"/>
          <w:szCs w:val="22"/>
        </w:rPr>
        <w:t>은 다음과 같은 기준으로 운영한다.</w:t>
      </w:r>
    </w:p>
    <w:p w14:paraId="44A9E301" w14:textId="77777777" w:rsidR="00C96FE6" w:rsidRPr="00F16EDC" w:rsidRDefault="00C96FE6" w:rsidP="00C96FE6">
      <w:pPr>
        <w:spacing w:line="295" w:lineRule="auto"/>
        <w:ind w:leftChars="246" w:left="851" w:hangingChars="163" w:hanging="359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</w:t>
      </w:r>
      <w:r w:rsidRPr="00F16EDC">
        <w:rPr>
          <w:rFonts w:hAnsi="바탕"/>
          <w:sz w:val="22"/>
          <w:szCs w:val="28"/>
        </w:rPr>
        <w:t>1</w:t>
      </w:r>
      <w:r w:rsidRPr="00F16EDC">
        <w:rPr>
          <w:rFonts w:hAnsi="바탕" w:hint="eastAsia"/>
          <w:sz w:val="22"/>
          <w:szCs w:val="28"/>
        </w:rPr>
        <w:t>)</w:t>
      </w:r>
      <w:r w:rsidRPr="00F16EDC">
        <w:rPr>
          <w:rFonts w:hAnsi="바탕"/>
          <w:sz w:val="22"/>
          <w:szCs w:val="28"/>
        </w:rPr>
        <w:t xml:space="preserve"> </w:t>
      </w:r>
      <w:r w:rsidRPr="00F16EDC">
        <w:rPr>
          <w:rFonts w:hAnsi="바탕" w:hint="eastAsia"/>
          <w:sz w:val="22"/>
          <w:szCs w:val="28"/>
        </w:rPr>
        <w:t xml:space="preserve">보장형 계약 </w:t>
      </w:r>
    </w:p>
    <w:p w14:paraId="44766BBD" w14:textId="77777777" w:rsidR="004E22C8" w:rsidRPr="00F16EDC" w:rsidRDefault="004E22C8" w:rsidP="004E22C8">
      <w:pPr>
        <w:spacing w:line="295" w:lineRule="auto"/>
        <w:ind w:leftChars="346" w:left="831" w:hangingChars="63" w:hanging="139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추가계약자적립액에서만 인출이 가능하다.</w:t>
      </w:r>
    </w:p>
    <w:p w14:paraId="0E100B5A" w14:textId="77777777" w:rsidR="00C96FE6" w:rsidRPr="00F16EDC" w:rsidRDefault="00C96FE6" w:rsidP="00B609E6">
      <w:pPr>
        <w:spacing w:line="295" w:lineRule="auto"/>
        <w:ind w:leftChars="246" w:left="851" w:hangingChars="163" w:hanging="359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</w:t>
      </w:r>
      <w:r w:rsidRPr="00F16EDC">
        <w:rPr>
          <w:rFonts w:hAnsi="바탕"/>
          <w:sz w:val="22"/>
          <w:szCs w:val="28"/>
        </w:rPr>
        <w:t>2</w:t>
      </w:r>
      <w:r w:rsidRPr="00F16EDC">
        <w:rPr>
          <w:rFonts w:hAnsi="바탕" w:hint="eastAsia"/>
          <w:sz w:val="22"/>
          <w:szCs w:val="28"/>
        </w:rPr>
        <w:t>) 적립형 계약</w:t>
      </w:r>
    </w:p>
    <w:p w14:paraId="18903F6F" w14:textId="77777777" w:rsidR="00C96FE6" w:rsidRPr="00F16EDC" w:rsidRDefault="00C96FE6" w:rsidP="00C96FE6">
      <w:pPr>
        <w:spacing w:line="295" w:lineRule="auto"/>
        <w:ind w:leftChars="346" w:left="831" w:hangingChars="63" w:hanging="139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추가납입보험료에 의한 </w:t>
      </w:r>
      <w:r w:rsidR="00305E98" w:rsidRPr="00F16EDC">
        <w:rPr>
          <w:rFonts w:hAnsi="바탕" w:hint="eastAsia"/>
          <w:sz w:val="22"/>
          <w:szCs w:val="22"/>
        </w:rPr>
        <w:t>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Pr="00F16EDC">
        <w:rPr>
          <w:rFonts w:hAnsi="바탕" w:hint="eastAsia"/>
          <w:sz w:val="22"/>
          <w:szCs w:val="22"/>
        </w:rPr>
        <w:t>에서 우선적으로 가능하며,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 xml:space="preserve">추가납입보험료에 의한 </w:t>
      </w:r>
      <w:r w:rsidR="00305E98" w:rsidRPr="00F16EDC">
        <w:rPr>
          <w:rFonts w:hAnsi="바탕" w:hint="eastAsia"/>
          <w:sz w:val="22"/>
          <w:szCs w:val="22"/>
        </w:rPr>
        <w:t>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Pr="00F16EDC">
        <w:rPr>
          <w:rFonts w:hAnsi="바탕" w:hint="eastAsia"/>
          <w:sz w:val="22"/>
          <w:szCs w:val="22"/>
        </w:rPr>
        <w:t xml:space="preserve">이 부족한 경우에 한하여 기본보험료에 의한 </w:t>
      </w:r>
      <w:r w:rsidR="00305E98" w:rsidRPr="00F16EDC">
        <w:rPr>
          <w:rFonts w:hAnsi="바탕" w:hint="eastAsia"/>
          <w:sz w:val="22"/>
          <w:szCs w:val="22"/>
        </w:rPr>
        <w:t>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Pr="00F16EDC">
        <w:rPr>
          <w:rFonts w:hAnsi="바탕" w:hint="eastAsia"/>
          <w:sz w:val="22"/>
          <w:szCs w:val="22"/>
        </w:rPr>
        <w:t>에서 인출이 가능하다</w:t>
      </w:r>
      <w:r w:rsidR="00305E98" w:rsidRPr="00F16EDC">
        <w:rPr>
          <w:rFonts w:hAnsi="바탕" w:hint="eastAsia"/>
          <w:sz w:val="22"/>
          <w:szCs w:val="22"/>
        </w:rPr>
        <w:t>.</w:t>
      </w:r>
    </w:p>
    <w:p w14:paraId="70DE4097" w14:textId="77777777" w:rsidR="00305E98" w:rsidRPr="00F16EDC" w:rsidRDefault="00305E98" w:rsidP="00305E98">
      <w:pPr>
        <w:spacing w:line="295" w:lineRule="auto"/>
        <w:ind w:leftChars="246" w:left="851" w:hangingChars="163" w:hanging="359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</w:t>
      </w:r>
      <w:r w:rsidRPr="00F16EDC">
        <w:rPr>
          <w:rFonts w:hAnsi="바탕"/>
          <w:sz w:val="22"/>
          <w:szCs w:val="28"/>
        </w:rPr>
        <w:t>3</w:t>
      </w:r>
      <w:r w:rsidRPr="00F16EDC">
        <w:rPr>
          <w:rFonts w:hAnsi="바탕" w:hint="eastAsia"/>
          <w:sz w:val="22"/>
          <w:szCs w:val="28"/>
        </w:rPr>
        <w:t>) 스마트전환형 계약</w:t>
      </w:r>
    </w:p>
    <w:p w14:paraId="1960D4B3" w14:textId="14819914" w:rsidR="00305E98" w:rsidRPr="00F16EDC" w:rsidRDefault="00305E98" w:rsidP="00305E98">
      <w:pPr>
        <w:spacing w:line="295" w:lineRule="auto"/>
        <w:ind w:leftChars="346" w:left="831" w:hangingChars="63" w:hanging="139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추가납입보험료에 의한 적립액에서 우선적으로 가능하며,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>추가납입보험료에 의한 적립액이 부족한 경우에 한하여 기본보험료에 의한 적립액에서 인출이 가능하다.</w:t>
      </w:r>
    </w:p>
    <w:p w14:paraId="32CC839C" w14:textId="5B2135D0" w:rsidR="00D25FA7" w:rsidRPr="00F16EDC" w:rsidRDefault="00D25FA7" w:rsidP="001B2BF3">
      <w:pPr>
        <w:spacing w:afterLines="50" w:after="120" w:line="295" w:lineRule="auto"/>
        <w:ind w:leftChars="109" w:left="654" w:hangingChars="198" w:hanging="436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라. </w:t>
      </w: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>가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 xml:space="preserve">항 및 </w:t>
      </w: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>나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 xml:space="preserve">항에 따라 </w:t>
      </w:r>
      <w:r w:rsidR="006C3259" w:rsidRPr="00F16EDC">
        <w:rPr>
          <w:rFonts w:hAnsi="바탕" w:hint="eastAsia"/>
          <w:sz w:val="22"/>
          <w:szCs w:val="28"/>
        </w:rPr>
        <w:t>계약자</w:t>
      </w:r>
      <w:r w:rsidR="00E96061" w:rsidRPr="00F16EDC">
        <w:rPr>
          <w:rFonts w:hAnsi="바탕" w:hint="eastAsia"/>
          <w:sz w:val="22"/>
          <w:szCs w:val="28"/>
        </w:rPr>
        <w:t>적립액</w:t>
      </w:r>
      <w:r w:rsidRPr="00F16EDC">
        <w:rPr>
          <w:rFonts w:hAnsi="바탕" w:hint="eastAsia"/>
          <w:sz w:val="22"/>
          <w:szCs w:val="28"/>
        </w:rPr>
        <w:t xml:space="preserve">의 일부를 인출하기 위해서는 </w:t>
      </w:r>
      <w:proofErr w:type="spellStart"/>
      <w:r w:rsidRPr="00F16EDC">
        <w:rPr>
          <w:rFonts w:hAnsi="바탕" w:hint="eastAsia"/>
          <w:sz w:val="22"/>
          <w:szCs w:val="28"/>
        </w:rPr>
        <w:t>인출후</w:t>
      </w:r>
      <w:proofErr w:type="spellEnd"/>
      <w:r w:rsidRPr="00F16EDC">
        <w:rPr>
          <w:rFonts w:hAnsi="바탕" w:hint="eastAsia"/>
          <w:sz w:val="22"/>
          <w:szCs w:val="28"/>
        </w:rPr>
        <w:t xml:space="preserve"> </w:t>
      </w:r>
      <w:r w:rsidR="001B2BF3" w:rsidRPr="00F16EDC">
        <w:rPr>
          <w:rFonts w:hAnsi="바탕" w:hint="eastAsia"/>
          <w:sz w:val="22"/>
          <w:szCs w:val="28"/>
        </w:rPr>
        <w:t>계약자적립액(단</w:t>
      </w:r>
      <w:r w:rsidR="001B2BF3" w:rsidRPr="00092C1B">
        <w:rPr>
          <w:rFonts w:hAnsi="바탕" w:hint="eastAsia"/>
          <w:sz w:val="22"/>
          <w:szCs w:val="28"/>
          <w:highlight w:val="yellow"/>
        </w:rPr>
        <w:t>,</w:t>
      </w:r>
      <w:r w:rsidR="00092C1B" w:rsidRPr="00092C1B">
        <w:rPr>
          <w:rFonts w:hAnsi="바탕"/>
          <w:sz w:val="22"/>
          <w:szCs w:val="28"/>
          <w:highlight w:val="yellow"/>
        </w:rPr>
        <w:t xml:space="preserve"> </w:t>
      </w:r>
      <w:r w:rsidR="001B2BF3" w:rsidRPr="00092C1B">
        <w:rPr>
          <w:rFonts w:hAnsi="바탕" w:hint="eastAsia"/>
          <w:sz w:val="22"/>
          <w:szCs w:val="28"/>
          <w:highlight w:val="yellow"/>
        </w:rPr>
        <w:t>스</w:t>
      </w:r>
      <w:r w:rsidR="001B2BF3" w:rsidRPr="00F16EDC">
        <w:rPr>
          <w:rFonts w:hAnsi="바탕" w:hint="eastAsia"/>
          <w:sz w:val="22"/>
          <w:szCs w:val="28"/>
        </w:rPr>
        <w:t>마트전환형 계약</w:t>
      </w:r>
      <w:r w:rsidR="001B2BF3" w:rsidRPr="00F16EDC">
        <w:rPr>
          <w:rFonts w:hAnsi="바탕"/>
          <w:sz w:val="22"/>
          <w:szCs w:val="28"/>
        </w:rPr>
        <w:t>[</w:t>
      </w:r>
      <w:r w:rsidR="001B2BF3" w:rsidRPr="00F16EDC">
        <w:rPr>
          <w:rFonts w:hAnsi="바탕" w:hint="eastAsia"/>
          <w:sz w:val="22"/>
          <w:szCs w:val="28"/>
        </w:rPr>
        <w:t>보증비용부과형]</w:t>
      </w:r>
      <w:r w:rsidR="001B2BF3" w:rsidRPr="00F16EDC">
        <w:rPr>
          <w:rFonts w:hAnsi="바탕"/>
          <w:sz w:val="22"/>
          <w:szCs w:val="28"/>
        </w:rPr>
        <w:t>(</w:t>
      </w:r>
      <w:r w:rsidR="001B2BF3" w:rsidRPr="00F16EDC">
        <w:rPr>
          <w:rFonts w:hAnsi="바탕" w:hint="eastAsia"/>
          <w:sz w:val="22"/>
          <w:szCs w:val="28"/>
        </w:rPr>
        <w:t xml:space="preserve">해약환급금 보증)의 경우 </w:t>
      </w:r>
      <w:r w:rsidR="00EA1CBC" w:rsidRPr="00F16EDC">
        <w:rPr>
          <w:rFonts w:hAnsi="바탕" w:hint="eastAsia"/>
          <w:sz w:val="22"/>
          <w:szCs w:val="28"/>
        </w:rPr>
        <w:t>적립액과 예정적립</w:t>
      </w:r>
      <w:r w:rsidR="00C95B6E" w:rsidRPr="00F16EDC">
        <w:rPr>
          <w:rFonts w:hAnsi="바탕" w:hint="eastAsia"/>
          <w:sz w:val="22"/>
          <w:szCs w:val="28"/>
        </w:rPr>
        <w:t>액</w:t>
      </w:r>
      <w:r w:rsidR="00EA1CBC" w:rsidRPr="00F16EDC">
        <w:rPr>
          <w:rFonts w:hAnsi="바탕" w:hint="eastAsia"/>
          <w:sz w:val="22"/>
          <w:szCs w:val="28"/>
        </w:rPr>
        <w:t xml:space="preserve"> 중 큰 금액</w:t>
      </w:r>
      <w:r w:rsidR="001B2BF3" w:rsidRPr="00F16EDC">
        <w:rPr>
          <w:rFonts w:hAnsi="바탕" w:hint="eastAsia"/>
          <w:sz w:val="22"/>
          <w:szCs w:val="28"/>
        </w:rPr>
        <w:t>을 말하며</w:t>
      </w:r>
      <w:r w:rsidRPr="00F16EDC">
        <w:rPr>
          <w:rFonts w:hAnsi="바탕" w:hint="eastAsia"/>
          <w:sz w:val="22"/>
          <w:szCs w:val="28"/>
        </w:rPr>
        <w:t xml:space="preserve">, </w:t>
      </w:r>
      <w:r w:rsidR="00B95B70" w:rsidRPr="00F16EDC">
        <w:rPr>
          <w:rFonts w:hAnsi="바탕" w:hint="eastAsia"/>
          <w:sz w:val="22"/>
          <w:szCs w:val="28"/>
        </w:rPr>
        <w:t>스마트전환형 계약</w:t>
      </w:r>
      <w:r w:rsidR="00B95B70" w:rsidRPr="00F16EDC">
        <w:rPr>
          <w:rFonts w:hAnsi="바탕"/>
          <w:sz w:val="22"/>
          <w:szCs w:val="28"/>
        </w:rPr>
        <w:t>[</w:t>
      </w:r>
      <w:r w:rsidR="00B95B70" w:rsidRPr="00F16EDC">
        <w:rPr>
          <w:rFonts w:hAnsi="바탕" w:hint="eastAsia"/>
          <w:sz w:val="22"/>
          <w:szCs w:val="28"/>
        </w:rPr>
        <w:t>보증비용부과형]</w:t>
      </w:r>
      <w:r w:rsidR="00B95B70" w:rsidRPr="00F16EDC">
        <w:rPr>
          <w:rFonts w:hAnsi="바탕"/>
          <w:sz w:val="22"/>
          <w:szCs w:val="28"/>
        </w:rPr>
        <w:t>(</w:t>
      </w:r>
      <w:r w:rsidR="00E96061" w:rsidRPr="00F16EDC">
        <w:rPr>
          <w:rFonts w:hAnsi="바탕" w:hint="eastAsia"/>
          <w:sz w:val="22"/>
          <w:szCs w:val="28"/>
        </w:rPr>
        <w:t>해약환급금</w:t>
      </w:r>
      <w:r w:rsidR="00B95B70" w:rsidRPr="00F16EDC">
        <w:rPr>
          <w:rFonts w:hAnsi="바탕" w:hint="eastAsia"/>
          <w:sz w:val="22"/>
          <w:szCs w:val="28"/>
        </w:rPr>
        <w:t xml:space="preserve"> </w:t>
      </w:r>
      <w:proofErr w:type="spellStart"/>
      <w:r w:rsidR="00B95B70" w:rsidRPr="00F16EDC">
        <w:rPr>
          <w:rFonts w:hAnsi="바탕" w:hint="eastAsia"/>
          <w:sz w:val="22"/>
          <w:szCs w:val="28"/>
        </w:rPr>
        <w:t>미보증</w:t>
      </w:r>
      <w:proofErr w:type="spellEnd"/>
      <w:r w:rsidR="00B95B70" w:rsidRPr="00F16EDC">
        <w:rPr>
          <w:rFonts w:hAnsi="바탕" w:hint="eastAsia"/>
          <w:sz w:val="22"/>
          <w:szCs w:val="28"/>
        </w:rPr>
        <w:t>)</w:t>
      </w:r>
      <w:r w:rsidRPr="00F16EDC">
        <w:rPr>
          <w:rFonts w:hAnsi="바탕" w:hint="eastAsia"/>
          <w:sz w:val="22"/>
          <w:szCs w:val="28"/>
        </w:rPr>
        <w:t xml:space="preserve">의 경우 </w:t>
      </w:r>
      <w:proofErr w:type="spellStart"/>
      <w:r w:rsidR="00E96061" w:rsidRPr="00F16EDC">
        <w:rPr>
          <w:rFonts w:hAnsi="바탕" w:hint="eastAsia"/>
          <w:sz w:val="22"/>
          <w:szCs w:val="28"/>
        </w:rPr>
        <w:t>적립액</w:t>
      </w:r>
      <w:proofErr w:type="spellEnd"/>
      <w:r w:rsidRPr="00F16EDC">
        <w:rPr>
          <w:rFonts w:hAnsi="바탕" w:hint="eastAsia"/>
          <w:sz w:val="22"/>
          <w:szCs w:val="28"/>
        </w:rPr>
        <w:t>)이 아래에서 정한 금액 미만이 되지 않아야 한다.</w:t>
      </w:r>
    </w:p>
    <w:p w14:paraId="6AE1D46E" w14:textId="77777777" w:rsidR="007F5EDB" w:rsidRPr="00F16EDC" w:rsidRDefault="007F5EDB" w:rsidP="007F5EDB">
      <w:pPr>
        <w:spacing w:line="295" w:lineRule="auto"/>
        <w:ind w:leftChars="246" w:left="1339" w:hangingChars="385" w:hanging="847"/>
        <w:rPr>
          <w:rFonts w:hAnsi="바탕"/>
          <w:color w:val="000000"/>
          <w:spacing w:val="-4"/>
          <w:sz w:val="22"/>
          <w:szCs w:val="28"/>
        </w:rPr>
      </w:pPr>
      <w:r w:rsidRPr="00F16EDC">
        <w:rPr>
          <w:rFonts w:hAnsi="바탕" w:hint="eastAsia"/>
          <w:color w:val="000000"/>
          <w:sz w:val="22"/>
          <w:szCs w:val="28"/>
        </w:rPr>
        <w:t xml:space="preserve">(1) 보장형 계약: </w:t>
      </w:r>
      <w:r w:rsidRPr="00F16EDC">
        <w:rPr>
          <w:rFonts w:hAnsi="바탕" w:hint="eastAsia"/>
          <w:color w:val="000000"/>
          <w:spacing w:val="-4"/>
          <w:sz w:val="22"/>
          <w:szCs w:val="28"/>
        </w:rPr>
        <w:t>해당사항</w:t>
      </w:r>
      <w:r w:rsidRPr="00F16EDC">
        <w:rPr>
          <w:rFonts w:hAnsi="바탕"/>
          <w:color w:val="000000"/>
          <w:spacing w:val="-4"/>
          <w:sz w:val="22"/>
          <w:szCs w:val="28"/>
        </w:rPr>
        <w:t xml:space="preserve"> </w:t>
      </w:r>
      <w:r w:rsidRPr="00F16EDC">
        <w:rPr>
          <w:rFonts w:hAnsi="바탕" w:hint="eastAsia"/>
          <w:color w:val="000000"/>
          <w:spacing w:val="-4"/>
          <w:sz w:val="22"/>
          <w:szCs w:val="28"/>
        </w:rPr>
        <w:t>없음</w:t>
      </w:r>
    </w:p>
    <w:p w14:paraId="749F7B37" w14:textId="77777777" w:rsidR="007F5EDB" w:rsidRPr="00F16EDC" w:rsidRDefault="007F5EDB" w:rsidP="007F5EDB">
      <w:pPr>
        <w:spacing w:line="295" w:lineRule="auto"/>
        <w:ind w:leftChars="246" w:left="1308" w:hangingChars="385" w:hanging="816"/>
        <w:rPr>
          <w:rFonts w:hAnsi="바탕"/>
          <w:color w:val="000000"/>
          <w:sz w:val="22"/>
          <w:szCs w:val="28"/>
        </w:rPr>
      </w:pPr>
      <w:r w:rsidRPr="00F16EDC">
        <w:rPr>
          <w:rFonts w:hAnsi="바탕"/>
          <w:color w:val="000000"/>
          <w:spacing w:val="-4"/>
          <w:sz w:val="22"/>
          <w:szCs w:val="28"/>
        </w:rPr>
        <w:t xml:space="preserve">(2) </w:t>
      </w:r>
      <w:r w:rsidRPr="00F16EDC">
        <w:rPr>
          <w:rFonts w:hAnsi="바탕" w:hint="eastAsia"/>
          <w:color w:val="000000"/>
          <w:sz w:val="22"/>
          <w:szCs w:val="28"/>
        </w:rPr>
        <w:t xml:space="preserve">스마트전환형 계약: 보험가입금액의 10% </w:t>
      </w:r>
    </w:p>
    <w:p w14:paraId="2546E58B" w14:textId="659AC62A" w:rsidR="007F5EDB" w:rsidRPr="00F16EDC" w:rsidRDefault="007F5EDB" w:rsidP="007F5EDB">
      <w:pPr>
        <w:spacing w:line="295" w:lineRule="auto"/>
        <w:ind w:leftChars="246" w:left="1339" w:hangingChars="385" w:hanging="84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</w:t>
      </w:r>
      <w:r w:rsidRPr="00F16EDC">
        <w:rPr>
          <w:rFonts w:hAnsi="바탕"/>
          <w:sz w:val="22"/>
          <w:szCs w:val="28"/>
        </w:rPr>
        <w:t>3</w:t>
      </w:r>
      <w:r w:rsidRPr="00F16EDC">
        <w:rPr>
          <w:rFonts w:hAnsi="바탕" w:hint="eastAsia"/>
          <w:sz w:val="22"/>
          <w:szCs w:val="28"/>
        </w:rPr>
        <w:t>) 적립형 계약: 기본보험료의 5배</w:t>
      </w:r>
    </w:p>
    <w:p w14:paraId="2BE0C304" w14:textId="77777777" w:rsidR="00D25FA7" w:rsidRPr="00F16EDC" w:rsidRDefault="00D25FA7" w:rsidP="000A2D0B">
      <w:pPr>
        <w:spacing w:afterLines="50" w:after="120" w:line="295" w:lineRule="auto"/>
        <w:ind w:leftChars="109" w:left="684" w:hangingChars="198" w:hanging="466"/>
        <w:rPr>
          <w:rFonts w:ascii="HY헤드라인M" w:eastAsia="HY헤드라인M" w:hAnsi="돋움"/>
          <w:b/>
          <w:bCs/>
          <w:sz w:val="24"/>
        </w:rPr>
      </w:pPr>
    </w:p>
    <w:p w14:paraId="68A628CC" w14:textId="16E4EEA5" w:rsidR="00230F38" w:rsidRPr="00F16EDC" w:rsidRDefault="007F3548" w:rsidP="00DE5EAB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1</w:t>
      </w:r>
      <w:r w:rsidR="007A7E4F" w:rsidRPr="00F16EDC">
        <w:rPr>
          <w:rFonts w:ascii="HY헤드라인M" w:eastAsia="HY헤드라인M" w:hAnsi="돋움"/>
          <w:b/>
          <w:bCs/>
          <w:sz w:val="24"/>
        </w:rPr>
        <w:t>2</w:t>
      </w:r>
      <w:r w:rsidRPr="00F16EDC">
        <w:rPr>
          <w:rFonts w:ascii="HY헤드라인M" w:eastAsia="HY헤드라인M" w:hAnsi="돋움" w:hint="eastAsia"/>
          <w:b/>
          <w:bCs/>
          <w:sz w:val="24"/>
        </w:rPr>
        <w:t>.</w:t>
      </w:r>
      <w:r w:rsidR="00230F38" w:rsidRPr="00F16EDC">
        <w:rPr>
          <w:rFonts w:ascii="HY헤드라인M" w:eastAsia="HY헤드라인M" w:hAnsi="돋움" w:hint="eastAsia"/>
          <w:b/>
          <w:bCs/>
          <w:sz w:val="24"/>
        </w:rPr>
        <w:t xml:space="preserve"> 공시이율에 관한 사항</w:t>
      </w:r>
    </w:p>
    <w:p w14:paraId="39649F24" w14:textId="77777777" w:rsidR="00311C27" w:rsidRPr="00F16EDC" w:rsidRDefault="00311C27" w:rsidP="00311C27">
      <w:pPr>
        <w:spacing w:after="120" w:line="290" w:lineRule="auto"/>
        <w:ind w:leftChars="100" w:left="640" w:hangingChars="200" w:hanging="440"/>
        <w:rPr>
          <w:rFonts w:hAnsi="바탕"/>
          <w:sz w:val="22"/>
        </w:rPr>
      </w:pPr>
      <w:r w:rsidRPr="00F16EDC">
        <w:rPr>
          <w:rFonts w:hAnsi="바탕" w:hint="eastAsia"/>
          <w:sz w:val="22"/>
        </w:rPr>
        <w:t>가. 보장형 계약</w:t>
      </w:r>
    </w:p>
    <w:p w14:paraId="643A04D7" w14:textId="77777777" w:rsidR="00311C27" w:rsidRPr="00F16EDC" w:rsidRDefault="00311C27" w:rsidP="00311C27">
      <w:pPr>
        <w:spacing w:after="120" w:line="290" w:lineRule="auto"/>
        <w:ind w:leftChars="100" w:left="640" w:hangingChars="200" w:hanging="440"/>
        <w:rPr>
          <w:rFonts w:hAnsi="바탕"/>
          <w:sz w:val="22"/>
        </w:rPr>
      </w:pPr>
      <w:r w:rsidRPr="00F16EDC">
        <w:rPr>
          <w:rFonts w:hAnsi="바탕" w:hint="eastAsia"/>
          <w:sz w:val="22"/>
        </w:rPr>
        <w:t xml:space="preserve"> - 해당사항 없음</w:t>
      </w:r>
    </w:p>
    <w:p w14:paraId="20D89801" w14:textId="41910383" w:rsidR="00311C27" w:rsidRPr="00F16EDC" w:rsidRDefault="00311C27" w:rsidP="00311C27">
      <w:pPr>
        <w:spacing w:after="120" w:line="290" w:lineRule="auto"/>
        <w:ind w:leftChars="100" w:left="640" w:hangingChars="200" w:hanging="440"/>
        <w:rPr>
          <w:rFonts w:hAnsi="바탕"/>
          <w:sz w:val="22"/>
        </w:rPr>
      </w:pPr>
      <w:r w:rsidRPr="00F16EDC">
        <w:rPr>
          <w:rFonts w:hAnsi="바탕" w:hint="eastAsia"/>
          <w:sz w:val="22"/>
        </w:rPr>
        <w:lastRenderedPageBreak/>
        <w:t>나. 적립형 계약 및 스마트전환형 계약</w:t>
      </w:r>
      <w:r w:rsidRPr="00F16EDC">
        <w:rPr>
          <w:rFonts w:ascii="HY헤드라인M" w:eastAsia="HY헤드라인M" w:hAnsi="Arial" w:cs="Arial" w:hint="eastAsia"/>
          <w:color w:val="000000"/>
          <w:sz w:val="24"/>
        </w:rPr>
        <w:t xml:space="preserve">  </w:t>
      </w:r>
    </w:p>
    <w:p w14:paraId="304C276B" w14:textId="77777777" w:rsidR="00311C27" w:rsidRPr="00F16EDC" w:rsidRDefault="00311C27" w:rsidP="00311C27">
      <w:pPr>
        <w:pStyle w:val="a3"/>
        <w:wordWrap/>
        <w:snapToGrid w:val="0"/>
        <w:spacing w:before="100" w:beforeAutospacing="1" w:afterLines="50" w:after="120" w:line="240" w:lineRule="auto"/>
        <w:jc w:val="left"/>
        <w:rPr>
          <w:rFonts w:hAnsi="Arial" w:cs="Arial"/>
          <w:sz w:val="22"/>
          <w:szCs w:val="22"/>
        </w:rPr>
      </w:pPr>
      <w:r w:rsidRPr="00F16EDC">
        <w:rPr>
          <w:rFonts w:hAnsi="Arial" w:cs="Arial" w:hint="eastAsia"/>
          <w:sz w:val="22"/>
          <w:szCs w:val="22"/>
        </w:rPr>
        <w:t xml:space="preserve">  - 이 계약에 적용되는 공시이율의 계산에 관한 사항</w:t>
      </w:r>
    </w:p>
    <w:p w14:paraId="7C5A6A31" w14:textId="77777777" w:rsidR="00311C27" w:rsidRPr="00F16EDC" w:rsidRDefault="00311C27" w:rsidP="002162F5">
      <w:pPr>
        <w:pStyle w:val="a3"/>
        <w:wordWrap/>
        <w:snapToGrid w:val="0"/>
        <w:spacing w:before="100" w:beforeAutospacing="1" w:afterLines="50" w:after="120" w:line="240" w:lineRule="auto"/>
        <w:ind w:leftChars="100" w:left="200"/>
        <w:jc w:val="left"/>
        <w:rPr>
          <w:sz w:val="22"/>
          <w:szCs w:val="22"/>
        </w:rPr>
      </w:pPr>
      <w:r w:rsidRPr="00F16EDC">
        <w:rPr>
          <w:rFonts w:hint="eastAsia"/>
          <w:sz w:val="22"/>
          <w:szCs w:val="22"/>
        </w:rPr>
        <w:t>공시이율은 다음과 같이 적립형 계약 및 스마트전환형 계약을 각각 계산하여 적용한다.</w:t>
      </w:r>
    </w:p>
    <w:p w14:paraId="49083C6E" w14:textId="6CF18A70" w:rsidR="00362EA1" w:rsidRPr="00F16EDC" w:rsidRDefault="00362EA1" w:rsidP="00311C27">
      <w:pPr>
        <w:pStyle w:val="a3"/>
        <w:tabs>
          <w:tab w:val="clear" w:pos="800"/>
        </w:tabs>
        <w:snapToGrid w:val="0"/>
        <w:spacing w:before="240" w:afterLines="50" w:after="120" w:line="360" w:lineRule="exact"/>
        <w:ind w:leftChars="282" w:left="993" w:hangingChars="195" w:hanging="42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(1) 공시이율은 매월 1일 회사가 정한 이율로 하며, 회사는 일반계정의 운용자산이익률과 객관적인 외부지표금리를 아래 산출방식과 같이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가중평균하여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조정률을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가감하여 결정한다.</w:t>
      </w:r>
    </w:p>
    <w:p w14:paraId="5C0314FC" w14:textId="77777777" w:rsidR="00362EA1" w:rsidRPr="00F16EDC" w:rsidRDefault="00362EA1" w:rsidP="00362EA1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afterLines="50" w:after="120" w:line="295" w:lineRule="auto"/>
        <w:ind w:leftChars="354" w:left="3392" w:hangingChars="1220" w:hanging="2684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◎ 공시기준이율(%) = 객관적인 외부지표금리× α + 운용자산이익률 × (1 - α)</w:t>
      </w:r>
    </w:p>
    <w:p w14:paraId="7D48FD41" w14:textId="77777777" w:rsidR="00362EA1" w:rsidRPr="00F16EDC" w:rsidRDefault="00362EA1" w:rsidP="00362EA1">
      <w:pPr>
        <w:pStyle w:val="a3"/>
        <w:tabs>
          <w:tab w:val="clear" w:pos="800"/>
        </w:tabs>
        <w:snapToGrid w:val="0"/>
        <w:spacing w:afterLines="50" w:after="120" w:line="360" w:lineRule="exact"/>
        <w:ind w:leftChars="382" w:left="1274" w:hangingChars="232" w:hanging="510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(가) 객관적인 외부지표금리는 시중금리를 반영한 것으로서 「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국고채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유통수익률」을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가중이동평균하여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산출하며, 공시기준이율 적용시점의 전전월말 직전3개월을 기준으로 한다.</w:t>
      </w:r>
    </w:p>
    <w:p w14:paraId="7428B486" w14:textId="77777777" w:rsidR="00362EA1" w:rsidRPr="00F16EDC" w:rsidRDefault="00362EA1" w:rsidP="00362EA1">
      <w:pPr>
        <w:pStyle w:val="a3"/>
        <w:tabs>
          <w:tab w:val="left" w:pos="426"/>
          <w:tab w:val="left" w:pos="546"/>
        </w:tabs>
        <w:spacing w:afterLines="50" w:after="120" w:line="400" w:lineRule="exact"/>
        <w:ind w:leftChars="600" w:left="1200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○ 객관적 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외부지표금리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(%) = (A1×β1 + A2×β2 + A3×β3 + A4×β4)</w:t>
      </w:r>
    </w:p>
    <w:p w14:paraId="58A27A14" w14:textId="77777777" w:rsidR="00362EA1" w:rsidRPr="00F16EDC" w:rsidRDefault="00362EA1" w:rsidP="00362EA1">
      <w:pPr>
        <w:pStyle w:val="a3"/>
        <w:tabs>
          <w:tab w:val="clear" w:pos="1600"/>
          <w:tab w:val="left" w:pos="1134"/>
          <w:tab w:val="left" w:pos="1985"/>
        </w:tabs>
        <w:snapToGrid w:val="0"/>
        <w:spacing w:afterLines="50" w:after="120" w:line="360" w:lineRule="exact"/>
        <w:ind w:leftChars="750" w:left="1586" w:hangingChars="39" w:hanging="86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A</w:t>
      </w:r>
      <w:proofErr w:type="gramStart"/>
      <w:r w:rsidRPr="00F16EDC">
        <w:rPr>
          <w:rFonts w:ascii="바탕" w:eastAsia="바탕" w:hAnsi="바탕" w:hint="eastAsia"/>
          <w:color w:val="auto"/>
          <w:sz w:val="22"/>
          <w:szCs w:val="22"/>
        </w:rPr>
        <w:t>1 :</w:t>
      </w:r>
      <w:proofErr w:type="gram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국고채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수익률 전전월말 직전3개월 가중이동평균이율(%)</w:t>
      </w:r>
    </w:p>
    <w:p w14:paraId="6C3245C7" w14:textId="77777777" w:rsidR="00362EA1" w:rsidRPr="00F16EDC" w:rsidRDefault="00362EA1" w:rsidP="00362EA1">
      <w:pPr>
        <w:pStyle w:val="a3"/>
        <w:tabs>
          <w:tab w:val="clear" w:pos="1600"/>
          <w:tab w:val="left" w:pos="1134"/>
          <w:tab w:val="left" w:pos="1985"/>
        </w:tabs>
        <w:snapToGrid w:val="0"/>
        <w:spacing w:afterLines="50" w:after="120" w:line="360" w:lineRule="exact"/>
        <w:ind w:leftChars="750" w:left="1586" w:hangingChars="39" w:hanging="86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A</w:t>
      </w:r>
      <w:proofErr w:type="gramStart"/>
      <w:r w:rsidRPr="00F16EDC">
        <w:rPr>
          <w:rFonts w:ascii="바탕" w:eastAsia="바탕" w:hAnsi="바탕" w:hint="eastAsia"/>
          <w:color w:val="auto"/>
          <w:sz w:val="22"/>
          <w:szCs w:val="22"/>
        </w:rPr>
        <w:t>2 :</w:t>
      </w:r>
      <w:proofErr w:type="gram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회사채 수익률 전전월말 직전3개월 가중이동평균이율(%)</w:t>
      </w:r>
    </w:p>
    <w:p w14:paraId="5FABCE70" w14:textId="77777777" w:rsidR="00362EA1" w:rsidRPr="00F16EDC" w:rsidRDefault="00362EA1" w:rsidP="00362EA1">
      <w:pPr>
        <w:pStyle w:val="a3"/>
        <w:tabs>
          <w:tab w:val="clear" w:pos="1600"/>
          <w:tab w:val="left" w:pos="1134"/>
          <w:tab w:val="left" w:pos="1985"/>
        </w:tabs>
        <w:snapToGrid w:val="0"/>
        <w:spacing w:afterLines="50" w:after="120" w:line="360" w:lineRule="exact"/>
        <w:ind w:leftChars="750" w:left="1586" w:hangingChars="39" w:hanging="86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A</w:t>
      </w:r>
      <w:proofErr w:type="gramStart"/>
      <w:r w:rsidRPr="00F16EDC">
        <w:rPr>
          <w:rFonts w:ascii="바탕" w:eastAsia="바탕" w:hAnsi="바탕" w:hint="eastAsia"/>
          <w:color w:val="auto"/>
          <w:sz w:val="22"/>
          <w:szCs w:val="22"/>
        </w:rPr>
        <w:t>3 :</w:t>
      </w:r>
      <w:proofErr w:type="gram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통화안정증권 수익률 전전월말 직전3개월 가중이동평균이율(%)</w:t>
      </w:r>
    </w:p>
    <w:p w14:paraId="5D1B954C" w14:textId="77777777" w:rsidR="00362EA1" w:rsidRPr="00F16EDC" w:rsidRDefault="00362EA1" w:rsidP="00362EA1">
      <w:pPr>
        <w:pStyle w:val="a3"/>
        <w:tabs>
          <w:tab w:val="clear" w:pos="1600"/>
          <w:tab w:val="left" w:pos="1134"/>
          <w:tab w:val="left" w:pos="1985"/>
        </w:tabs>
        <w:snapToGrid w:val="0"/>
        <w:spacing w:afterLines="50" w:after="120" w:line="360" w:lineRule="exact"/>
        <w:ind w:leftChars="750" w:left="1583" w:hangingChars="39" w:hanging="83"/>
        <w:rPr>
          <w:rFonts w:ascii="바탕" w:eastAsia="바탕" w:hAnsi="바탕"/>
          <w:color w:val="auto"/>
          <w:spacing w:val="-4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pacing w:val="-4"/>
          <w:sz w:val="22"/>
          <w:szCs w:val="22"/>
        </w:rPr>
        <w:t>A</w:t>
      </w:r>
      <w:proofErr w:type="gramStart"/>
      <w:r w:rsidRPr="00F16EDC">
        <w:rPr>
          <w:rFonts w:ascii="바탕" w:eastAsia="바탕" w:hAnsi="바탕" w:hint="eastAsia"/>
          <w:color w:val="auto"/>
          <w:spacing w:val="-4"/>
          <w:sz w:val="22"/>
          <w:szCs w:val="22"/>
        </w:rPr>
        <w:t>4 :</w:t>
      </w:r>
      <w:proofErr w:type="gramEnd"/>
      <w:r w:rsidRPr="00F16EDC">
        <w:rPr>
          <w:rFonts w:ascii="바탕" w:eastAsia="바탕" w:hAnsi="바탕" w:hint="eastAsia"/>
          <w:color w:val="auto"/>
          <w:spacing w:val="-4"/>
          <w:sz w:val="22"/>
          <w:szCs w:val="22"/>
        </w:rPr>
        <w:t xml:space="preserve"> 양도성예금증서 유통수익률 전전월말 직전3개월 가중이동평균이율(%)</w:t>
      </w:r>
    </w:p>
    <w:p w14:paraId="063B730F" w14:textId="77777777" w:rsidR="00362EA1" w:rsidRPr="00F16EDC" w:rsidRDefault="00362EA1" w:rsidP="00362EA1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Chars="950" w:left="1983" w:hangingChars="39" w:hanging="83"/>
        <w:rPr>
          <w:rFonts w:ascii="바탕" w:eastAsia="바탕" w:hAnsi="바탕"/>
          <w:color w:val="auto"/>
          <w:spacing w:val="-4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pacing w:val="-4"/>
          <w:sz w:val="22"/>
          <w:szCs w:val="22"/>
        </w:rPr>
        <w:t xml:space="preserve">(주) 1. </w:t>
      </w:r>
      <w:proofErr w:type="spellStart"/>
      <w:r w:rsidRPr="00F16EDC">
        <w:rPr>
          <w:rFonts w:ascii="바탕" w:eastAsia="바탕" w:hAnsi="바탕" w:hint="eastAsia"/>
          <w:color w:val="auto"/>
          <w:spacing w:val="-4"/>
          <w:sz w:val="22"/>
          <w:szCs w:val="22"/>
        </w:rPr>
        <w:t>국고채</w:t>
      </w:r>
      <w:proofErr w:type="spellEnd"/>
      <w:r w:rsidRPr="00F16EDC">
        <w:rPr>
          <w:rFonts w:ascii="바탕" w:eastAsia="바탕" w:hAnsi="바탕" w:hint="eastAsia"/>
          <w:color w:val="auto"/>
          <w:spacing w:val="-4"/>
          <w:sz w:val="22"/>
          <w:szCs w:val="22"/>
        </w:rPr>
        <w:t xml:space="preserve"> 수익률은 5년만기 국고채권을 기준으로 한다.</w:t>
      </w:r>
    </w:p>
    <w:p w14:paraId="31B9AFE3" w14:textId="77777777" w:rsidR="00362EA1" w:rsidRPr="00F16EDC" w:rsidRDefault="00362EA1" w:rsidP="00362EA1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Chars="1180" w:left="2443" w:hangingChars="39" w:hanging="83"/>
        <w:rPr>
          <w:rFonts w:ascii="바탕" w:eastAsia="바탕" w:hAnsi="바탕"/>
          <w:color w:val="auto"/>
          <w:spacing w:val="-4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pacing w:val="-4"/>
          <w:sz w:val="22"/>
          <w:szCs w:val="22"/>
        </w:rPr>
        <w:t>2. 회사채 수익률은 3년만기 무보증회사채(AA-)를 기준으로 한다.</w:t>
      </w:r>
    </w:p>
    <w:p w14:paraId="3B9D5C1A" w14:textId="77777777" w:rsidR="00362EA1" w:rsidRPr="00F16EDC" w:rsidRDefault="00362EA1" w:rsidP="00362EA1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Chars="1180" w:left="2443" w:hangingChars="39" w:hanging="83"/>
        <w:rPr>
          <w:rFonts w:ascii="바탕" w:eastAsia="바탕" w:hAnsi="바탕"/>
          <w:color w:val="auto"/>
          <w:spacing w:val="-4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pacing w:val="-4"/>
          <w:sz w:val="22"/>
          <w:szCs w:val="22"/>
        </w:rPr>
        <w:t>3. 통화안정증권 수익률은 통화안정증권(1년)을 기준으로 한다.</w:t>
      </w:r>
    </w:p>
    <w:p w14:paraId="1EE3139C" w14:textId="77777777" w:rsidR="00362EA1" w:rsidRPr="00F16EDC" w:rsidRDefault="00362EA1" w:rsidP="00362EA1">
      <w:pPr>
        <w:pStyle w:val="a3"/>
        <w:tabs>
          <w:tab w:val="clear" w:pos="1600"/>
          <w:tab w:val="clear" w:pos="2400"/>
          <w:tab w:val="left" w:pos="1134"/>
          <w:tab w:val="left" w:pos="1985"/>
        </w:tabs>
        <w:snapToGrid w:val="0"/>
        <w:spacing w:line="360" w:lineRule="exact"/>
        <w:ind w:leftChars="1179" w:left="2642" w:hangingChars="134" w:hanging="284"/>
        <w:rPr>
          <w:rFonts w:ascii="바탕" w:eastAsia="바탕" w:hAnsi="바탕"/>
          <w:color w:val="auto"/>
          <w:spacing w:val="-4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pacing w:val="-4"/>
          <w:sz w:val="22"/>
          <w:szCs w:val="22"/>
        </w:rPr>
        <w:t>4. 양도성예금증서 수익률은 양도성예금증서(91일)을 기준으로 한다.</w:t>
      </w:r>
    </w:p>
    <w:p w14:paraId="08740A10" w14:textId="77777777" w:rsidR="00362EA1" w:rsidRPr="00F16EDC" w:rsidRDefault="00362EA1" w:rsidP="00362EA1">
      <w:pPr>
        <w:pStyle w:val="a3"/>
        <w:tabs>
          <w:tab w:val="clear" w:pos="1600"/>
          <w:tab w:val="left" w:pos="1134"/>
          <w:tab w:val="left" w:pos="2127"/>
        </w:tabs>
        <w:snapToGrid w:val="0"/>
        <w:spacing w:afterLines="50" w:after="120" w:line="360" w:lineRule="exact"/>
        <w:ind w:leftChars="750" w:left="1854" w:hangingChars="161" w:hanging="354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가중치(β3),</w:t>
      </w:r>
      <w:r w:rsidR="00870EF8" w:rsidRPr="00F16EDC">
        <w:rPr>
          <w:rFonts w:ascii="바탕" w:eastAsia="바탕" w:hAnsi="바탕"/>
          <w:color w:val="auto"/>
          <w:kern w:val="2"/>
          <w:sz w:val="22"/>
          <w:szCs w:val="22"/>
        </w:rPr>
        <w:t xml:space="preserve"> 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양도성예금증서 가중치(β4)는 다음의 산식에 따라 산출하여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66B2B8BD" w14:textId="77777777" w:rsidR="00362EA1" w:rsidRPr="00F16EDC" w:rsidRDefault="00362EA1" w:rsidP="00362EA1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920" w:left="1840"/>
        <w:rPr>
          <w:rFonts w:ascii="바탕" w:eastAsia="바탕" w:hAnsi="바탕"/>
          <w:color w:val="auto"/>
          <w:kern w:val="2"/>
          <w:sz w:val="32"/>
          <w:szCs w:val="32"/>
        </w:rPr>
      </w:pP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가중치(β1) = </w: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begin"/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instrText xml:space="preserve"> QUOTE </w:instrText>
      </w:r>
      <w:r w:rsidR="00111EA0">
        <w:rPr>
          <w:rFonts w:ascii="바탕" w:eastAsia="바탕" w:hAnsi="바탕"/>
          <w:color w:val="auto"/>
          <w:position w:val="-26"/>
        </w:rPr>
        <w:pict w14:anchorId="43AEDE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2AC1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A42AC1&quot; wsp:rsidP=&quot;00A42AC1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instrText xml:space="preserve"> </w:instrTex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separate"/>
      </w:r>
      <w:r w:rsidR="00111EA0">
        <w:rPr>
          <w:rFonts w:ascii="바탕" w:eastAsia="바탕" w:hAnsi="바탕"/>
          <w:color w:val="auto"/>
          <w:position w:val="-26"/>
        </w:rPr>
        <w:pict w14:anchorId="268798B8">
          <v:shape id="_x0000_i1026" type="#_x0000_t75" style="width:57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2AC1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A42AC1&quot; wsp:rsidP=&quot;00A42AC1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end"/>
      </w:r>
      <w:r w:rsidRPr="00F16EDC">
        <w:rPr>
          <w:rFonts w:ascii="바탕" w:eastAsia="바탕" w:hAnsi="바탕" w:hint="eastAsia"/>
          <w:color w:val="auto"/>
          <w:kern w:val="2"/>
          <w:sz w:val="32"/>
          <w:szCs w:val="32"/>
        </w:rPr>
        <w:t xml:space="preserve">, 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회사채 가중치(β2) = </w: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begin"/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instrText xml:space="preserve"> QUOTE </w:instrText>
      </w:r>
      <w:r w:rsidR="00111EA0">
        <w:rPr>
          <w:rFonts w:ascii="바탕" w:eastAsia="바탕" w:hAnsi="바탕"/>
          <w:color w:val="auto"/>
          <w:position w:val="-26"/>
        </w:rPr>
        <w:pict w14:anchorId="3AFA81D7">
          <v:shape id="_x0000_i1027" type="#_x0000_t75" style="width:54.75pt;height:3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5682E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65682E&quot; wsp:rsidP=&quot;0065682E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b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instrText xml:space="preserve"> </w:instrTex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separate"/>
      </w:r>
      <w:r w:rsidR="00111EA0">
        <w:rPr>
          <w:rFonts w:ascii="바탕" w:eastAsia="바탕" w:hAnsi="바탕"/>
          <w:color w:val="auto"/>
          <w:position w:val="-26"/>
        </w:rPr>
        <w:pict w14:anchorId="3753FB62">
          <v:shape id="_x0000_i1028" type="#_x0000_t75" style="width:54.75pt;height:3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5682E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65682E&quot; wsp:rsidP=&quot;0065682E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b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end"/>
      </w:r>
    </w:p>
    <w:p w14:paraId="71661BF3" w14:textId="77777777" w:rsidR="00362EA1" w:rsidRPr="00F16EDC" w:rsidRDefault="00362EA1" w:rsidP="00362EA1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920" w:left="1840"/>
        <w:rPr>
          <w:rFonts w:ascii="바탕" w:eastAsia="바탕" w:hAnsi="바탕"/>
          <w:color w:val="auto"/>
          <w:kern w:val="2"/>
          <w:sz w:val="32"/>
          <w:szCs w:val="3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통화안정증권 가중치(β3) = </w: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begin"/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instrText xml:space="preserve"> QUOTE </w:instrText>
      </w:r>
      <w:r w:rsidR="00111EA0">
        <w:rPr>
          <w:rFonts w:ascii="바탕" w:eastAsia="바탕" w:hAnsi="바탕"/>
          <w:color w:val="auto"/>
          <w:position w:val="-26"/>
        </w:rPr>
        <w:pict w14:anchorId="2BDFB61F">
          <v:shape id="_x0000_i1029" type="#_x0000_t75" style="width:54.75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868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074868&quot; wsp:rsidP=&quot;00074868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c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instrText xml:space="preserve"> </w:instrTex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separate"/>
      </w:r>
      <w:r w:rsidR="00111EA0">
        <w:rPr>
          <w:rFonts w:ascii="바탕" w:eastAsia="바탕" w:hAnsi="바탕"/>
          <w:color w:val="auto"/>
          <w:position w:val="-26"/>
        </w:rPr>
        <w:pict w14:anchorId="405A7CBB">
          <v:shape id="_x0000_i1030" type="#_x0000_t75" style="width:54.75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868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074868&quot; wsp:rsidP=&quot;00074868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c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end"/>
      </w:r>
      <w:r w:rsidRPr="00F16EDC">
        <w:rPr>
          <w:rFonts w:ascii="바탕" w:eastAsia="바탕" w:hAnsi="바탕" w:hint="eastAsia"/>
          <w:color w:val="auto"/>
          <w:kern w:val="2"/>
          <w:sz w:val="32"/>
          <w:szCs w:val="32"/>
        </w:rPr>
        <w:t>,</w:t>
      </w:r>
    </w:p>
    <w:p w14:paraId="754B2BB1" w14:textId="77777777" w:rsidR="00362EA1" w:rsidRPr="00F16EDC" w:rsidRDefault="00362EA1" w:rsidP="00362EA1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920" w:left="1840"/>
        <w:rPr>
          <w:rFonts w:ascii="바탕" w:eastAsia="바탕" w:hAnsi="바탕"/>
          <w:color w:val="auto"/>
          <w:kern w:val="2"/>
          <w:sz w:val="32"/>
          <w:szCs w:val="3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양도성예금증서 가중치(β4) = </w: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begin"/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instrText xml:space="preserve"> QUOTE </w:instrText>
      </w:r>
      <w:r w:rsidR="00111EA0">
        <w:rPr>
          <w:rFonts w:ascii="바탕" w:eastAsia="바탕" w:hAnsi="바탕"/>
          <w:color w:val="auto"/>
          <w:position w:val="-26"/>
        </w:rPr>
        <w:pict w14:anchorId="6A6FF7FC">
          <v:shape id="_x0000_i1031" type="#_x0000_t75" style="width:54.75pt;height:3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01F9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2101F9&quot; wsp:rsidP=&quot;002101F9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instrText xml:space="preserve"> </w:instrTex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separate"/>
      </w:r>
      <w:r w:rsidR="00111EA0">
        <w:rPr>
          <w:rFonts w:ascii="바탕" w:eastAsia="바탕" w:hAnsi="바탕"/>
          <w:color w:val="auto"/>
          <w:position w:val="-26"/>
        </w:rPr>
        <w:pict w14:anchorId="64896785">
          <v:shape id="_x0000_i1032" type="#_x0000_t75" style="width:54.75pt;height:3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01F9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2101F9&quot; wsp:rsidP=&quot;002101F9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end"/>
      </w:r>
    </w:p>
    <w:p w14:paraId="5FD80D3A" w14:textId="77777777" w:rsidR="00362EA1" w:rsidRPr="00F16EDC" w:rsidRDefault="00362EA1" w:rsidP="00362EA1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95" w:lineRule="auto"/>
        <w:ind w:leftChars="961" w:left="2278" w:hangingChars="162" w:hanging="356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※ </w: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begin"/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instrText xml:space="preserve"> QUOTE </w:instrText>
      </w:r>
      <w:r w:rsidR="00111EA0">
        <w:rPr>
          <w:rFonts w:ascii="바탕" w:eastAsia="바탕" w:hAnsi="바탕"/>
          <w:color w:val="auto"/>
          <w:position w:val="-14"/>
        </w:rPr>
        <w:pict w14:anchorId="06554584">
          <v:shape id="_x0000_i1033" type="#_x0000_t75" style="width:9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9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676677&quot;/&gt;&lt;wsp:rsid wsp:val=&quot;000103AC&quot;/&gt;&lt;wsp:rsid wsp:val=&quot;00010987&quot;/&gt;&lt;wsp:rsid wsp:val=&quot;00011CC3&quot;/&gt;&lt;wsp:rsid wsp:val=&quot;00024C71&quot;/&gt;&lt;wsp:rsid wsp:val=&quot;00041D45&quot;/&gt;&lt;wsp:rsid wsp:val=&quot;00043A2C&quot;/&gt;&lt;wsp:rsid wsp:val=&quot;000443D6&quot;/&gt;&lt;wsp:rsid wsp:val=&quot;00044418&quot;/&gt;&lt;wsp:rsid wsp:val=&quot;00063945&quot;/&gt;&lt;wsp:rsid wsp:val=&quot;000650A5&quot;/&gt;&lt;wsp:rsid wsp:val=&quot;00095421&quot;/&gt;&lt;wsp:rsid wsp:val=&quot;000A0A3B&quot;/&gt;&lt;wsp:rsid wsp:val=&quot;000A124F&quot;/&gt;&lt;wsp:rsid wsp:val=&quot;000A7F6A&quot;/&gt;&lt;wsp:rsid wsp:val=&quot;000B03D6&quot;/&gt;&lt;wsp:rsid wsp:val=&quot;000B3076&quot;/&gt;&lt;wsp:rsid wsp:val=&quot;000C3BAA&quot;/&gt;&lt;wsp:rsid wsp:val=&quot;000C60A3&quot;/&gt;&lt;wsp:rsid wsp:val=&quot;000D322E&quot;/&gt;&lt;wsp:rsid wsp:val=&quot;000E3A3D&quot;/&gt;&lt;wsp:rsid wsp:val=&quot;000E44B9&quot;/&gt;&lt;wsp:rsid wsp:val=&quot;000E5CBA&quot;/&gt;&lt;wsp:rsid wsp:val=&quot;000F3B88&quot;/&gt;&lt;wsp:rsid wsp:val=&quot;000F4205&quot;/&gt;&lt;wsp:rsid wsp:val=&quot;000F442A&quot;/&gt;&lt;wsp:rsid wsp:val=&quot;000F564D&quot;/&gt;&lt;wsp:rsid wsp:val=&quot;000F66DB&quot;/&gt;&lt;wsp:rsid wsp:val=&quot;001025A7&quot;/&gt;&lt;wsp:rsid wsp:val=&quot;00104822&quot;/&gt;&lt;wsp:rsid wsp:val=&quot;00104D65&quot;/&gt;&lt;wsp:rsid wsp:val=&quot;00105139&quot;/&gt;&lt;wsp:rsid wsp:val=&quot;001060D6&quot;/&gt;&lt;wsp:rsid wsp:val=&quot;00110733&quot;/&gt;&lt;wsp:rsid wsp:val=&quot;00131227&quot;/&gt;&lt;wsp:rsid wsp:val=&quot;00137605&quot;/&gt;&lt;wsp:rsid wsp:val=&quot;00140F87&quot;/&gt;&lt;wsp:rsid wsp:val=&quot;001410AD&quot;/&gt;&lt;wsp:rsid wsp:val=&quot;00141EB7&quot;/&gt;&lt;wsp:rsid wsp:val=&quot;0014237C&quot;/&gt;&lt;wsp:rsid wsp:val=&quot;00147335&quot;/&gt;&lt;wsp:rsid wsp:val=&quot;001567D4&quot;/&gt;&lt;wsp:rsid wsp:val=&quot;00165DEB&quot;/&gt;&lt;wsp:rsid wsp:val=&quot;00172FDD&quot;/&gt;&lt;wsp:rsid wsp:val=&quot;001902F7&quot;/&gt;&lt;wsp:rsid wsp:val=&quot;0019075A&quot;/&gt;&lt;wsp:rsid wsp:val=&quot;001A0047&quot;/&gt;&lt;wsp:rsid wsp:val=&quot;001A4D33&quot;/&gt;&lt;wsp:rsid wsp:val=&quot;001A7A90&quot;/&gt;&lt;wsp:rsid wsp:val=&quot;001B586F&quot;/&gt;&lt;wsp:rsid wsp:val=&quot;001C3060&quot;/&gt;&lt;wsp:rsid wsp:val=&quot;001C4ACF&quot;/&gt;&lt;wsp:rsid wsp:val=&quot;001C6829&quot;/&gt;&lt;wsp:rsid wsp:val=&quot;001C690F&quot;/&gt;&lt;wsp:rsid wsp:val=&quot;001D3026&quot;/&gt;&lt;wsp:rsid wsp:val=&quot;001D5D85&quot;/&gt;&lt;wsp:rsid wsp:val=&quot;001E3B37&quot;/&gt;&lt;wsp:rsid wsp:val=&quot;001E3BF1&quot;/&gt;&lt;wsp:rsid wsp:val=&quot;001E7E4E&quot;/&gt;&lt;wsp:rsid wsp:val=&quot;00201AF7&quot;/&gt;&lt;wsp:rsid wsp:val=&quot;00202735&quot;/&gt;&lt;wsp:rsid wsp:val=&quot;00203E9A&quot;/&gt;&lt;wsp:rsid wsp:val=&quot;00226487&quot;/&gt;&lt;wsp:rsid wsp:val=&quot;0023548F&quot;/&gt;&lt;wsp:rsid wsp:val=&quot;00241B6B&quot;/&gt;&lt;wsp:rsid wsp:val=&quot;00241BC0&quot;/&gt;&lt;wsp:rsid wsp:val=&quot;00246847&quot;/&gt;&lt;wsp:rsid wsp:val=&quot;00247D5C&quot;/&gt;&lt;wsp:rsid wsp:val=&quot;0025038D&quot;/&gt;&lt;wsp:rsid wsp:val=&quot;00254B84&quot;/&gt;&lt;wsp:rsid wsp:val=&quot;00262744&quot;/&gt;&lt;wsp:rsid wsp:val=&quot;002778AF&quot;/&gt;&lt;wsp:rsid wsp:val=&quot;002819D5&quot;/&gt;&lt;wsp:rsid wsp:val=&quot;00282F70&quot;/&gt;&lt;wsp:rsid wsp:val=&quot;00285AE7&quot;/&gt;&lt;wsp:rsid wsp:val=&quot;00290058&quot;/&gt;&lt;wsp:rsid wsp:val=&quot;00292884&quot;/&gt;&lt;wsp:rsid wsp:val=&quot;00293DD1&quot;/&gt;&lt;wsp:rsid wsp:val=&quot;002A2962&quot;/&gt;&lt;wsp:rsid wsp:val=&quot;002B0194&quot;/&gt;&lt;wsp:rsid wsp:val=&quot;002B324C&quot;/&gt;&lt;wsp:rsid wsp:val=&quot;002B67F8&quot;/&gt;&lt;wsp:rsid wsp:val=&quot;002C135C&quot;/&gt;&lt;wsp:rsid wsp:val=&quot;002C4751&quot;/&gt;&lt;wsp:rsid wsp:val=&quot;002C6248&quot;/&gt;&lt;wsp:rsid wsp:val=&quot;002C6BE7&quot;/&gt;&lt;wsp:rsid wsp:val=&quot;002D7EFA&quot;/&gt;&lt;wsp:rsid wsp:val=&quot;002F2640&quot;/&gt;&lt;wsp:rsid wsp:val=&quot;002F2AEC&quot;/&gt;&lt;wsp:rsid wsp:val=&quot;003015F3&quot;/&gt;&lt;wsp:rsid wsp:val=&quot;00304AFF&quot;/&gt;&lt;wsp:rsid wsp:val=&quot;00305850&quot;/&gt;&lt;wsp:rsid wsp:val=&quot;00307271&quot;/&gt;&lt;wsp:rsid wsp:val=&quot;0030729A&quot;/&gt;&lt;wsp:rsid wsp:val=&quot;00314B02&quot;/&gt;&lt;wsp:rsid wsp:val=&quot;00322F7C&quot;/&gt;&lt;wsp:rsid wsp:val=&quot;0032380B&quot;/&gt;&lt;wsp:rsid wsp:val=&quot;00326980&quot;/&gt;&lt;wsp:rsid wsp:val=&quot;00327032&quot;/&gt;&lt;wsp:rsid wsp:val=&quot;00340199&quot;/&gt;&lt;wsp:rsid wsp:val=&quot;00344CB8&quot;/&gt;&lt;wsp:rsid wsp:val=&quot;00344D98&quot;/&gt;&lt;wsp:rsid wsp:val=&quot;003576BD&quot;/&gt;&lt;wsp:rsid wsp:val=&quot;00367A62&quot;/&gt;&lt;wsp:rsid wsp:val=&quot;00374620&quot;/&gt;&lt;wsp:rsid wsp:val=&quot;00380619&quot;/&gt;&lt;wsp:rsid wsp:val=&quot;00381785&quot;/&gt;&lt;wsp:rsid wsp:val=&quot;003A35CC&quot;/&gt;&lt;wsp:rsid wsp:val=&quot;003A5249&quot;/&gt;&lt;wsp:rsid wsp:val=&quot;003B0230&quot;/&gt;&lt;wsp:rsid wsp:val=&quot;003C2C0E&quot;/&gt;&lt;wsp:rsid wsp:val=&quot;003C38B8&quot;/&gt;&lt;wsp:rsid wsp:val=&quot;003D11B9&quot;/&gt;&lt;wsp:rsid wsp:val=&quot;003D1C02&quot;/&gt;&lt;wsp:rsid wsp:val=&quot;003F424F&quot;/&gt;&lt;wsp:rsid wsp:val=&quot;004020F8&quot;/&gt;&lt;wsp:rsid wsp:val=&quot;00405926&quot;/&gt;&lt;wsp:rsid wsp:val=&quot;00406A7C&quot;/&gt;&lt;wsp:rsid wsp:val=&quot;0041010A&quot;/&gt;&lt;wsp:rsid wsp:val=&quot;004114C4&quot;/&gt;&lt;wsp:rsid wsp:val=&quot;00421B35&quot;/&gt;&lt;wsp:rsid wsp:val=&quot;00431B5A&quot;/&gt;&lt;wsp:rsid wsp:val=&quot;00434BB9&quot;/&gt;&lt;wsp:rsid wsp:val=&quot;004432D7&quot;/&gt;&lt;wsp:rsid wsp:val=&quot;004447FD&quot;/&gt;&lt;wsp:rsid wsp:val=&quot;0044517A&quot;/&gt;&lt;wsp:rsid wsp:val=&quot;00451136&quot;/&gt;&lt;wsp:rsid wsp:val=&quot;0045141E&quot;/&gt;&lt;wsp:rsid wsp:val=&quot;00452A6B&quot;/&gt;&lt;wsp:rsid wsp:val=&quot;004602D4&quot;/&gt;&lt;wsp:rsid wsp:val=&quot;004622B1&quot;/&gt;&lt;wsp:rsid wsp:val=&quot;00463AC7&quot;/&gt;&lt;wsp:rsid wsp:val=&quot;004646DA&quot;/&gt;&lt;wsp:rsid wsp:val=&quot;004704B5&quot;/&gt;&lt;wsp:rsid wsp:val=&quot;00473593&quot;/&gt;&lt;wsp:rsid wsp:val=&quot;00473B42&quot;/&gt;&lt;wsp:rsid wsp:val=&quot;00480C0C&quot;/&gt;&lt;wsp:rsid wsp:val=&quot;004812C2&quot;/&gt;&lt;wsp:rsid wsp:val=&quot;00484A13&quot;/&gt;&lt;wsp:rsid wsp:val=&quot;00486510&quot;/&gt;&lt;wsp:rsid wsp:val=&quot;00493172&quot;/&gt;&lt;wsp:rsid wsp:val=&quot;004A1F91&quot;/&gt;&lt;wsp:rsid wsp:val=&quot;004A5E65&quot;/&gt;&lt;wsp:rsid wsp:val=&quot;004A66FF&quot;/&gt;&lt;wsp:rsid wsp:val=&quot;004A6A2F&quot;/&gt;&lt;wsp:rsid wsp:val=&quot;004C07C6&quot;/&gt;&lt;wsp:rsid wsp:val=&quot;004C4D4A&quot;/&gt;&lt;wsp:rsid wsp:val=&quot;004E5566&quot;/&gt;&lt;wsp:rsid wsp:val=&quot;00513AB5&quot;/&gt;&lt;wsp:rsid wsp:val=&quot;00514F9B&quot;/&gt;&lt;wsp:rsid wsp:val=&quot;0051672B&quot;/&gt;&lt;wsp:rsid wsp:val=&quot;005207B9&quot;/&gt;&lt;wsp:rsid wsp:val=&quot;0052266D&quot;/&gt;&lt;wsp:rsid wsp:val=&quot;00523E82&quot;/&gt;&lt;wsp:rsid wsp:val=&quot;00530230&quot;/&gt;&lt;wsp:rsid wsp:val=&quot;0053206B&quot;/&gt;&lt;wsp:rsid wsp:val=&quot;005354F3&quot;/&gt;&lt;wsp:rsid wsp:val=&quot;005404CB&quot;/&gt;&lt;wsp:rsid wsp:val=&quot;00562C14&quot;/&gt;&lt;wsp:rsid wsp:val=&quot;00563B96&quot;/&gt;&lt;wsp:rsid wsp:val=&quot;0057306E&quot;/&gt;&lt;wsp:rsid wsp:val=&quot;00577F2B&quot;/&gt;&lt;wsp:rsid wsp:val=&quot;00584FBA&quot;/&gt;&lt;wsp:rsid wsp:val=&quot;005860ED&quot;/&gt;&lt;wsp:rsid wsp:val=&quot;005A01D8&quot;/&gt;&lt;wsp:rsid wsp:val=&quot;005C793A&quot;/&gt;&lt;wsp:rsid wsp:val=&quot;005D0043&quot;/&gt;&lt;wsp:rsid wsp:val=&quot;005D0CDE&quot;/&gt;&lt;wsp:rsid wsp:val=&quot;005D314B&quot;/&gt;&lt;wsp:rsid wsp:val=&quot;005D5A01&quot;/&gt;&lt;wsp:rsid wsp:val=&quot;005D6567&quot;/&gt;&lt;wsp:rsid wsp:val=&quot;005E6039&quot;/&gt;&lt;wsp:rsid wsp:val=&quot;00602787&quot;/&gt;&lt;wsp:rsid wsp:val=&quot;00605ED7&quot;/&gt;&lt;wsp:rsid wsp:val=&quot;00606DEC&quot;/&gt;&lt;wsp:rsid wsp:val=&quot;00612E05&quot;/&gt;&lt;wsp:rsid wsp:val=&quot;0063272C&quot;/&gt;&lt;wsp:rsid wsp:val=&quot;006514DE&quot;/&gt;&lt;wsp:rsid wsp:val=&quot;00653BFD&quot;/&gt;&lt;wsp:rsid wsp:val=&quot;00671A63&quot;/&gt;&lt;wsp:rsid wsp:val=&quot;00676677&quot;/&gt;&lt;wsp:rsid wsp:val=&quot;00681F50&quot;/&gt;&lt;wsp:rsid wsp:val=&quot;00683643&quot;/&gt;&lt;wsp:rsid wsp:val=&quot;0069209D&quot;/&gt;&lt;wsp:rsid wsp:val=&quot;00694572&quot;/&gt;&lt;wsp:rsid wsp:val=&quot;006A3660&quot;/&gt;&lt;wsp:rsid wsp:val=&quot;006A3FEC&quot;/&gt;&lt;wsp:rsid wsp:val=&quot;006A6C8C&quot;/&gt;&lt;wsp:rsid wsp:val=&quot;006B03C8&quot;/&gt;&lt;wsp:rsid wsp:val=&quot;006D6AD2&quot;/&gt;&lt;wsp:rsid wsp:val=&quot;006E0758&quot;/&gt;&lt;wsp:rsid wsp:val=&quot;006E3833&quot;/&gt;&lt;wsp:rsid wsp:val=&quot;006F22E6&quot;/&gt;&lt;wsp:rsid wsp:val=&quot;006F29BD&quot;/&gt;&lt;wsp:rsid wsp:val=&quot;006F2DD2&quot;/&gt;&lt;wsp:rsid wsp:val=&quot;007046DF&quot;/&gt;&lt;wsp:rsid wsp:val=&quot;00712DBB&quot;/&gt;&lt;wsp:rsid wsp:val=&quot;00713E5C&quot;/&gt;&lt;wsp:rsid wsp:val=&quot;00713F73&quot;/&gt;&lt;wsp:rsid wsp:val=&quot;0072293F&quot;/&gt;&lt;wsp:rsid wsp:val=&quot;00731825&quot;/&gt;&lt;wsp:rsid wsp:val=&quot;0074165B&quot;/&gt;&lt;wsp:rsid wsp:val=&quot;00743EFC&quot;/&gt;&lt;wsp:rsid wsp:val=&quot;00744EFC&quot;/&gt;&lt;wsp:rsid wsp:val=&quot;0074759B&quot;/&gt;&lt;wsp:rsid wsp:val=&quot;007663C8&quot;/&gt;&lt;wsp:rsid wsp:val=&quot;0077706B&quot;/&gt;&lt;wsp:rsid wsp:val=&quot;007814F4&quot;/&gt;&lt;wsp:rsid wsp:val=&quot;00784163&quot;/&gt;&lt;wsp:rsid wsp:val=&quot;00786FBD&quot;/&gt;&lt;wsp:rsid wsp:val=&quot;00787744&quot;/&gt;&lt;wsp:rsid wsp:val=&quot;007B3903&quot;/&gt;&lt;wsp:rsid wsp:val=&quot;007B44B3&quot;/&gt;&lt;wsp:rsid wsp:val=&quot;007C31AF&quot;/&gt;&lt;wsp:rsid wsp:val=&quot;007C7375&quot;/&gt;&lt;wsp:rsid wsp:val=&quot;007F2341&quot;/&gt;&lt;wsp:rsid wsp:val=&quot;007F3B49&quot;/&gt;&lt;wsp:rsid wsp:val=&quot;00802079&quot;/&gt;&lt;wsp:rsid wsp:val=&quot;00802711&quot;/&gt;&lt;wsp:rsid wsp:val=&quot;00803319&quot;/&gt;&lt;wsp:rsid wsp:val=&quot;008059C8&quot;/&gt;&lt;wsp:rsid wsp:val=&quot;00821369&quot;/&gt;&lt;wsp:rsid wsp:val=&quot;0083581C&quot;/&gt;&lt;wsp:rsid wsp:val=&quot;00835B65&quot;/&gt;&lt;wsp:rsid wsp:val=&quot;008511D3&quot;/&gt;&lt;wsp:rsid wsp:val=&quot;008611E4&quot;/&gt;&lt;wsp:rsid wsp:val=&quot;00862996&quot;/&gt;&lt;wsp:rsid wsp:val=&quot;0086313F&quot;/&gt;&lt;wsp:rsid wsp:val=&quot;00863319&quot;/&gt;&lt;wsp:rsid wsp:val=&quot;008748F2&quot;/&gt;&lt;wsp:rsid wsp:val=&quot;0088021B&quot;/&gt;&lt;wsp:rsid wsp:val=&quot;00883171&quot;/&gt;&lt;wsp:rsid wsp:val=&quot;008868A2&quot;/&gt;&lt;wsp:rsid wsp:val=&quot;008A38BA&quot;/&gt;&lt;wsp:rsid wsp:val=&quot;008B22B1&quot;/&gt;&lt;wsp:rsid wsp:val=&quot;008B5A1A&quot;/&gt;&lt;wsp:rsid wsp:val=&quot;008B7232&quot;/&gt;&lt;wsp:rsid wsp:val=&quot;008C4AB5&quot;/&gt;&lt;wsp:rsid wsp:val=&quot;008E1698&quot;/&gt;&lt;wsp:rsid wsp:val=&quot;008E2BEC&quot;/&gt;&lt;wsp:rsid wsp:val=&quot;008F31BD&quot;/&gt;&lt;wsp:rsid wsp:val=&quot;009033B1&quot;/&gt;&lt;wsp:rsid wsp:val=&quot;009107A9&quot;/&gt;&lt;wsp:rsid wsp:val=&quot;009272BE&quot;/&gt;&lt;wsp:rsid wsp:val=&quot;0093214E&quot;/&gt;&lt;wsp:rsid wsp:val=&quot;00933DE2&quot;/&gt;&lt;wsp:rsid wsp:val=&quot;0093604D&quot;/&gt;&lt;wsp:rsid wsp:val=&quot;00936BC8&quot;/&gt;&lt;wsp:rsid wsp:val=&quot;0095543B&quot;/&gt;&lt;wsp:rsid wsp:val=&quot;00972CBC&quot;/&gt;&lt;wsp:rsid wsp:val=&quot;00973484&quot;/&gt;&lt;wsp:rsid wsp:val=&quot;009771FA&quot;/&gt;&lt;wsp:rsid wsp:val=&quot;0099241F&quot;/&gt;&lt;wsp:rsid wsp:val=&quot;0099496F&quot;/&gt;&lt;wsp:rsid wsp:val=&quot;0099529F&quot;/&gt;&lt;wsp:rsid wsp:val=&quot;009A26C9&quot;/&gt;&lt;wsp:rsid wsp:val=&quot;009A668B&quot;/&gt;&lt;wsp:rsid wsp:val=&quot;009C39CE&quot;/&gt;&lt;wsp:rsid wsp:val=&quot;009E23C7&quot;/&gt;&lt;wsp:rsid wsp:val=&quot;009E4525&quot;/&gt;&lt;wsp:rsid wsp:val=&quot;009E6E82&quot;/&gt;&lt;wsp:rsid wsp:val=&quot;009F02F6&quot;/&gt;&lt;wsp:rsid wsp:val=&quot;009F562A&quot;/&gt;&lt;wsp:rsid wsp:val=&quot;00A06E02&quot;/&gt;&lt;wsp:rsid wsp:val=&quot;00A10A9B&quot;/&gt;&lt;wsp:rsid wsp:val=&quot;00A13586&quot;/&gt;&lt;wsp:rsid wsp:val=&quot;00A273C5&quot;/&gt;&lt;wsp:rsid wsp:val=&quot;00A32332&quot;/&gt;&lt;wsp:rsid wsp:val=&quot;00A3734F&quot;/&gt;&lt;wsp:rsid wsp:val=&quot;00A4708E&quot;/&gt;&lt;wsp:rsid wsp:val=&quot;00A47E36&quot;/&gt;&lt;wsp:rsid wsp:val=&quot;00A54977&quot;/&gt;&lt;wsp:rsid wsp:val=&quot;00A618E9&quot;/&gt;&lt;wsp:rsid wsp:val=&quot;00A61AA4&quot;/&gt;&lt;wsp:rsid wsp:val=&quot;00A74A63&quot;/&gt;&lt;wsp:rsid wsp:val=&quot;00A75DFF&quot;/&gt;&lt;wsp:rsid wsp:val=&quot;00A76F24&quot;/&gt;&lt;wsp:rsid wsp:val=&quot;00A82F58&quot;/&gt;&lt;wsp:rsid wsp:val=&quot;00A85EB4&quot;/&gt;&lt;wsp:rsid wsp:val=&quot;00A9244D&quot;/&gt;&lt;wsp:rsid wsp:val=&quot;00AA75DB&quot;/&gt;&lt;wsp:rsid wsp:val=&quot;00AB3A48&quot;/&gt;&lt;wsp:rsid wsp:val=&quot;00AC2301&quot;/&gt;&lt;wsp:rsid wsp:val=&quot;00AC61CC&quot;/&gt;&lt;wsp:rsid wsp:val=&quot;00AD1072&quot;/&gt;&lt;wsp:rsid wsp:val=&quot;00AD17EA&quot;/&gt;&lt;wsp:rsid wsp:val=&quot;00AD5407&quot;/&gt;&lt;wsp:rsid wsp:val=&quot;00AD6C85&quot;/&gt;&lt;wsp:rsid wsp:val=&quot;00AF5D73&quot;/&gt;&lt;wsp:rsid wsp:val=&quot;00AF7EDC&quot;/&gt;&lt;wsp:rsid wsp:val=&quot;00B04059&quot;/&gt;&lt;wsp:rsid wsp:val=&quot;00B05878&quot;/&gt;&lt;wsp:rsid wsp:val=&quot;00B07A78&quot;/&gt;&lt;wsp:rsid wsp:val=&quot;00B1036F&quot;/&gt;&lt;wsp:rsid wsp:val=&quot;00B22F43&quot;/&gt;&lt;wsp:rsid wsp:val=&quot;00B2517B&quot;/&gt;&lt;wsp:rsid wsp:val=&quot;00B30E7B&quot;/&gt;&lt;wsp:rsid wsp:val=&quot;00B337F7&quot;/&gt;&lt;wsp:rsid wsp:val=&quot;00B34D30&quot;/&gt;&lt;wsp:rsid wsp:val=&quot;00B40BB6&quot;/&gt;&lt;wsp:rsid wsp:val=&quot;00B431B7&quot;/&gt;&lt;wsp:rsid wsp:val=&quot;00B45DFA&quot;/&gt;&lt;wsp:rsid wsp:val=&quot;00B5301F&quot;/&gt;&lt;wsp:rsid wsp:val=&quot;00B7260D&quot;/&gt;&lt;wsp:rsid wsp:val=&quot;00B82A48&quot;/&gt;&lt;wsp:rsid wsp:val=&quot;00B83E62&quot;/&gt;&lt;wsp:rsid wsp:val=&quot;00B959E7&quot;/&gt;&lt;wsp:rsid wsp:val=&quot;00BA50A5&quot;/&gt;&lt;wsp:rsid wsp:val=&quot;00BA6799&quot;/&gt;&lt;wsp:rsid wsp:val=&quot;00BC2BD8&quot;/&gt;&lt;wsp:rsid wsp:val=&quot;00BC57ED&quot;/&gt;&lt;wsp:rsid wsp:val=&quot;00BC740E&quot;/&gt;&lt;wsp:rsid wsp:val=&quot;00BC7DD3&quot;/&gt;&lt;wsp:rsid wsp:val=&quot;00BF1D61&quot;/&gt;&lt;wsp:rsid wsp:val=&quot;00BF3ADF&quot;/&gt;&lt;wsp:rsid wsp:val=&quot;00C1152F&quot;/&gt;&lt;wsp:rsid wsp:val=&quot;00C12968&quot;/&gt;&lt;wsp:rsid wsp:val=&quot;00C20C65&quot;/&gt;&lt;wsp:rsid wsp:val=&quot;00C226F9&quot;/&gt;&lt;wsp:rsid wsp:val=&quot;00C3555C&quot;/&gt;&lt;wsp:rsid wsp:val=&quot;00C52286&quot;/&gt;&lt;wsp:rsid wsp:val=&quot;00C56C5C&quot;/&gt;&lt;wsp:rsid wsp:val=&quot;00C56F03&quot;/&gt;&lt;wsp:rsid wsp:val=&quot;00C74552&quot;/&gt;&lt;wsp:rsid wsp:val=&quot;00C803F1&quot;/&gt;&lt;wsp:rsid wsp:val=&quot;00CA224A&quot;/&gt;&lt;wsp:rsid wsp:val=&quot;00CA4849&quot;/&gt;&lt;wsp:rsid wsp:val=&quot;00CA4A7D&quot;/&gt;&lt;wsp:rsid wsp:val=&quot;00CA51A1&quot;/&gt;&lt;wsp:rsid wsp:val=&quot;00CA5E81&quot;/&gt;&lt;wsp:rsid wsp:val=&quot;00CB1033&quot;/&gt;&lt;wsp:rsid wsp:val=&quot;00CB4F7B&quot;/&gt;&lt;wsp:rsid wsp:val=&quot;00CC2A0E&quot;/&gt;&lt;wsp:rsid wsp:val=&quot;00CC39E4&quot;/&gt;&lt;wsp:rsid wsp:val=&quot;00CC412F&quot;/&gt;&lt;wsp:rsid wsp:val=&quot;00CC421F&quot;/&gt;&lt;wsp:rsid wsp:val=&quot;00CC4AEB&quot;/&gt;&lt;wsp:rsid wsp:val=&quot;00CC4D36&quot;/&gt;&lt;wsp:rsid wsp:val=&quot;00CE1730&quot;/&gt;&lt;wsp:rsid wsp:val=&quot;00CE53C7&quot;/&gt;&lt;wsp:rsid wsp:val=&quot;00CF6EF0&quot;/&gt;&lt;wsp:rsid wsp:val=&quot;00D01579&quot;/&gt;&lt;wsp:rsid wsp:val=&quot;00D11038&quot;/&gt;&lt;wsp:rsid wsp:val=&quot;00D141E9&quot;/&gt;&lt;wsp:rsid wsp:val=&quot;00D206D7&quot;/&gt;&lt;wsp:rsid wsp:val=&quot;00D260C2&quot;/&gt;&lt;wsp:rsid wsp:val=&quot;00D31319&quot;/&gt;&lt;wsp:rsid wsp:val=&quot;00D41DD1&quot;/&gt;&lt;wsp:rsid wsp:val=&quot;00D42732&quot;/&gt;&lt;wsp:rsid wsp:val=&quot;00D4395C&quot;/&gt;&lt;wsp:rsid wsp:val=&quot;00D509CD&quot;/&gt;&lt;wsp:rsid wsp:val=&quot;00D56B1C&quot;/&gt;&lt;wsp:rsid wsp:val=&quot;00D61ED2&quot;/&gt;&lt;wsp:rsid wsp:val=&quot;00D67D38&quot;/&gt;&lt;wsp:rsid wsp:val=&quot;00D85363&quot;/&gt;&lt;wsp:rsid wsp:val=&quot;00D85801&quot;/&gt;&lt;wsp:rsid wsp:val=&quot;00D86A6D&quot;/&gt;&lt;wsp:rsid wsp:val=&quot;00D87E14&quot;/&gt;&lt;wsp:rsid wsp:val=&quot;00D94C22&quot;/&gt;&lt;wsp:rsid wsp:val=&quot;00DB546F&quot;/&gt;&lt;wsp:rsid wsp:val=&quot;00DC1190&quot;/&gt;&lt;wsp:rsid wsp:val=&quot;00DC4FC5&quot;/&gt;&lt;wsp:rsid wsp:val=&quot;00DE2B93&quot;/&gt;&lt;wsp:rsid wsp:val=&quot;00DE7CF9&quot;/&gt;&lt;wsp:rsid wsp:val=&quot;00DF0993&quot;/&gt;&lt;wsp:rsid wsp:val=&quot;00DF216A&quot;/&gt;&lt;wsp:rsid wsp:val=&quot;00DF263F&quot;/&gt;&lt;wsp:rsid wsp:val=&quot;00DF7C15&quot;/&gt;&lt;wsp:rsid wsp:val=&quot;00E00666&quot;/&gt;&lt;wsp:rsid wsp:val=&quot;00E00F25&quot;/&gt;&lt;wsp:rsid wsp:val=&quot;00E344BB&quot;/&gt;&lt;wsp:rsid wsp:val=&quot;00E36167&quot;/&gt;&lt;wsp:rsid wsp:val=&quot;00E4422F&quot;/&gt;&lt;wsp:rsid wsp:val=&quot;00E5347A&quot;/&gt;&lt;wsp:rsid wsp:val=&quot;00E55846&quot;/&gt;&lt;wsp:rsid wsp:val=&quot;00E6207F&quot;/&gt;&lt;wsp:rsid wsp:val=&quot;00E77C32&quot;/&gt;&lt;wsp:rsid wsp:val=&quot;00E83930&quot;/&gt;&lt;wsp:rsid wsp:val=&quot;00E902C7&quot;/&gt;&lt;wsp:rsid wsp:val=&quot;00E95280&quot;/&gt;&lt;wsp:rsid wsp:val=&quot;00E96582&quot;/&gt;&lt;wsp:rsid wsp:val=&quot;00E9784E&quot;/&gt;&lt;wsp:rsid wsp:val=&quot;00EA24ED&quot;/&gt;&lt;wsp:rsid wsp:val=&quot;00EA3213&quot;/&gt;&lt;wsp:rsid wsp:val=&quot;00EB00F1&quot;/&gt;&lt;wsp:rsid wsp:val=&quot;00EB32B0&quot;/&gt;&lt;wsp:rsid wsp:val=&quot;00EB7460&quot;/&gt;&lt;wsp:rsid wsp:val=&quot;00EC42E0&quot;/&gt;&lt;wsp:rsid wsp:val=&quot;00ED45D3&quot;/&gt;&lt;wsp:rsid wsp:val=&quot;00ED694E&quot;/&gt;&lt;wsp:rsid wsp:val=&quot;00EE3D49&quot;/&gt;&lt;wsp:rsid wsp:val=&quot;00EF6486&quot;/&gt;&lt;wsp:rsid wsp:val=&quot;00F113DD&quot;/&gt;&lt;wsp:rsid wsp:val=&quot;00F149C5&quot;/&gt;&lt;wsp:rsid wsp:val=&quot;00F166BB&quot;/&gt;&lt;wsp:rsid wsp:val=&quot;00F24566&quot;/&gt;&lt;wsp:rsid wsp:val=&quot;00F3340B&quot;/&gt;&lt;wsp:rsid wsp:val=&quot;00F34285&quot;/&gt;&lt;wsp:rsid wsp:val=&quot;00F42A61&quot;/&gt;&lt;wsp:rsid wsp:val=&quot;00F44BE2&quot;/&gt;&lt;wsp:rsid wsp:val=&quot;00F456CD&quot;/&gt;&lt;wsp:rsid wsp:val=&quot;00F566CA&quot;/&gt;&lt;wsp:rsid wsp:val=&quot;00F57736&quot;/&gt;&lt;wsp:rsid wsp:val=&quot;00F75A3C&quot;/&gt;&lt;wsp:rsid wsp:val=&quot;00F77ADA&quot;/&gt;&lt;wsp:rsid wsp:val=&quot;00F836B3&quot;/&gt;&lt;wsp:rsid wsp:val=&quot;00F84E7E&quot;/&gt;&lt;wsp:rsid wsp:val=&quot;00F9192D&quot;/&gt;&lt;wsp:rsid wsp:val=&quot;00FA005E&quot;/&gt;&lt;wsp:rsid wsp:val=&quot;00FB18D3&quot;/&gt;&lt;wsp:rsid wsp:val=&quot;00FB1B1A&quot;/&gt;&lt;wsp:rsid wsp:val=&quot;00FC0AB3&quot;/&gt;&lt;wsp:rsid wsp:val=&quot;00FC2DCF&quot;/&gt;&lt;wsp:rsid wsp:val=&quot;00FC31B6&quot;/&gt;&lt;wsp:rsid wsp:val=&quot;00FC40F6&quot;/&gt;&lt;wsp:rsid wsp:val=&quot;00FD1515&quot;/&gt;&lt;wsp:rsid wsp:val=&quot;00FD2946&quot;/&gt;&lt;wsp:rsid wsp:val=&quot;00FD5840&quot;/&gt;&lt;wsp:rsid wsp:val=&quot;00FF7ABF&quot;/&gt;&lt;/wsp:rsids&gt;&lt;/w:docPr&gt;&lt;w:body&gt;&lt;wx:sect&gt;&lt;w:p wsp:rsidR=&quot;00000000&quot; wsp:rsidRDefault=&quot;005207B9&quot; wsp:rsidP=&quot;005207B9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 w:val=&quot;28&quot;/&gt;&lt;w:sz-cs rsirsirsirsirsirsirsirsirsirsirsirsirsirsirsirsirsirsirsirsirsirsirsirsirsirsirsirsirsirsirsirsirsirsirsirsirsirsirsirsirsirsirsirsirsirsirsirsirsirsirsirsirsirsirsirsirsirsirsirsirsirsirsiw:val=&quot;28&quot;/&gt;&lt;w:highlight w:val=&quot;yellow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instrText xml:space="preserve"> </w:instrTex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separate"/>
      </w:r>
      <w:r w:rsidR="00111EA0">
        <w:rPr>
          <w:rFonts w:ascii="바탕" w:eastAsia="바탕" w:hAnsi="바탕"/>
          <w:color w:val="auto"/>
          <w:position w:val="-14"/>
        </w:rPr>
        <w:pict w14:anchorId="10589786">
          <v:shape id="_x0000_i1034" type="#_x0000_t75" style="width:9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9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676677&quot;/&gt;&lt;wsp:rsid wsp:val=&quot;000103AC&quot;/&gt;&lt;wsp:rsid wsp:val=&quot;00010987&quot;/&gt;&lt;wsp:rsid wsp:val=&quot;00011CC3&quot;/&gt;&lt;wsp:rsid wsp:val=&quot;00024C71&quot;/&gt;&lt;wsp:rsid wsp:val=&quot;00041D45&quot;/&gt;&lt;wsp:rsid wsp:val=&quot;00043A2C&quot;/&gt;&lt;wsp:rsid wsp:val=&quot;000443D6&quot;/&gt;&lt;wsp:rsid wsp:val=&quot;00044418&quot;/&gt;&lt;wsp:rsid wsp:val=&quot;00063945&quot;/&gt;&lt;wsp:rsid wsp:val=&quot;000650A5&quot;/&gt;&lt;wsp:rsid wsp:val=&quot;00095421&quot;/&gt;&lt;wsp:rsid wsp:val=&quot;000A0A3B&quot;/&gt;&lt;wsp:rsid wsp:val=&quot;000A124F&quot;/&gt;&lt;wsp:rsid wsp:val=&quot;000A7F6A&quot;/&gt;&lt;wsp:rsid wsp:val=&quot;000B03D6&quot;/&gt;&lt;wsp:rsid wsp:val=&quot;000B3076&quot;/&gt;&lt;wsp:rsid wsp:val=&quot;000C3BAA&quot;/&gt;&lt;wsp:rsid wsp:val=&quot;000C60A3&quot;/&gt;&lt;wsp:rsid wsp:val=&quot;000D322E&quot;/&gt;&lt;wsp:rsid wsp:val=&quot;000E3A3D&quot;/&gt;&lt;wsp:rsid wsp:val=&quot;000E44B9&quot;/&gt;&lt;wsp:rsid wsp:val=&quot;000E5CBA&quot;/&gt;&lt;wsp:rsid wsp:val=&quot;000F3B88&quot;/&gt;&lt;wsp:rsid wsp:val=&quot;000F4205&quot;/&gt;&lt;wsp:rsid wsp:val=&quot;000F442A&quot;/&gt;&lt;wsp:rsid wsp:val=&quot;000F564D&quot;/&gt;&lt;wsp:rsid wsp:val=&quot;000F66DB&quot;/&gt;&lt;wsp:rsid wsp:val=&quot;001025A7&quot;/&gt;&lt;wsp:rsid wsp:val=&quot;00104822&quot;/&gt;&lt;wsp:rsid wsp:val=&quot;00104D65&quot;/&gt;&lt;wsp:rsid wsp:val=&quot;00105139&quot;/&gt;&lt;wsp:rsid wsp:val=&quot;001060D6&quot;/&gt;&lt;wsp:rsid wsp:val=&quot;00110733&quot;/&gt;&lt;wsp:rsid wsp:val=&quot;00131227&quot;/&gt;&lt;wsp:rsid wsp:val=&quot;00137605&quot;/&gt;&lt;wsp:rsid wsp:val=&quot;00140F87&quot;/&gt;&lt;wsp:rsid wsp:val=&quot;001410AD&quot;/&gt;&lt;wsp:rsid wsp:val=&quot;00141EB7&quot;/&gt;&lt;wsp:rsid wsp:val=&quot;0014237C&quot;/&gt;&lt;wsp:rsid wsp:val=&quot;00147335&quot;/&gt;&lt;wsp:rsid wsp:val=&quot;001567D4&quot;/&gt;&lt;wsp:rsid wsp:val=&quot;00165DEB&quot;/&gt;&lt;wsp:rsid wsp:val=&quot;00172FDD&quot;/&gt;&lt;wsp:rsid wsp:val=&quot;001902F7&quot;/&gt;&lt;wsp:rsid wsp:val=&quot;0019075A&quot;/&gt;&lt;wsp:rsid wsp:val=&quot;001A0047&quot;/&gt;&lt;wsp:rsid wsp:val=&quot;001A4D33&quot;/&gt;&lt;wsp:rsid wsp:val=&quot;001A7A90&quot;/&gt;&lt;wsp:rsid wsp:val=&quot;001B586F&quot;/&gt;&lt;wsp:rsid wsp:val=&quot;001C3060&quot;/&gt;&lt;wsp:rsid wsp:val=&quot;001C4ACF&quot;/&gt;&lt;wsp:rsid wsp:val=&quot;001C6829&quot;/&gt;&lt;wsp:rsid wsp:val=&quot;001C690F&quot;/&gt;&lt;wsp:rsid wsp:val=&quot;001D3026&quot;/&gt;&lt;wsp:rsid wsp:val=&quot;001D5D85&quot;/&gt;&lt;wsp:rsid wsp:val=&quot;001E3B37&quot;/&gt;&lt;wsp:rsid wsp:val=&quot;001E3BF1&quot;/&gt;&lt;wsp:rsid wsp:val=&quot;001E7E4E&quot;/&gt;&lt;wsp:rsid wsp:val=&quot;00201AF7&quot;/&gt;&lt;wsp:rsid wsp:val=&quot;00202735&quot;/&gt;&lt;wsp:rsid wsp:val=&quot;00203E9A&quot;/&gt;&lt;wsp:rsid wsp:val=&quot;00226487&quot;/&gt;&lt;wsp:rsid wsp:val=&quot;0023548F&quot;/&gt;&lt;wsp:rsid wsp:val=&quot;00241B6B&quot;/&gt;&lt;wsp:rsid wsp:val=&quot;00241BC0&quot;/&gt;&lt;wsp:rsid wsp:val=&quot;00246847&quot;/&gt;&lt;wsp:rsid wsp:val=&quot;00247D5C&quot;/&gt;&lt;wsp:rsid wsp:val=&quot;0025038D&quot;/&gt;&lt;wsp:rsid wsp:val=&quot;00254B84&quot;/&gt;&lt;wsp:rsid wsp:val=&quot;00262744&quot;/&gt;&lt;wsp:rsid wsp:val=&quot;002778AF&quot;/&gt;&lt;wsp:rsid wsp:val=&quot;002819D5&quot;/&gt;&lt;wsp:rsid wsp:val=&quot;00282F70&quot;/&gt;&lt;wsp:rsid wsp:val=&quot;00285AE7&quot;/&gt;&lt;wsp:rsid wsp:val=&quot;00290058&quot;/&gt;&lt;wsp:rsid wsp:val=&quot;00292884&quot;/&gt;&lt;wsp:rsid wsp:val=&quot;00293DD1&quot;/&gt;&lt;wsp:rsid wsp:val=&quot;002A2962&quot;/&gt;&lt;wsp:rsid wsp:val=&quot;002B0194&quot;/&gt;&lt;wsp:rsid wsp:val=&quot;002B324C&quot;/&gt;&lt;wsp:rsid wsp:val=&quot;002B67F8&quot;/&gt;&lt;wsp:rsid wsp:val=&quot;002C135C&quot;/&gt;&lt;wsp:rsid wsp:val=&quot;002C4751&quot;/&gt;&lt;wsp:rsid wsp:val=&quot;002C6248&quot;/&gt;&lt;wsp:rsid wsp:val=&quot;002C6BE7&quot;/&gt;&lt;wsp:rsid wsp:val=&quot;002D7EFA&quot;/&gt;&lt;wsp:rsid wsp:val=&quot;002F2640&quot;/&gt;&lt;wsp:rsid wsp:val=&quot;002F2AEC&quot;/&gt;&lt;wsp:rsid wsp:val=&quot;003015F3&quot;/&gt;&lt;wsp:rsid wsp:val=&quot;00304AFF&quot;/&gt;&lt;wsp:rsid wsp:val=&quot;00305850&quot;/&gt;&lt;wsp:rsid wsp:val=&quot;00307271&quot;/&gt;&lt;wsp:rsid wsp:val=&quot;0030729A&quot;/&gt;&lt;wsp:rsid wsp:val=&quot;00314B02&quot;/&gt;&lt;wsp:rsid wsp:val=&quot;00322F7C&quot;/&gt;&lt;wsp:rsid wsp:val=&quot;0032380B&quot;/&gt;&lt;wsp:rsid wsp:val=&quot;00326980&quot;/&gt;&lt;wsp:rsid wsp:val=&quot;00327032&quot;/&gt;&lt;wsp:rsid wsp:val=&quot;00340199&quot;/&gt;&lt;wsp:rsid wsp:val=&quot;00344CB8&quot;/&gt;&lt;wsp:rsid wsp:val=&quot;00344D98&quot;/&gt;&lt;wsp:rsid wsp:val=&quot;003576BD&quot;/&gt;&lt;wsp:rsid wsp:val=&quot;00367A62&quot;/&gt;&lt;wsp:rsid wsp:val=&quot;00374620&quot;/&gt;&lt;wsp:rsid wsp:val=&quot;00380619&quot;/&gt;&lt;wsp:rsid wsp:val=&quot;00381785&quot;/&gt;&lt;wsp:rsid wsp:val=&quot;003A35CC&quot;/&gt;&lt;wsp:rsid wsp:val=&quot;003A5249&quot;/&gt;&lt;wsp:rsid wsp:val=&quot;003B0230&quot;/&gt;&lt;wsp:rsid wsp:val=&quot;003C2C0E&quot;/&gt;&lt;wsp:rsid wsp:val=&quot;003C38B8&quot;/&gt;&lt;wsp:rsid wsp:val=&quot;003D11B9&quot;/&gt;&lt;wsp:rsid wsp:val=&quot;003D1C02&quot;/&gt;&lt;wsp:rsid wsp:val=&quot;003F424F&quot;/&gt;&lt;wsp:rsid wsp:val=&quot;004020F8&quot;/&gt;&lt;wsp:rsid wsp:val=&quot;00405926&quot;/&gt;&lt;wsp:rsid wsp:val=&quot;00406A7C&quot;/&gt;&lt;wsp:rsid wsp:val=&quot;0041010A&quot;/&gt;&lt;wsp:rsid wsp:val=&quot;004114C4&quot;/&gt;&lt;wsp:rsid wsp:val=&quot;00421B35&quot;/&gt;&lt;wsp:rsid wsp:val=&quot;00431B5A&quot;/&gt;&lt;wsp:rsid wsp:val=&quot;00434BB9&quot;/&gt;&lt;wsp:rsid wsp:val=&quot;004432D7&quot;/&gt;&lt;wsp:rsid wsp:val=&quot;004447FD&quot;/&gt;&lt;wsp:rsid wsp:val=&quot;0044517A&quot;/&gt;&lt;wsp:rsid wsp:val=&quot;00451136&quot;/&gt;&lt;wsp:rsid wsp:val=&quot;0045141E&quot;/&gt;&lt;wsp:rsid wsp:val=&quot;00452A6B&quot;/&gt;&lt;wsp:rsid wsp:val=&quot;004602D4&quot;/&gt;&lt;wsp:rsid wsp:val=&quot;004622B1&quot;/&gt;&lt;wsp:rsid wsp:val=&quot;00463AC7&quot;/&gt;&lt;wsp:rsid wsp:val=&quot;004646DA&quot;/&gt;&lt;wsp:rsid wsp:val=&quot;004704B5&quot;/&gt;&lt;wsp:rsid wsp:val=&quot;00473593&quot;/&gt;&lt;wsp:rsid wsp:val=&quot;00473B42&quot;/&gt;&lt;wsp:rsid wsp:val=&quot;00480C0C&quot;/&gt;&lt;wsp:rsid wsp:val=&quot;004812C2&quot;/&gt;&lt;wsp:rsid wsp:val=&quot;00484A13&quot;/&gt;&lt;wsp:rsid wsp:val=&quot;00486510&quot;/&gt;&lt;wsp:rsid wsp:val=&quot;00493172&quot;/&gt;&lt;wsp:rsid wsp:val=&quot;004A1F91&quot;/&gt;&lt;wsp:rsid wsp:val=&quot;004A5E65&quot;/&gt;&lt;wsp:rsid wsp:val=&quot;004A66FF&quot;/&gt;&lt;wsp:rsid wsp:val=&quot;004A6A2F&quot;/&gt;&lt;wsp:rsid wsp:val=&quot;004C07C6&quot;/&gt;&lt;wsp:rsid wsp:val=&quot;004C4D4A&quot;/&gt;&lt;wsp:rsid wsp:val=&quot;004E5566&quot;/&gt;&lt;wsp:rsid wsp:val=&quot;00513AB5&quot;/&gt;&lt;wsp:rsid wsp:val=&quot;00514F9B&quot;/&gt;&lt;wsp:rsid wsp:val=&quot;0051672B&quot;/&gt;&lt;wsp:rsid wsp:val=&quot;005207B9&quot;/&gt;&lt;wsp:rsid wsp:val=&quot;0052266D&quot;/&gt;&lt;wsp:rsid wsp:val=&quot;00523E82&quot;/&gt;&lt;wsp:rsid wsp:val=&quot;00530230&quot;/&gt;&lt;wsp:rsid wsp:val=&quot;0053206B&quot;/&gt;&lt;wsp:rsid wsp:val=&quot;005354F3&quot;/&gt;&lt;wsp:rsid wsp:val=&quot;005404CB&quot;/&gt;&lt;wsp:rsid wsp:val=&quot;00562C14&quot;/&gt;&lt;wsp:rsid wsp:val=&quot;00563B96&quot;/&gt;&lt;wsp:rsid wsp:val=&quot;0057306E&quot;/&gt;&lt;wsp:rsid wsp:val=&quot;00577F2B&quot;/&gt;&lt;wsp:rsid wsp:val=&quot;00584FBA&quot;/&gt;&lt;wsp:rsid wsp:val=&quot;005860ED&quot;/&gt;&lt;wsp:rsid wsp:val=&quot;005A01D8&quot;/&gt;&lt;wsp:rsid wsp:val=&quot;005C793A&quot;/&gt;&lt;wsp:rsid wsp:val=&quot;005D0043&quot;/&gt;&lt;wsp:rsid wsp:val=&quot;005D0CDE&quot;/&gt;&lt;wsp:rsid wsp:val=&quot;005D314B&quot;/&gt;&lt;wsp:rsid wsp:val=&quot;005D5A01&quot;/&gt;&lt;wsp:rsid wsp:val=&quot;005D6567&quot;/&gt;&lt;wsp:rsid wsp:val=&quot;005E6039&quot;/&gt;&lt;wsp:rsid wsp:val=&quot;00602787&quot;/&gt;&lt;wsp:rsid wsp:val=&quot;00605ED7&quot;/&gt;&lt;wsp:rsid wsp:val=&quot;00606DEC&quot;/&gt;&lt;wsp:rsid wsp:val=&quot;00612E05&quot;/&gt;&lt;wsp:rsid wsp:val=&quot;0063272C&quot;/&gt;&lt;wsp:rsid wsp:val=&quot;006514DE&quot;/&gt;&lt;wsp:rsid wsp:val=&quot;00653BFD&quot;/&gt;&lt;wsp:rsid wsp:val=&quot;00671A63&quot;/&gt;&lt;wsp:rsid wsp:val=&quot;00676677&quot;/&gt;&lt;wsp:rsid wsp:val=&quot;00681F50&quot;/&gt;&lt;wsp:rsid wsp:val=&quot;00683643&quot;/&gt;&lt;wsp:rsid wsp:val=&quot;0069209D&quot;/&gt;&lt;wsp:rsid wsp:val=&quot;00694572&quot;/&gt;&lt;wsp:rsid wsp:val=&quot;006A3660&quot;/&gt;&lt;wsp:rsid wsp:val=&quot;006A3FEC&quot;/&gt;&lt;wsp:rsid wsp:val=&quot;006A6C8C&quot;/&gt;&lt;wsp:rsid wsp:val=&quot;006B03C8&quot;/&gt;&lt;wsp:rsid wsp:val=&quot;006D6AD2&quot;/&gt;&lt;wsp:rsid wsp:val=&quot;006E0758&quot;/&gt;&lt;wsp:rsid wsp:val=&quot;006E3833&quot;/&gt;&lt;wsp:rsid wsp:val=&quot;006F22E6&quot;/&gt;&lt;wsp:rsid wsp:val=&quot;006F29BD&quot;/&gt;&lt;wsp:rsid wsp:val=&quot;006F2DD2&quot;/&gt;&lt;wsp:rsid wsp:val=&quot;007046DF&quot;/&gt;&lt;wsp:rsid wsp:val=&quot;00712DBB&quot;/&gt;&lt;wsp:rsid wsp:val=&quot;00713E5C&quot;/&gt;&lt;wsp:rsid wsp:val=&quot;00713F73&quot;/&gt;&lt;wsp:rsid wsp:val=&quot;0072293F&quot;/&gt;&lt;wsp:rsid wsp:val=&quot;00731825&quot;/&gt;&lt;wsp:rsid wsp:val=&quot;0074165B&quot;/&gt;&lt;wsp:rsid wsp:val=&quot;00743EFC&quot;/&gt;&lt;wsp:rsid wsp:val=&quot;00744EFC&quot;/&gt;&lt;wsp:rsid wsp:val=&quot;0074759B&quot;/&gt;&lt;wsp:rsid wsp:val=&quot;007663C8&quot;/&gt;&lt;wsp:rsid wsp:val=&quot;0077706B&quot;/&gt;&lt;wsp:rsid wsp:val=&quot;007814F4&quot;/&gt;&lt;wsp:rsid wsp:val=&quot;00784163&quot;/&gt;&lt;wsp:rsid wsp:val=&quot;00786FBD&quot;/&gt;&lt;wsp:rsid wsp:val=&quot;00787744&quot;/&gt;&lt;wsp:rsid wsp:val=&quot;007B3903&quot;/&gt;&lt;wsp:rsid wsp:val=&quot;007B44B3&quot;/&gt;&lt;wsp:rsid wsp:val=&quot;007C31AF&quot;/&gt;&lt;wsp:rsid wsp:val=&quot;007C7375&quot;/&gt;&lt;wsp:rsid wsp:val=&quot;007F2341&quot;/&gt;&lt;wsp:rsid wsp:val=&quot;007F3B49&quot;/&gt;&lt;wsp:rsid wsp:val=&quot;00802079&quot;/&gt;&lt;wsp:rsid wsp:val=&quot;00802711&quot;/&gt;&lt;wsp:rsid wsp:val=&quot;00803319&quot;/&gt;&lt;wsp:rsid wsp:val=&quot;008059C8&quot;/&gt;&lt;wsp:rsid wsp:val=&quot;00821369&quot;/&gt;&lt;wsp:rsid wsp:val=&quot;0083581C&quot;/&gt;&lt;wsp:rsid wsp:val=&quot;00835B65&quot;/&gt;&lt;wsp:rsid wsp:val=&quot;008511D3&quot;/&gt;&lt;wsp:rsid wsp:val=&quot;008611E4&quot;/&gt;&lt;wsp:rsid wsp:val=&quot;00862996&quot;/&gt;&lt;wsp:rsid wsp:val=&quot;0086313F&quot;/&gt;&lt;wsp:rsid wsp:val=&quot;00863319&quot;/&gt;&lt;wsp:rsid wsp:val=&quot;008748F2&quot;/&gt;&lt;wsp:rsid wsp:val=&quot;0088021B&quot;/&gt;&lt;wsp:rsid wsp:val=&quot;00883171&quot;/&gt;&lt;wsp:rsid wsp:val=&quot;008868A2&quot;/&gt;&lt;wsp:rsid wsp:val=&quot;008A38BA&quot;/&gt;&lt;wsp:rsid wsp:val=&quot;008B22B1&quot;/&gt;&lt;wsp:rsid wsp:val=&quot;008B5A1A&quot;/&gt;&lt;wsp:rsid wsp:val=&quot;008B7232&quot;/&gt;&lt;wsp:rsid wsp:val=&quot;008C4AB5&quot;/&gt;&lt;wsp:rsid wsp:val=&quot;008E1698&quot;/&gt;&lt;wsp:rsid wsp:val=&quot;008E2BEC&quot;/&gt;&lt;wsp:rsid wsp:val=&quot;008F31BD&quot;/&gt;&lt;wsp:rsid wsp:val=&quot;009033B1&quot;/&gt;&lt;wsp:rsid wsp:val=&quot;009107A9&quot;/&gt;&lt;wsp:rsid wsp:val=&quot;009272BE&quot;/&gt;&lt;wsp:rsid wsp:val=&quot;0093214E&quot;/&gt;&lt;wsp:rsid wsp:val=&quot;00933DE2&quot;/&gt;&lt;wsp:rsid wsp:val=&quot;0093604D&quot;/&gt;&lt;wsp:rsid wsp:val=&quot;00936BC8&quot;/&gt;&lt;wsp:rsid wsp:val=&quot;0095543B&quot;/&gt;&lt;wsp:rsid wsp:val=&quot;00972CBC&quot;/&gt;&lt;wsp:rsid wsp:val=&quot;00973484&quot;/&gt;&lt;wsp:rsid wsp:val=&quot;009771FA&quot;/&gt;&lt;wsp:rsid wsp:val=&quot;0099241F&quot;/&gt;&lt;wsp:rsid wsp:val=&quot;0099496F&quot;/&gt;&lt;wsp:rsid wsp:val=&quot;0099529F&quot;/&gt;&lt;wsp:rsid wsp:val=&quot;009A26C9&quot;/&gt;&lt;wsp:rsid wsp:val=&quot;009A668B&quot;/&gt;&lt;wsp:rsid wsp:val=&quot;009C39CE&quot;/&gt;&lt;wsp:rsid wsp:val=&quot;009E23C7&quot;/&gt;&lt;wsp:rsid wsp:val=&quot;009E4525&quot;/&gt;&lt;wsp:rsid wsp:val=&quot;009E6E82&quot;/&gt;&lt;wsp:rsid wsp:val=&quot;009F02F6&quot;/&gt;&lt;wsp:rsid wsp:val=&quot;009F562A&quot;/&gt;&lt;wsp:rsid wsp:val=&quot;00A06E02&quot;/&gt;&lt;wsp:rsid wsp:val=&quot;00A10A9B&quot;/&gt;&lt;wsp:rsid wsp:val=&quot;00A13586&quot;/&gt;&lt;wsp:rsid wsp:val=&quot;00A273C5&quot;/&gt;&lt;wsp:rsid wsp:val=&quot;00A32332&quot;/&gt;&lt;wsp:rsid wsp:val=&quot;00A3734F&quot;/&gt;&lt;wsp:rsid wsp:val=&quot;00A4708E&quot;/&gt;&lt;wsp:rsid wsp:val=&quot;00A47E36&quot;/&gt;&lt;wsp:rsid wsp:val=&quot;00A54977&quot;/&gt;&lt;wsp:rsid wsp:val=&quot;00A618E9&quot;/&gt;&lt;wsp:rsid wsp:val=&quot;00A61AA4&quot;/&gt;&lt;wsp:rsid wsp:val=&quot;00A74A63&quot;/&gt;&lt;wsp:rsid wsp:val=&quot;00A75DFF&quot;/&gt;&lt;wsp:rsid wsp:val=&quot;00A76F24&quot;/&gt;&lt;wsp:rsid wsp:val=&quot;00A82F58&quot;/&gt;&lt;wsp:rsid wsp:val=&quot;00A85EB4&quot;/&gt;&lt;wsp:rsid wsp:val=&quot;00A9244D&quot;/&gt;&lt;wsp:rsid wsp:val=&quot;00AA75DB&quot;/&gt;&lt;wsp:rsid wsp:val=&quot;00AB3A48&quot;/&gt;&lt;wsp:rsid wsp:val=&quot;00AC2301&quot;/&gt;&lt;wsp:rsid wsp:val=&quot;00AC61CC&quot;/&gt;&lt;wsp:rsid wsp:val=&quot;00AD1072&quot;/&gt;&lt;wsp:rsid wsp:val=&quot;00AD17EA&quot;/&gt;&lt;wsp:rsid wsp:val=&quot;00AD5407&quot;/&gt;&lt;wsp:rsid wsp:val=&quot;00AD6C85&quot;/&gt;&lt;wsp:rsid wsp:val=&quot;00AF5D73&quot;/&gt;&lt;wsp:rsid wsp:val=&quot;00AF7EDC&quot;/&gt;&lt;wsp:rsid wsp:val=&quot;00B04059&quot;/&gt;&lt;wsp:rsid wsp:val=&quot;00B05878&quot;/&gt;&lt;wsp:rsid wsp:val=&quot;00B07A78&quot;/&gt;&lt;wsp:rsid wsp:val=&quot;00B1036F&quot;/&gt;&lt;wsp:rsid wsp:val=&quot;00B22F43&quot;/&gt;&lt;wsp:rsid wsp:val=&quot;00B2517B&quot;/&gt;&lt;wsp:rsid wsp:val=&quot;00B30E7B&quot;/&gt;&lt;wsp:rsid wsp:val=&quot;00B337F7&quot;/&gt;&lt;wsp:rsid wsp:val=&quot;00B34D30&quot;/&gt;&lt;wsp:rsid wsp:val=&quot;00B40BB6&quot;/&gt;&lt;wsp:rsid wsp:val=&quot;00B431B7&quot;/&gt;&lt;wsp:rsid wsp:val=&quot;00B45DFA&quot;/&gt;&lt;wsp:rsid wsp:val=&quot;00B5301F&quot;/&gt;&lt;wsp:rsid wsp:val=&quot;00B7260D&quot;/&gt;&lt;wsp:rsid wsp:val=&quot;00B82A48&quot;/&gt;&lt;wsp:rsid wsp:val=&quot;00B83E62&quot;/&gt;&lt;wsp:rsid wsp:val=&quot;00B959E7&quot;/&gt;&lt;wsp:rsid wsp:val=&quot;00BA50A5&quot;/&gt;&lt;wsp:rsid wsp:val=&quot;00BA6799&quot;/&gt;&lt;wsp:rsid wsp:val=&quot;00BC2BD8&quot;/&gt;&lt;wsp:rsid wsp:val=&quot;00BC57ED&quot;/&gt;&lt;wsp:rsid wsp:val=&quot;00BC740E&quot;/&gt;&lt;wsp:rsid wsp:val=&quot;00BC7DD3&quot;/&gt;&lt;wsp:rsid wsp:val=&quot;00BF1D61&quot;/&gt;&lt;wsp:rsid wsp:val=&quot;00BF3ADF&quot;/&gt;&lt;wsp:rsid wsp:val=&quot;00C1152F&quot;/&gt;&lt;wsp:rsid wsp:val=&quot;00C12968&quot;/&gt;&lt;wsp:rsid wsp:val=&quot;00C20C65&quot;/&gt;&lt;wsp:rsid wsp:val=&quot;00C226F9&quot;/&gt;&lt;wsp:rsid wsp:val=&quot;00C3555C&quot;/&gt;&lt;wsp:rsid wsp:val=&quot;00C52286&quot;/&gt;&lt;wsp:rsid wsp:val=&quot;00C56C5C&quot;/&gt;&lt;wsp:rsid wsp:val=&quot;00C56F03&quot;/&gt;&lt;wsp:rsid wsp:val=&quot;00C74552&quot;/&gt;&lt;wsp:rsid wsp:val=&quot;00C803F1&quot;/&gt;&lt;wsp:rsid wsp:val=&quot;00CA224A&quot;/&gt;&lt;wsp:rsid wsp:val=&quot;00CA4849&quot;/&gt;&lt;wsp:rsid wsp:val=&quot;00CA4A7D&quot;/&gt;&lt;wsp:rsid wsp:val=&quot;00CA51A1&quot;/&gt;&lt;wsp:rsid wsp:val=&quot;00CA5E81&quot;/&gt;&lt;wsp:rsid wsp:val=&quot;00CB1033&quot;/&gt;&lt;wsp:rsid wsp:val=&quot;00CB4F7B&quot;/&gt;&lt;wsp:rsid wsp:val=&quot;00CC2A0E&quot;/&gt;&lt;wsp:rsid wsp:val=&quot;00CC39E4&quot;/&gt;&lt;wsp:rsid wsp:val=&quot;00CC412F&quot;/&gt;&lt;wsp:rsid wsp:val=&quot;00CC421F&quot;/&gt;&lt;wsp:rsid wsp:val=&quot;00CC4AEB&quot;/&gt;&lt;wsp:rsid wsp:val=&quot;00CC4D36&quot;/&gt;&lt;wsp:rsid wsp:val=&quot;00CE1730&quot;/&gt;&lt;wsp:rsid wsp:val=&quot;00CE53C7&quot;/&gt;&lt;wsp:rsid wsp:val=&quot;00CF6EF0&quot;/&gt;&lt;wsp:rsid wsp:val=&quot;00D01579&quot;/&gt;&lt;wsp:rsid wsp:val=&quot;00D11038&quot;/&gt;&lt;wsp:rsid wsp:val=&quot;00D141E9&quot;/&gt;&lt;wsp:rsid wsp:val=&quot;00D206D7&quot;/&gt;&lt;wsp:rsid wsp:val=&quot;00D260C2&quot;/&gt;&lt;wsp:rsid wsp:val=&quot;00D31319&quot;/&gt;&lt;wsp:rsid wsp:val=&quot;00D41DD1&quot;/&gt;&lt;wsp:rsid wsp:val=&quot;00D42732&quot;/&gt;&lt;wsp:rsid wsp:val=&quot;00D4395C&quot;/&gt;&lt;wsp:rsid wsp:val=&quot;00D509CD&quot;/&gt;&lt;wsp:rsid wsp:val=&quot;00D56B1C&quot;/&gt;&lt;wsp:rsid wsp:val=&quot;00D61ED2&quot;/&gt;&lt;wsp:rsid wsp:val=&quot;00D67D38&quot;/&gt;&lt;wsp:rsid wsp:val=&quot;00D85363&quot;/&gt;&lt;wsp:rsid wsp:val=&quot;00D85801&quot;/&gt;&lt;wsp:rsid wsp:val=&quot;00D86A6D&quot;/&gt;&lt;wsp:rsid wsp:val=&quot;00D87E14&quot;/&gt;&lt;wsp:rsid wsp:val=&quot;00D94C22&quot;/&gt;&lt;wsp:rsid wsp:val=&quot;00DB546F&quot;/&gt;&lt;wsp:rsid wsp:val=&quot;00DC1190&quot;/&gt;&lt;wsp:rsid wsp:val=&quot;00DC4FC5&quot;/&gt;&lt;wsp:rsid wsp:val=&quot;00DE2B93&quot;/&gt;&lt;wsp:rsid wsp:val=&quot;00DE7CF9&quot;/&gt;&lt;wsp:rsid wsp:val=&quot;00DF0993&quot;/&gt;&lt;wsp:rsid wsp:val=&quot;00DF216A&quot;/&gt;&lt;wsp:rsid wsp:val=&quot;00DF263F&quot;/&gt;&lt;wsp:rsid wsp:val=&quot;00DF7C15&quot;/&gt;&lt;wsp:rsid wsp:val=&quot;00E00666&quot;/&gt;&lt;wsp:rsid wsp:val=&quot;00E00F25&quot;/&gt;&lt;wsp:rsid wsp:val=&quot;00E344BB&quot;/&gt;&lt;wsp:rsid wsp:val=&quot;00E36167&quot;/&gt;&lt;wsp:rsid wsp:val=&quot;00E4422F&quot;/&gt;&lt;wsp:rsid wsp:val=&quot;00E5347A&quot;/&gt;&lt;wsp:rsid wsp:val=&quot;00E55846&quot;/&gt;&lt;wsp:rsid wsp:val=&quot;00E6207F&quot;/&gt;&lt;wsp:rsid wsp:val=&quot;00E77C32&quot;/&gt;&lt;wsp:rsid wsp:val=&quot;00E83930&quot;/&gt;&lt;wsp:rsid wsp:val=&quot;00E902C7&quot;/&gt;&lt;wsp:rsid wsp:val=&quot;00E95280&quot;/&gt;&lt;wsp:rsid wsp:val=&quot;00E96582&quot;/&gt;&lt;wsp:rsid wsp:val=&quot;00E9784E&quot;/&gt;&lt;wsp:rsid wsp:val=&quot;00EA24ED&quot;/&gt;&lt;wsp:rsid wsp:val=&quot;00EA3213&quot;/&gt;&lt;wsp:rsid wsp:val=&quot;00EB00F1&quot;/&gt;&lt;wsp:rsid wsp:val=&quot;00EB32B0&quot;/&gt;&lt;wsp:rsid wsp:val=&quot;00EB7460&quot;/&gt;&lt;wsp:rsid wsp:val=&quot;00EC42E0&quot;/&gt;&lt;wsp:rsid wsp:val=&quot;00ED45D3&quot;/&gt;&lt;wsp:rsid wsp:val=&quot;00ED694E&quot;/&gt;&lt;wsp:rsid wsp:val=&quot;00EE3D49&quot;/&gt;&lt;wsp:rsid wsp:val=&quot;00EF6486&quot;/&gt;&lt;wsp:rsid wsp:val=&quot;00F113DD&quot;/&gt;&lt;wsp:rsid wsp:val=&quot;00F149C5&quot;/&gt;&lt;wsp:rsid wsp:val=&quot;00F166BB&quot;/&gt;&lt;wsp:rsid wsp:val=&quot;00F24566&quot;/&gt;&lt;wsp:rsid wsp:val=&quot;00F3340B&quot;/&gt;&lt;wsp:rsid wsp:val=&quot;00F34285&quot;/&gt;&lt;wsp:rsid wsp:val=&quot;00F42A61&quot;/&gt;&lt;wsp:rsid wsp:val=&quot;00F44BE2&quot;/&gt;&lt;wsp:rsid wsp:val=&quot;00F456CD&quot;/&gt;&lt;wsp:rsid wsp:val=&quot;00F566CA&quot;/&gt;&lt;wsp:rsid wsp:val=&quot;00F57736&quot;/&gt;&lt;wsp:rsid wsp:val=&quot;00F75A3C&quot;/&gt;&lt;wsp:rsid wsp:val=&quot;00F77ADA&quot;/&gt;&lt;wsp:rsid wsp:val=&quot;00F836B3&quot;/&gt;&lt;wsp:rsid wsp:val=&quot;00F84E7E&quot;/&gt;&lt;wsp:rsid wsp:val=&quot;00F9192D&quot;/&gt;&lt;wsp:rsid wsp:val=&quot;00FA005E&quot;/&gt;&lt;wsp:rsid wsp:val=&quot;00FB18D3&quot;/&gt;&lt;wsp:rsid wsp:val=&quot;00FB1B1A&quot;/&gt;&lt;wsp:rsid wsp:val=&quot;00FC0AB3&quot;/&gt;&lt;wsp:rsid wsp:val=&quot;00FC2DCF&quot;/&gt;&lt;wsp:rsid wsp:val=&quot;00FC31B6&quot;/&gt;&lt;wsp:rsid wsp:val=&quot;00FC40F6&quot;/&gt;&lt;wsp:rsid wsp:val=&quot;00FD1515&quot;/&gt;&lt;wsp:rsid wsp:val=&quot;00FD2946&quot;/&gt;&lt;wsp:rsid wsp:val=&quot;00FD5840&quot;/&gt;&lt;wsp:rsid wsp:val=&quot;00FF7ABF&quot;/&gt;&lt;/wsp:rsids&gt;&lt;/w:docPr&gt;&lt;w:body&gt;&lt;wx:sect&gt;&lt;w:p wsp:rsidR=&quot;00000000&quot; wsp:rsidRDefault=&quot;005207B9&quot; wsp:rsidP=&quot;005207B9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 w:val=&quot;28&quot;/&gt;&lt;w:sz-cs rsirsirsirsirsirsirsirsirsirsirsirsirsirsirsirsirsirsirsirsirsirsirsirsirsirsirsirsirsirsirsirsirsirsirsirsirsirsirsirsirsirsirsirsirsirsirsirsirsirsirsirsirsirsirsirsirsirsirsirsirsirsirsiw:val=&quot;28&quot;/&gt;&lt;w:highlight w:val=&quot;yellow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 grayscale="t" bilevel="t"/>
          </v:shape>
        </w:pic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end"/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평균 잔고</w:t>
      </w:r>
    </w:p>
    <w:p w14:paraId="7E804182" w14:textId="77777777" w:rsidR="00362EA1" w:rsidRPr="00F16EDC" w:rsidRDefault="00362EA1" w:rsidP="00362EA1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95" w:lineRule="auto"/>
        <w:ind w:leftChars="1310" w:left="2976" w:hangingChars="162" w:hanging="356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(월평잔의 평균)</w:t>
      </w:r>
    </w:p>
    <w:p w14:paraId="195E1775" w14:textId="77777777" w:rsidR="00362EA1" w:rsidRPr="00F16EDC" w:rsidRDefault="00362EA1" w:rsidP="00362EA1">
      <w:pPr>
        <w:pStyle w:val="a3"/>
        <w:tabs>
          <w:tab w:val="clear" w:pos="3200"/>
          <w:tab w:val="left" w:pos="1843"/>
        </w:tabs>
        <w:snapToGrid w:val="0"/>
        <w:spacing w:line="295" w:lineRule="auto"/>
        <w:ind w:leftChars="50" w:left="100" w:firstLineChars="979" w:firstLine="2154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begin"/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instrText xml:space="preserve"> QUOTE </w:instrText>
      </w:r>
      <w:r w:rsidR="00111EA0">
        <w:rPr>
          <w:rFonts w:ascii="바탕" w:eastAsia="바탕" w:hAnsi="바탕"/>
          <w:color w:val="auto"/>
          <w:position w:val="-14"/>
        </w:rPr>
        <w:pict w14:anchorId="31B9967E">
          <v:shape id="_x0000_i1035" type="#_x0000_t75" style="width:7.5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9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676677&quot;/&gt;&lt;wsp:rsid wsp:val=&quot;000103AC&quot;/&gt;&lt;wsp:rsid wsp:val=&quot;00010987&quot;/&gt;&lt;wsp:rsid wsp:val=&quot;00011CC3&quot;/&gt;&lt;wsp:rsid wsp:val=&quot;00024C71&quot;/&gt;&lt;wsp:rsid wsp:val=&quot;00041D45&quot;/&gt;&lt;wsp:rsid wsp:val=&quot;00043A2C&quot;/&gt;&lt;wsp:rsid wsp:val=&quot;000443D6&quot;/&gt;&lt;wsp:rsid wsp:val=&quot;00044418&quot;/&gt;&lt;wsp:rsid wsp:val=&quot;00063945&quot;/&gt;&lt;wsp:rsid wsp:val=&quot;000650A5&quot;/&gt;&lt;wsp:rsid wsp:val=&quot;00095421&quot;/&gt;&lt;wsp:rsid wsp:val=&quot;000A0A3B&quot;/&gt;&lt;wsp:rsid wsp:val=&quot;000A124F&quot;/&gt;&lt;wsp:rsid wsp:val=&quot;000A7F6A&quot;/&gt;&lt;wsp:rsid wsp:val=&quot;000B03D6&quot;/&gt;&lt;wsp:rsid wsp:val=&quot;000B3076&quot;/&gt;&lt;wsp:rsid wsp:val=&quot;000C3BAA&quot;/&gt;&lt;wsp:rsid wsp:val=&quot;000C60A3&quot;/&gt;&lt;wsp:rsid wsp:val=&quot;000D322E&quot;/&gt;&lt;wsp:rsid wsp:val=&quot;000E3A3D&quot;/&gt;&lt;wsp:rsid wsp:val=&quot;000E44B9&quot;/&gt;&lt;wsp:rsid wsp:val=&quot;000E5CBA&quot;/&gt;&lt;wsp:rsid wsp:val=&quot;000F3B88&quot;/&gt;&lt;wsp:rsid wsp:val=&quot;000F4205&quot;/&gt;&lt;wsp:rsid wsp:val=&quot;000F442A&quot;/&gt;&lt;wsp:rsid wsp:val=&quot;000F564D&quot;/&gt;&lt;wsp:rsid wsp:val=&quot;000F66DB&quot;/&gt;&lt;wsp:rsid wsp:val=&quot;001025A7&quot;/&gt;&lt;wsp:rsid wsp:val=&quot;00104822&quot;/&gt;&lt;wsp:rsid wsp:val=&quot;00104D65&quot;/&gt;&lt;wsp:rsid wsp:val=&quot;00105139&quot;/&gt;&lt;wsp:rsid wsp:val=&quot;001060D6&quot;/&gt;&lt;wsp:rsid wsp:val=&quot;00110733&quot;/&gt;&lt;wsp:rsid wsp:val=&quot;00131227&quot;/&gt;&lt;wsp:rsid wsp:val=&quot;00137605&quot;/&gt;&lt;wsp:rsid wsp:val=&quot;00140F87&quot;/&gt;&lt;wsp:rsid wsp:val=&quot;001410AD&quot;/&gt;&lt;wsp:rsid wsp:val=&quot;00141EB7&quot;/&gt;&lt;wsp:rsid wsp:val=&quot;0014237C&quot;/&gt;&lt;wsp:rsid wsp:val=&quot;00147335&quot;/&gt;&lt;wsp:rsid wsp:val=&quot;001567D4&quot;/&gt;&lt;wsp:rsid wsp:val=&quot;00165DEB&quot;/&gt;&lt;wsp:rsid wsp:val=&quot;00172FDD&quot;/&gt;&lt;wsp:rsid wsp:val=&quot;001902F7&quot;/&gt;&lt;wsp:rsid wsp:val=&quot;0019075A&quot;/&gt;&lt;wsp:rsid wsp:val=&quot;001A0047&quot;/&gt;&lt;wsp:rsid wsp:val=&quot;001A4D33&quot;/&gt;&lt;wsp:rsid wsp:val=&quot;001A7A90&quot;/&gt;&lt;wsp:rsid wsp:val=&quot;001B586F&quot;/&gt;&lt;wsp:rsid wsp:val=&quot;001C3060&quot;/&gt;&lt;wsp:rsid wsp:val=&quot;001C4ACF&quot;/&gt;&lt;wsp:rsid wsp:val=&quot;001C6829&quot;/&gt;&lt;wsp:rsid wsp:val=&quot;001C690F&quot;/&gt;&lt;wsp:rsid wsp:val=&quot;001D3026&quot;/&gt;&lt;wsp:rsid wsp:val=&quot;001D5D85&quot;/&gt;&lt;wsp:rsid wsp:val=&quot;001E3B37&quot;/&gt;&lt;wsp:rsid wsp:val=&quot;001E3BF1&quot;/&gt;&lt;wsp:rsid wsp:val=&quot;001E7E4E&quot;/&gt;&lt;wsp:rsid wsp:val=&quot;00201AF7&quot;/&gt;&lt;wsp:rsid wsp:val=&quot;00202735&quot;/&gt;&lt;wsp:rsid wsp:val=&quot;00203E9A&quot;/&gt;&lt;wsp:rsid wsp:val=&quot;00226487&quot;/&gt;&lt;wsp:rsid wsp:val=&quot;0023548F&quot;/&gt;&lt;wsp:rsid wsp:val=&quot;00241B6B&quot;/&gt;&lt;wsp:rsid wsp:val=&quot;00241BC0&quot;/&gt;&lt;wsp:rsid wsp:val=&quot;00246847&quot;/&gt;&lt;wsp:rsid wsp:val=&quot;00247D5C&quot;/&gt;&lt;wsp:rsid wsp:val=&quot;0025038D&quot;/&gt;&lt;wsp:rsid wsp:val=&quot;00254B84&quot;/&gt;&lt;wsp:rsid wsp:val=&quot;00262744&quot;/&gt;&lt;wsp:rsid wsp:val=&quot;002778AF&quot;/&gt;&lt;wsp:rsid wsp:val=&quot;002819D5&quot;/&gt;&lt;wsp:rsid wsp:val=&quot;00282F70&quot;/&gt;&lt;wsp:rsid wsp:val=&quot;00285AE7&quot;/&gt;&lt;wsp:rsid wsp:val=&quot;00290058&quot;/&gt;&lt;wsp:rsid wsp:val=&quot;00292884&quot;/&gt;&lt;wsp:rsid wsp:val=&quot;00293DD1&quot;/&gt;&lt;wsp:rsid wsp:val=&quot;002A2962&quot;/&gt;&lt;wsp:rsid wsp:val=&quot;002B0194&quot;/&gt;&lt;wsp:rsid wsp:val=&quot;002B324C&quot;/&gt;&lt;wsp:rsid wsp:val=&quot;002B67F8&quot;/&gt;&lt;wsp:rsid wsp:val=&quot;002C135C&quot;/&gt;&lt;wsp:rsid wsp:val=&quot;002C4751&quot;/&gt;&lt;wsp:rsid wsp:val=&quot;002C6248&quot;/&gt;&lt;wsp:rsid wsp:val=&quot;002C6BE7&quot;/&gt;&lt;wsp:rsid wsp:val=&quot;002D7EFA&quot;/&gt;&lt;wsp:rsid wsp:val=&quot;002F2640&quot;/&gt;&lt;wsp:rsid wsp:val=&quot;002F2AEC&quot;/&gt;&lt;wsp:rsid wsp:val=&quot;003015F3&quot;/&gt;&lt;wsp:rsid wsp:val=&quot;00304AFF&quot;/&gt;&lt;wsp:rsid wsp:val=&quot;00305850&quot;/&gt;&lt;wsp:rsid wsp:val=&quot;00307271&quot;/&gt;&lt;wsp:rsid wsp:val=&quot;0030729A&quot;/&gt;&lt;wsp:rsid wsp:val=&quot;00314B02&quot;/&gt;&lt;wsp:rsid wsp:val=&quot;00322F7C&quot;/&gt;&lt;wsp:rsid wsp:val=&quot;0032380B&quot;/&gt;&lt;wsp:rsid wsp:val=&quot;00326980&quot;/&gt;&lt;wsp:rsid wsp:val=&quot;00327032&quot;/&gt;&lt;wsp:rsid wsp:val=&quot;00340199&quot;/&gt;&lt;wsp:rsid wsp:val=&quot;00344CB8&quot;/&gt;&lt;wsp:rsid wsp:val=&quot;00344D98&quot;/&gt;&lt;wsp:rsid wsp:val=&quot;003576BD&quot;/&gt;&lt;wsp:rsid wsp:val=&quot;00367A62&quot;/&gt;&lt;wsp:rsid wsp:val=&quot;00374620&quot;/&gt;&lt;wsp:rsid wsp:val=&quot;00380619&quot;/&gt;&lt;wsp:rsid wsp:val=&quot;00381785&quot;/&gt;&lt;wsp:rsid wsp:val=&quot;003A35CC&quot;/&gt;&lt;wsp:rsid wsp:val=&quot;003A5249&quot;/&gt;&lt;wsp:rsid wsp:val=&quot;003B0230&quot;/&gt;&lt;wsp:rsid wsp:val=&quot;003C2C0E&quot;/&gt;&lt;wsp:rsid wsp:val=&quot;003C38B8&quot;/&gt;&lt;wsp:rsid wsp:val=&quot;003D11B9&quot;/&gt;&lt;wsp:rsid wsp:val=&quot;003D1C02&quot;/&gt;&lt;wsp:rsid wsp:val=&quot;003F424F&quot;/&gt;&lt;wsp:rsid wsp:val=&quot;004020F8&quot;/&gt;&lt;wsp:rsid wsp:val=&quot;00405926&quot;/&gt;&lt;wsp:rsid wsp:val=&quot;00406A7C&quot;/&gt;&lt;wsp:rsid wsp:val=&quot;0041010A&quot;/&gt;&lt;wsp:rsid wsp:val=&quot;004114C4&quot;/&gt;&lt;wsp:rsid wsp:val=&quot;00421B35&quot;/&gt;&lt;wsp:rsid wsp:val=&quot;00431B5A&quot;/&gt;&lt;wsp:rsid wsp:val=&quot;00434BB9&quot;/&gt;&lt;wsp:rsid wsp:val=&quot;004432D7&quot;/&gt;&lt;wsp:rsid wsp:val=&quot;004447FD&quot;/&gt;&lt;wsp:rsid wsp:val=&quot;0044517A&quot;/&gt;&lt;wsp:rsid wsp:val=&quot;00451136&quot;/&gt;&lt;wsp:rsid wsp:val=&quot;0045141E&quot;/&gt;&lt;wsp:rsid wsp:val=&quot;00452A6B&quot;/&gt;&lt;wsp:rsid wsp:val=&quot;004602D4&quot;/&gt;&lt;wsp:rsid wsp:val=&quot;004622B1&quot;/&gt;&lt;wsp:rsid wsp:val=&quot;00463AC7&quot;/&gt;&lt;wsp:rsid wsp:val=&quot;004646DA&quot;/&gt;&lt;wsp:rsid wsp:val=&quot;004704B5&quot;/&gt;&lt;wsp:rsid wsp:val=&quot;00473593&quot;/&gt;&lt;wsp:rsid wsp:val=&quot;00473B42&quot;/&gt;&lt;wsp:rsid wsp:val=&quot;00480C0C&quot;/&gt;&lt;wsp:rsid wsp:val=&quot;004812C2&quot;/&gt;&lt;wsp:rsid wsp:val=&quot;00484A13&quot;/&gt;&lt;wsp:rsid wsp:val=&quot;00486510&quot;/&gt;&lt;wsp:rsid wsp:val=&quot;00493172&quot;/&gt;&lt;wsp:rsid wsp:val=&quot;004A1F91&quot;/&gt;&lt;wsp:rsid wsp:val=&quot;004A5E65&quot;/&gt;&lt;wsp:rsid wsp:val=&quot;004A66FF&quot;/&gt;&lt;wsp:rsid wsp:val=&quot;004A6A2F&quot;/&gt;&lt;wsp:rsid wsp:val=&quot;004C07C6&quot;/&gt;&lt;wsp:rsid wsp:val=&quot;004C4D4A&quot;/&gt;&lt;wsp:rsid wsp:val=&quot;004E5566&quot;/&gt;&lt;wsp:rsid wsp:val=&quot;00513AB5&quot;/&gt;&lt;wsp:rsid wsp:val=&quot;00514F9B&quot;/&gt;&lt;wsp:rsid wsp:val=&quot;0051672B&quot;/&gt;&lt;wsp:rsid wsp:val=&quot;0052266D&quot;/&gt;&lt;wsp:rsid wsp:val=&quot;00523E82&quot;/&gt;&lt;wsp:rsid wsp:val=&quot;00530230&quot;/&gt;&lt;wsp:rsid wsp:val=&quot;0053206B&quot;/&gt;&lt;wsp:rsid wsp:val=&quot;005354F3&quot;/&gt;&lt;wsp:rsid wsp:val=&quot;005404CB&quot;/&gt;&lt;wsp:rsid wsp:val=&quot;00562C14&quot;/&gt;&lt;wsp:rsid wsp:val=&quot;00563B96&quot;/&gt;&lt;wsp:rsid wsp:val=&quot;0057306E&quot;/&gt;&lt;wsp:rsid wsp:val=&quot;00577F2B&quot;/&gt;&lt;wsp:rsid wsp:val=&quot;00584FBA&quot;/&gt;&lt;wsp:rsid wsp:val=&quot;005860ED&quot;/&gt;&lt;wsp:rsid wsp:val=&quot;005A01D8&quot;/&gt;&lt;wsp:rsid wsp:val=&quot;005C793A&quot;/&gt;&lt;wsp:rsid wsp:val=&quot;005D0043&quot;/&gt;&lt;wsp:rsid wsp:val=&quot;005D0CDE&quot;/&gt;&lt;wsp:rsid wsp:val=&quot;005D314B&quot;/&gt;&lt;wsp:rsid wsp:val=&quot;005D5A01&quot;/&gt;&lt;wsp:rsid wsp:val=&quot;005D6567&quot;/&gt;&lt;wsp:rsid wsp:val=&quot;005E6039&quot;/&gt;&lt;wsp:rsid wsp:val=&quot;00602787&quot;/&gt;&lt;wsp:rsid wsp:val=&quot;00605ED7&quot;/&gt;&lt;wsp:rsid wsp:val=&quot;00606DEC&quot;/&gt;&lt;wsp:rsid wsp:val=&quot;00612E05&quot;/&gt;&lt;wsp:rsid wsp:val=&quot;0063272C&quot;/&gt;&lt;wsp:rsid wsp:val=&quot;006514DE&quot;/&gt;&lt;wsp:rsid wsp:val=&quot;00653BFD&quot;/&gt;&lt;wsp:rsid wsp:val=&quot;00671A63&quot;/&gt;&lt;wsp:rsid wsp:val=&quot;00676677&quot;/&gt;&lt;wsp:rsid wsp:val=&quot;00681F50&quot;/&gt;&lt;wsp:rsid wsp:val=&quot;00683643&quot;/&gt;&lt;wsp:rsid wsp:val=&quot;0069209D&quot;/&gt;&lt;wsp:rsid wsp:val=&quot;00694572&quot;/&gt;&lt;wsp:rsid wsp:val=&quot;006A3660&quot;/&gt;&lt;wsp:rsid wsp:val=&quot;006A3FEC&quot;/&gt;&lt;wsp:rsid wsp:val=&quot;006A6C8C&quot;/&gt;&lt;wsp:rsid wsp:val=&quot;006B03C8&quot;/&gt;&lt;wsp:rsid wsp:val=&quot;006D6AD2&quot;/&gt;&lt;wsp:rsid wsp:val=&quot;006E0758&quot;/&gt;&lt;wsp:rsid wsp:val=&quot;006E3833&quot;/&gt;&lt;wsp:rsid wsp:val=&quot;006F22E6&quot;/&gt;&lt;wsp:rsid wsp:val=&quot;006F29BD&quot;/&gt;&lt;wsp:rsid wsp:val=&quot;006F2DD2&quot;/&gt;&lt;wsp:rsid wsp:val=&quot;007046DF&quot;/&gt;&lt;wsp:rsid wsp:val=&quot;00712DBB&quot;/&gt;&lt;wsp:rsid wsp:val=&quot;00713E5C&quot;/&gt;&lt;wsp:rsid wsp:val=&quot;00713F73&quot;/&gt;&lt;wsp:rsid wsp:val=&quot;0072293F&quot;/&gt;&lt;wsp:rsid wsp:val=&quot;00731825&quot;/&gt;&lt;wsp:rsid wsp:val=&quot;0074165B&quot;/&gt;&lt;wsp:rsid wsp:val=&quot;00743EFC&quot;/&gt;&lt;wsp:rsid wsp:val=&quot;00744EFC&quot;/&gt;&lt;wsp:rsid wsp:val=&quot;0074759B&quot;/&gt;&lt;wsp:rsid wsp:val=&quot;007663C8&quot;/&gt;&lt;wsp:rsid wsp:val=&quot;0077706B&quot;/&gt;&lt;wsp:rsid wsp:val=&quot;007814F4&quot;/&gt;&lt;wsp:rsid wsp:val=&quot;00784163&quot;/&gt;&lt;wsp:rsid wsp:val=&quot;00786FBD&quot;/&gt;&lt;wsp:rsid wsp:val=&quot;00787744&quot;/&gt;&lt;wsp:rsid wsp:val=&quot;007B3903&quot;/&gt;&lt;wsp:rsid wsp:val=&quot;007B44B3&quot;/&gt;&lt;wsp:rsid wsp:val=&quot;007C31AF&quot;/&gt;&lt;wsp:rsid wsp:val=&quot;007C7375&quot;/&gt;&lt;wsp:rsid wsp:val=&quot;007F2341&quot;/&gt;&lt;wsp:rsid wsp:val=&quot;007F3B49&quot;/&gt;&lt;wsp:rsid wsp:val=&quot;00802079&quot;/&gt;&lt;wsp:rsid wsp:val=&quot;00802711&quot;/&gt;&lt;wsp:rsid wsp:val=&quot;00803319&quot;/&gt;&lt;wsp:rsid wsp:val=&quot;008059C8&quot;/&gt;&lt;wsp:rsid wsp:val=&quot;00821369&quot;/&gt;&lt;wsp:rsid wsp:val=&quot;0083581C&quot;/&gt;&lt;wsp:rsid wsp:val=&quot;00835B65&quot;/&gt;&lt;wsp:rsid wsp:val=&quot;008511D3&quot;/&gt;&lt;wsp:rsid wsp:val=&quot;008611E4&quot;/&gt;&lt;wsp:rsid wsp:val=&quot;00862996&quot;/&gt;&lt;wsp:rsid wsp:val=&quot;0086313F&quot;/&gt;&lt;wsp:rsid wsp:val=&quot;00863319&quot;/&gt;&lt;wsp:rsid wsp:val=&quot;008748F2&quot;/&gt;&lt;wsp:rsid wsp:val=&quot;0088021B&quot;/&gt;&lt;wsp:rsid wsp:val=&quot;00883171&quot;/&gt;&lt;wsp:rsid wsp:val=&quot;008868A2&quot;/&gt;&lt;wsp:rsid wsp:val=&quot;008A38BA&quot;/&gt;&lt;wsp:rsid wsp:val=&quot;008B22B1&quot;/&gt;&lt;wsp:rsid wsp:val=&quot;008B5A1A&quot;/&gt;&lt;wsp:rsid wsp:val=&quot;008B7232&quot;/&gt;&lt;wsp:rsid wsp:val=&quot;008C4AB5&quot;/&gt;&lt;wsp:rsid wsp:val=&quot;008E1698&quot;/&gt;&lt;wsp:rsid wsp:val=&quot;008E2BEC&quot;/&gt;&lt;wsp:rsid wsp:val=&quot;008F31BD&quot;/&gt;&lt;wsp:rsid wsp:val=&quot;009033B1&quot;/&gt;&lt;wsp:rsid wsp:val=&quot;009107A9&quot;/&gt;&lt;wsp:rsid wsp:val=&quot;009272BE&quot;/&gt;&lt;wsp:rsid wsp:val=&quot;0093214E&quot;/&gt;&lt;wsp:rsid wsp:val=&quot;00933DE2&quot;/&gt;&lt;wsp:rsid wsp:val=&quot;0093604D&quot;/&gt;&lt;wsp:rsid wsp:val=&quot;00936BC8&quot;/&gt;&lt;wsp:rsid wsp:val=&quot;0095543B&quot;/&gt;&lt;wsp:rsid wsp:val=&quot;00972CBC&quot;/&gt;&lt;wsp:rsid wsp:val=&quot;00973484&quot;/&gt;&lt;wsp:rsid wsp:val=&quot;009771FA&quot;/&gt;&lt;wsp:rsid wsp:val=&quot;0098485C&quot;/&gt;&lt;wsp:rsid wsp:val=&quot;0099241F&quot;/&gt;&lt;wsp:rsid wsp:val=&quot;0099496F&quot;/&gt;&lt;wsp:rsid wsp:val=&quot;0099529F&quot;/&gt;&lt;wsp:rsid wsp:val=&quot;009A26C9&quot;/&gt;&lt;wsp:rsid wsp:val=&quot;009A668B&quot;/&gt;&lt;wsp:rsid wsp:val=&quot;009C39CE&quot;/&gt;&lt;wsp:rsid wsp:val=&quot;009E23C7&quot;/&gt;&lt;wsp:rsid wsp:val=&quot;009E4525&quot;/&gt;&lt;wsp:rsid wsp:val=&quot;009E6E82&quot;/&gt;&lt;wsp:rsid wsp:val=&quot;009F02F6&quot;/&gt;&lt;wsp:rsid wsp:val=&quot;009F562A&quot;/&gt;&lt;wsp:rsid wsp:val=&quot;00A06E02&quot;/&gt;&lt;wsp:rsid wsp:val=&quot;00A10A9B&quot;/&gt;&lt;wsp:rsid wsp:val=&quot;00A13586&quot;/&gt;&lt;wsp:rsid wsp:val=&quot;00A273C5&quot;/&gt;&lt;wsp:rsid wsp:val=&quot;00A32332&quot;/&gt;&lt;wsp:rsid wsp:val=&quot;00A3734F&quot;/&gt;&lt;wsp:rsid wsp:val=&quot;00A4708E&quot;/&gt;&lt;wsp:rsid wsp:val=&quot;00A47E36&quot;/&gt;&lt;wsp:rsid wsp:val=&quot;00A54977&quot;/&gt;&lt;wsp:rsid wsp:val=&quot;00A618E9&quot;/&gt;&lt;wsp:rsid wsp:val=&quot;00A61AA4&quot;/&gt;&lt;wsp:rsid wsp:val=&quot;00A74A63&quot;/&gt;&lt;wsp:rsid wsp:val=&quot;00A75DFF&quot;/&gt;&lt;wsp:rsid wsp:val=&quot;00A76F24&quot;/&gt;&lt;wsp:rsid wsp:val=&quot;00A82F58&quot;/&gt;&lt;wsp:rsid wsp:val=&quot;00A85EB4&quot;/&gt;&lt;wsp:rsid wsp:val=&quot;00A9244D&quot;/&gt;&lt;wsp:rsid wsp:val=&quot;00AA75DB&quot;/&gt;&lt;wsp:rsid wsp:val=&quot;00AB3A48&quot;/&gt;&lt;wsp:rsid wsp:val=&quot;00AC2301&quot;/&gt;&lt;wsp:rsid wsp:val=&quot;00AC61CC&quot;/&gt;&lt;wsp:rsid wsp:val=&quot;00AD1072&quot;/&gt;&lt;wsp:rsid wsp:val=&quot;00AD17EA&quot;/&gt;&lt;wsp:rsid wsp:val=&quot;00AD5407&quot;/&gt;&lt;wsp:rsid wsp:val=&quot;00AD6C85&quot;/&gt;&lt;wsp:rsid wsp:val=&quot;00AF5D73&quot;/&gt;&lt;wsp:rsid wsp:val=&quot;00AF7EDC&quot;/&gt;&lt;wsp:rsid wsp:val=&quot;00B04059&quot;/&gt;&lt;wsp:rsid wsp:val=&quot;00B05878&quot;/&gt;&lt;wsp:rsid wsp:val=&quot;00B07A78&quot;/&gt;&lt;wsp:rsid wsp:val=&quot;00B1036F&quot;/&gt;&lt;wsp:rsid wsp:val=&quot;00B22F43&quot;/&gt;&lt;wsp:rsid wsp:val=&quot;00B2517B&quot;/&gt;&lt;wsp:rsid wsp:val=&quot;00B30E7B&quot;/&gt;&lt;wsp:rsid wsp:val=&quot;00B337F7&quot;/&gt;&lt;wsp:rsid wsp:val=&quot;00B34D30&quot;/&gt;&lt;wsp:rsid wsp:val=&quot;00B40BB6&quot;/&gt;&lt;wsp:rsid wsp:val=&quot;00B431B7&quot;/&gt;&lt;wsp:rsid wsp:val=&quot;00B45DFA&quot;/&gt;&lt;wsp:rsid wsp:val=&quot;00B5301F&quot;/&gt;&lt;wsp:rsid wsp:val=&quot;00B7260D&quot;/&gt;&lt;wsp:rsid wsp:val=&quot;00B82A48&quot;/&gt;&lt;wsp:rsid wsp:val=&quot;00B83E62&quot;/&gt;&lt;wsp:rsid wsp:val=&quot;00B959E7&quot;/&gt;&lt;wsp:rsid wsp:val=&quot;00BA50A5&quot;/&gt;&lt;wsp:rsid wsp:val=&quot;00BA6799&quot;/&gt;&lt;wsp:rsid wsp:val=&quot;00BC2BD8&quot;/&gt;&lt;wsp:rsid wsp:val=&quot;00BC57ED&quot;/&gt;&lt;wsp:rsid wsp:val=&quot;00BC740E&quot;/&gt;&lt;wsp:rsid wsp:val=&quot;00BC7DD3&quot;/&gt;&lt;wsp:rsid wsp:val=&quot;00BF1D61&quot;/&gt;&lt;wsp:rsid wsp:val=&quot;00BF3ADF&quot;/&gt;&lt;wsp:rsid wsp:val=&quot;00C1152F&quot;/&gt;&lt;wsp:rsid wsp:val=&quot;00C12968&quot;/&gt;&lt;wsp:rsid wsp:val=&quot;00C20C65&quot;/&gt;&lt;wsp:rsid wsp:val=&quot;00C226F9&quot;/&gt;&lt;wsp:rsid wsp:val=&quot;00C3555C&quot;/&gt;&lt;wsp:rsid wsp:val=&quot;00C52286&quot;/&gt;&lt;wsp:rsid wsp:val=&quot;00C56C5C&quot;/&gt;&lt;wsp:rsid wsp:val=&quot;00C56F03&quot;/&gt;&lt;wsp:rsid wsp:val=&quot;00C74552&quot;/&gt;&lt;wsp:rsid wsp:val=&quot;00C803F1&quot;/&gt;&lt;wsp:rsid wsp:val=&quot;00CA224A&quot;/&gt;&lt;wsp:rsid wsp:val=&quot;00CA4849&quot;/&gt;&lt;wsp:rsid wsp:val=&quot;00CA4A7D&quot;/&gt;&lt;wsp:rsid wsp:val=&quot;00CA51A1&quot;/&gt;&lt;wsp:rsid wsp:val=&quot;00CA5E81&quot;/&gt;&lt;wsp:rsid wsp:val=&quot;00CB1033&quot;/&gt;&lt;wsp:rsid wsp:val=&quot;00CB4F7B&quot;/&gt;&lt;wsp:rsid wsp:val=&quot;00CC2A0E&quot;/&gt;&lt;wsp:rsid wsp:val=&quot;00CC39E4&quot;/&gt;&lt;wsp:rsid wsp:val=&quot;00CC412F&quot;/&gt;&lt;wsp:rsid wsp:val=&quot;00CC421F&quot;/&gt;&lt;wsp:rsid wsp:val=&quot;00CC4AEB&quot;/&gt;&lt;wsp:rsid wsp:val=&quot;00CC4D36&quot;/&gt;&lt;wsp:rsid wsp:val=&quot;00CE1730&quot;/&gt;&lt;wsp:rsid wsp:val=&quot;00CE53C7&quot;/&gt;&lt;wsp:rsid wsp:val=&quot;00CF6EF0&quot;/&gt;&lt;wsp:rsid wsp:val=&quot;00D01579&quot;/&gt;&lt;wsp:rsid wsp:val=&quot;00D11038&quot;/&gt;&lt;wsp:rsid wsp:val=&quot;00D141E9&quot;/&gt;&lt;wsp:rsid wsp:val=&quot;00D206D7&quot;/&gt;&lt;wsp:rsid wsp:val=&quot;00D260C2&quot;/&gt;&lt;wsp:rsid wsp:val=&quot;00D31319&quot;/&gt;&lt;wsp:rsid wsp:val=&quot;00D41DD1&quot;/&gt;&lt;wsp:rsid wsp:val=&quot;00D42732&quot;/&gt;&lt;wsp:rsid wsp:val=&quot;00D4395C&quot;/&gt;&lt;wsp:rsid wsp:val=&quot;00D509CD&quot;/&gt;&lt;wsp:rsid wsp:val=&quot;00D56B1C&quot;/&gt;&lt;wsp:rsid wsp:val=&quot;00D61ED2&quot;/&gt;&lt;wsp:rsid wsp:val=&quot;00D67D38&quot;/&gt;&lt;wsp:rsid wsp:val=&quot;00D85363&quot;/&gt;&lt;wsp:rsid wsp:val=&quot;00D85801&quot;/&gt;&lt;wsp:rsid wsp:val=&quot;00D86A6D&quot;/&gt;&lt;wsp:rsid wsp:val=&quot;00D87E14&quot;/&gt;&lt;wsp:rsid wsp:val=&quot;00D94C22&quot;/&gt;&lt;wsp:rsid wsp:val=&quot;00DB546F&quot;/&gt;&lt;wsp:rsid wsp:val=&quot;00DC1190&quot;/&gt;&lt;wsp:rsid wsp:val=&quot;00DC4FC5&quot;/&gt;&lt;wsp:rsid wsp:val=&quot;00DE2B93&quot;/&gt;&lt;wsp:rsid wsp:val=&quot;00DE7CF9&quot;/&gt;&lt;wsp:rsid wsp:val=&quot;00DF0993&quot;/&gt;&lt;wsp:rsid wsp:val=&quot;00DF216A&quot;/&gt;&lt;wsp:rsid wsp:val=&quot;00DF263F&quot;/&gt;&lt;wsp:rsid wsp:val=&quot;00DF7C15&quot;/&gt;&lt;wsp:rsid wsp:val=&quot;00E00666&quot;/&gt;&lt;wsp:rsid wsp:val=&quot;00E00F25&quot;/&gt;&lt;wsp:rsid wsp:val=&quot;00E344BB&quot;/&gt;&lt;wsp:rsid wsp:val=&quot;00E36167&quot;/&gt;&lt;wsp:rsid wsp:val=&quot;00E4422F&quot;/&gt;&lt;wsp:rsid wsp:val=&quot;00E5347A&quot;/&gt;&lt;wsp:rsid wsp:val=&quot;00E55846&quot;/&gt;&lt;wsp:rsid wsp:val=&quot;00E6207F&quot;/&gt;&lt;wsp:rsid wsp:val=&quot;00E77C32&quot;/&gt;&lt;wsp:rsid wsp:val=&quot;00E83930&quot;/&gt;&lt;wsp:rsid wsp:val=&quot;00E902C7&quot;/&gt;&lt;wsp:rsid wsp:val=&quot;00E95280&quot;/&gt;&lt;wsp:rsid wsp:val=&quot;00E96582&quot;/&gt;&lt;wsp:rsid wsp:val=&quot;00E9784E&quot;/&gt;&lt;wsp:rsid wsp:val=&quot;00EA24ED&quot;/&gt;&lt;wsp:rsid wsp:val=&quot;00EA3213&quot;/&gt;&lt;wsp:rsid wsp:val=&quot;00EB00F1&quot;/&gt;&lt;wsp:rsid wsp:val=&quot;00EB32B0&quot;/&gt;&lt;wsp:rsid wsp:val=&quot;00EB7460&quot;/&gt;&lt;wsp:rsid wsp:val=&quot;00EC42E0&quot;/&gt;&lt;wsp:rsid wsp:val=&quot;00ED45D3&quot;/&gt;&lt;wsp:rsid wsp:val=&quot;00ED694E&quot;/&gt;&lt;wsp:rsid wsp:val=&quot;00EE3D49&quot;/&gt;&lt;wsp:rsid wsp:val=&quot;00EF6486&quot;/&gt;&lt;wsp:rsid wsp:val=&quot;00F113DD&quot;/&gt;&lt;wsp:rsid wsp:val=&quot;00F149C5&quot;/&gt;&lt;wsp:rsid wsp:val=&quot;00F166BB&quot;/&gt;&lt;wsp:rsid wsp:val=&quot;00F24566&quot;/&gt;&lt;wsp:rsid wsp:val=&quot;00F3340B&quot;/&gt;&lt;wsp:rsid wsp:val=&quot;00F34285&quot;/&gt;&lt;wsp:rsid wsp:val=&quot;00F42A61&quot;/&gt;&lt;wsp:rsid wsp:val=&quot;00F44BE2&quot;/&gt;&lt;wsp:rsid wsp:val=&quot;00F456CD&quot;/&gt;&lt;wsp:rsid wsp:val=&quot;00F566CA&quot;/&gt;&lt;wsp:rsid wsp:val=&quot;00F57736&quot;/&gt;&lt;wsp:rsid wsp:val=&quot;00F75A3C&quot;/&gt;&lt;wsp:rsid wsp:val=&quot;00F77ADA&quot;/&gt;&lt;wsp:rsid wsp:val=&quot;00F836B3&quot;/&gt;&lt;wsp:rsid wsp:val=&quot;00F84E7E&quot;/&gt;&lt;wsp:rsid wsp:val=&quot;00F9192D&quot;/&gt;&lt;wsp:rsid wsp:val=&quot;00FA005E&quot;/&gt;&lt;wsp:rsid wsp:val=&quot;00FB18D3&quot;/&gt;&lt;wsp:rsid wsp:val=&quot;00FB1B1A&quot;/&gt;&lt;wsp:rsid wsp:val=&quot;00FC0AB3&quot;/&gt;&lt;wsp:rsid wsp:val=&quot;00FC2DCF&quot;/&gt;&lt;wsp:rsid wsp:val=&quot;00FC31B6&quot;/&gt;&lt;wsp:rsid wsp:val=&quot;00FC40F6&quot;/&gt;&lt;wsp:rsid wsp:val=&quot;00FD1515&quot;/&gt;&lt;wsp:rsid wsp:val=&quot;00FD2946&quot;/&gt;&lt;wsp:rsid wsp:val=&quot;00FD5840&quot;/&gt;&lt;wsp:rsid wsp:val=&quot;00FF7ABF&quot;/&gt;&lt;/wsp:rsids&gt;&lt;/w:docPr&gt;&lt;w:body&gt;&lt;wx:sect&gt;&lt;w:p wsp:rsidR=&quot;00000000&quot; wsp:rsidRDefault=&quot;0098485C&quot; wsp:rsidP=&quot;0098485C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 w:val=&quot;28&quot;/&gt;&lt;w:sz-cs rsirsirsirsirsirsirsirsirsirsirsirsirsirsirsirsirsirsirsirsirsirsirsirsirsirsirsirsirsirsirsirsirsirsirsirsirsirsirsirsirsirsirsirsirsirsirsirsirsirsirsirsirsirsirsirsirsirsirsirsirsirsirsiw:val=&quot;28&quot;/&gt;&lt;w:highlight w:val=&quot;yellow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instrText xml:space="preserve"> </w:instrTex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separate"/>
      </w:r>
      <w:r w:rsidR="00111EA0">
        <w:rPr>
          <w:rFonts w:ascii="바탕" w:eastAsia="바탕" w:hAnsi="바탕"/>
          <w:color w:val="auto"/>
          <w:position w:val="-14"/>
        </w:rPr>
        <w:pict w14:anchorId="37CF3D0F">
          <v:shape id="_x0000_i1036" type="#_x0000_t75" style="width:7.5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9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676677&quot;/&gt;&lt;wsp:rsid wsp:val=&quot;000103AC&quot;/&gt;&lt;wsp:rsid wsp:val=&quot;00010987&quot;/&gt;&lt;wsp:rsid wsp:val=&quot;00011CC3&quot;/&gt;&lt;wsp:rsid wsp:val=&quot;00024C71&quot;/&gt;&lt;wsp:rsid wsp:val=&quot;00041D45&quot;/&gt;&lt;wsp:rsid wsp:val=&quot;00043A2C&quot;/&gt;&lt;wsp:rsid wsp:val=&quot;000443D6&quot;/&gt;&lt;wsp:rsid wsp:val=&quot;00044418&quot;/&gt;&lt;wsp:rsid wsp:val=&quot;00063945&quot;/&gt;&lt;wsp:rsid wsp:val=&quot;000650A5&quot;/&gt;&lt;wsp:rsid wsp:val=&quot;00095421&quot;/&gt;&lt;wsp:rsid wsp:val=&quot;000A0A3B&quot;/&gt;&lt;wsp:rsid wsp:val=&quot;000A124F&quot;/&gt;&lt;wsp:rsid wsp:val=&quot;000A7F6A&quot;/&gt;&lt;wsp:rsid wsp:val=&quot;000B03D6&quot;/&gt;&lt;wsp:rsid wsp:val=&quot;000B3076&quot;/&gt;&lt;wsp:rsid wsp:val=&quot;000C3BAA&quot;/&gt;&lt;wsp:rsid wsp:val=&quot;000C60A3&quot;/&gt;&lt;wsp:rsid wsp:val=&quot;000D322E&quot;/&gt;&lt;wsp:rsid wsp:val=&quot;000E3A3D&quot;/&gt;&lt;wsp:rsid wsp:val=&quot;000E44B9&quot;/&gt;&lt;wsp:rsid wsp:val=&quot;000E5CBA&quot;/&gt;&lt;wsp:rsid wsp:val=&quot;000F3B88&quot;/&gt;&lt;wsp:rsid wsp:val=&quot;000F4205&quot;/&gt;&lt;wsp:rsid wsp:val=&quot;000F442A&quot;/&gt;&lt;wsp:rsid wsp:val=&quot;000F564D&quot;/&gt;&lt;wsp:rsid wsp:val=&quot;000F66DB&quot;/&gt;&lt;wsp:rsid wsp:val=&quot;001025A7&quot;/&gt;&lt;wsp:rsid wsp:val=&quot;00104822&quot;/&gt;&lt;wsp:rsid wsp:val=&quot;00104D65&quot;/&gt;&lt;wsp:rsid wsp:val=&quot;00105139&quot;/&gt;&lt;wsp:rsid wsp:val=&quot;001060D6&quot;/&gt;&lt;wsp:rsid wsp:val=&quot;00110733&quot;/&gt;&lt;wsp:rsid wsp:val=&quot;00131227&quot;/&gt;&lt;wsp:rsid wsp:val=&quot;00137605&quot;/&gt;&lt;wsp:rsid wsp:val=&quot;00140F87&quot;/&gt;&lt;wsp:rsid wsp:val=&quot;001410AD&quot;/&gt;&lt;wsp:rsid wsp:val=&quot;00141EB7&quot;/&gt;&lt;wsp:rsid wsp:val=&quot;0014237C&quot;/&gt;&lt;wsp:rsid wsp:val=&quot;00147335&quot;/&gt;&lt;wsp:rsid wsp:val=&quot;001567D4&quot;/&gt;&lt;wsp:rsid wsp:val=&quot;00165DEB&quot;/&gt;&lt;wsp:rsid wsp:val=&quot;00172FDD&quot;/&gt;&lt;wsp:rsid wsp:val=&quot;001902F7&quot;/&gt;&lt;wsp:rsid wsp:val=&quot;0019075A&quot;/&gt;&lt;wsp:rsid wsp:val=&quot;001A0047&quot;/&gt;&lt;wsp:rsid wsp:val=&quot;001A4D33&quot;/&gt;&lt;wsp:rsid wsp:val=&quot;001A7A90&quot;/&gt;&lt;wsp:rsid wsp:val=&quot;001B586F&quot;/&gt;&lt;wsp:rsid wsp:val=&quot;001C3060&quot;/&gt;&lt;wsp:rsid wsp:val=&quot;001C4ACF&quot;/&gt;&lt;wsp:rsid wsp:val=&quot;001C6829&quot;/&gt;&lt;wsp:rsid wsp:val=&quot;001C690F&quot;/&gt;&lt;wsp:rsid wsp:val=&quot;001D3026&quot;/&gt;&lt;wsp:rsid wsp:val=&quot;001D5D85&quot;/&gt;&lt;wsp:rsid wsp:val=&quot;001E3B37&quot;/&gt;&lt;wsp:rsid wsp:val=&quot;001E3BF1&quot;/&gt;&lt;wsp:rsid wsp:val=&quot;001E7E4E&quot;/&gt;&lt;wsp:rsid wsp:val=&quot;00201AF7&quot;/&gt;&lt;wsp:rsid wsp:val=&quot;00202735&quot;/&gt;&lt;wsp:rsid wsp:val=&quot;00203E9A&quot;/&gt;&lt;wsp:rsid wsp:val=&quot;00226487&quot;/&gt;&lt;wsp:rsid wsp:val=&quot;0023548F&quot;/&gt;&lt;wsp:rsid wsp:val=&quot;00241B6B&quot;/&gt;&lt;wsp:rsid wsp:val=&quot;00241BC0&quot;/&gt;&lt;wsp:rsid wsp:val=&quot;00246847&quot;/&gt;&lt;wsp:rsid wsp:val=&quot;00247D5C&quot;/&gt;&lt;wsp:rsid wsp:val=&quot;0025038D&quot;/&gt;&lt;wsp:rsid wsp:val=&quot;00254B84&quot;/&gt;&lt;wsp:rsid wsp:val=&quot;00262744&quot;/&gt;&lt;wsp:rsid wsp:val=&quot;002778AF&quot;/&gt;&lt;wsp:rsid wsp:val=&quot;002819D5&quot;/&gt;&lt;wsp:rsid wsp:val=&quot;00282F70&quot;/&gt;&lt;wsp:rsid wsp:val=&quot;00285AE7&quot;/&gt;&lt;wsp:rsid wsp:val=&quot;00290058&quot;/&gt;&lt;wsp:rsid wsp:val=&quot;00292884&quot;/&gt;&lt;wsp:rsid wsp:val=&quot;00293DD1&quot;/&gt;&lt;wsp:rsid wsp:val=&quot;002A2962&quot;/&gt;&lt;wsp:rsid wsp:val=&quot;002B0194&quot;/&gt;&lt;wsp:rsid wsp:val=&quot;002B324C&quot;/&gt;&lt;wsp:rsid wsp:val=&quot;002B67F8&quot;/&gt;&lt;wsp:rsid wsp:val=&quot;002C135C&quot;/&gt;&lt;wsp:rsid wsp:val=&quot;002C4751&quot;/&gt;&lt;wsp:rsid wsp:val=&quot;002C6248&quot;/&gt;&lt;wsp:rsid wsp:val=&quot;002C6BE7&quot;/&gt;&lt;wsp:rsid wsp:val=&quot;002D7EFA&quot;/&gt;&lt;wsp:rsid wsp:val=&quot;002F2640&quot;/&gt;&lt;wsp:rsid wsp:val=&quot;002F2AEC&quot;/&gt;&lt;wsp:rsid wsp:val=&quot;003015F3&quot;/&gt;&lt;wsp:rsid wsp:val=&quot;00304AFF&quot;/&gt;&lt;wsp:rsid wsp:val=&quot;00305850&quot;/&gt;&lt;wsp:rsid wsp:val=&quot;00307271&quot;/&gt;&lt;wsp:rsid wsp:val=&quot;0030729A&quot;/&gt;&lt;wsp:rsid wsp:val=&quot;00314B02&quot;/&gt;&lt;wsp:rsid wsp:val=&quot;00322F7C&quot;/&gt;&lt;wsp:rsid wsp:val=&quot;0032380B&quot;/&gt;&lt;wsp:rsid wsp:val=&quot;00326980&quot;/&gt;&lt;wsp:rsid wsp:val=&quot;00327032&quot;/&gt;&lt;wsp:rsid wsp:val=&quot;00340199&quot;/&gt;&lt;wsp:rsid wsp:val=&quot;00344CB8&quot;/&gt;&lt;wsp:rsid wsp:val=&quot;00344D98&quot;/&gt;&lt;wsp:rsid wsp:val=&quot;003576BD&quot;/&gt;&lt;wsp:rsid wsp:val=&quot;00367A62&quot;/&gt;&lt;wsp:rsid wsp:val=&quot;00374620&quot;/&gt;&lt;wsp:rsid wsp:val=&quot;00380619&quot;/&gt;&lt;wsp:rsid wsp:val=&quot;00381785&quot;/&gt;&lt;wsp:rsid wsp:val=&quot;003A35CC&quot;/&gt;&lt;wsp:rsid wsp:val=&quot;003A5249&quot;/&gt;&lt;wsp:rsid wsp:val=&quot;003B0230&quot;/&gt;&lt;wsp:rsid wsp:val=&quot;003C2C0E&quot;/&gt;&lt;wsp:rsid wsp:val=&quot;003C38B8&quot;/&gt;&lt;wsp:rsid wsp:val=&quot;003D11B9&quot;/&gt;&lt;wsp:rsid wsp:val=&quot;003D1C02&quot;/&gt;&lt;wsp:rsid wsp:val=&quot;003F424F&quot;/&gt;&lt;wsp:rsid wsp:val=&quot;004020F8&quot;/&gt;&lt;wsp:rsid wsp:val=&quot;00405926&quot;/&gt;&lt;wsp:rsid wsp:val=&quot;00406A7C&quot;/&gt;&lt;wsp:rsid wsp:val=&quot;0041010A&quot;/&gt;&lt;wsp:rsid wsp:val=&quot;004114C4&quot;/&gt;&lt;wsp:rsid wsp:val=&quot;00421B35&quot;/&gt;&lt;wsp:rsid wsp:val=&quot;00431B5A&quot;/&gt;&lt;wsp:rsid wsp:val=&quot;00434BB9&quot;/&gt;&lt;wsp:rsid wsp:val=&quot;004432D7&quot;/&gt;&lt;wsp:rsid wsp:val=&quot;004447FD&quot;/&gt;&lt;wsp:rsid wsp:val=&quot;0044517A&quot;/&gt;&lt;wsp:rsid wsp:val=&quot;00451136&quot;/&gt;&lt;wsp:rsid wsp:val=&quot;0045141E&quot;/&gt;&lt;wsp:rsid wsp:val=&quot;00452A6B&quot;/&gt;&lt;wsp:rsid wsp:val=&quot;004602D4&quot;/&gt;&lt;wsp:rsid wsp:val=&quot;004622B1&quot;/&gt;&lt;wsp:rsid wsp:val=&quot;00463AC7&quot;/&gt;&lt;wsp:rsid wsp:val=&quot;004646DA&quot;/&gt;&lt;wsp:rsid wsp:val=&quot;004704B5&quot;/&gt;&lt;wsp:rsid wsp:val=&quot;00473593&quot;/&gt;&lt;wsp:rsid wsp:val=&quot;00473B42&quot;/&gt;&lt;wsp:rsid wsp:val=&quot;00480C0C&quot;/&gt;&lt;wsp:rsid wsp:val=&quot;004812C2&quot;/&gt;&lt;wsp:rsid wsp:val=&quot;00484A13&quot;/&gt;&lt;wsp:rsid wsp:val=&quot;00486510&quot;/&gt;&lt;wsp:rsid wsp:val=&quot;00493172&quot;/&gt;&lt;wsp:rsid wsp:val=&quot;004A1F91&quot;/&gt;&lt;wsp:rsid wsp:val=&quot;004A5E65&quot;/&gt;&lt;wsp:rsid wsp:val=&quot;004A66FF&quot;/&gt;&lt;wsp:rsid wsp:val=&quot;004A6A2F&quot;/&gt;&lt;wsp:rsid wsp:val=&quot;004C07C6&quot;/&gt;&lt;wsp:rsid wsp:val=&quot;004C4D4A&quot;/&gt;&lt;wsp:rsid wsp:val=&quot;004E5566&quot;/&gt;&lt;wsp:rsid wsp:val=&quot;00513AB5&quot;/&gt;&lt;wsp:rsid wsp:val=&quot;00514F9B&quot;/&gt;&lt;wsp:rsid wsp:val=&quot;0051672B&quot;/&gt;&lt;wsp:rsid wsp:val=&quot;0052266D&quot;/&gt;&lt;wsp:rsid wsp:val=&quot;00523E82&quot;/&gt;&lt;wsp:rsid wsp:val=&quot;00530230&quot;/&gt;&lt;wsp:rsid wsp:val=&quot;0053206B&quot;/&gt;&lt;wsp:rsid wsp:val=&quot;005354F3&quot;/&gt;&lt;wsp:rsid wsp:val=&quot;005404CB&quot;/&gt;&lt;wsp:rsid wsp:val=&quot;00562C14&quot;/&gt;&lt;wsp:rsid wsp:val=&quot;00563B96&quot;/&gt;&lt;wsp:rsid wsp:val=&quot;0057306E&quot;/&gt;&lt;wsp:rsid wsp:val=&quot;00577F2B&quot;/&gt;&lt;wsp:rsid wsp:val=&quot;00584FBA&quot;/&gt;&lt;wsp:rsid wsp:val=&quot;005860ED&quot;/&gt;&lt;wsp:rsid wsp:val=&quot;005A01D8&quot;/&gt;&lt;wsp:rsid wsp:val=&quot;005C793A&quot;/&gt;&lt;wsp:rsid wsp:val=&quot;005D0043&quot;/&gt;&lt;wsp:rsid wsp:val=&quot;005D0CDE&quot;/&gt;&lt;wsp:rsid wsp:val=&quot;005D314B&quot;/&gt;&lt;wsp:rsid wsp:val=&quot;005D5A01&quot;/&gt;&lt;wsp:rsid wsp:val=&quot;005D6567&quot;/&gt;&lt;wsp:rsid wsp:val=&quot;005E6039&quot;/&gt;&lt;wsp:rsid wsp:val=&quot;00602787&quot;/&gt;&lt;wsp:rsid wsp:val=&quot;00605ED7&quot;/&gt;&lt;wsp:rsid wsp:val=&quot;00606DEC&quot;/&gt;&lt;wsp:rsid wsp:val=&quot;00612E05&quot;/&gt;&lt;wsp:rsid wsp:val=&quot;0063272C&quot;/&gt;&lt;wsp:rsid wsp:val=&quot;006514DE&quot;/&gt;&lt;wsp:rsid wsp:val=&quot;00653BFD&quot;/&gt;&lt;wsp:rsid wsp:val=&quot;00671A63&quot;/&gt;&lt;wsp:rsid wsp:val=&quot;00676677&quot;/&gt;&lt;wsp:rsid wsp:val=&quot;00681F50&quot;/&gt;&lt;wsp:rsid wsp:val=&quot;00683643&quot;/&gt;&lt;wsp:rsid wsp:val=&quot;0069209D&quot;/&gt;&lt;wsp:rsid wsp:val=&quot;00694572&quot;/&gt;&lt;wsp:rsid wsp:val=&quot;006A3660&quot;/&gt;&lt;wsp:rsid wsp:val=&quot;006A3FEC&quot;/&gt;&lt;wsp:rsid wsp:val=&quot;006A6C8C&quot;/&gt;&lt;wsp:rsid wsp:val=&quot;006B03C8&quot;/&gt;&lt;wsp:rsid wsp:val=&quot;006D6AD2&quot;/&gt;&lt;wsp:rsid wsp:val=&quot;006E0758&quot;/&gt;&lt;wsp:rsid wsp:val=&quot;006E3833&quot;/&gt;&lt;wsp:rsid wsp:val=&quot;006F22E6&quot;/&gt;&lt;wsp:rsid wsp:val=&quot;006F29BD&quot;/&gt;&lt;wsp:rsid wsp:val=&quot;006F2DD2&quot;/&gt;&lt;wsp:rsid wsp:val=&quot;007046DF&quot;/&gt;&lt;wsp:rsid wsp:val=&quot;00712DBB&quot;/&gt;&lt;wsp:rsid wsp:val=&quot;00713E5C&quot;/&gt;&lt;wsp:rsid wsp:val=&quot;00713F73&quot;/&gt;&lt;wsp:rsid wsp:val=&quot;0072293F&quot;/&gt;&lt;wsp:rsid wsp:val=&quot;00731825&quot;/&gt;&lt;wsp:rsid wsp:val=&quot;0074165B&quot;/&gt;&lt;wsp:rsid wsp:val=&quot;00743EFC&quot;/&gt;&lt;wsp:rsid wsp:val=&quot;00744EFC&quot;/&gt;&lt;wsp:rsid wsp:val=&quot;0074759B&quot;/&gt;&lt;wsp:rsid wsp:val=&quot;007663C8&quot;/&gt;&lt;wsp:rsid wsp:val=&quot;0077706B&quot;/&gt;&lt;wsp:rsid wsp:val=&quot;007814F4&quot;/&gt;&lt;wsp:rsid wsp:val=&quot;00784163&quot;/&gt;&lt;wsp:rsid wsp:val=&quot;00786FBD&quot;/&gt;&lt;wsp:rsid wsp:val=&quot;00787744&quot;/&gt;&lt;wsp:rsid wsp:val=&quot;007B3903&quot;/&gt;&lt;wsp:rsid wsp:val=&quot;007B44B3&quot;/&gt;&lt;wsp:rsid wsp:val=&quot;007C31AF&quot;/&gt;&lt;wsp:rsid wsp:val=&quot;007C7375&quot;/&gt;&lt;wsp:rsid wsp:val=&quot;007F2341&quot;/&gt;&lt;wsp:rsid wsp:val=&quot;007F3B49&quot;/&gt;&lt;wsp:rsid wsp:val=&quot;00802079&quot;/&gt;&lt;wsp:rsid wsp:val=&quot;00802711&quot;/&gt;&lt;wsp:rsid wsp:val=&quot;00803319&quot;/&gt;&lt;wsp:rsid wsp:val=&quot;008059C8&quot;/&gt;&lt;wsp:rsid wsp:val=&quot;00821369&quot;/&gt;&lt;wsp:rsid wsp:val=&quot;0083581C&quot;/&gt;&lt;wsp:rsid wsp:val=&quot;00835B65&quot;/&gt;&lt;wsp:rsid wsp:val=&quot;008511D3&quot;/&gt;&lt;wsp:rsid wsp:val=&quot;008611E4&quot;/&gt;&lt;wsp:rsid wsp:val=&quot;00862996&quot;/&gt;&lt;wsp:rsid wsp:val=&quot;0086313F&quot;/&gt;&lt;wsp:rsid wsp:val=&quot;00863319&quot;/&gt;&lt;wsp:rsid wsp:val=&quot;008748F2&quot;/&gt;&lt;wsp:rsid wsp:val=&quot;0088021B&quot;/&gt;&lt;wsp:rsid wsp:val=&quot;00883171&quot;/&gt;&lt;wsp:rsid wsp:val=&quot;008868A2&quot;/&gt;&lt;wsp:rsid wsp:val=&quot;008A38BA&quot;/&gt;&lt;wsp:rsid wsp:val=&quot;008B22B1&quot;/&gt;&lt;wsp:rsid wsp:val=&quot;008B5A1A&quot;/&gt;&lt;wsp:rsid wsp:val=&quot;008B7232&quot;/&gt;&lt;wsp:rsid wsp:val=&quot;008C4AB5&quot;/&gt;&lt;wsp:rsid wsp:val=&quot;008E1698&quot;/&gt;&lt;wsp:rsid wsp:val=&quot;008E2BEC&quot;/&gt;&lt;wsp:rsid wsp:val=&quot;008F31BD&quot;/&gt;&lt;wsp:rsid wsp:val=&quot;009033B1&quot;/&gt;&lt;wsp:rsid wsp:val=&quot;009107A9&quot;/&gt;&lt;wsp:rsid wsp:val=&quot;009272BE&quot;/&gt;&lt;wsp:rsid wsp:val=&quot;0093214E&quot;/&gt;&lt;wsp:rsid wsp:val=&quot;00933DE2&quot;/&gt;&lt;wsp:rsid wsp:val=&quot;0093604D&quot;/&gt;&lt;wsp:rsid wsp:val=&quot;00936BC8&quot;/&gt;&lt;wsp:rsid wsp:val=&quot;0095543B&quot;/&gt;&lt;wsp:rsid wsp:val=&quot;00972CBC&quot;/&gt;&lt;wsp:rsid wsp:val=&quot;00973484&quot;/&gt;&lt;wsp:rsid wsp:val=&quot;009771FA&quot;/&gt;&lt;wsp:rsid wsp:val=&quot;0098485C&quot;/&gt;&lt;wsp:rsid wsp:val=&quot;0099241F&quot;/&gt;&lt;wsp:rsid wsp:val=&quot;0099496F&quot;/&gt;&lt;wsp:rsid wsp:val=&quot;0099529F&quot;/&gt;&lt;wsp:rsid wsp:val=&quot;009A26C9&quot;/&gt;&lt;wsp:rsid wsp:val=&quot;009A668B&quot;/&gt;&lt;wsp:rsid wsp:val=&quot;009C39CE&quot;/&gt;&lt;wsp:rsid wsp:val=&quot;009E23C7&quot;/&gt;&lt;wsp:rsid wsp:val=&quot;009E4525&quot;/&gt;&lt;wsp:rsid wsp:val=&quot;009E6E82&quot;/&gt;&lt;wsp:rsid wsp:val=&quot;009F02F6&quot;/&gt;&lt;wsp:rsid wsp:val=&quot;009F562A&quot;/&gt;&lt;wsp:rsid wsp:val=&quot;00A06E02&quot;/&gt;&lt;wsp:rsid wsp:val=&quot;00A10A9B&quot;/&gt;&lt;wsp:rsid wsp:val=&quot;00A13586&quot;/&gt;&lt;wsp:rsid wsp:val=&quot;00A273C5&quot;/&gt;&lt;wsp:rsid wsp:val=&quot;00A32332&quot;/&gt;&lt;wsp:rsid wsp:val=&quot;00A3734F&quot;/&gt;&lt;wsp:rsid wsp:val=&quot;00A4708E&quot;/&gt;&lt;wsp:rsid wsp:val=&quot;00A47E36&quot;/&gt;&lt;wsp:rsid wsp:val=&quot;00A54977&quot;/&gt;&lt;wsp:rsid wsp:val=&quot;00A618E9&quot;/&gt;&lt;wsp:rsid wsp:val=&quot;00A61AA4&quot;/&gt;&lt;wsp:rsid wsp:val=&quot;00A74A63&quot;/&gt;&lt;wsp:rsid wsp:val=&quot;00A75DFF&quot;/&gt;&lt;wsp:rsid wsp:val=&quot;00A76F24&quot;/&gt;&lt;wsp:rsid wsp:val=&quot;00A82F58&quot;/&gt;&lt;wsp:rsid wsp:val=&quot;00A85EB4&quot;/&gt;&lt;wsp:rsid wsp:val=&quot;00A9244D&quot;/&gt;&lt;wsp:rsid wsp:val=&quot;00AA75DB&quot;/&gt;&lt;wsp:rsid wsp:val=&quot;00AB3A48&quot;/&gt;&lt;wsp:rsid wsp:val=&quot;00AC2301&quot;/&gt;&lt;wsp:rsid wsp:val=&quot;00AC61CC&quot;/&gt;&lt;wsp:rsid wsp:val=&quot;00AD1072&quot;/&gt;&lt;wsp:rsid wsp:val=&quot;00AD17EA&quot;/&gt;&lt;wsp:rsid wsp:val=&quot;00AD5407&quot;/&gt;&lt;wsp:rsid wsp:val=&quot;00AD6C85&quot;/&gt;&lt;wsp:rsid wsp:val=&quot;00AF5D73&quot;/&gt;&lt;wsp:rsid wsp:val=&quot;00AF7EDC&quot;/&gt;&lt;wsp:rsid wsp:val=&quot;00B04059&quot;/&gt;&lt;wsp:rsid wsp:val=&quot;00B05878&quot;/&gt;&lt;wsp:rsid wsp:val=&quot;00B07A78&quot;/&gt;&lt;wsp:rsid wsp:val=&quot;00B1036F&quot;/&gt;&lt;wsp:rsid wsp:val=&quot;00B22F43&quot;/&gt;&lt;wsp:rsid wsp:val=&quot;00B2517B&quot;/&gt;&lt;wsp:rsid wsp:val=&quot;00B30E7B&quot;/&gt;&lt;wsp:rsid wsp:val=&quot;00B337F7&quot;/&gt;&lt;wsp:rsid wsp:val=&quot;00B34D30&quot;/&gt;&lt;wsp:rsid wsp:val=&quot;00B40BB6&quot;/&gt;&lt;wsp:rsid wsp:val=&quot;00B431B7&quot;/&gt;&lt;wsp:rsid wsp:val=&quot;00B45DFA&quot;/&gt;&lt;wsp:rsid wsp:val=&quot;00B5301F&quot;/&gt;&lt;wsp:rsid wsp:val=&quot;00B7260D&quot;/&gt;&lt;wsp:rsid wsp:val=&quot;00B82A48&quot;/&gt;&lt;wsp:rsid wsp:val=&quot;00B83E62&quot;/&gt;&lt;wsp:rsid wsp:val=&quot;00B959E7&quot;/&gt;&lt;wsp:rsid wsp:val=&quot;00BA50A5&quot;/&gt;&lt;wsp:rsid wsp:val=&quot;00BA6799&quot;/&gt;&lt;wsp:rsid wsp:val=&quot;00BC2BD8&quot;/&gt;&lt;wsp:rsid wsp:val=&quot;00BC57ED&quot;/&gt;&lt;wsp:rsid wsp:val=&quot;00BC740E&quot;/&gt;&lt;wsp:rsid wsp:val=&quot;00BC7DD3&quot;/&gt;&lt;wsp:rsid wsp:val=&quot;00BF1D61&quot;/&gt;&lt;wsp:rsid wsp:val=&quot;00BF3ADF&quot;/&gt;&lt;wsp:rsid wsp:val=&quot;00C1152F&quot;/&gt;&lt;wsp:rsid wsp:val=&quot;00C12968&quot;/&gt;&lt;wsp:rsid wsp:val=&quot;00C20C65&quot;/&gt;&lt;wsp:rsid wsp:val=&quot;00C226F9&quot;/&gt;&lt;wsp:rsid wsp:val=&quot;00C3555C&quot;/&gt;&lt;wsp:rsid wsp:val=&quot;00C52286&quot;/&gt;&lt;wsp:rsid wsp:val=&quot;00C56C5C&quot;/&gt;&lt;wsp:rsid wsp:val=&quot;00C56F03&quot;/&gt;&lt;wsp:rsid wsp:val=&quot;00C74552&quot;/&gt;&lt;wsp:rsid wsp:val=&quot;00C803F1&quot;/&gt;&lt;wsp:rsid wsp:val=&quot;00CA224A&quot;/&gt;&lt;wsp:rsid wsp:val=&quot;00CA4849&quot;/&gt;&lt;wsp:rsid wsp:val=&quot;00CA4A7D&quot;/&gt;&lt;wsp:rsid wsp:val=&quot;00CA51A1&quot;/&gt;&lt;wsp:rsid wsp:val=&quot;00CA5E81&quot;/&gt;&lt;wsp:rsid wsp:val=&quot;00CB1033&quot;/&gt;&lt;wsp:rsid wsp:val=&quot;00CB4F7B&quot;/&gt;&lt;wsp:rsid wsp:val=&quot;00CC2A0E&quot;/&gt;&lt;wsp:rsid wsp:val=&quot;00CC39E4&quot;/&gt;&lt;wsp:rsid wsp:val=&quot;00CC412F&quot;/&gt;&lt;wsp:rsid wsp:val=&quot;00CC421F&quot;/&gt;&lt;wsp:rsid wsp:val=&quot;00CC4AEB&quot;/&gt;&lt;wsp:rsid wsp:val=&quot;00CC4D36&quot;/&gt;&lt;wsp:rsid wsp:val=&quot;00CE1730&quot;/&gt;&lt;wsp:rsid wsp:val=&quot;00CE53C7&quot;/&gt;&lt;wsp:rsid wsp:val=&quot;00CF6EF0&quot;/&gt;&lt;wsp:rsid wsp:val=&quot;00D01579&quot;/&gt;&lt;wsp:rsid wsp:val=&quot;00D11038&quot;/&gt;&lt;wsp:rsid wsp:val=&quot;00D141E9&quot;/&gt;&lt;wsp:rsid wsp:val=&quot;00D206D7&quot;/&gt;&lt;wsp:rsid wsp:val=&quot;00D260C2&quot;/&gt;&lt;wsp:rsid wsp:val=&quot;00D31319&quot;/&gt;&lt;wsp:rsid wsp:val=&quot;00D41DD1&quot;/&gt;&lt;wsp:rsid wsp:val=&quot;00D42732&quot;/&gt;&lt;wsp:rsid wsp:val=&quot;00D4395C&quot;/&gt;&lt;wsp:rsid wsp:val=&quot;00D509CD&quot;/&gt;&lt;wsp:rsid wsp:val=&quot;00D56B1C&quot;/&gt;&lt;wsp:rsid wsp:val=&quot;00D61ED2&quot;/&gt;&lt;wsp:rsid wsp:val=&quot;00D67D38&quot;/&gt;&lt;wsp:rsid wsp:val=&quot;00D85363&quot;/&gt;&lt;wsp:rsid wsp:val=&quot;00D85801&quot;/&gt;&lt;wsp:rsid wsp:val=&quot;00D86A6D&quot;/&gt;&lt;wsp:rsid wsp:val=&quot;00D87E14&quot;/&gt;&lt;wsp:rsid wsp:val=&quot;00D94C22&quot;/&gt;&lt;wsp:rsid wsp:val=&quot;00DB546F&quot;/&gt;&lt;wsp:rsid wsp:val=&quot;00DC1190&quot;/&gt;&lt;wsp:rsid wsp:val=&quot;00DC4FC5&quot;/&gt;&lt;wsp:rsid wsp:val=&quot;00DE2B93&quot;/&gt;&lt;wsp:rsid wsp:val=&quot;00DE7CF9&quot;/&gt;&lt;wsp:rsid wsp:val=&quot;00DF0993&quot;/&gt;&lt;wsp:rsid wsp:val=&quot;00DF216A&quot;/&gt;&lt;wsp:rsid wsp:val=&quot;00DF263F&quot;/&gt;&lt;wsp:rsid wsp:val=&quot;00DF7C15&quot;/&gt;&lt;wsp:rsid wsp:val=&quot;00E00666&quot;/&gt;&lt;wsp:rsid wsp:val=&quot;00E00F25&quot;/&gt;&lt;wsp:rsid wsp:val=&quot;00E344BB&quot;/&gt;&lt;wsp:rsid wsp:val=&quot;00E36167&quot;/&gt;&lt;wsp:rsid wsp:val=&quot;00E4422F&quot;/&gt;&lt;wsp:rsid wsp:val=&quot;00E5347A&quot;/&gt;&lt;wsp:rsid wsp:val=&quot;00E55846&quot;/&gt;&lt;wsp:rsid wsp:val=&quot;00E6207F&quot;/&gt;&lt;wsp:rsid wsp:val=&quot;00E77C32&quot;/&gt;&lt;wsp:rsid wsp:val=&quot;00E83930&quot;/&gt;&lt;wsp:rsid wsp:val=&quot;00E902C7&quot;/&gt;&lt;wsp:rsid wsp:val=&quot;00E95280&quot;/&gt;&lt;wsp:rsid wsp:val=&quot;00E96582&quot;/&gt;&lt;wsp:rsid wsp:val=&quot;00E9784E&quot;/&gt;&lt;wsp:rsid wsp:val=&quot;00EA24ED&quot;/&gt;&lt;wsp:rsid wsp:val=&quot;00EA3213&quot;/&gt;&lt;wsp:rsid wsp:val=&quot;00EB00F1&quot;/&gt;&lt;wsp:rsid wsp:val=&quot;00EB32B0&quot;/&gt;&lt;wsp:rsid wsp:val=&quot;00EB7460&quot;/&gt;&lt;wsp:rsid wsp:val=&quot;00EC42E0&quot;/&gt;&lt;wsp:rsid wsp:val=&quot;00ED45D3&quot;/&gt;&lt;wsp:rsid wsp:val=&quot;00ED694E&quot;/&gt;&lt;wsp:rsid wsp:val=&quot;00EE3D49&quot;/&gt;&lt;wsp:rsid wsp:val=&quot;00EF6486&quot;/&gt;&lt;wsp:rsid wsp:val=&quot;00F113DD&quot;/&gt;&lt;wsp:rsid wsp:val=&quot;00F149C5&quot;/&gt;&lt;wsp:rsid wsp:val=&quot;00F166BB&quot;/&gt;&lt;wsp:rsid wsp:val=&quot;00F24566&quot;/&gt;&lt;wsp:rsid wsp:val=&quot;00F3340B&quot;/&gt;&lt;wsp:rsid wsp:val=&quot;00F34285&quot;/&gt;&lt;wsp:rsid wsp:val=&quot;00F42A61&quot;/&gt;&lt;wsp:rsid wsp:val=&quot;00F44BE2&quot;/&gt;&lt;wsp:rsid wsp:val=&quot;00F456CD&quot;/&gt;&lt;wsp:rsid wsp:val=&quot;00F566CA&quot;/&gt;&lt;wsp:rsid wsp:val=&quot;00F57736&quot;/&gt;&lt;wsp:rsid wsp:val=&quot;00F75A3C&quot;/&gt;&lt;wsp:rsid wsp:val=&quot;00F77ADA&quot;/&gt;&lt;wsp:rsid wsp:val=&quot;00F836B3&quot;/&gt;&lt;wsp:rsid wsp:val=&quot;00F84E7E&quot;/&gt;&lt;wsp:rsid wsp:val=&quot;00F9192D&quot;/&gt;&lt;wsp:rsid wsp:val=&quot;00FA005E&quot;/&gt;&lt;wsp:rsid wsp:val=&quot;00FB18D3&quot;/&gt;&lt;wsp:rsid wsp:val=&quot;00FB1B1A&quot;/&gt;&lt;wsp:rsid wsp:val=&quot;00FC0AB3&quot;/&gt;&lt;wsp:rsid wsp:val=&quot;00FC2DCF&quot;/&gt;&lt;wsp:rsid wsp:val=&quot;00FC31B6&quot;/&gt;&lt;wsp:rsid wsp:val=&quot;00FC40F6&quot;/&gt;&lt;wsp:rsid wsp:val=&quot;00FD1515&quot;/&gt;&lt;wsp:rsid wsp:val=&quot;00FD2946&quot;/&gt;&lt;wsp:rsid wsp:val=&quot;00FD5840&quot;/&gt;&lt;wsp:rsid wsp:val=&quot;00FF7ABF&quot;/&gt;&lt;/wsp:rsids&gt;&lt;/w:docPr&gt;&lt;w:body&gt;&lt;wx:sect&gt;&lt;w:p wsp:rsidR=&quot;00000000&quot; wsp:rsidRDefault=&quot;0098485C&quot; wsp:rsidP=&quot;0098485C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 w:val=&quot;28&quot;/&gt;&lt;w:sz-cs rsirsirsirsirsirsirsirsirsirsirsirsirsirsirsirsirsirsirsirsirsirsirsirsirsirsirsirsirsirsirsirsirsirsirsirsirsirsirsirsirsirsirsirsirsirsirsirsirsirsirsirsirsirsirsirsirsirsirsirsirsirsirsiw:val=&quot;28&quot;/&gt;&lt;w:highlight w:val=&quot;yellow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 grayscale="t" bilevel="t"/>
          </v:shape>
        </w:pic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end"/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평균 잔고</w:t>
      </w:r>
    </w:p>
    <w:p w14:paraId="49B6A777" w14:textId="77777777" w:rsidR="00362EA1" w:rsidRPr="00F16EDC" w:rsidRDefault="00362EA1" w:rsidP="00362EA1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95" w:lineRule="auto"/>
        <w:ind w:leftChars="1310" w:left="2976" w:hangingChars="162" w:hanging="356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(월평잔의 평균)</w:t>
      </w:r>
    </w:p>
    <w:p w14:paraId="7F435066" w14:textId="77777777" w:rsidR="00362EA1" w:rsidRPr="00F16EDC" w:rsidRDefault="00362EA1" w:rsidP="00362EA1">
      <w:pPr>
        <w:pStyle w:val="a3"/>
        <w:tabs>
          <w:tab w:val="clear" w:pos="3200"/>
          <w:tab w:val="left" w:pos="1843"/>
        </w:tabs>
        <w:snapToGrid w:val="0"/>
        <w:spacing w:line="295" w:lineRule="auto"/>
        <w:ind w:left="3107" w:hanging="853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lastRenderedPageBreak/>
        <w:fldChar w:fldCharType="begin"/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instrText xml:space="preserve"> QUOTE </w:instrText>
      </w:r>
      <w:r w:rsidR="00111EA0">
        <w:rPr>
          <w:rFonts w:ascii="바탕" w:eastAsia="바탕" w:hAnsi="바탕"/>
          <w:color w:val="auto"/>
          <w:position w:val="-14"/>
        </w:rPr>
        <w:pict w14:anchorId="246647C3">
          <v:shape id="_x0000_i1037" type="#_x0000_t75" style="width:6.75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9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676677&quot;/&gt;&lt;wsp:rsid wsp:val=&quot;000103AC&quot;/&gt;&lt;wsp:rsid wsp:val=&quot;00010987&quot;/&gt;&lt;wsp:rsid wsp:val=&quot;00011CC3&quot;/&gt;&lt;wsp:rsid wsp:val=&quot;00024C71&quot;/&gt;&lt;wsp:rsid wsp:val=&quot;00041D45&quot;/&gt;&lt;wsp:rsid wsp:val=&quot;00043A2C&quot;/&gt;&lt;wsp:rsid wsp:val=&quot;000443D6&quot;/&gt;&lt;wsp:rsid wsp:val=&quot;00044418&quot;/&gt;&lt;wsp:rsid wsp:val=&quot;00063945&quot;/&gt;&lt;wsp:rsid wsp:val=&quot;000650A5&quot;/&gt;&lt;wsp:rsid wsp:val=&quot;00095421&quot;/&gt;&lt;wsp:rsid wsp:val=&quot;000A0A3B&quot;/&gt;&lt;wsp:rsid wsp:val=&quot;000A124F&quot;/&gt;&lt;wsp:rsid wsp:val=&quot;000A7F6A&quot;/&gt;&lt;wsp:rsid wsp:val=&quot;000B03D6&quot;/&gt;&lt;wsp:rsid wsp:val=&quot;000B3076&quot;/&gt;&lt;wsp:rsid wsp:val=&quot;000C3BAA&quot;/&gt;&lt;wsp:rsid wsp:val=&quot;000C60A3&quot;/&gt;&lt;wsp:rsid wsp:val=&quot;000D322E&quot;/&gt;&lt;wsp:rsid wsp:val=&quot;000E3A3D&quot;/&gt;&lt;wsp:rsid wsp:val=&quot;000E44B9&quot;/&gt;&lt;wsp:rsid wsp:val=&quot;000E5CBA&quot;/&gt;&lt;wsp:rsid wsp:val=&quot;000F3B88&quot;/&gt;&lt;wsp:rsid wsp:val=&quot;000F4205&quot;/&gt;&lt;wsp:rsid wsp:val=&quot;000F442A&quot;/&gt;&lt;wsp:rsid wsp:val=&quot;000F564D&quot;/&gt;&lt;wsp:rsid wsp:val=&quot;000F66DB&quot;/&gt;&lt;wsp:rsid wsp:val=&quot;001025A7&quot;/&gt;&lt;wsp:rsid wsp:val=&quot;00104822&quot;/&gt;&lt;wsp:rsid wsp:val=&quot;00104D65&quot;/&gt;&lt;wsp:rsid wsp:val=&quot;00105139&quot;/&gt;&lt;wsp:rsid wsp:val=&quot;001060D6&quot;/&gt;&lt;wsp:rsid wsp:val=&quot;00110733&quot;/&gt;&lt;wsp:rsid wsp:val=&quot;00131227&quot;/&gt;&lt;wsp:rsid wsp:val=&quot;00137605&quot;/&gt;&lt;wsp:rsid wsp:val=&quot;00140F87&quot;/&gt;&lt;wsp:rsid wsp:val=&quot;001410AD&quot;/&gt;&lt;wsp:rsid wsp:val=&quot;00141EB7&quot;/&gt;&lt;wsp:rsid wsp:val=&quot;0014237C&quot;/&gt;&lt;wsp:rsid wsp:val=&quot;00147335&quot;/&gt;&lt;wsp:rsid wsp:val=&quot;001567D4&quot;/&gt;&lt;wsp:rsid wsp:val=&quot;00165DEB&quot;/&gt;&lt;wsp:rsid wsp:val=&quot;00172FDD&quot;/&gt;&lt;wsp:rsid wsp:val=&quot;001902F7&quot;/&gt;&lt;wsp:rsid wsp:val=&quot;0019075A&quot;/&gt;&lt;wsp:rsid wsp:val=&quot;001A0047&quot;/&gt;&lt;wsp:rsid wsp:val=&quot;001A4D33&quot;/&gt;&lt;wsp:rsid wsp:val=&quot;001A7A90&quot;/&gt;&lt;wsp:rsid wsp:val=&quot;001B586F&quot;/&gt;&lt;wsp:rsid wsp:val=&quot;001C3060&quot;/&gt;&lt;wsp:rsid wsp:val=&quot;001C4ACF&quot;/&gt;&lt;wsp:rsid wsp:val=&quot;001C6829&quot;/&gt;&lt;wsp:rsid wsp:val=&quot;001C690F&quot;/&gt;&lt;wsp:rsid wsp:val=&quot;001D3026&quot;/&gt;&lt;wsp:rsid wsp:val=&quot;001D5D85&quot;/&gt;&lt;wsp:rsid wsp:val=&quot;001E3B37&quot;/&gt;&lt;wsp:rsid wsp:val=&quot;001E3BF1&quot;/&gt;&lt;wsp:rsid wsp:val=&quot;001E7E4E&quot;/&gt;&lt;wsp:rsid wsp:val=&quot;00201AF7&quot;/&gt;&lt;wsp:rsid wsp:val=&quot;00202735&quot;/&gt;&lt;wsp:rsid wsp:val=&quot;00203E9A&quot;/&gt;&lt;wsp:rsid wsp:val=&quot;00226487&quot;/&gt;&lt;wsp:rsid wsp:val=&quot;0023548F&quot;/&gt;&lt;wsp:rsid wsp:val=&quot;00241B6B&quot;/&gt;&lt;wsp:rsid wsp:val=&quot;00241BC0&quot;/&gt;&lt;wsp:rsid wsp:val=&quot;00246847&quot;/&gt;&lt;wsp:rsid wsp:val=&quot;00247D5C&quot;/&gt;&lt;wsp:rsid wsp:val=&quot;0025038D&quot;/&gt;&lt;wsp:rsid wsp:val=&quot;00254B84&quot;/&gt;&lt;wsp:rsid wsp:val=&quot;00262744&quot;/&gt;&lt;wsp:rsid wsp:val=&quot;002778AF&quot;/&gt;&lt;wsp:rsid wsp:val=&quot;002819D5&quot;/&gt;&lt;wsp:rsid wsp:val=&quot;00282F70&quot;/&gt;&lt;wsp:rsid wsp:val=&quot;00285AE7&quot;/&gt;&lt;wsp:rsid wsp:val=&quot;00290058&quot;/&gt;&lt;wsp:rsid wsp:val=&quot;00292884&quot;/&gt;&lt;wsp:rsid wsp:val=&quot;00293DD1&quot;/&gt;&lt;wsp:rsid wsp:val=&quot;002A2962&quot;/&gt;&lt;wsp:rsid wsp:val=&quot;002B0194&quot;/&gt;&lt;wsp:rsid wsp:val=&quot;002B324C&quot;/&gt;&lt;wsp:rsid wsp:val=&quot;002B67F8&quot;/&gt;&lt;wsp:rsid wsp:val=&quot;002C135C&quot;/&gt;&lt;wsp:rsid wsp:val=&quot;002C4751&quot;/&gt;&lt;wsp:rsid wsp:val=&quot;002C6248&quot;/&gt;&lt;wsp:rsid wsp:val=&quot;002C6BE7&quot;/&gt;&lt;wsp:rsid wsp:val=&quot;002D7EFA&quot;/&gt;&lt;wsp:rsid wsp:val=&quot;002F2640&quot;/&gt;&lt;wsp:rsid wsp:val=&quot;002F2AEC&quot;/&gt;&lt;wsp:rsid wsp:val=&quot;003015F3&quot;/&gt;&lt;wsp:rsid wsp:val=&quot;00304AFF&quot;/&gt;&lt;wsp:rsid wsp:val=&quot;00305850&quot;/&gt;&lt;wsp:rsid wsp:val=&quot;00307271&quot;/&gt;&lt;wsp:rsid wsp:val=&quot;0030729A&quot;/&gt;&lt;wsp:rsid wsp:val=&quot;00314B02&quot;/&gt;&lt;wsp:rsid wsp:val=&quot;00322F7C&quot;/&gt;&lt;wsp:rsid wsp:val=&quot;0032380B&quot;/&gt;&lt;wsp:rsid wsp:val=&quot;00326980&quot;/&gt;&lt;wsp:rsid wsp:val=&quot;00327032&quot;/&gt;&lt;wsp:rsid wsp:val=&quot;00340199&quot;/&gt;&lt;wsp:rsid wsp:val=&quot;00344CB8&quot;/&gt;&lt;wsp:rsid wsp:val=&quot;00344D98&quot;/&gt;&lt;wsp:rsid wsp:val=&quot;003576BD&quot;/&gt;&lt;wsp:rsid wsp:val=&quot;00367A62&quot;/&gt;&lt;wsp:rsid wsp:val=&quot;00374620&quot;/&gt;&lt;wsp:rsid wsp:val=&quot;00380619&quot;/&gt;&lt;wsp:rsid wsp:val=&quot;00381785&quot;/&gt;&lt;wsp:rsid wsp:val=&quot;003A35CC&quot;/&gt;&lt;wsp:rsid wsp:val=&quot;003A5249&quot;/&gt;&lt;wsp:rsid wsp:val=&quot;003B0230&quot;/&gt;&lt;wsp:rsid wsp:val=&quot;003C2C0E&quot;/&gt;&lt;wsp:rsid wsp:val=&quot;003C38B8&quot;/&gt;&lt;wsp:rsid wsp:val=&quot;003D11B9&quot;/&gt;&lt;wsp:rsid wsp:val=&quot;003D1C02&quot;/&gt;&lt;wsp:rsid wsp:val=&quot;003F424F&quot;/&gt;&lt;wsp:rsid wsp:val=&quot;004020F8&quot;/&gt;&lt;wsp:rsid wsp:val=&quot;00405926&quot;/&gt;&lt;wsp:rsid wsp:val=&quot;00406A7C&quot;/&gt;&lt;wsp:rsid wsp:val=&quot;0041010A&quot;/&gt;&lt;wsp:rsid wsp:val=&quot;004114C4&quot;/&gt;&lt;wsp:rsid wsp:val=&quot;00421B35&quot;/&gt;&lt;wsp:rsid wsp:val=&quot;00431B5A&quot;/&gt;&lt;wsp:rsid wsp:val=&quot;00434BB9&quot;/&gt;&lt;wsp:rsid wsp:val=&quot;004432D7&quot;/&gt;&lt;wsp:rsid wsp:val=&quot;004447FD&quot;/&gt;&lt;wsp:rsid wsp:val=&quot;0044517A&quot;/&gt;&lt;wsp:rsid wsp:val=&quot;00451136&quot;/&gt;&lt;wsp:rsid wsp:val=&quot;0045141E&quot;/&gt;&lt;wsp:rsid wsp:val=&quot;00452A6B&quot;/&gt;&lt;wsp:rsid wsp:val=&quot;004602D4&quot;/&gt;&lt;wsp:rsid wsp:val=&quot;004622B1&quot;/&gt;&lt;wsp:rsid wsp:val=&quot;00463AC7&quot;/&gt;&lt;wsp:rsid wsp:val=&quot;004646DA&quot;/&gt;&lt;wsp:rsid wsp:val=&quot;004704B5&quot;/&gt;&lt;wsp:rsid wsp:val=&quot;00473593&quot;/&gt;&lt;wsp:rsid wsp:val=&quot;00473B42&quot;/&gt;&lt;wsp:rsid wsp:val=&quot;00480C0C&quot;/&gt;&lt;wsp:rsid wsp:val=&quot;004812C2&quot;/&gt;&lt;wsp:rsid wsp:val=&quot;00484A13&quot;/&gt;&lt;wsp:rsid wsp:val=&quot;00486510&quot;/&gt;&lt;wsp:rsid wsp:val=&quot;00493172&quot;/&gt;&lt;wsp:rsid wsp:val=&quot;004A1F91&quot;/&gt;&lt;wsp:rsid wsp:val=&quot;004A5E65&quot;/&gt;&lt;wsp:rsid wsp:val=&quot;004A66FF&quot;/&gt;&lt;wsp:rsid wsp:val=&quot;004A6A2F&quot;/&gt;&lt;wsp:rsid wsp:val=&quot;004C07C6&quot;/&gt;&lt;wsp:rsid wsp:val=&quot;004C4D4A&quot;/&gt;&lt;wsp:rsid wsp:val=&quot;004E5566&quot;/&gt;&lt;wsp:rsid wsp:val=&quot;00513AB5&quot;/&gt;&lt;wsp:rsid wsp:val=&quot;00514F9B&quot;/&gt;&lt;wsp:rsid wsp:val=&quot;0051672B&quot;/&gt;&lt;wsp:rsid wsp:val=&quot;0052266D&quot;/&gt;&lt;wsp:rsid wsp:val=&quot;00523E82&quot;/&gt;&lt;wsp:rsid wsp:val=&quot;00530230&quot;/&gt;&lt;wsp:rsid wsp:val=&quot;0053206B&quot;/&gt;&lt;wsp:rsid wsp:val=&quot;005354F3&quot;/&gt;&lt;wsp:rsid wsp:val=&quot;005404CB&quot;/&gt;&lt;wsp:rsid wsp:val=&quot;00562C14&quot;/&gt;&lt;wsp:rsid wsp:val=&quot;00563B96&quot;/&gt;&lt;wsp:rsid wsp:val=&quot;0057306E&quot;/&gt;&lt;wsp:rsid wsp:val=&quot;00577F2B&quot;/&gt;&lt;wsp:rsid wsp:val=&quot;00584FBA&quot;/&gt;&lt;wsp:rsid wsp:val=&quot;005860ED&quot;/&gt;&lt;wsp:rsid wsp:val=&quot;005A01D8&quot;/&gt;&lt;wsp:rsid wsp:val=&quot;005C793A&quot;/&gt;&lt;wsp:rsid wsp:val=&quot;005D0043&quot;/&gt;&lt;wsp:rsid wsp:val=&quot;005D0CDE&quot;/&gt;&lt;wsp:rsid wsp:val=&quot;005D314B&quot;/&gt;&lt;wsp:rsid wsp:val=&quot;005D5A01&quot;/&gt;&lt;wsp:rsid wsp:val=&quot;005D6567&quot;/&gt;&lt;wsp:rsid wsp:val=&quot;005E6039&quot;/&gt;&lt;wsp:rsid wsp:val=&quot;00602787&quot;/&gt;&lt;wsp:rsid wsp:val=&quot;00605ED7&quot;/&gt;&lt;wsp:rsid wsp:val=&quot;00606DEC&quot;/&gt;&lt;wsp:rsid wsp:val=&quot;00612E05&quot;/&gt;&lt;wsp:rsid wsp:val=&quot;0063272C&quot;/&gt;&lt;wsp:rsid wsp:val=&quot;006514DE&quot;/&gt;&lt;wsp:rsid wsp:val=&quot;00653BFD&quot;/&gt;&lt;wsp:rsid wsp:val=&quot;00671A63&quot;/&gt;&lt;wsp:rsid wsp:val=&quot;00676677&quot;/&gt;&lt;wsp:rsid wsp:val=&quot;00681F50&quot;/&gt;&lt;wsp:rsid wsp:val=&quot;00683643&quot;/&gt;&lt;wsp:rsid wsp:val=&quot;0069209D&quot;/&gt;&lt;wsp:rsid wsp:val=&quot;00694572&quot;/&gt;&lt;wsp:rsid wsp:val=&quot;006A3660&quot;/&gt;&lt;wsp:rsid wsp:val=&quot;006A3FEC&quot;/&gt;&lt;wsp:rsid wsp:val=&quot;006A6C8C&quot;/&gt;&lt;wsp:rsid wsp:val=&quot;006B03C8&quot;/&gt;&lt;wsp:rsid wsp:val=&quot;006D6AD2&quot;/&gt;&lt;wsp:rsid wsp:val=&quot;006E0758&quot;/&gt;&lt;wsp:rsid wsp:val=&quot;006E3833&quot;/&gt;&lt;wsp:rsid wsp:val=&quot;006F22E6&quot;/&gt;&lt;wsp:rsid wsp:val=&quot;006F29BD&quot;/&gt;&lt;wsp:rsid wsp:val=&quot;006F2DD2&quot;/&gt;&lt;wsp:rsid wsp:val=&quot;007046DF&quot;/&gt;&lt;wsp:rsid wsp:val=&quot;00712DBB&quot;/&gt;&lt;wsp:rsid wsp:val=&quot;00713E5C&quot;/&gt;&lt;wsp:rsid wsp:val=&quot;00713F73&quot;/&gt;&lt;wsp:rsid wsp:val=&quot;0072293F&quot;/&gt;&lt;wsp:rsid wsp:val=&quot;00731825&quot;/&gt;&lt;wsp:rsid wsp:val=&quot;0074165B&quot;/&gt;&lt;wsp:rsid wsp:val=&quot;00743EFC&quot;/&gt;&lt;wsp:rsid wsp:val=&quot;00744EFC&quot;/&gt;&lt;wsp:rsid wsp:val=&quot;0074759B&quot;/&gt;&lt;wsp:rsid wsp:val=&quot;007663C8&quot;/&gt;&lt;wsp:rsid wsp:val=&quot;0077706B&quot;/&gt;&lt;wsp:rsid wsp:val=&quot;007814F4&quot;/&gt;&lt;wsp:rsid wsp:val=&quot;00784163&quot;/&gt;&lt;wsp:rsid wsp:val=&quot;00786FBD&quot;/&gt;&lt;wsp:rsid wsp:val=&quot;00787744&quot;/&gt;&lt;wsp:rsid wsp:val=&quot;007B3903&quot;/&gt;&lt;wsp:rsid wsp:val=&quot;007B44B3&quot;/&gt;&lt;wsp:rsid wsp:val=&quot;007C31AF&quot;/&gt;&lt;wsp:rsid wsp:val=&quot;007C7375&quot;/&gt;&lt;wsp:rsid wsp:val=&quot;007F2341&quot;/&gt;&lt;wsp:rsid wsp:val=&quot;007F3B49&quot;/&gt;&lt;wsp:rsid wsp:val=&quot;00802079&quot;/&gt;&lt;wsp:rsid wsp:val=&quot;00802711&quot;/&gt;&lt;wsp:rsid wsp:val=&quot;00803319&quot;/&gt;&lt;wsp:rsid wsp:val=&quot;008059C8&quot;/&gt;&lt;wsp:rsid wsp:val=&quot;00821369&quot;/&gt;&lt;wsp:rsid wsp:val=&quot;0083581C&quot;/&gt;&lt;wsp:rsid wsp:val=&quot;00835B65&quot;/&gt;&lt;wsp:rsid wsp:val=&quot;008511D3&quot;/&gt;&lt;wsp:rsid wsp:val=&quot;008611E4&quot;/&gt;&lt;wsp:rsid wsp:val=&quot;00862996&quot;/&gt;&lt;wsp:rsid wsp:val=&quot;0086313F&quot;/&gt;&lt;wsp:rsid wsp:val=&quot;00863319&quot;/&gt;&lt;wsp:rsid wsp:val=&quot;008748F2&quot;/&gt;&lt;wsp:rsid wsp:val=&quot;0088021B&quot;/&gt;&lt;wsp:rsid wsp:val=&quot;00883171&quot;/&gt;&lt;wsp:rsid wsp:val=&quot;008868A2&quot;/&gt;&lt;wsp:rsid wsp:val=&quot;008A38BA&quot;/&gt;&lt;wsp:rsid wsp:val=&quot;008B22B1&quot;/&gt;&lt;wsp:rsid wsp:val=&quot;008B5A1A&quot;/&gt;&lt;wsp:rsid wsp:val=&quot;008B7232&quot;/&gt;&lt;wsp:rsid wsp:val=&quot;008C4AB5&quot;/&gt;&lt;wsp:rsid wsp:val=&quot;008E1698&quot;/&gt;&lt;wsp:rsid wsp:val=&quot;008E2BEC&quot;/&gt;&lt;wsp:rsid wsp:val=&quot;008F31BD&quot;/&gt;&lt;wsp:rsid wsp:val=&quot;009033B1&quot;/&gt;&lt;wsp:rsid wsp:val=&quot;009107A9&quot;/&gt;&lt;wsp:rsid wsp:val=&quot;009272BE&quot;/&gt;&lt;wsp:rsid wsp:val=&quot;0093214E&quot;/&gt;&lt;wsp:rsid wsp:val=&quot;00933DE2&quot;/&gt;&lt;wsp:rsid wsp:val=&quot;0093604D&quot;/&gt;&lt;wsp:rsid wsp:val=&quot;00936BC8&quot;/&gt;&lt;wsp:rsid wsp:val=&quot;0095543B&quot;/&gt;&lt;wsp:rsid wsp:val=&quot;00972CBC&quot;/&gt;&lt;wsp:rsid wsp:val=&quot;00973484&quot;/&gt;&lt;wsp:rsid wsp:val=&quot;009771FA&quot;/&gt;&lt;wsp:rsid wsp:val=&quot;0099241F&quot;/&gt;&lt;wsp:rsid wsp:val=&quot;0099496F&quot;/&gt;&lt;wsp:rsid wsp:val=&quot;0099529F&quot;/&gt;&lt;wsp:rsid wsp:val=&quot;009A26C9&quot;/&gt;&lt;wsp:rsid wsp:val=&quot;009A668B&quot;/&gt;&lt;wsp:rsid wsp:val=&quot;009C39CE&quot;/&gt;&lt;wsp:rsid wsp:val=&quot;009E23C7&quot;/&gt;&lt;wsp:rsid wsp:val=&quot;009E4525&quot;/&gt;&lt;wsp:rsid wsp:val=&quot;009E6E82&quot;/&gt;&lt;wsp:rsid wsp:val=&quot;009F02F6&quot;/&gt;&lt;wsp:rsid wsp:val=&quot;009F562A&quot;/&gt;&lt;wsp:rsid wsp:val=&quot;00A06E02&quot;/&gt;&lt;wsp:rsid wsp:val=&quot;00A10A9B&quot;/&gt;&lt;wsp:rsid wsp:val=&quot;00A13586&quot;/&gt;&lt;wsp:rsid wsp:val=&quot;00A273C5&quot;/&gt;&lt;wsp:rsid wsp:val=&quot;00A32332&quot;/&gt;&lt;wsp:rsid wsp:val=&quot;00A3734F&quot;/&gt;&lt;wsp:rsid wsp:val=&quot;00A4708E&quot;/&gt;&lt;wsp:rsid wsp:val=&quot;00A47E36&quot;/&gt;&lt;wsp:rsid wsp:val=&quot;00A54977&quot;/&gt;&lt;wsp:rsid wsp:val=&quot;00A618E9&quot;/&gt;&lt;wsp:rsid wsp:val=&quot;00A61AA4&quot;/&gt;&lt;wsp:rsid wsp:val=&quot;00A74A63&quot;/&gt;&lt;wsp:rsid wsp:val=&quot;00A75DFF&quot;/&gt;&lt;wsp:rsid wsp:val=&quot;00A76F24&quot;/&gt;&lt;wsp:rsid wsp:val=&quot;00A82F58&quot;/&gt;&lt;wsp:rsid wsp:val=&quot;00A85EB4&quot;/&gt;&lt;wsp:rsid wsp:val=&quot;00A9244D&quot;/&gt;&lt;wsp:rsid wsp:val=&quot;00AA75DB&quot;/&gt;&lt;wsp:rsid wsp:val=&quot;00AB3A48&quot;/&gt;&lt;wsp:rsid wsp:val=&quot;00AC2301&quot;/&gt;&lt;wsp:rsid wsp:val=&quot;00AC61CC&quot;/&gt;&lt;wsp:rsid wsp:val=&quot;00AD1072&quot;/&gt;&lt;wsp:rsid wsp:val=&quot;00AD17EA&quot;/&gt;&lt;wsp:rsid wsp:val=&quot;00AD5407&quot;/&gt;&lt;wsp:rsid wsp:val=&quot;00AD6C85&quot;/&gt;&lt;wsp:rsid wsp:val=&quot;00AF5D73&quot;/&gt;&lt;wsp:rsid wsp:val=&quot;00AF7EDC&quot;/&gt;&lt;wsp:rsid wsp:val=&quot;00B04059&quot;/&gt;&lt;wsp:rsid wsp:val=&quot;00B05878&quot;/&gt;&lt;wsp:rsid wsp:val=&quot;00B07A78&quot;/&gt;&lt;wsp:rsid wsp:val=&quot;00B1036F&quot;/&gt;&lt;wsp:rsid wsp:val=&quot;00B22F43&quot;/&gt;&lt;wsp:rsid wsp:val=&quot;00B2517B&quot;/&gt;&lt;wsp:rsid wsp:val=&quot;00B30E7B&quot;/&gt;&lt;wsp:rsid wsp:val=&quot;00B337F7&quot;/&gt;&lt;wsp:rsid wsp:val=&quot;00B34D30&quot;/&gt;&lt;wsp:rsid wsp:val=&quot;00B40BB6&quot;/&gt;&lt;wsp:rsid wsp:val=&quot;00B431B7&quot;/&gt;&lt;wsp:rsid wsp:val=&quot;00B45DFA&quot;/&gt;&lt;wsp:rsid wsp:val=&quot;00B5301F&quot;/&gt;&lt;wsp:rsid wsp:val=&quot;00B7260D&quot;/&gt;&lt;wsp:rsid wsp:val=&quot;00B82A48&quot;/&gt;&lt;wsp:rsid wsp:val=&quot;00B83E62&quot;/&gt;&lt;wsp:rsid wsp:val=&quot;00B959E7&quot;/&gt;&lt;wsp:rsid wsp:val=&quot;00BA50A5&quot;/&gt;&lt;wsp:rsid wsp:val=&quot;00BA6799&quot;/&gt;&lt;wsp:rsid wsp:val=&quot;00BC2BD8&quot;/&gt;&lt;wsp:rsid wsp:val=&quot;00BC57ED&quot;/&gt;&lt;wsp:rsid wsp:val=&quot;00BC740E&quot;/&gt;&lt;wsp:rsid wsp:val=&quot;00BC7DD3&quot;/&gt;&lt;wsp:rsid wsp:val=&quot;00BF1D61&quot;/&gt;&lt;wsp:rsid wsp:val=&quot;00BF3ADF&quot;/&gt;&lt;wsp:rsid wsp:val=&quot;00C1152F&quot;/&gt;&lt;wsp:rsid wsp:val=&quot;00C12968&quot;/&gt;&lt;wsp:rsid wsp:val=&quot;00C20C65&quot;/&gt;&lt;wsp:rsid wsp:val=&quot;00C226F9&quot;/&gt;&lt;wsp:rsid wsp:val=&quot;00C32E68&quot;/&gt;&lt;wsp:rsid wsp:val=&quot;00C3555C&quot;/&gt;&lt;wsp:rsid wsp:val=&quot;00C52286&quot;/&gt;&lt;wsp:rsid wsp:val=&quot;00C56C5C&quot;/&gt;&lt;wsp:rsid wsp:val=&quot;00C56F03&quot;/&gt;&lt;wsp:rsid wsp:val=&quot;00C74552&quot;/&gt;&lt;wsp:rsid wsp:val=&quot;00C803F1&quot;/&gt;&lt;wsp:rsid wsp:val=&quot;00CA224A&quot;/&gt;&lt;wsp:rsid wsp:val=&quot;00CA4849&quot;/&gt;&lt;wsp:rsid wsp:val=&quot;00CA4A7D&quot;/&gt;&lt;wsp:rsid wsp:val=&quot;00CA51A1&quot;/&gt;&lt;wsp:rsid wsp:val=&quot;00CA5E81&quot;/&gt;&lt;wsp:rsid wsp:val=&quot;00CB1033&quot;/&gt;&lt;wsp:rsid wsp:val=&quot;00CB4F7B&quot;/&gt;&lt;wsp:rsid wsp:val=&quot;00CC2A0E&quot;/&gt;&lt;wsp:rsid wsp:val=&quot;00CC39E4&quot;/&gt;&lt;wsp:rsid wsp:val=&quot;00CC412F&quot;/&gt;&lt;wsp:rsid wsp:val=&quot;00CC421F&quot;/&gt;&lt;wsp:rsid wsp:val=&quot;00CC4AEB&quot;/&gt;&lt;wsp:rsid wsp:val=&quot;00CC4D36&quot;/&gt;&lt;wsp:rsid wsp:val=&quot;00CE1730&quot;/&gt;&lt;wsp:rsid wsp:val=&quot;00CE53C7&quot;/&gt;&lt;wsp:rsid wsp:val=&quot;00CF6EF0&quot;/&gt;&lt;wsp:rsid wsp:val=&quot;00D01579&quot;/&gt;&lt;wsp:rsid wsp:val=&quot;00D11038&quot;/&gt;&lt;wsp:rsid wsp:val=&quot;00D141E9&quot;/&gt;&lt;wsp:rsid wsp:val=&quot;00D206D7&quot;/&gt;&lt;wsp:rsid wsp:val=&quot;00D260C2&quot;/&gt;&lt;wsp:rsid wsp:val=&quot;00D31319&quot;/&gt;&lt;wsp:rsid wsp:val=&quot;00D41DD1&quot;/&gt;&lt;wsp:rsid wsp:val=&quot;00D42732&quot;/&gt;&lt;wsp:rsid wsp:val=&quot;00D4395C&quot;/&gt;&lt;wsp:rsid wsp:val=&quot;00D509CD&quot;/&gt;&lt;wsp:rsid wsp:val=&quot;00D56B1C&quot;/&gt;&lt;wsp:rsid wsp:val=&quot;00D61ED2&quot;/&gt;&lt;wsp:rsid wsp:val=&quot;00D67D38&quot;/&gt;&lt;wsp:rsid wsp:val=&quot;00D85363&quot;/&gt;&lt;wsp:rsid wsp:val=&quot;00D85801&quot;/&gt;&lt;wsp:rsid wsp:val=&quot;00D86A6D&quot;/&gt;&lt;wsp:rsid wsp:val=&quot;00D87E14&quot;/&gt;&lt;wsp:rsid wsp:val=&quot;00D94C22&quot;/&gt;&lt;wsp:rsid wsp:val=&quot;00DB546F&quot;/&gt;&lt;wsp:rsid wsp:val=&quot;00DC1190&quot;/&gt;&lt;wsp:rsid wsp:val=&quot;00DC4FC5&quot;/&gt;&lt;wsp:rsid wsp:val=&quot;00DE2B93&quot;/&gt;&lt;wsp:rsid wsp:val=&quot;00DE7CF9&quot;/&gt;&lt;wsp:rsid wsp:val=&quot;00DF0993&quot;/&gt;&lt;wsp:rsid wsp:val=&quot;00DF216A&quot;/&gt;&lt;wsp:rsid wsp:val=&quot;00DF263F&quot;/&gt;&lt;wsp:rsid wsp:val=&quot;00DF7C15&quot;/&gt;&lt;wsp:rsid wsp:val=&quot;00E00666&quot;/&gt;&lt;wsp:rsid wsp:val=&quot;00E00F25&quot;/&gt;&lt;wsp:rsid wsp:val=&quot;00E344BB&quot;/&gt;&lt;wsp:rsid wsp:val=&quot;00E36167&quot;/&gt;&lt;wsp:rsid wsp:val=&quot;00E4422F&quot;/&gt;&lt;wsp:rsid wsp:val=&quot;00E5347A&quot;/&gt;&lt;wsp:rsid wsp:val=&quot;00E55846&quot;/&gt;&lt;wsp:rsid wsp:val=&quot;00E6207F&quot;/&gt;&lt;wsp:rsid wsp:val=&quot;00E77C32&quot;/&gt;&lt;wsp:rsid wsp:val=&quot;00E83930&quot;/&gt;&lt;wsp:rsid wsp:val=&quot;00E902C7&quot;/&gt;&lt;wsp:rsid wsp:val=&quot;00E95280&quot;/&gt;&lt;wsp:rsid wsp:val=&quot;00E96582&quot;/&gt;&lt;wsp:rsid wsp:val=&quot;00E9784E&quot;/&gt;&lt;wsp:rsid wsp:val=&quot;00EA24ED&quot;/&gt;&lt;wsp:rsid wsp:val=&quot;00EA3213&quot;/&gt;&lt;wsp:rsid wsp:val=&quot;00EB00F1&quot;/&gt;&lt;wsp:rsid wsp:val=&quot;00EB32B0&quot;/&gt;&lt;wsp:rsid wsp:val=&quot;00EB7460&quot;/&gt;&lt;wsp:rsid wsp:val=&quot;00EC42E0&quot;/&gt;&lt;wsp:rsid wsp:val=&quot;00ED45D3&quot;/&gt;&lt;wsp:rsid wsp:val=&quot;00ED694E&quot;/&gt;&lt;wsp:rsid wsp:val=&quot;00EE3D49&quot;/&gt;&lt;wsp:rsid wsp:val=&quot;00EF6486&quot;/&gt;&lt;wsp:rsid wsp:val=&quot;00F113DD&quot;/&gt;&lt;wsp:rsid wsp:val=&quot;00F149C5&quot;/&gt;&lt;wsp:rsid wsp:val=&quot;00F166BB&quot;/&gt;&lt;wsp:rsid wsp:val=&quot;00F24566&quot;/&gt;&lt;wsp:rsid wsp:val=&quot;00F3340B&quot;/&gt;&lt;wsp:rsid wsp:val=&quot;00F34285&quot;/&gt;&lt;wsp:rsid wsp:val=&quot;00F42A61&quot;/&gt;&lt;wsp:rsid wsp:val=&quot;00F44BE2&quot;/&gt;&lt;wsp:rsid wsp:val=&quot;00F456CD&quot;/&gt;&lt;wsp:rsid wsp:val=&quot;00F566CA&quot;/&gt;&lt;wsp:rsid wsp:val=&quot;00F57736&quot;/&gt;&lt;wsp:rsid wsp:val=&quot;00F75A3C&quot;/&gt;&lt;wsp:rsid wsp:val=&quot;00F77ADA&quot;/&gt;&lt;wsp:rsid wsp:val=&quot;00F836B3&quot;/&gt;&lt;wsp:rsid wsp:val=&quot;00F84E7E&quot;/&gt;&lt;wsp:rsid wsp:val=&quot;00F9192D&quot;/&gt;&lt;wsp:rsid wsp:val=&quot;00FA005E&quot;/&gt;&lt;wsp:rsid wsp:val=&quot;00FB18D3&quot;/&gt;&lt;wsp:rsid wsp:val=&quot;00FB1B1A&quot;/&gt;&lt;wsp:rsid wsp:val=&quot;00FC0AB3&quot;/&gt;&lt;wsp:rsid wsp:val=&quot;00FC2DCF&quot;/&gt;&lt;wsp:rsid wsp:val=&quot;00FC31B6&quot;/&gt;&lt;wsp:rsid wsp:val=&quot;00FC40F6&quot;/&gt;&lt;wsp:rsid wsp:val=&quot;00FD1515&quot;/&gt;&lt;wsp:rsid wsp:val=&quot;00FD2946&quot;/&gt;&lt;wsp:rsid wsp:val=&quot;00FD5840&quot;/&gt;&lt;wsp:rsid wsp:val=&quot;00FF7ABF&quot;/&gt;&lt;/wsp:rsids&gt;&lt;/w:docPr&gt;&lt;w:body&gt;&lt;wx:sect&gt;&lt;w:p wsp:rsidR=&quot;00000000&quot; wsp:rsidRDefault=&quot;00C32E68&quot; wsp:rsidP=&quot;00C32E68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 w:val=&quot;28&quot;/&gt;&lt;w:sz-cs rsirsirsirsirsirsirsirsirsirsirsirsirsirsirsirsirsirsirsirsirsirsirsirsirsirsirsirsirsirsirsirsirsirsirsirsirsirsirsirsirsirsirsirsirsirsirsirsirsirsirsirsirsirsirsirsirsirsirsirsirsirsirsiw:val=&quot;28&quot;/&gt;&lt;w:highlight w:val=&quot;yellow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instrText xml:space="preserve"> </w:instrTex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separate"/>
      </w:r>
      <w:r w:rsidR="00111EA0">
        <w:rPr>
          <w:rFonts w:ascii="바탕" w:eastAsia="바탕" w:hAnsi="바탕"/>
          <w:color w:val="auto"/>
          <w:position w:val="-14"/>
        </w:rPr>
        <w:pict w14:anchorId="02DBB91E">
          <v:shape id="_x0000_i1038" type="#_x0000_t75" style="width:6.75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9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676677&quot;/&gt;&lt;wsp:rsid wsp:val=&quot;000103AC&quot;/&gt;&lt;wsp:rsid wsp:val=&quot;00010987&quot;/&gt;&lt;wsp:rsid wsp:val=&quot;00011CC3&quot;/&gt;&lt;wsp:rsid wsp:val=&quot;00024C71&quot;/&gt;&lt;wsp:rsid wsp:val=&quot;00041D45&quot;/&gt;&lt;wsp:rsid wsp:val=&quot;00043A2C&quot;/&gt;&lt;wsp:rsid wsp:val=&quot;000443D6&quot;/&gt;&lt;wsp:rsid wsp:val=&quot;00044418&quot;/&gt;&lt;wsp:rsid wsp:val=&quot;00063945&quot;/&gt;&lt;wsp:rsid wsp:val=&quot;000650A5&quot;/&gt;&lt;wsp:rsid wsp:val=&quot;00095421&quot;/&gt;&lt;wsp:rsid wsp:val=&quot;000A0A3B&quot;/&gt;&lt;wsp:rsid wsp:val=&quot;000A124F&quot;/&gt;&lt;wsp:rsid wsp:val=&quot;000A7F6A&quot;/&gt;&lt;wsp:rsid wsp:val=&quot;000B03D6&quot;/&gt;&lt;wsp:rsid wsp:val=&quot;000B3076&quot;/&gt;&lt;wsp:rsid wsp:val=&quot;000C3BAA&quot;/&gt;&lt;wsp:rsid wsp:val=&quot;000C60A3&quot;/&gt;&lt;wsp:rsid wsp:val=&quot;000D322E&quot;/&gt;&lt;wsp:rsid wsp:val=&quot;000E3A3D&quot;/&gt;&lt;wsp:rsid wsp:val=&quot;000E44B9&quot;/&gt;&lt;wsp:rsid wsp:val=&quot;000E5CBA&quot;/&gt;&lt;wsp:rsid wsp:val=&quot;000F3B88&quot;/&gt;&lt;wsp:rsid wsp:val=&quot;000F4205&quot;/&gt;&lt;wsp:rsid wsp:val=&quot;000F442A&quot;/&gt;&lt;wsp:rsid wsp:val=&quot;000F564D&quot;/&gt;&lt;wsp:rsid wsp:val=&quot;000F66DB&quot;/&gt;&lt;wsp:rsid wsp:val=&quot;001025A7&quot;/&gt;&lt;wsp:rsid wsp:val=&quot;00104822&quot;/&gt;&lt;wsp:rsid wsp:val=&quot;00104D65&quot;/&gt;&lt;wsp:rsid wsp:val=&quot;00105139&quot;/&gt;&lt;wsp:rsid wsp:val=&quot;001060D6&quot;/&gt;&lt;wsp:rsid wsp:val=&quot;00110733&quot;/&gt;&lt;wsp:rsid wsp:val=&quot;00131227&quot;/&gt;&lt;wsp:rsid wsp:val=&quot;00137605&quot;/&gt;&lt;wsp:rsid wsp:val=&quot;00140F87&quot;/&gt;&lt;wsp:rsid wsp:val=&quot;001410AD&quot;/&gt;&lt;wsp:rsid wsp:val=&quot;00141EB7&quot;/&gt;&lt;wsp:rsid wsp:val=&quot;0014237C&quot;/&gt;&lt;wsp:rsid wsp:val=&quot;00147335&quot;/&gt;&lt;wsp:rsid wsp:val=&quot;001567D4&quot;/&gt;&lt;wsp:rsid wsp:val=&quot;00165DEB&quot;/&gt;&lt;wsp:rsid wsp:val=&quot;00172FDD&quot;/&gt;&lt;wsp:rsid wsp:val=&quot;001902F7&quot;/&gt;&lt;wsp:rsid wsp:val=&quot;0019075A&quot;/&gt;&lt;wsp:rsid wsp:val=&quot;001A0047&quot;/&gt;&lt;wsp:rsid wsp:val=&quot;001A4D33&quot;/&gt;&lt;wsp:rsid wsp:val=&quot;001A7A90&quot;/&gt;&lt;wsp:rsid wsp:val=&quot;001B586F&quot;/&gt;&lt;wsp:rsid wsp:val=&quot;001C3060&quot;/&gt;&lt;wsp:rsid wsp:val=&quot;001C4ACF&quot;/&gt;&lt;wsp:rsid wsp:val=&quot;001C6829&quot;/&gt;&lt;wsp:rsid wsp:val=&quot;001C690F&quot;/&gt;&lt;wsp:rsid wsp:val=&quot;001D3026&quot;/&gt;&lt;wsp:rsid wsp:val=&quot;001D5D85&quot;/&gt;&lt;wsp:rsid wsp:val=&quot;001E3B37&quot;/&gt;&lt;wsp:rsid wsp:val=&quot;001E3BF1&quot;/&gt;&lt;wsp:rsid wsp:val=&quot;001E7E4E&quot;/&gt;&lt;wsp:rsid wsp:val=&quot;00201AF7&quot;/&gt;&lt;wsp:rsid wsp:val=&quot;00202735&quot;/&gt;&lt;wsp:rsid wsp:val=&quot;00203E9A&quot;/&gt;&lt;wsp:rsid wsp:val=&quot;00226487&quot;/&gt;&lt;wsp:rsid wsp:val=&quot;0023548F&quot;/&gt;&lt;wsp:rsid wsp:val=&quot;00241B6B&quot;/&gt;&lt;wsp:rsid wsp:val=&quot;00241BC0&quot;/&gt;&lt;wsp:rsid wsp:val=&quot;00246847&quot;/&gt;&lt;wsp:rsid wsp:val=&quot;00247D5C&quot;/&gt;&lt;wsp:rsid wsp:val=&quot;0025038D&quot;/&gt;&lt;wsp:rsid wsp:val=&quot;00254B84&quot;/&gt;&lt;wsp:rsid wsp:val=&quot;00262744&quot;/&gt;&lt;wsp:rsid wsp:val=&quot;002778AF&quot;/&gt;&lt;wsp:rsid wsp:val=&quot;002819D5&quot;/&gt;&lt;wsp:rsid wsp:val=&quot;00282F70&quot;/&gt;&lt;wsp:rsid wsp:val=&quot;00285AE7&quot;/&gt;&lt;wsp:rsid wsp:val=&quot;00290058&quot;/&gt;&lt;wsp:rsid wsp:val=&quot;00292884&quot;/&gt;&lt;wsp:rsid wsp:val=&quot;00293DD1&quot;/&gt;&lt;wsp:rsid wsp:val=&quot;002A2962&quot;/&gt;&lt;wsp:rsid wsp:val=&quot;002B0194&quot;/&gt;&lt;wsp:rsid wsp:val=&quot;002B324C&quot;/&gt;&lt;wsp:rsid wsp:val=&quot;002B67F8&quot;/&gt;&lt;wsp:rsid wsp:val=&quot;002C135C&quot;/&gt;&lt;wsp:rsid wsp:val=&quot;002C4751&quot;/&gt;&lt;wsp:rsid wsp:val=&quot;002C6248&quot;/&gt;&lt;wsp:rsid wsp:val=&quot;002C6BE7&quot;/&gt;&lt;wsp:rsid wsp:val=&quot;002D7EFA&quot;/&gt;&lt;wsp:rsid wsp:val=&quot;002F2640&quot;/&gt;&lt;wsp:rsid wsp:val=&quot;002F2AEC&quot;/&gt;&lt;wsp:rsid wsp:val=&quot;003015F3&quot;/&gt;&lt;wsp:rsid wsp:val=&quot;00304AFF&quot;/&gt;&lt;wsp:rsid wsp:val=&quot;00305850&quot;/&gt;&lt;wsp:rsid wsp:val=&quot;00307271&quot;/&gt;&lt;wsp:rsid wsp:val=&quot;0030729A&quot;/&gt;&lt;wsp:rsid wsp:val=&quot;00314B02&quot;/&gt;&lt;wsp:rsid wsp:val=&quot;00322F7C&quot;/&gt;&lt;wsp:rsid wsp:val=&quot;0032380B&quot;/&gt;&lt;wsp:rsid wsp:val=&quot;00326980&quot;/&gt;&lt;wsp:rsid wsp:val=&quot;00327032&quot;/&gt;&lt;wsp:rsid wsp:val=&quot;00340199&quot;/&gt;&lt;wsp:rsid wsp:val=&quot;00344CB8&quot;/&gt;&lt;wsp:rsid wsp:val=&quot;00344D98&quot;/&gt;&lt;wsp:rsid wsp:val=&quot;003576BD&quot;/&gt;&lt;wsp:rsid wsp:val=&quot;00367A62&quot;/&gt;&lt;wsp:rsid wsp:val=&quot;00374620&quot;/&gt;&lt;wsp:rsid wsp:val=&quot;00380619&quot;/&gt;&lt;wsp:rsid wsp:val=&quot;00381785&quot;/&gt;&lt;wsp:rsid wsp:val=&quot;003A35CC&quot;/&gt;&lt;wsp:rsid wsp:val=&quot;003A5249&quot;/&gt;&lt;wsp:rsid wsp:val=&quot;003B0230&quot;/&gt;&lt;wsp:rsid wsp:val=&quot;003C2C0E&quot;/&gt;&lt;wsp:rsid wsp:val=&quot;003C38B8&quot;/&gt;&lt;wsp:rsid wsp:val=&quot;003D11B9&quot;/&gt;&lt;wsp:rsid wsp:val=&quot;003D1C02&quot;/&gt;&lt;wsp:rsid wsp:val=&quot;003F424F&quot;/&gt;&lt;wsp:rsid wsp:val=&quot;004020F8&quot;/&gt;&lt;wsp:rsid wsp:val=&quot;00405926&quot;/&gt;&lt;wsp:rsid wsp:val=&quot;00406A7C&quot;/&gt;&lt;wsp:rsid wsp:val=&quot;0041010A&quot;/&gt;&lt;wsp:rsid wsp:val=&quot;004114C4&quot;/&gt;&lt;wsp:rsid wsp:val=&quot;00421B35&quot;/&gt;&lt;wsp:rsid wsp:val=&quot;00431B5A&quot;/&gt;&lt;wsp:rsid wsp:val=&quot;00434BB9&quot;/&gt;&lt;wsp:rsid wsp:val=&quot;004432D7&quot;/&gt;&lt;wsp:rsid wsp:val=&quot;004447FD&quot;/&gt;&lt;wsp:rsid wsp:val=&quot;0044517A&quot;/&gt;&lt;wsp:rsid wsp:val=&quot;00451136&quot;/&gt;&lt;wsp:rsid wsp:val=&quot;0045141E&quot;/&gt;&lt;wsp:rsid wsp:val=&quot;00452A6B&quot;/&gt;&lt;wsp:rsid wsp:val=&quot;004602D4&quot;/&gt;&lt;wsp:rsid wsp:val=&quot;004622B1&quot;/&gt;&lt;wsp:rsid wsp:val=&quot;00463AC7&quot;/&gt;&lt;wsp:rsid wsp:val=&quot;004646DA&quot;/&gt;&lt;wsp:rsid wsp:val=&quot;004704B5&quot;/&gt;&lt;wsp:rsid wsp:val=&quot;00473593&quot;/&gt;&lt;wsp:rsid wsp:val=&quot;00473B42&quot;/&gt;&lt;wsp:rsid wsp:val=&quot;00480C0C&quot;/&gt;&lt;wsp:rsid wsp:val=&quot;004812C2&quot;/&gt;&lt;wsp:rsid wsp:val=&quot;00484A13&quot;/&gt;&lt;wsp:rsid wsp:val=&quot;00486510&quot;/&gt;&lt;wsp:rsid wsp:val=&quot;00493172&quot;/&gt;&lt;wsp:rsid wsp:val=&quot;004A1F91&quot;/&gt;&lt;wsp:rsid wsp:val=&quot;004A5E65&quot;/&gt;&lt;wsp:rsid wsp:val=&quot;004A66FF&quot;/&gt;&lt;wsp:rsid wsp:val=&quot;004A6A2F&quot;/&gt;&lt;wsp:rsid wsp:val=&quot;004C07C6&quot;/&gt;&lt;wsp:rsid wsp:val=&quot;004C4D4A&quot;/&gt;&lt;wsp:rsid wsp:val=&quot;004E5566&quot;/&gt;&lt;wsp:rsid wsp:val=&quot;00513AB5&quot;/&gt;&lt;wsp:rsid wsp:val=&quot;00514F9B&quot;/&gt;&lt;wsp:rsid wsp:val=&quot;0051672B&quot;/&gt;&lt;wsp:rsid wsp:val=&quot;0052266D&quot;/&gt;&lt;wsp:rsid wsp:val=&quot;00523E82&quot;/&gt;&lt;wsp:rsid wsp:val=&quot;00530230&quot;/&gt;&lt;wsp:rsid wsp:val=&quot;0053206B&quot;/&gt;&lt;wsp:rsid wsp:val=&quot;005354F3&quot;/&gt;&lt;wsp:rsid wsp:val=&quot;005404CB&quot;/&gt;&lt;wsp:rsid wsp:val=&quot;00562C14&quot;/&gt;&lt;wsp:rsid wsp:val=&quot;00563B96&quot;/&gt;&lt;wsp:rsid wsp:val=&quot;0057306E&quot;/&gt;&lt;wsp:rsid wsp:val=&quot;00577F2B&quot;/&gt;&lt;wsp:rsid wsp:val=&quot;00584FBA&quot;/&gt;&lt;wsp:rsid wsp:val=&quot;005860ED&quot;/&gt;&lt;wsp:rsid wsp:val=&quot;005A01D8&quot;/&gt;&lt;wsp:rsid wsp:val=&quot;005C793A&quot;/&gt;&lt;wsp:rsid wsp:val=&quot;005D0043&quot;/&gt;&lt;wsp:rsid wsp:val=&quot;005D0CDE&quot;/&gt;&lt;wsp:rsid wsp:val=&quot;005D314B&quot;/&gt;&lt;wsp:rsid wsp:val=&quot;005D5A01&quot;/&gt;&lt;wsp:rsid wsp:val=&quot;005D6567&quot;/&gt;&lt;wsp:rsid wsp:val=&quot;005E6039&quot;/&gt;&lt;wsp:rsid wsp:val=&quot;00602787&quot;/&gt;&lt;wsp:rsid wsp:val=&quot;00605ED7&quot;/&gt;&lt;wsp:rsid wsp:val=&quot;00606DEC&quot;/&gt;&lt;wsp:rsid wsp:val=&quot;00612E05&quot;/&gt;&lt;wsp:rsid wsp:val=&quot;0063272C&quot;/&gt;&lt;wsp:rsid wsp:val=&quot;006514DE&quot;/&gt;&lt;wsp:rsid wsp:val=&quot;00653BFD&quot;/&gt;&lt;wsp:rsid wsp:val=&quot;00671A63&quot;/&gt;&lt;wsp:rsid wsp:val=&quot;00676677&quot;/&gt;&lt;wsp:rsid wsp:val=&quot;00681F50&quot;/&gt;&lt;wsp:rsid wsp:val=&quot;00683643&quot;/&gt;&lt;wsp:rsid wsp:val=&quot;0069209D&quot;/&gt;&lt;wsp:rsid wsp:val=&quot;00694572&quot;/&gt;&lt;wsp:rsid wsp:val=&quot;006A3660&quot;/&gt;&lt;wsp:rsid wsp:val=&quot;006A3FEC&quot;/&gt;&lt;wsp:rsid wsp:val=&quot;006A6C8C&quot;/&gt;&lt;wsp:rsid wsp:val=&quot;006B03C8&quot;/&gt;&lt;wsp:rsid wsp:val=&quot;006D6AD2&quot;/&gt;&lt;wsp:rsid wsp:val=&quot;006E0758&quot;/&gt;&lt;wsp:rsid wsp:val=&quot;006E3833&quot;/&gt;&lt;wsp:rsid wsp:val=&quot;006F22E6&quot;/&gt;&lt;wsp:rsid wsp:val=&quot;006F29BD&quot;/&gt;&lt;wsp:rsid wsp:val=&quot;006F2DD2&quot;/&gt;&lt;wsp:rsid wsp:val=&quot;007046DF&quot;/&gt;&lt;wsp:rsid wsp:val=&quot;00712DBB&quot;/&gt;&lt;wsp:rsid wsp:val=&quot;00713E5C&quot;/&gt;&lt;wsp:rsid wsp:val=&quot;00713F73&quot;/&gt;&lt;wsp:rsid wsp:val=&quot;0072293F&quot;/&gt;&lt;wsp:rsid wsp:val=&quot;00731825&quot;/&gt;&lt;wsp:rsid wsp:val=&quot;0074165B&quot;/&gt;&lt;wsp:rsid wsp:val=&quot;00743EFC&quot;/&gt;&lt;wsp:rsid wsp:val=&quot;00744EFC&quot;/&gt;&lt;wsp:rsid wsp:val=&quot;0074759B&quot;/&gt;&lt;wsp:rsid wsp:val=&quot;007663C8&quot;/&gt;&lt;wsp:rsid wsp:val=&quot;0077706B&quot;/&gt;&lt;wsp:rsid wsp:val=&quot;007814F4&quot;/&gt;&lt;wsp:rsid wsp:val=&quot;00784163&quot;/&gt;&lt;wsp:rsid wsp:val=&quot;00786FBD&quot;/&gt;&lt;wsp:rsid wsp:val=&quot;00787744&quot;/&gt;&lt;wsp:rsid wsp:val=&quot;007B3903&quot;/&gt;&lt;wsp:rsid wsp:val=&quot;007B44B3&quot;/&gt;&lt;wsp:rsid wsp:val=&quot;007C31AF&quot;/&gt;&lt;wsp:rsid wsp:val=&quot;007C7375&quot;/&gt;&lt;wsp:rsid wsp:val=&quot;007F2341&quot;/&gt;&lt;wsp:rsid wsp:val=&quot;007F3B49&quot;/&gt;&lt;wsp:rsid wsp:val=&quot;00802079&quot;/&gt;&lt;wsp:rsid wsp:val=&quot;00802711&quot;/&gt;&lt;wsp:rsid wsp:val=&quot;00803319&quot;/&gt;&lt;wsp:rsid wsp:val=&quot;008059C8&quot;/&gt;&lt;wsp:rsid wsp:val=&quot;00821369&quot;/&gt;&lt;wsp:rsid wsp:val=&quot;0083581C&quot;/&gt;&lt;wsp:rsid wsp:val=&quot;00835B65&quot;/&gt;&lt;wsp:rsid wsp:val=&quot;008511D3&quot;/&gt;&lt;wsp:rsid wsp:val=&quot;008611E4&quot;/&gt;&lt;wsp:rsid wsp:val=&quot;00862996&quot;/&gt;&lt;wsp:rsid wsp:val=&quot;0086313F&quot;/&gt;&lt;wsp:rsid wsp:val=&quot;00863319&quot;/&gt;&lt;wsp:rsid wsp:val=&quot;008748F2&quot;/&gt;&lt;wsp:rsid wsp:val=&quot;0088021B&quot;/&gt;&lt;wsp:rsid wsp:val=&quot;00883171&quot;/&gt;&lt;wsp:rsid wsp:val=&quot;008868A2&quot;/&gt;&lt;wsp:rsid wsp:val=&quot;008A38BA&quot;/&gt;&lt;wsp:rsid wsp:val=&quot;008B22B1&quot;/&gt;&lt;wsp:rsid wsp:val=&quot;008B5A1A&quot;/&gt;&lt;wsp:rsid wsp:val=&quot;008B7232&quot;/&gt;&lt;wsp:rsid wsp:val=&quot;008C4AB5&quot;/&gt;&lt;wsp:rsid wsp:val=&quot;008E1698&quot;/&gt;&lt;wsp:rsid wsp:val=&quot;008E2BEC&quot;/&gt;&lt;wsp:rsid wsp:val=&quot;008F31BD&quot;/&gt;&lt;wsp:rsid wsp:val=&quot;009033B1&quot;/&gt;&lt;wsp:rsid wsp:val=&quot;009107A9&quot;/&gt;&lt;wsp:rsid wsp:val=&quot;009272BE&quot;/&gt;&lt;wsp:rsid wsp:val=&quot;0093214E&quot;/&gt;&lt;wsp:rsid wsp:val=&quot;00933DE2&quot;/&gt;&lt;wsp:rsid wsp:val=&quot;0093604D&quot;/&gt;&lt;wsp:rsid wsp:val=&quot;00936BC8&quot;/&gt;&lt;wsp:rsid wsp:val=&quot;0095543B&quot;/&gt;&lt;wsp:rsid wsp:val=&quot;00972CBC&quot;/&gt;&lt;wsp:rsid wsp:val=&quot;00973484&quot;/&gt;&lt;wsp:rsid wsp:val=&quot;009771FA&quot;/&gt;&lt;wsp:rsid wsp:val=&quot;0099241F&quot;/&gt;&lt;wsp:rsid wsp:val=&quot;0099496F&quot;/&gt;&lt;wsp:rsid wsp:val=&quot;0099529F&quot;/&gt;&lt;wsp:rsid wsp:val=&quot;009A26C9&quot;/&gt;&lt;wsp:rsid wsp:val=&quot;009A668B&quot;/&gt;&lt;wsp:rsid wsp:val=&quot;009C39CE&quot;/&gt;&lt;wsp:rsid wsp:val=&quot;009E23C7&quot;/&gt;&lt;wsp:rsid wsp:val=&quot;009E4525&quot;/&gt;&lt;wsp:rsid wsp:val=&quot;009E6E82&quot;/&gt;&lt;wsp:rsid wsp:val=&quot;009F02F6&quot;/&gt;&lt;wsp:rsid wsp:val=&quot;009F562A&quot;/&gt;&lt;wsp:rsid wsp:val=&quot;00A06E02&quot;/&gt;&lt;wsp:rsid wsp:val=&quot;00A10A9B&quot;/&gt;&lt;wsp:rsid wsp:val=&quot;00A13586&quot;/&gt;&lt;wsp:rsid wsp:val=&quot;00A273C5&quot;/&gt;&lt;wsp:rsid wsp:val=&quot;00A32332&quot;/&gt;&lt;wsp:rsid wsp:val=&quot;00A3734F&quot;/&gt;&lt;wsp:rsid wsp:val=&quot;00A4708E&quot;/&gt;&lt;wsp:rsid wsp:val=&quot;00A47E36&quot;/&gt;&lt;wsp:rsid wsp:val=&quot;00A54977&quot;/&gt;&lt;wsp:rsid wsp:val=&quot;00A618E9&quot;/&gt;&lt;wsp:rsid wsp:val=&quot;00A61AA4&quot;/&gt;&lt;wsp:rsid wsp:val=&quot;00A74A63&quot;/&gt;&lt;wsp:rsid wsp:val=&quot;00A75DFF&quot;/&gt;&lt;wsp:rsid wsp:val=&quot;00A76F24&quot;/&gt;&lt;wsp:rsid wsp:val=&quot;00A82F58&quot;/&gt;&lt;wsp:rsid wsp:val=&quot;00A85EB4&quot;/&gt;&lt;wsp:rsid wsp:val=&quot;00A9244D&quot;/&gt;&lt;wsp:rsid wsp:val=&quot;00AA75DB&quot;/&gt;&lt;wsp:rsid wsp:val=&quot;00AB3A48&quot;/&gt;&lt;wsp:rsid wsp:val=&quot;00AC2301&quot;/&gt;&lt;wsp:rsid wsp:val=&quot;00AC61CC&quot;/&gt;&lt;wsp:rsid wsp:val=&quot;00AD1072&quot;/&gt;&lt;wsp:rsid wsp:val=&quot;00AD17EA&quot;/&gt;&lt;wsp:rsid wsp:val=&quot;00AD5407&quot;/&gt;&lt;wsp:rsid wsp:val=&quot;00AD6C85&quot;/&gt;&lt;wsp:rsid wsp:val=&quot;00AF5D73&quot;/&gt;&lt;wsp:rsid wsp:val=&quot;00AF7EDC&quot;/&gt;&lt;wsp:rsid wsp:val=&quot;00B04059&quot;/&gt;&lt;wsp:rsid wsp:val=&quot;00B05878&quot;/&gt;&lt;wsp:rsid wsp:val=&quot;00B07A78&quot;/&gt;&lt;wsp:rsid wsp:val=&quot;00B1036F&quot;/&gt;&lt;wsp:rsid wsp:val=&quot;00B22F43&quot;/&gt;&lt;wsp:rsid wsp:val=&quot;00B2517B&quot;/&gt;&lt;wsp:rsid wsp:val=&quot;00B30E7B&quot;/&gt;&lt;wsp:rsid wsp:val=&quot;00B337F7&quot;/&gt;&lt;wsp:rsid wsp:val=&quot;00B34D30&quot;/&gt;&lt;wsp:rsid wsp:val=&quot;00B40BB6&quot;/&gt;&lt;wsp:rsid wsp:val=&quot;00B431B7&quot;/&gt;&lt;wsp:rsid wsp:val=&quot;00B45DFA&quot;/&gt;&lt;wsp:rsid wsp:val=&quot;00B5301F&quot;/&gt;&lt;wsp:rsid wsp:val=&quot;00B7260D&quot;/&gt;&lt;wsp:rsid wsp:val=&quot;00B82A48&quot;/&gt;&lt;wsp:rsid wsp:val=&quot;00B83E62&quot;/&gt;&lt;wsp:rsid wsp:val=&quot;00B959E7&quot;/&gt;&lt;wsp:rsid wsp:val=&quot;00BA50A5&quot;/&gt;&lt;wsp:rsid wsp:val=&quot;00BA6799&quot;/&gt;&lt;wsp:rsid wsp:val=&quot;00BC2BD8&quot;/&gt;&lt;wsp:rsid wsp:val=&quot;00BC57ED&quot;/&gt;&lt;wsp:rsid wsp:val=&quot;00BC740E&quot;/&gt;&lt;wsp:rsid wsp:val=&quot;00BC7DD3&quot;/&gt;&lt;wsp:rsid wsp:val=&quot;00BF1D61&quot;/&gt;&lt;wsp:rsid wsp:val=&quot;00BF3ADF&quot;/&gt;&lt;wsp:rsid wsp:val=&quot;00C1152F&quot;/&gt;&lt;wsp:rsid wsp:val=&quot;00C12968&quot;/&gt;&lt;wsp:rsid wsp:val=&quot;00C20C65&quot;/&gt;&lt;wsp:rsid wsp:val=&quot;00C226F9&quot;/&gt;&lt;wsp:rsid wsp:val=&quot;00C32E68&quot;/&gt;&lt;wsp:rsid wsp:val=&quot;00C3555C&quot;/&gt;&lt;wsp:rsid wsp:val=&quot;00C52286&quot;/&gt;&lt;wsp:rsid wsp:val=&quot;00C56C5C&quot;/&gt;&lt;wsp:rsid wsp:val=&quot;00C56F03&quot;/&gt;&lt;wsp:rsid wsp:val=&quot;00C74552&quot;/&gt;&lt;wsp:rsid wsp:val=&quot;00C803F1&quot;/&gt;&lt;wsp:rsid wsp:val=&quot;00CA224A&quot;/&gt;&lt;wsp:rsid wsp:val=&quot;00CA4849&quot;/&gt;&lt;wsp:rsid wsp:val=&quot;00CA4A7D&quot;/&gt;&lt;wsp:rsid wsp:val=&quot;00CA51A1&quot;/&gt;&lt;wsp:rsid wsp:val=&quot;00CA5E81&quot;/&gt;&lt;wsp:rsid wsp:val=&quot;00CB1033&quot;/&gt;&lt;wsp:rsid wsp:val=&quot;00CB4F7B&quot;/&gt;&lt;wsp:rsid wsp:val=&quot;00CC2A0E&quot;/&gt;&lt;wsp:rsid wsp:val=&quot;00CC39E4&quot;/&gt;&lt;wsp:rsid wsp:val=&quot;00CC412F&quot;/&gt;&lt;wsp:rsid wsp:val=&quot;00CC421F&quot;/&gt;&lt;wsp:rsid wsp:val=&quot;00CC4AEB&quot;/&gt;&lt;wsp:rsid wsp:val=&quot;00CC4D36&quot;/&gt;&lt;wsp:rsid wsp:val=&quot;00CE1730&quot;/&gt;&lt;wsp:rsid wsp:val=&quot;00CE53C7&quot;/&gt;&lt;wsp:rsid wsp:val=&quot;00CF6EF0&quot;/&gt;&lt;wsp:rsid wsp:val=&quot;00D01579&quot;/&gt;&lt;wsp:rsid wsp:val=&quot;00D11038&quot;/&gt;&lt;wsp:rsid wsp:val=&quot;00D141E9&quot;/&gt;&lt;wsp:rsid wsp:val=&quot;00D206D7&quot;/&gt;&lt;wsp:rsid wsp:val=&quot;00D260C2&quot;/&gt;&lt;wsp:rsid wsp:val=&quot;00D31319&quot;/&gt;&lt;wsp:rsid wsp:val=&quot;00D41DD1&quot;/&gt;&lt;wsp:rsid wsp:val=&quot;00D42732&quot;/&gt;&lt;wsp:rsid wsp:val=&quot;00D4395C&quot;/&gt;&lt;wsp:rsid wsp:val=&quot;00D509CD&quot;/&gt;&lt;wsp:rsid wsp:val=&quot;00D56B1C&quot;/&gt;&lt;wsp:rsid wsp:val=&quot;00D61ED2&quot;/&gt;&lt;wsp:rsid wsp:val=&quot;00D67D38&quot;/&gt;&lt;wsp:rsid wsp:val=&quot;00D85363&quot;/&gt;&lt;wsp:rsid wsp:val=&quot;00D85801&quot;/&gt;&lt;wsp:rsid wsp:val=&quot;00D86A6D&quot;/&gt;&lt;wsp:rsid wsp:val=&quot;00D87E14&quot;/&gt;&lt;wsp:rsid wsp:val=&quot;00D94C22&quot;/&gt;&lt;wsp:rsid wsp:val=&quot;00DB546F&quot;/&gt;&lt;wsp:rsid wsp:val=&quot;00DC1190&quot;/&gt;&lt;wsp:rsid wsp:val=&quot;00DC4FC5&quot;/&gt;&lt;wsp:rsid wsp:val=&quot;00DE2B93&quot;/&gt;&lt;wsp:rsid wsp:val=&quot;00DE7CF9&quot;/&gt;&lt;wsp:rsid wsp:val=&quot;00DF0993&quot;/&gt;&lt;wsp:rsid wsp:val=&quot;00DF216A&quot;/&gt;&lt;wsp:rsid wsp:val=&quot;00DF263F&quot;/&gt;&lt;wsp:rsid wsp:val=&quot;00DF7C15&quot;/&gt;&lt;wsp:rsid wsp:val=&quot;00E00666&quot;/&gt;&lt;wsp:rsid wsp:val=&quot;00E00F25&quot;/&gt;&lt;wsp:rsid wsp:val=&quot;00E344BB&quot;/&gt;&lt;wsp:rsid wsp:val=&quot;00E36167&quot;/&gt;&lt;wsp:rsid wsp:val=&quot;00E4422F&quot;/&gt;&lt;wsp:rsid wsp:val=&quot;00E5347A&quot;/&gt;&lt;wsp:rsid wsp:val=&quot;00E55846&quot;/&gt;&lt;wsp:rsid wsp:val=&quot;00E6207F&quot;/&gt;&lt;wsp:rsid wsp:val=&quot;00E77C32&quot;/&gt;&lt;wsp:rsid wsp:val=&quot;00E83930&quot;/&gt;&lt;wsp:rsid wsp:val=&quot;00E902C7&quot;/&gt;&lt;wsp:rsid wsp:val=&quot;00E95280&quot;/&gt;&lt;wsp:rsid wsp:val=&quot;00E96582&quot;/&gt;&lt;wsp:rsid wsp:val=&quot;00E9784E&quot;/&gt;&lt;wsp:rsid wsp:val=&quot;00EA24ED&quot;/&gt;&lt;wsp:rsid wsp:val=&quot;00EA3213&quot;/&gt;&lt;wsp:rsid wsp:val=&quot;00EB00F1&quot;/&gt;&lt;wsp:rsid wsp:val=&quot;00EB32B0&quot;/&gt;&lt;wsp:rsid wsp:val=&quot;00EB7460&quot;/&gt;&lt;wsp:rsid wsp:val=&quot;00EC42E0&quot;/&gt;&lt;wsp:rsid wsp:val=&quot;00ED45D3&quot;/&gt;&lt;wsp:rsid wsp:val=&quot;00ED694E&quot;/&gt;&lt;wsp:rsid wsp:val=&quot;00EE3D49&quot;/&gt;&lt;wsp:rsid wsp:val=&quot;00EF6486&quot;/&gt;&lt;wsp:rsid wsp:val=&quot;00F113DD&quot;/&gt;&lt;wsp:rsid wsp:val=&quot;00F149C5&quot;/&gt;&lt;wsp:rsid wsp:val=&quot;00F166BB&quot;/&gt;&lt;wsp:rsid wsp:val=&quot;00F24566&quot;/&gt;&lt;wsp:rsid wsp:val=&quot;00F3340B&quot;/&gt;&lt;wsp:rsid wsp:val=&quot;00F34285&quot;/&gt;&lt;wsp:rsid wsp:val=&quot;00F42A61&quot;/&gt;&lt;wsp:rsid wsp:val=&quot;00F44BE2&quot;/&gt;&lt;wsp:rsid wsp:val=&quot;00F456CD&quot;/&gt;&lt;wsp:rsid wsp:val=&quot;00F566CA&quot;/&gt;&lt;wsp:rsid wsp:val=&quot;00F57736&quot;/&gt;&lt;wsp:rsid wsp:val=&quot;00F75A3C&quot;/&gt;&lt;wsp:rsid wsp:val=&quot;00F77ADA&quot;/&gt;&lt;wsp:rsid wsp:val=&quot;00F836B3&quot;/&gt;&lt;wsp:rsid wsp:val=&quot;00F84E7E&quot;/&gt;&lt;wsp:rsid wsp:val=&quot;00F9192D&quot;/&gt;&lt;wsp:rsid wsp:val=&quot;00FA005E&quot;/&gt;&lt;wsp:rsid wsp:val=&quot;00FB18D3&quot;/&gt;&lt;wsp:rsid wsp:val=&quot;00FB1B1A&quot;/&gt;&lt;wsp:rsid wsp:val=&quot;00FC0AB3&quot;/&gt;&lt;wsp:rsid wsp:val=&quot;00FC2DCF&quot;/&gt;&lt;wsp:rsid wsp:val=&quot;00FC31B6&quot;/&gt;&lt;wsp:rsid wsp:val=&quot;00FC40F6&quot;/&gt;&lt;wsp:rsid wsp:val=&quot;00FD1515&quot;/&gt;&lt;wsp:rsid wsp:val=&quot;00FD2946&quot;/&gt;&lt;wsp:rsid wsp:val=&quot;00FD5840&quot;/&gt;&lt;wsp:rsid wsp:val=&quot;00FF7ABF&quot;/&gt;&lt;/wsp:rsids&gt;&lt;/w:docPr&gt;&lt;w:body&gt;&lt;wx:sect&gt;&lt;w:p wsp:rsidR=&quot;00000000&quot; wsp:rsidRDefault=&quot;00C32E68&quot; wsp:rsidP=&quot;00C32E68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 w:val=&quot;28&quot;/&gt;&lt;w:sz-cs rsirsirsirsirsirsirsirsirsirsirsirsirsirsirsirsirsirsirsirsirsirsirsirsirsirsirsirsirsirsirsirsirsirsirsirsirsirsirsirsirsirsirsirsirsirsirsirsirsirsirsirsirsirsirsirsirsirsirsirsirsirsirsiw:val=&quot;28&quot;/&gt;&lt;w:highlight w:val=&quot;yellow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 grayscale="t" bilevel="t"/>
          </v:shape>
        </w:pic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end"/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: 보험회사가 보유한 통화안정증권의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평균 잔고</w:t>
      </w:r>
    </w:p>
    <w:p w14:paraId="547066E5" w14:textId="77777777" w:rsidR="00362EA1" w:rsidRPr="00F16EDC" w:rsidRDefault="00362EA1" w:rsidP="00362EA1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95" w:lineRule="auto"/>
        <w:ind w:leftChars="1310" w:left="2976" w:hangingChars="162" w:hanging="356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(월평잔의 평균)</w:t>
      </w:r>
    </w:p>
    <w:p w14:paraId="7728332F" w14:textId="77777777" w:rsidR="00362EA1" w:rsidRPr="00F16EDC" w:rsidRDefault="00362EA1" w:rsidP="00362EA1">
      <w:pPr>
        <w:pStyle w:val="a3"/>
        <w:tabs>
          <w:tab w:val="clear" w:pos="3200"/>
          <w:tab w:val="left" w:pos="1843"/>
        </w:tabs>
        <w:snapToGrid w:val="0"/>
        <w:spacing w:line="295" w:lineRule="auto"/>
        <w:ind w:left="3107" w:hanging="867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begin"/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instrText xml:space="preserve"> QUOTE </w:instrText>
      </w:r>
      <w:r w:rsidR="00111EA0">
        <w:rPr>
          <w:rFonts w:ascii="바탕" w:eastAsia="바탕" w:hAnsi="바탕"/>
          <w:color w:val="auto"/>
          <w:position w:val="-14"/>
        </w:rPr>
        <w:pict w14:anchorId="42596CFE">
          <v:shape id="_x0000_i1039" type="#_x0000_t75" style="width:9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9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676677&quot;/&gt;&lt;wsp:rsid wsp:val=&quot;000103AC&quot;/&gt;&lt;wsp:rsid wsp:val=&quot;00010987&quot;/&gt;&lt;wsp:rsid wsp:val=&quot;00011CC3&quot;/&gt;&lt;wsp:rsid wsp:val=&quot;00024C71&quot;/&gt;&lt;wsp:rsid wsp:val=&quot;00041D45&quot;/&gt;&lt;wsp:rsid wsp:val=&quot;00043A2C&quot;/&gt;&lt;wsp:rsid wsp:val=&quot;000443D6&quot;/&gt;&lt;wsp:rsid wsp:val=&quot;00044418&quot;/&gt;&lt;wsp:rsid wsp:val=&quot;00063945&quot;/&gt;&lt;wsp:rsid wsp:val=&quot;000650A5&quot;/&gt;&lt;wsp:rsid wsp:val=&quot;00095421&quot;/&gt;&lt;wsp:rsid wsp:val=&quot;000A0A3B&quot;/&gt;&lt;wsp:rsid wsp:val=&quot;000A124F&quot;/&gt;&lt;wsp:rsid wsp:val=&quot;000A7F6A&quot;/&gt;&lt;wsp:rsid wsp:val=&quot;000B03D6&quot;/&gt;&lt;wsp:rsid wsp:val=&quot;000B3076&quot;/&gt;&lt;wsp:rsid wsp:val=&quot;000C3BAA&quot;/&gt;&lt;wsp:rsid wsp:val=&quot;000C60A3&quot;/&gt;&lt;wsp:rsid wsp:val=&quot;000D322E&quot;/&gt;&lt;wsp:rsid wsp:val=&quot;000E3A3D&quot;/&gt;&lt;wsp:rsid wsp:val=&quot;000E44B9&quot;/&gt;&lt;wsp:rsid wsp:val=&quot;000E5CBA&quot;/&gt;&lt;wsp:rsid wsp:val=&quot;000F3B88&quot;/&gt;&lt;wsp:rsid wsp:val=&quot;000F4205&quot;/&gt;&lt;wsp:rsid wsp:val=&quot;000F442A&quot;/&gt;&lt;wsp:rsid wsp:val=&quot;000F564D&quot;/&gt;&lt;wsp:rsid wsp:val=&quot;000F66DB&quot;/&gt;&lt;wsp:rsid wsp:val=&quot;001025A7&quot;/&gt;&lt;wsp:rsid wsp:val=&quot;00104822&quot;/&gt;&lt;wsp:rsid wsp:val=&quot;00104D65&quot;/&gt;&lt;wsp:rsid wsp:val=&quot;00105139&quot;/&gt;&lt;wsp:rsid wsp:val=&quot;001060D6&quot;/&gt;&lt;wsp:rsid wsp:val=&quot;00110733&quot;/&gt;&lt;wsp:rsid wsp:val=&quot;00131227&quot;/&gt;&lt;wsp:rsid wsp:val=&quot;00137605&quot;/&gt;&lt;wsp:rsid wsp:val=&quot;00140F87&quot;/&gt;&lt;wsp:rsid wsp:val=&quot;001410AD&quot;/&gt;&lt;wsp:rsid wsp:val=&quot;00141EB7&quot;/&gt;&lt;wsp:rsid wsp:val=&quot;0014237C&quot;/&gt;&lt;wsp:rsid wsp:val=&quot;00147335&quot;/&gt;&lt;wsp:rsid wsp:val=&quot;001567D4&quot;/&gt;&lt;wsp:rsid wsp:val=&quot;00165DEB&quot;/&gt;&lt;wsp:rsid wsp:val=&quot;00172FDD&quot;/&gt;&lt;wsp:rsid wsp:val=&quot;001902F7&quot;/&gt;&lt;wsp:rsid wsp:val=&quot;0019075A&quot;/&gt;&lt;wsp:rsid wsp:val=&quot;001A0047&quot;/&gt;&lt;wsp:rsid wsp:val=&quot;001A4D33&quot;/&gt;&lt;wsp:rsid wsp:val=&quot;001A7A90&quot;/&gt;&lt;wsp:rsid wsp:val=&quot;001B586F&quot;/&gt;&lt;wsp:rsid wsp:val=&quot;001C3060&quot;/&gt;&lt;wsp:rsid wsp:val=&quot;001C4ACF&quot;/&gt;&lt;wsp:rsid wsp:val=&quot;001C6829&quot;/&gt;&lt;wsp:rsid wsp:val=&quot;001C690F&quot;/&gt;&lt;wsp:rsid wsp:val=&quot;001D3026&quot;/&gt;&lt;wsp:rsid wsp:val=&quot;001D5D85&quot;/&gt;&lt;wsp:rsid wsp:val=&quot;001E3B37&quot;/&gt;&lt;wsp:rsid wsp:val=&quot;001E3BF1&quot;/&gt;&lt;wsp:rsid wsp:val=&quot;001E7E4E&quot;/&gt;&lt;wsp:rsid wsp:val=&quot;00201AF7&quot;/&gt;&lt;wsp:rsid wsp:val=&quot;00202735&quot;/&gt;&lt;wsp:rsid wsp:val=&quot;00203E9A&quot;/&gt;&lt;wsp:rsid wsp:val=&quot;00226487&quot;/&gt;&lt;wsp:rsid wsp:val=&quot;0023548F&quot;/&gt;&lt;wsp:rsid wsp:val=&quot;00241B6B&quot;/&gt;&lt;wsp:rsid wsp:val=&quot;00241BC0&quot;/&gt;&lt;wsp:rsid wsp:val=&quot;00246847&quot;/&gt;&lt;wsp:rsid wsp:val=&quot;00247D5C&quot;/&gt;&lt;wsp:rsid wsp:val=&quot;0025038D&quot;/&gt;&lt;wsp:rsid wsp:val=&quot;00254B84&quot;/&gt;&lt;wsp:rsid wsp:val=&quot;00262744&quot;/&gt;&lt;wsp:rsid wsp:val=&quot;002778AF&quot;/&gt;&lt;wsp:rsid wsp:val=&quot;002819D5&quot;/&gt;&lt;wsp:rsid wsp:val=&quot;00282F70&quot;/&gt;&lt;wsp:rsid wsp:val=&quot;00285AE7&quot;/&gt;&lt;wsp:rsid wsp:val=&quot;00290058&quot;/&gt;&lt;wsp:rsid wsp:val=&quot;00292884&quot;/&gt;&lt;wsp:rsid wsp:val=&quot;00293DD1&quot;/&gt;&lt;wsp:rsid wsp:val=&quot;002A2962&quot;/&gt;&lt;wsp:rsid wsp:val=&quot;002B0194&quot;/&gt;&lt;wsp:rsid wsp:val=&quot;002B324C&quot;/&gt;&lt;wsp:rsid wsp:val=&quot;002B67F8&quot;/&gt;&lt;wsp:rsid wsp:val=&quot;002C135C&quot;/&gt;&lt;wsp:rsid wsp:val=&quot;002C4751&quot;/&gt;&lt;wsp:rsid wsp:val=&quot;002C6248&quot;/&gt;&lt;wsp:rsid wsp:val=&quot;002C6BE7&quot;/&gt;&lt;wsp:rsid wsp:val=&quot;002D7EFA&quot;/&gt;&lt;wsp:rsid wsp:val=&quot;002F2640&quot;/&gt;&lt;wsp:rsid wsp:val=&quot;002F2AEC&quot;/&gt;&lt;wsp:rsid wsp:val=&quot;003015F3&quot;/&gt;&lt;wsp:rsid wsp:val=&quot;00304AFF&quot;/&gt;&lt;wsp:rsid wsp:val=&quot;00305850&quot;/&gt;&lt;wsp:rsid wsp:val=&quot;00307271&quot;/&gt;&lt;wsp:rsid wsp:val=&quot;0030729A&quot;/&gt;&lt;wsp:rsid wsp:val=&quot;00314B02&quot;/&gt;&lt;wsp:rsid wsp:val=&quot;00322F7C&quot;/&gt;&lt;wsp:rsid wsp:val=&quot;0032380B&quot;/&gt;&lt;wsp:rsid wsp:val=&quot;00326980&quot;/&gt;&lt;wsp:rsid wsp:val=&quot;00327032&quot;/&gt;&lt;wsp:rsid wsp:val=&quot;00340199&quot;/&gt;&lt;wsp:rsid wsp:val=&quot;00344CB8&quot;/&gt;&lt;wsp:rsid wsp:val=&quot;00344D98&quot;/&gt;&lt;wsp:rsid wsp:val=&quot;003576BD&quot;/&gt;&lt;wsp:rsid wsp:val=&quot;00367A62&quot;/&gt;&lt;wsp:rsid wsp:val=&quot;00374620&quot;/&gt;&lt;wsp:rsid wsp:val=&quot;00380619&quot;/&gt;&lt;wsp:rsid wsp:val=&quot;00381785&quot;/&gt;&lt;wsp:rsid wsp:val=&quot;003A35CC&quot;/&gt;&lt;wsp:rsid wsp:val=&quot;003A5249&quot;/&gt;&lt;wsp:rsid wsp:val=&quot;003B0230&quot;/&gt;&lt;wsp:rsid wsp:val=&quot;003C2C0E&quot;/&gt;&lt;wsp:rsid wsp:val=&quot;003C38B8&quot;/&gt;&lt;wsp:rsid wsp:val=&quot;003D11B9&quot;/&gt;&lt;wsp:rsid wsp:val=&quot;003D1C02&quot;/&gt;&lt;wsp:rsid wsp:val=&quot;003D3296&quot;/&gt;&lt;wsp:rsid wsp:val=&quot;003F424F&quot;/&gt;&lt;wsp:rsid wsp:val=&quot;004020F8&quot;/&gt;&lt;wsp:rsid wsp:val=&quot;00405926&quot;/&gt;&lt;wsp:rsid wsp:val=&quot;00406A7C&quot;/&gt;&lt;wsp:rsid wsp:val=&quot;0041010A&quot;/&gt;&lt;wsp:rsid wsp:val=&quot;004114C4&quot;/&gt;&lt;wsp:rsid wsp:val=&quot;00421B35&quot;/&gt;&lt;wsp:rsid wsp:val=&quot;00431B5A&quot;/&gt;&lt;wsp:rsid wsp:val=&quot;00434BB9&quot;/&gt;&lt;wsp:rsid wsp:val=&quot;004432D7&quot;/&gt;&lt;wsp:rsid wsp:val=&quot;004447FD&quot;/&gt;&lt;wsp:rsid wsp:val=&quot;0044517A&quot;/&gt;&lt;wsp:rsid wsp:val=&quot;00451136&quot;/&gt;&lt;wsp:rsid wsp:val=&quot;0045141E&quot;/&gt;&lt;wsp:rsid wsp:val=&quot;00452A6B&quot;/&gt;&lt;wsp:rsid wsp:val=&quot;004602D4&quot;/&gt;&lt;wsp:rsid wsp:val=&quot;004622B1&quot;/&gt;&lt;wsp:rsid wsp:val=&quot;00463AC7&quot;/&gt;&lt;wsp:rsid wsp:val=&quot;004646DA&quot;/&gt;&lt;wsp:rsid wsp:val=&quot;004704B5&quot;/&gt;&lt;wsp:rsid wsp:val=&quot;00473593&quot;/&gt;&lt;wsp:rsid wsp:val=&quot;00473B42&quot;/&gt;&lt;wsp:rsid wsp:val=&quot;00480C0C&quot;/&gt;&lt;wsp:rsid wsp:val=&quot;004812C2&quot;/&gt;&lt;wsp:rsid wsp:val=&quot;00484A13&quot;/&gt;&lt;wsp:rsid wsp:val=&quot;00486510&quot;/&gt;&lt;wsp:rsid wsp:val=&quot;00493172&quot;/&gt;&lt;wsp:rsid wsp:val=&quot;004A1F91&quot;/&gt;&lt;wsp:rsid wsp:val=&quot;004A5E65&quot;/&gt;&lt;wsp:rsid wsp:val=&quot;004A66FF&quot;/&gt;&lt;wsp:rsid wsp:val=&quot;004A6A2F&quot;/&gt;&lt;wsp:rsid wsp:val=&quot;004C07C6&quot;/&gt;&lt;wsp:rsid wsp:val=&quot;004C4D4A&quot;/&gt;&lt;wsp:rsid wsp:val=&quot;004E5566&quot;/&gt;&lt;wsp:rsid wsp:val=&quot;00513AB5&quot;/&gt;&lt;wsp:rsid wsp:val=&quot;00514F9B&quot;/&gt;&lt;wsp:rsid wsp:val=&quot;0051672B&quot;/&gt;&lt;wsp:rsid wsp:val=&quot;0052266D&quot;/&gt;&lt;wsp:rsid wsp:val=&quot;00523E82&quot;/&gt;&lt;wsp:rsid wsp:val=&quot;00530230&quot;/&gt;&lt;wsp:rsid wsp:val=&quot;0053206B&quot;/&gt;&lt;wsp:rsid wsp:val=&quot;005354F3&quot;/&gt;&lt;wsp:rsid wsp:val=&quot;005404CB&quot;/&gt;&lt;wsp:rsid wsp:val=&quot;00562C14&quot;/&gt;&lt;wsp:rsid wsp:val=&quot;00563B96&quot;/&gt;&lt;wsp:rsid wsp:val=&quot;0057306E&quot;/&gt;&lt;wsp:rsid wsp:val=&quot;00577F2B&quot;/&gt;&lt;wsp:rsid wsp:val=&quot;00584FBA&quot;/&gt;&lt;wsp:rsid wsp:val=&quot;005860ED&quot;/&gt;&lt;wsp:rsid wsp:val=&quot;005A01D8&quot;/&gt;&lt;wsp:rsid wsp:val=&quot;005C793A&quot;/&gt;&lt;wsp:rsid wsp:val=&quot;005D0043&quot;/&gt;&lt;wsp:rsid wsp:val=&quot;005D0CDE&quot;/&gt;&lt;wsp:rsid wsp:val=&quot;005D314B&quot;/&gt;&lt;wsp:rsid wsp:val=&quot;005D5A01&quot;/&gt;&lt;wsp:rsid wsp:val=&quot;005D6567&quot;/&gt;&lt;wsp:rsid wsp:val=&quot;005E6039&quot;/&gt;&lt;wsp:rsid wsp:val=&quot;00602787&quot;/&gt;&lt;wsp:rsid wsp:val=&quot;00605ED7&quot;/&gt;&lt;wsp:rsid wsp:val=&quot;00606DEC&quot;/&gt;&lt;wsp:rsid wsp:val=&quot;00612E05&quot;/&gt;&lt;wsp:rsid wsp:val=&quot;0063272C&quot;/&gt;&lt;wsp:rsid wsp:val=&quot;006514DE&quot;/&gt;&lt;wsp:rsid wsp:val=&quot;00653BFD&quot;/&gt;&lt;wsp:rsid wsp:val=&quot;00671A63&quot;/&gt;&lt;wsp:rsid wsp:val=&quot;00676677&quot;/&gt;&lt;wsp:rsid wsp:val=&quot;00681F50&quot;/&gt;&lt;wsp:rsid wsp:val=&quot;00683643&quot;/&gt;&lt;wsp:rsid wsp:val=&quot;0069209D&quot;/&gt;&lt;wsp:rsid wsp:val=&quot;00694572&quot;/&gt;&lt;wsp:rsid wsp:val=&quot;006A3660&quot;/&gt;&lt;wsp:rsid wsp:val=&quot;006A3FEC&quot;/&gt;&lt;wsp:rsid wsp:val=&quot;006A6C8C&quot;/&gt;&lt;wsp:rsid wsp:val=&quot;006B03C8&quot;/&gt;&lt;wsp:rsid wsp:val=&quot;006D6AD2&quot;/&gt;&lt;wsp:rsid wsp:val=&quot;006E0758&quot;/&gt;&lt;wsp:rsid wsp:val=&quot;006E3833&quot;/&gt;&lt;wsp:rsid wsp:val=&quot;006F22E6&quot;/&gt;&lt;wsp:rsid wsp:val=&quot;006F29BD&quot;/&gt;&lt;wsp:rsid wsp:val=&quot;006F2DD2&quot;/&gt;&lt;wsp:rsid wsp:val=&quot;007046DF&quot;/&gt;&lt;wsp:rsid wsp:val=&quot;00712DBB&quot;/&gt;&lt;wsp:rsid wsp:val=&quot;00713E5C&quot;/&gt;&lt;wsp:rsid wsp:val=&quot;00713F73&quot;/&gt;&lt;wsp:rsid wsp:val=&quot;0072293F&quot;/&gt;&lt;wsp:rsid wsp:val=&quot;00731825&quot;/&gt;&lt;wsp:rsid wsp:val=&quot;0074165B&quot;/&gt;&lt;wsp:rsid wsp:val=&quot;00743EFC&quot;/&gt;&lt;wsp:rsid wsp:val=&quot;00744EFC&quot;/&gt;&lt;wsp:rsid wsp:val=&quot;0074759B&quot;/&gt;&lt;wsp:rsid wsp:val=&quot;007663C8&quot;/&gt;&lt;wsp:rsid wsp:val=&quot;0077706B&quot;/&gt;&lt;wsp:rsid wsp:val=&quot;007814F4&quot;/&gt;&lt;wsp:rsid wsp:val=&quot;00784163&quot;/&gt;&lt;wsp:rsid wsp:val=&quot;00786FBD&quot;/&gt;&lt;wsp:rsid wsp:val=&quot;00787744&quot;/&gt;&lt;wsp:rsid wsp:val=&quot;007B3903&quot;/&gt;&lt;wsp:rsid wsp:val=&quot;007B44B3&quot;/&gt;&lt;wsp:rsid wsp:val=&quot;007C31AF&quot;/&gt;&lt;wsp:rsid wsp:val=&quot;007C7375&quot;/&gt;&lt;wsp:rsid wsp:val=&quot;007F2341&quot;/&gt;&lt;wsp:rsid wsp:val=&quot;007F3B49&quot;/&gt;&lt;wsp:rsid wsp:val=&quot;00802079&quot;/&gt;&lt;wsp:rsid wsp:val=&quot;00802711&quot;/&gt;&lt;wsp:rsid wsp:val=&quot;00803319&quot;/&gt;&lt;wsp:rsid wsp:val=&quot;008059C8&quot;/&gt;&lt;wsp:rsid wsp:val=&quot;00821369&quot;/&gt;&lt;wsp:rsid wsp:val=&quot;0083581C&quot;/&gt;&lt;wsp:rsid wsp:val=&quot;00835B65&quot;/&gt;&lt;wsp:rsid wsp:val=&quot;008511D3&quot;/&gt;&lt;wsp:rsid wsp:val=&quot;008611E4&quot;/&gt;&lt;wsp:rsid wsp:val=&quot;00862996&quot;/&gt;&lt;wsp:rsid wsp:val=&quot;0086313F&quot;/&gt;&lt;wsp:rsid wsp:val=&quot;00863319&quot;/&gt;&lt;wsp:rsid wsp:val=&quot;008748F2&quot;/&gt;&lt;wsp:rsid wsp:val=&quot;0088021B&quot;/&gt;&lt;wsp:rsid wsp:val=&quot;00883171&quot;/&gt;&lt;wsp:rsid wsp:val=&quot;008868A2&quot;/&gt;&lt;wsp:rsid wsp:val=&quot;008A38BA&quot;/&gt;&lt;wsp:rsid wsp:val=&quot;008B22B1&quot;/&gt;&lt;wsp:rsid wsp:val=&quot;008B5A1A&quot;/&gt;&lt;wsp:rsid wsp:val=&quot;008B7232&quot;/&gt;&lt;wsp:rsid wsp:val=&quot;008C4AB5&quot;/&gt;&lt;wsp:rsid wsp:val=&quot;008E1698&quot;/&gt;&lt;wsp:rsid wsp:val=&quot;008E2BEC&quot;/&gt;&lt;wsp:rsid wsp:val=&quot;008F31BD&quot;/&gt;&lt;wsp:rsid wsp:val=&quot;009033B1&quot;/&gt;&lt;wsp:rsid wsp:val=&quot;009107A9&quot;/&gt;&lt;wsp:rsid wsp:val=&quot;009272BE&quot;/&gt;&lt;wsp:rsid wsp:val=&quot;0093214E&quot;/&gt;&lt;wsp:rsid wsp:val=&quot;00933DE2&quot;/&gt;&lt;wsp:rsid wsp:val=&quot;0093604D&quot;/&gt;&lt;wsp:rsid wsp:val=&quot;00936BC8&quot;/&gt;&lt;wsp:rsid wsp:val=&quot;0095543B&quot;/&gt;&lt;wsp:rsid wsp:val=&quot;00972CBC&quot;/&gt;&lt;wsp:rsid wsp:val=&quot;00973484&quot;/&gt;&lt;wsp:rsid wsp:val=&quot;009771FA&quot;/&gt;&lt;wsp:rsid wsp:val=&quot;0099241F&quot;/&gt;&lt;wsp:rsid wsp:val=&quot;0099496F&quot;/&gt;&lt;wsp:rsid wsp:val=&quot;0099529F&quot;/&gt;&lt;wsp:rsid wsp:val=&quot;009A26C9&quot;/&gt;&lt;wsp:rsid wsp:val=&quot;009A668B&quot;/&gt;&lt;wsp:rsid wsp:val=&quot;009C39CE&quot;/&gt;&lt;wsp:rsid wsp:val=&quot;009E23C7&quot;/&gt;&lt;wsp:rsid wsp:val=&quot;009E4525&quot;/&gt;&lt;wsp:rsid wsp:val=&quot;009E6E82&quot;/&gt;&lt;wsp:rsid wsp:val=&quot;009F02F6&quot;/&gt;&lt;wsp:rsid wsp:val=&quot;009F562A&quot;/&gt;&lt;wsp:rsid wsp:val=&quot;00A06E02&quot;/&gt;&lt;wsp:rsid wsp:val=&quot;00A10A9B&quot;/&gt;&lt;wsp:rsid wsp:val=&quot;00A13586&quot;/&gt;&lt;wsp:rsid wsp:val=&quot;00A273C5&quot;/&gt;&lt;wsp:rsid wsp:val=&quot;00A32332&quot;/&gt;&lt;wsp:rsid wsp:val=&quot;00A3734F&quot;/&gt;&lt;wsp:rsid wsp:val=&quot;00A4708E&quot;/&gt;&lt;wsp:rsid wsp:val=&quot;00A47E36&quot;/&gt;&lt;wsp:rsid wsp:val=&quot;00A54977&quot;/&gt;&lt;wsp:rsid wsp:val=&quot;00A618E9&quot;/&gt;&lt;wsp:rsid wsp:val=&quot;00A61AA4&quot;/&gt;&lt;wsp:rsid wsp:val=&quot;00A74A63&quot;/&gt;&lt;wsp:rsid wsp:val=&quot;00A75DFF&quot;/&gt;&lt;wsp:rsid wsp:val=&quot;00A76F24&quot;/&gt;&lt;wsp:rsid wsp:val=&quot;00A82F58&quot;/&gt;&lt;wsp:rsid wsp:val=&quot;00A85EB4&quot;/&gt;&lt;wsp:rsid wsp:val=&quot;00A9244D&quot;/&gt;&lt;wsp:rsid wsp:val=&quot;00AA75DB&quot;/&gt;&lt;wsp:rsid wsp:val=&quot;00AB3A48&quot;/&gt;&lt;wsp:rsid wsp:val=&quot;00AC2301&quot;/&gt;&lt;wsp:rsid wsp:val=&quot;00AC61CC&quot;/&gt;&lt;wsp:rsid wsp:val=&quot;00AD1072&quot;/&gt;&lt;wsp:rsid wsp:val=&quot;00AD17EA&quot;/&gt;&lt;wsp:rsid wsp:val=&quot;00AD5407&quot;/&gt;&lt;wsp:rsid wsp:val=&quot;00AD6C85&quot;/&gt;&lt;wsp:rsid wsp:val=&quot;00AF5D73&quot;/&gt;&lt;wsp:rsid wsp:val=&quot;00AF7EDC&quot;/&gt;&lt;wsp:rsid wsp:val=&quot;00B04059&quot;/&gt;&lt;wsp:rsid wsp:val=&quot;00B05878&quot;/&gt;&lt;wsp:rsid wsp:val=&quot;00B07A78&quot;/&gt;&lt;wsp:rsid wsp:val=&quot;00B1036F&quot;/&gt;&lt;wsp:rsid wsp:val=&quot;00B22F43&quot;/&gt;&lt;wsp:rsid wsp:val=&quot;00B2517B&quot;/&gt;&lt;wsp:rsid wsp:val=&quot;00B30E7B&quot;/&gt;&lt;wsp:rsid wsp:val=&quot;00B337F7&quot;/&gt;&lt;wsp:rsid wsp:val=&quot;00B34D30&quot;/&gt;&lt;wsp:rsid wsp:val=&quot;00B40BB6&quot;/&gt;&lt;wsp:rsid wsp:val=&quot;00B431B7&quot;/&gt;&lt;wsp:rsid wsp:val=&quot;00B45DFA&quot;/&gt;&lt;wsp:rsid wsp:val=&quot;00B5301F&quot;/&gt;&lt;wsp:rsid wsp:val=&quot;00B7260D&quot;/&gt;&lt;wsp:rsid wsp:val=&quot;00B82A48&quot;/&gt;&lt;wsp:rsid wsp:val=&quot;00B83E62&quot;/&gt;&lt;wsp:rsid wsp:val=&quot;00B959E7&quot;/&gt;&lt;wsp:rsid wsp:val=&quot;00BA50A5&quot;/&gt;&lt;wsp:rsid wsp:val=&quot;00BA6799&quot;/&gt;&lt;wsp:rsid wsp:val=&quot;00BC2BD8&quot;/&gt;&lt;wsp:rsid wsp:val=&quot;00BC57ED&quot;/&gt;&lt;wsp:rsid wsp:val=&quot;00BC740E&quot;/&gt;&lt;wsp:rsid wsp:val=&quot;00BC7DD3&quot;/&gt;&lt;wsp:rsid wsp:val=&quot;00BF1D61&quot;/&gt;&lt;wsp:rsid wsp:val=&quot;00BF3ADF&quot;/&gt;&lt;wsp:rsid wsp:val=&quot;00C1152F&quot;/&gt;&lt;wsp:rsid wsp:val=&quot;00C12968&quot;/&gt;&lt;wsp:rsid wsp:val=&quot;00C20C65&quot;/&gt;&lt;wsp:rsid wsp:val=&quot;00C226F9&quot;/&gt;&lt;wsp:rsid wsp:val=&quot;00C3555C&quot;/&gt;&lt;wsp:rsid wsp:val=&quot;00C52286&quot;/&gt;&lt;wsp:rsid wsp:val=&quot;00C56C5C&quot;/&gt;&lt;wsp:rsid wsp:val=&quot;00C56F03&quot;/&gt;&lt;wsp:rsid wsp:val=&quot;00C74552&quot;/&gt;&lt;wsp:rsid wsp:val=&quot;00C803F1&quot;/&gt;&lt;wsp:rsid wsp:val=&quot;00CA224A&quot;/&gt;&lt;wsp:rsid wsp:val=&quot;00CA4849&quot;/&gt;&lt;wsp:rsid wsp:val=&quot;00CA4A7D&quot;/&gt;&lt;wsp:rsid wsp:val=&quot;00CA51A1&quot;/&gt;&lt;wsp:rsid wsp:val=&quot;00CA5E81&quot;/&gt;&lt;wsp:rsid wsp:val=&quot;00CB1033&quot;/&gt;&lt;wsp:rsid wsp:val=&quot;00CB4F7B&quot;/&gt;&lt;wsp:rsid wsp:val=&quot;00CC2A0E&quot;/&gt;&lt;wsp:rsid wsp:val=&quot;00CC39E4&quot;/&gt;&lt;wsp:rsid wsp:val=&quot;00CC412F&quot;/&gt;&lt;wsp:rsid wsp:val=&quot;00CC421F&quot;/&gt;&lt;wsp:rsid wsp:val=&quot;00CC4AEB&quot;/&gt;&lt;wsp:rsid wsp:val=&quot;00CC4D36&quot;/&gt;&lt;wsp:rsid wsp:val=&quot;00CE1730&quot;/&gt;&lt;wsp:rsid wsp:val=&quot;00CE53C7&quot;/&gt;&lt;wsp:rsid wsp:val=&quot;00CF6EF0&quot;/&gt;&lt;wsp:rsid wsp:val=&quot;00D01579&quot;/&gt;&lt;wsp:rsid wsp:val=&quot;00D11038&quot;/&gt;&lt;wsp:rsid wsp:val=&quot;00D141E9&quot;/&gt;&lt;wsp:rsid wsp:val=&quot;00D206D7&quot;/&gt;&lt;wsp:rsid wsp:val=&quot;00D260C2&quot;/&gt;&lt;wsp:rsid wsp:val=&quot;00D31319&quot;/&gt;&lt;wsp:rsid wsp:val=&quot;00D41DD1&quot;/&gt;&lt;wsp:rsid wsp:val=&quot;00D42732&quot;/&gt;&lt;wsp:rsid wsp:val=&quot;00D4395C&quot;/&gt;&lt;wsp:rsid wsp:val=&quot;00D509CD&quot;/&gt;&lt;wsp:rsid wsp:val=&quot;00D56B1C&quot;/&gt;&lt;wsp:rsid wsp:val=&quot;00D61ED2&quot;/&gt;&lt;wsp:rsid wsp:val=&quot;00D67D38&quot;/&gt;&lt;wsp:rsid wsp:val=&quot;00D85363&quot;/&gt;&lt;wsp:rsid wsp:val=&quot;00D85801&quot;/&gt;&lt;wsp:rsid wsp:val=&quot;00D86A6D&quot;/&gt;&lt;wsp:rsid wsp:val=&quot;00D87E14&quot;/&gt;&lt;wsp:rsid wsp:val=&quot;00D94C22&quot;/&gt;&lt;wsp:rsid wsp:val=&quot;00DB546F&quot;/&gt;&lt;wsp:rsid wsp:val=&quot;00DC1190&quot;/&gt;&lt;wsp:rsid wsp:val=&quot;00DC4FC5&quot;/&gt;&lt;wsp:rsid wsp:val=&quot;00DE2B93&quot;/&gt;&lt;wsp:rsid wsp:val=&quot;00DE7CF9&quot;/&gt;&lt;wsp:rsid wsp:val=&quot;00DF0993&quot;/&gt;&lt;wsp:rsid wsp:val=&quot;00DF216A&quot;/&gt;&lt;wsp:rsid wsp:val=&quot;00DF263F&quot;/&gt;&lt;wsp:rsid wsp:val=&quot;00DF7C15&quot;/&gt;&lt;wsp:rsid wsp:val=&quot;00E00666&quot;/&gt;&lt;wsp:rsid wsp:val=&quot;00E00F25&quot;/&gt;&lt;wsp:rsid wsp:val=&quot;00E344BB&quot;/&gt;&lt;wsp:rsid wsp:val=&quot;00E36167&quot;/&gt;&lt;wsp:rsid wsp:val=&quot;00E4422F&quot;/&gt;&lt;wsp:rsid wsp:val=&quot;00E5347A&quot;/&gt;&lt;wsp:rsid wsp:val=&quot;00E55846&quot;/&gt;&lt;wsp:rsid wsp:val=&quot;00E6207F&quot;/&gt;&lt;wsp:rsid wsp:val=&quot;00E77C32&quot;/&gt;&lt;wsp:rsid wsp:val=&quot;00E83930&quot;/&gt;&lt;wsp:rsid wsp:val=&quot;00E902C7&quot;/&gt;&lt;wsp:rsid wsp:val=&quot;00E95280&quot;/&gt;&lt;wsp:rsid wsp:val=&quot;00E96582&quot;/&gt;&lt;wsp:rsid wsp:val=&quot;00E9784E&quot;/&gt;&lt;wsp:rsid wsp:val=&quot;00EA24ED&quot;/&gt;&lt;wsp:rsid wsp:val=&quot;00EA3213&quot;/&gt;&lt;wsp:rsid wsp:val=&quot;00EB00F1&quot;/&gt;&lt;wsp:rsid wsp:val=&quot;00EB32B0&quot;/&gt;&lt;wsp:rsid wsp:val=&quot;00EB7460&quot;/&gt;&lt;wsp:rsid wsp:val=&quot;00EC42E0&quot;/&gt;&lt;wsp:rsid wsp:val=&quot;00ED45D3&quot;/&gt;&lt;wsp:rsid wsp:val=&quot;00ED694E&quot;/&gt;&lt;wsp:rsid wsp:val=&quot;00EE3D49&quot;/&gt;&lt;wsp:rsid wsp:val=&quot;00EF6486&quot;/&gt;&lt;wsp:rsid wsp:val=&quot;00F113DD&quot;/&gt;&lt;wsp:rsid wsp:val=&quot;00F149C5&quot;/&gt;&lt;wsp:rsid wsp:val=&quot;00F166BB&quot;/&gt;&lt;wsp:rsid wsp:val=&quot;00F24566&quot;/&gt;&lt;wsp:rsid wsp:val=&quot;00F3340B&quot;/&gt;&lt;wsp:rsid wsp:val=&quot;00F34285&quot;/&gt;&lt;wsp:rsid wsp:val=&quot;00F42A61&quot;/&gt;&lt;wsp:rsid wsp:val=&quot;00F44BE2&quot;/&gt;&lt;wsp:rsid wsp:val=&quot;00F456CD&quot;/&gt;&lt;wsp:rsid wsp:val=&quot;00F566CA&quot;/&gt;&lt;wsp:rsid wsp:val=&quot;00F57736&quot;/&gt;&lt;wsp:rsid wsp:val=&quot;00F75A3C&quot;/&gt;&lt;wsp:rsid wsp:val=&quot;00F77ADA&quot;/&gt;&lt;wsp:rsid wsp:val=&quot;00F836B3&quot;/&gt;&lt;wsp:rsid wsp:val=&quot;00F84E7E&quot;/&gt;&lt;wsp:rsid wsp:val=&quot;00F9192D&quot;/&gt;&lt;wsp:rsid wsp:val=&quot;00FA005E&quot;/&gt;&lt;wsp:rsid wsp:val=&quot;00FB18D3&quot;/&gt;&lt;wsp:rsid wsp:val=&quot;00FB1B1A&quot;/&gt;&lt;wsp:rsid wsp:val=&quot;00FC0AB3&quot;/&gt;&lt;wsp:rsid wsp:val=&quot;00FC2DCF&quot;/&gt;&lt;wsp:rsid wsp:val=&quot;00FC31B6&quot;/&gt;&lt;wsp:rsid wsp:val=&quot;00FC40F6&quot;/&gt;&lt;wsp:rsid wsp:val=&quot;00FD1515&quot;/&gt;&lt;wsp:rsid wsp:val=&quot;00FD2946&quot;/&gt;&lt;wsp:rsid wsp:val=&quot;00FD5840&quot;/&gt;&lt;wsp:rsid wsp:val=&quot;00FF7ABF&quot;/&gt;&lt;/wsp:rsids&gt;&lt;/w:docPr&gt;&lt;w:body&gt;&lt;wx:sect&gt;&lt;w:p wsp:rsidR=&quot;00000000&quot; wsp:rsidRDefault=&quot;003D3296&quot; wsp:rsidP=&quot;003D3296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 w:val=&quot;28&quot;/&gt;&lt;w:sz-cs rsirsirsirsirsirsirsirsirsirsirsirsirsirsirsirsirsirsirsirsirsirsirsirsirsirsirsirsirsirsirsirsirsirsirsirsirsirsirsirsirsirsirsirsirsirsirsirsirsirsirsirsirsirsirsirsirsirsirsirsirsirsirsiw:val=&quot;28&quot;/&gt;&lt;w:highlight w:val=&quot;yellow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instrText xml:space="preserve"> </w:instrTex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separate"/>
      </w:r>
      <w:r w:rsidR="00111EA0">
        <w:rPr>
          <w:rFonts w:ascii="바탕" w:eastAsia="바탕" w:hAnsi="바탕"/>
          <w:color w:val="auto"/>
          <w:position w:val="-14"/>
        </w:rPr>
        <w:pict w14:anchorId="7BB735D9">
          <v:shape id="_x0000_i1040" type="#_x0000_t75" style="width:9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9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676677&quot;/&gt;&lt;wsp:rsid wsp:val=&quot;000103AC&quot;/&gt;&lt;wsp:rsid wsp:val=&quot;00010987&quot;/&gt;&lt;wsp:rsid wsp:val=&quot;00011CC3&quot;/&gt;&lt;wsp:rsid wsp:val=&quot;00024C71&quot;/&gt;&lt;wsp:rsid wsp:val=&quot;00041D45&quot;/&gt;&lt;wsp:rsid wsp:val=&quot;00043A2C&quot;/&gt;&lt;wsp:rsid wsp:val=&quot;000443D6&quot;/&gt;&lt;wsp:rsid wsp:val=&quot;00044418&quot;/&gt;&lt;wsp:rsid wsp:val=&quot;00063945&quot;/&gt;&lt;wsp:rsid wsp:val=&quot;000650A5&quot;/&gt;&lt;wsp:rsid wsp:val=&quot;00095421&quot;/&gt;&lt;wsp:rsid wsp:val=&quot;000A0A3B&quot;/&gt;&lt;wsp:rsid wsp:val=&quot;000A124F&quot;/&gt;&lt;wsp:rsid wsp:val=&quot;000A7F6A&quot;/&gt;&lt;wsp:rsid wsp:val=&quot;000B03D6&quot;/&gt;&lt;wsp:rsid wsp:val=&quot;000B3076&quot;/&gt;&lt;wsp:rsid wsp:val=&quot;000C3BAA&quot;/&gt;&lt;wsp:rsid wsp:val=&quot;000C60A3&quot;/&gt;&lt;wsp:rsid wsp:val=&quot;000D322E&quot;/&gt;&lt;wsp:rsid wsp:val=&quot;000E3A3D&quot;/&gt;&lt;wsp:rsid wsp:val=&quot;000E44B9&quot;/&gt;&lt;wsp:rsid wsp:val=&quot;000E5CBA&quot;/&gt;&lt;wsp:rsid wsp:val=&quot;000F3B88&quot;/&gt;&lt;wsp:rsid wsp:val=&quot;000F4205&quot;/&gt;&lt;wsp:rsid wsp:val=&quot;000F442A&quot;/&gt;&lt;wsp:rsid wsp:val=&quot;000F564D&quot;/&gt;&lt;wsp:rsid wsp:val=&quot;000F66DB&quot;/&gt;&lt;wsp:rsid wsp:val=&quot;001025A7&quot;/&gt;&lt;wsp:rsid wsp:val=&quot;00104822&quot;/&gt;&lt;wsp:rsid wsp:val=&quot;00104D65&quot;/&gt;&lt;wsp:rsid wsp:val=&quot;00105139&quot;/&gt;&lt;wsp:rsid wsp:val=&quot;001060D6&quot;/&gt;&lt;wsp:rsid wsp:val=&quot;00110733&quot;/&gt;&lt;wsp:rsid wsp:val=&quot;00131227&quot;/&gt;&lt;wsp:rsid wsp:val=&quot;00137605&quot;/&gt;&lt;wsp:rsid wsp:val=&quot;00140F87&quot;/&gt;&lt;wsp:rsid wsp:val=&quot;001410AD&quot;/&gt;&lt;wsp:rsid wsp:val=&quot;00141EB7&quot;/&gt;&lt;wsp:rsid wsp:val=&quot;0014237C&quot;/&gt;&lt;wsp:rsid wsp:val=&quot;00147335&quot;/&gt;&lt;wsp:rsid wsp:val=&quot;001567D4&quot;/&gt;&lt;wsp:rsid wsp:val=&quot;00165DEB&quot;/&gt;&lt;wsp:rsid wsp:val=&quot;00172FDD&quot;/&gt;&lt;wsp:rsid wsp:val=&quot;001902F7&quot;/&gt;&lt;wsp:rsid wsp:val=&quot;0019075A&quot;/&gt;&lt;wsp:rsid wsp:val=&quot;001A0047&quot;/&gt;&lt;wsp:rsid wsp:val=&quot;001A4D33&quot;/&gt;&lt;wsp:rsid wsp:val=&quot;001A7A90&quot;/&gt;&lt;wsp:rsid wsp:val=&quot;001B586F&quot;/&gt;&lt;wsp:rsid wsp:val=&quot;001C3060&quot;/&gt;&lt;wsp:rsid wsp:val=&quot;001C4ACF&quot;/&gt;&lt;wsp:rsid wsp:val=&quot;001C6829&quot;/&gt;&lt;wsp:rsid wsp:val=&quot;001C690F&quot;/&gt;&lt;wsp:rsid wsp:val=&quot;001D3026&quot;/&gt;&lt;wsp:rsid wsp:val=&quot;001D5D85&quot;/&gt;&lt;wsp:rsid wsp:val=&quot;001E3B37&quot;/&gt;&lt;wsp:rsid wsp:val=&quot;001E3BF1&quot;/&gt;&lt;wsp:rsid wsp:val=&quot;001E7E4E&quot;/&gt;&lt;wsp:rsid wsp:val=&quot;00201AF7&quot;/&gt;&lt;wsp:rsid wsp:val=&quot;00202735&quot;/&gt;&lt;wsp:rsid wsp:val=&quot;00203E9A&quot;/&gt;&lt;wsp:rsid wsp:val=&quot;00226487&quot;/&gt;&lt;wsp:rsid wsp:val=&quot;0023548F&quot;/&gt;&lt;wsp:rsid wsp:val=&quot;00241B6B&quot;/&gt;&lt;wsp:rsid wsp:val=&quot;00241BC0&quot;/&gt;&lt;wsp:rsid wsp:val=&quot;00246847&quot;/&gt;&lt;wsp:rsid wsp:val=&quot;00247D5C&quot;/&gt;&lt;wsp:rsid wsp:val=&quot;0025038D&quot;/&gt;&lt;wsp:rsid wsp:val=&quot;00254B84&quot;/&gt;&lt;wsp:rsid wsp:val=&quot;00262744&quot;/&gt;&lt;wsp:rsid wsp:val=&quot;002778AF&quot;/&gt;&lt;wsp:rsid wsp:val=&quot;002819D5&quot;/&gt;&lt;wsp:rsid wsp:val=&quot;00282F70&quot;/&gt;&lt;wsp:rsid wsp:val=&quot;00285AE7&quot;/&gt;&lt;wsp:rsid wsp:val=&quot;00290058&quot;/&gt;&lt;wsp:rsid wsp:val=&quot;00292884&quot;/&gt;&lt;wsp:rsid wsp:val=&quot;00293DD1&quot;/&gt;&lt;wsp:rsid wsp:val=&quot;002A2962&quot;/&gt;&lt;wsp:rsid wsp:val=&quot;002B0194&quot;/&gt;&lt;wsp:rsid wsp:val=&quot;002B324C&quot;/&gt;&lt;wsp:rsid wsp:val=&quot;002B67F8&quot;/&gt;&lt;wsp:rsid wsp:val=&quot;002C135C&quot;/&gt;&lt;wsp:rsid wsp:val=&quot;002C4751&quot;/&gt;&lt;wsp:rsid wsp:val=&quot;002C6248&quot;/&gt;&lt;wsp:rsid wsp:val=&quot;002C6BE7&quot;/&gt;&lt;wsp:rsid wsp:val=&quot;002D7EFA&quot;/&gt;&lt;wsp:rsid wsp:val=&quot;002F2640&quot;/&gt;&lt;wsp:rsid wsp:val=&quot;002F2AEC&quot;/&gt;&lt;wsp:rsid wsp:val=&quot;003015F3&quot;/&gt;&lt;wsp:rsid wsp:val=&quot;00304AFF&quot;/&gt;&lt;wsp:rsid wsp:val=&quot;00305850&quot;/&gt;&lt;wsp:rsid wsp:val=&quot;00307271&quot;/&gt;&lt;wsp:rsid wsp:val=&quot;0030729A&quot;/&gt;&lt;wsp:rsid wsp:val=&quot;00314B02&quot;/&gt;&lt;wsp:rsid wsp:val=&quot;00322F7C&quot;/&gt;&lt;wsp:rsid wsp:val=&quot;0032380B&quot;/&gt;&lt;wsp:rsid wsp:val=&quot;00326980&quot;/&gt;&lt;wsp:rsid wsp:val=&quot;00327032&quot;/&gt;&lt;wsp:rsid wsp:val=&quot;00340199&quot;/&gt;&lt;wsp:rsid wsp:val=&quot;00344CB8&quot;/&gt;&lt;wsp:rsid wsp:val=&quot;00344D98&quot;/&gt;&lt;wsp:rsid wsp:val=&quot;003576BD&quot;/&gt;&lt;wsp:rsid wsp:val=&quot;00367A62&quot;/&gt;&lt;wsp:rsid wsp:val=&quot;00374620&quot;/&gt;&lt;wsp:rsid wsp:val=&quot;00380619&quot;/&gt;&lt;wsp:rsid wsp:val=&quot;00381785&quot;/&gt;&lt;wsp:rsid wsp:val=&quot;003A35CC&quot;/&gt;&lt;wsp:rsid wsp:val=&quot;003A5249&quot;/&gt;&lt;wsp:rsid wsp:val=&quot;003B0230&quot;/&gt;&lt;wsp:rsid wsp:val=&quot;003C2C0E&quot;/&gt;&lt;wsp:rsid wsp:val=&quot;003C38B8&quot;/&gt;&lt;wsp:rsid wsp:val=&quot;003D11B9&quot;/&gt;&lt;wsp:rsid wsp:val=&quot;003D1C02&quot;/&gt;&lt;wsp:rsid wsp:val=&quot;003D3296&quot;/&gt;&lt;wsp:rsid wsp:val=&quot;003F424F&quot;/&gt;&lt;wsp:rsid wsp:val=&quot;004020F8&quot;/&gt;&lt;wsp:rsid wsp:val=&quot;00405926&quot;/&gt;&lt;wsp:rsid wsp:val=&quot;00406A7C&quot;/&gt;&lt;wsp:rsid wsp:val=&quot;0041010A&quot;/&gt;&lt;wsp:rsid wsp:val=&quot;004114C4&quot;/&gt;&lt;wsp:rsid wsp:val=&quot;00421B35&quot;/&gt;&lt;wsp:rsid wsp:val=&quot;00431B5A&quot;/&gt;&lt;wsp:rsid wsp:val=&quot;00434BB9&quot;/&gt;&lt;wsp:rsid wsp:val=&quot;004432D7&quot;/&gt;&lt;wsp:rsid wsp:val=&quot;004447FD&quot;/&gt;&lt;wsp:rsid wsp:val=&quot;0044517A&quot;/&gt;&lt;wsp:rsid wsp:val=&quot;00451136&quot;/&gt;&lt;wsp:rsid wsp:val=&quot;0045141E&quot;/&gt;&lt;wsp:rsid wsp:val=&quot;00452A6B&quot;/&gt;&lt;wsp:rsid wsp:val=&quot;004602D4&quot;/&gt;&lt;wsp:rsid wsp:val=&quot;004622B1&quot;/&gt;&lt;wsp:rsid wsp:val=&quot;00463AC7&quot;/&gt;&lt;wsp:rsid wsp:val=&quot;004646DA&quot;/&gt;&lt;wsp:rsid wsp:val=&quot;004704B5&quot;/&gt;&lt;wsp:rsid wsp:val=&quot;00473593&quot;/&gt;&lt;wsp:rsid wsp:val=&quot;00473B42&quot;/&gt;&lt;wsp:rsid wsp:val=&quot;00480C0C&quot;/&gt;&lt;wsp:rsid wsp:val=&quot;004812C2&quot;/&gt;&lt;wsp:rsid wsp:val=&quot;00484A13&quot;/&gt;&lt;wsp:rsid wsp:val=&quot;00486510&quot;/&gt;&lt;wsp:rsid wsp:val=&quot;00493172&quot;/&gt;&lt;wsp:rsid wsp:val=&quot;004A1F91&quot;/&gt;&lt;wsp:rsid wsp:val=&quot;004A5E65&quot;/&gt;&lt;wsp:rsid wsp:val=&quot;004A66FF&quot;/&gt;&lt;wsp:rsid wsp:val=&quot;004A6A2F&quot;/&gt;&lt;wsp:rsid wsp:val=&quot;004C07C6&quot;/&gt;&lt;wsp:rsid wsp:val=&quot;004C4D4A&quot;/&gt;&lt;wsp:rsid wsp:val=&quot;004E5566&quot;/&gt;&lt;wsp:rsid wsp:val=&quot;00513AB5&quot;/&gt;&lt;wsp:rsid wsp:val=&quot;00514F9B&quot;/&gt;&lt;wsp:rsid wsp:val=&quot;0051672B&quot;/&gt;&lt;wsp:rsid wsp:val=&quot;0052266D&quot;/&gt;&lt;wsp:rsid wsp:val=&quot;00523E82&quot;/&gt;&lt;wsp:rsid wsp:val=&quot;00530230&quot;/&gt;&lt;wsp:rsid wsp:val=&quot;0053206B&quot;/&gt;&lt;wsp:rsid wsp:val=&quot;005354F3&quot;/&gt;&lt;wsp:rsid wsp:val=&quot;005404CB&quot;/&gt;&lt;wsp:rsid wsp:val=&quot;00562C14&quot;/&gt;&lt;wsp:rsid wsp:val=&quot;00563B96&quot;/&gt;&lt;wsp:rsid wsp:val=&quot;0057306E&quot;/&gt;&lt;wsp:rsid wsp:val=&quot;00577F2B&quot;/&gt;&lt;wsp:rsid wsp:val=&quot;00584FBA&quot;/&gt;&lt;wsp:rsid wsp:val=&quot;005860ED&quot;/&gt;&lt;wsp:rsid wsp:val=&quot;005A01D8&quot;/&gt;&lt;wsp:rsid wsp:val=&quot;005C793A&quot;/&gt;&lt;wsp:rsid wsp:val=&quot;005D0043&quot;/&gt;&lt;wsp:rsid wsp:val=&quot;005D0CDE&quot;/&gt;&lt;wsp:rsid wsp:val=&quot;005D314B&quot;/&gt;&lt;wsp:rsid wsp:val=&quot;005D5A01&quot;/&gt;&lt;wsp:rsid wsp:val=&quot;005D6567&quot;/&gt;&lt;wsp:rsid wsp:val=&quot;005E6039&quot;/&gt;&lt;wsp:rsid wsp:val=&quot;00602787&quot;/&gt;&lt;wsp:rsid wsp:val=&quot;00605ED7&quot;/&gt;&lt;wsp:rsid wsp:val=&quot;00606DEC&quot;/&gt;&lt;wsp:rsid wsp:val=&quot;00612E05&quot;/&gt;&lt;wsp:rsid wsp:val=&quot;0063272C&quot;/&gt;&lt;wsp:rsid wsp:val=&quot;006514DE&quot;/&gt;&lt;wsp:rsid wsp:val=&quot;00653BFD&quot;/&gt;&lt;wsp:rsid wsp:val=&quot;00671A63&quot;/&gt;&lt;wsp:rsid wsp:val=&quot;00676677&quot;/&gt;&lt;wsp:rsid wsp:val=&quot;00681F50&quot;/&gt;&lt;wsp:rsid wsp:val=&quot;00683643&quot;/&gt;&lt;wsp:rsid wsp:val=&quot;0069209D&quot;/&gt;&lt;wsp:rsid wsp:val=&quot;00694572&quot;/&gt;&lt;wsp:rsid wsp:val=&quot;006A3660&quot;/&gt;&lt;wsp:rsid wsp:val=&quot;006A3FEC&quot;/&gt;&lt;wsp:rsid wsp:val=&quot;006A6C8C&quot;/&gt;&lt;wsp:rsid wsp:val=&quot;006B03C8&quot;/&gt;&lt;wsp:rsid wsp:val=&quot;006D6AD2&quot;/&gt;&lt;wsp:rsid wsp:val=&quot;006E0758&quot;/&gt;&lt;wsp:rsid wsp:val=&quot;006E3833&quot;/&gt;&lt;wsp:rsid wsp:val=&quot;006F22E6&quot;/&gt;&lt;wsp:rsid wsp:val=&quot;006F29BD&quot;/&gt;&lt;wsp:rsid wsp:val=&quot;006F2DD2&quot;/&gt;&lt;wsp:rsid wsp:val=&quot;007046DF&quot;/&gt;&lt;wsp:rsid wsp:val=&quot;00712DBB&quot;/&gt;&lt;wsp:rsid wsp:val=&quot;00713E5C&quot;/&gt;&lt;wsp:rsid wsp:val=&quot;00713F73&quot;/&gt;&lt;wsp:rsid wsp:val=&quot;0072293F&quot;/&gt;&lt;wsp:rsid wsp:val=&quot;00731825&quot;/&gt;&lt;wsp:rsid wsp:val=&quot;0074165B&quot;/&gt;&lt;wsp:rsid wsp:val=&quot;00743EFC&quot;/&gt;&lt;wsp:rsid wsp:val=&quot;00744EFC&quot;/&gt;&lt;wsp:rsid wsp:val=&quot;0074759B&quot;/&gt;&lt;wsp:rsid wsp:val=&quot;007663C8&quot;/&gt;&lt;wsp:rsid wsp:val=&quot;0077706B&quot;/&gt;&lt;wsp:rsid wsp:val=&quot;007814F4&quot;/&gt;&lt;wsp:rsid wsp:val=&quot;00784163&quot;/&gt;&lt;wsp:rsid wsp:val=&quot;00786FBD&quot;/&gt;&lt;wsp:rsid wsp:val=&quot;00787744&quot;/&gt;&lt;wsp:rsid wsp:val=&quot;007B3903&quot;/&gt;&lt;wsp:rsid wsp:val=&quot;007B44B3&quot;/&gt;&lt;wsp:rsid wsp:val=&quot;007C31AF&quot;/&gt;&lt;wsp:rsid wsp:val=&quot;007C7375&quot;/&gt;&lt;wsp:rsid wsp:val=&quot;007F2341&quot;/&gt;&lt;wsp:rsid wsp:val=&quot;007F3B49&quot;/&gt;&lt;wsp:rsid wsp:val=&quot;00802079&quot;/&gt;&lt;wsp:rsid wsp:val=&quot;00802711&quot;/&gt;&lt;wsp:rsid wsp:val=&quot;00803319&quot;/&gt;&lt;wsp:rsid wsp:val=&quot;008059C8&quot;/&gt;&lt;wsp:rsid wsp:val=&quot;00821369&quot;/&gt;&lt;wsp:rsid wsp:val=&quot;0083581C&quot;/&gt;&lt;wsp:rsid wsp:val=&quot;00835B65&quot;/&gt;&lt;wsp:rsid wsp:val=&quot;008511D3&quot;/&gt;&lt;wsp:rsid wsp:val=&quot;008611E4&quot;/&gt;&lt;wsp:rsid wsp:val=&quot;00862996&quot;/&gt;&lt;wsp:rsid wsp:val=&quot;0086313F&quot;/&gt;&lt;wsp:rsid wsp:val=&quot;00863319&quot;/&gt;&lt;wsp:rsid wsp:val=&quot;008748F2&quot;/&gt;&lt;wsp:rsid wsp:val=&quot;0088021B&quot;/&gt;&lt;wsp:rsid wsp:val=&quot;00883171&quot;/&gt;&lt;wsp:rsid wsp:val=&quot;008868A2&quot;/&gt;&lt;wsp:rsid wsp:val=&quot;008A38BA&quot;/&gt;&lt;wsp:rsid wsp:val=&quot;008B22B1&quot;/&gt;&lt;wsp:rsid wsp:val=&quot;008B5A1A&quot;/&gt;&lt;wsp:rsid wsp:val=&quot;008B7232&quot;/&gt;&lt;wsp:rsid wsp:val=&quot;008C4AB5&quot;/&gt;&lt;wsp:rsid wsp:val=&quot;008E1698&quot;/&gt;&lt;wsp:rsid wsp:val=&quot;008E2BEC&quot;/&gt;&lt;wsp:rsid wsp:val=&quot;008F31BD&quot;/&gt;&lt;wsp:rsid wsp:val=&quot;009033B1&quot;/&gt;&lt;wsp:rsid wsp:val=&quot;009107A9&quot;/&gt;&lt;wsp:rsid wsp:val=&quot;009272BE&quot;/&gt;&lt;wsp:rsid wsp:val=&quot;0093214E&quot;/&gt;&lt;wsp:rsid wsp:val=&quot;00933DE2&quot;/&gt;&lt;wsp:rsid wsp:val=&quot;0093604D&quot;/&gt;&lt;wsp:rsid wsp:val=&quot;00936BC8&quot;/&gt;&lt;wsp:rsid wsp:val=&quot;0095543B&quot;/&gt;&lt;wsp:rsid wsp:val=&quot;00972CBC&quot;/&gt;&lt;wsp:rsid wsp:val=&quot;00973484&quot;/&gt;&lt;wsp:rsid wsp:val=&quot;009771FA&quot;/&gt;&lt;wsp:rsid wsp:val=&quot;0099241F&quot;/&gt;&lt;wsp:rsid wsp:val=&quot;0099496F&quot;/&gt;&lt;wsp:rsid wsp:val=&quot;0099529F&quot;/&gt;&lt;wsp:rsid wsp:val=&quot;009A26C9&quot;/&gt;&lt;wsp:rsid wsp:val=&quot;009A668B&quot;/&gt;&lt;wsp:rsid wsp:val=&quot;009C39CE&quot;/&gt;&lt;wsp:rsid wsp:val=&quot;009E23C7&quot;/&gt;&lt;wsp:rsid wsp:val=&quot;009E4525&quot;/&gt;&lt;wsp:rsid wsp:val=&quot;009E6E82&quot;/&gt;&lt;wsp:rsid wsp:val=&quot;009F02F6&quot;/&gt;&lt;wsp:rsid wsp:val=&quot;009F562A&quot;/&gt;&lt;wsp:rsid wsp:val=&quot;00A06E02&quot;/&gt;&lt;wsp:rsid wsp:val=&quot;00A10A9B&quot;/&gt;&lt;wsp:rsid wsp:val=&quot;00A13586&quot;/&gt;&lt;wsp:rsid wsp:val=&quot;00A273C5&quot;/&gt;&lt;wsp:rsid wsp:val=&quot;00A32332&quot;/&gt;&lt;wsp:rsid wsp:val=&quot;00A3734F&quot;/&gt;&lt;wsp:rsid wsp:val=&quot;00A4708E&quot;/&gt;&lt;wsp:rsid wsp:val=&quot;00A47E36&quot;/&gt;&lt;wsp:rsid wsp:val=&quot;00A54977&quot;/&gt;&lt;wsp:rsid wsp:val=&quot;00A618E9&quot;/&gt;&lt;wsp:rsid wsp:val=&quot;00A61AA4&quot;/&gt;&lt;wsp:rsid wsp:val=&quot;00A74A63&quot;/&gt;&lt;wsp:rsid wsp:val=&quot;00A75DFF&quot;/&gt;&lt;wsp:rsid wsp:val=&quot;00A76F24&quot;/&gt;&lt;wsp:rsid wsp:val=&quot;00A82F58&quot;/&gt;&lt;wsp:rsid wsp:val=&quot;00A85EB4&quot;/&gt;&lt;wsp:rsid wsp:val=&quot;00A9244D&quot;/&gt;&lt;wsp:rsid wsp:val=&quot;00AA75DB&quot;/&gt;&lt;wsp:rsid wsp:val=&quot;00AB3A48&quot;/&gt;&lt;wsp:rsid wsp:val=&quot;00AC2301&quot;/&gt;&lt;wsp:rsid wsp:val=&quot;00AC61CC&quot;/&gt;&lt;wsp:rsid wsp:val=&quot;00AD1072&quot;/&gt;&lt;wsp:rsid wsp:val=&quot;00AD17EA&quot;/&gt;&lt;wsp:rsid wsp:val=&quot;00AD5407&quot;/&gt;&lt;wsp:rsid wsp:val=&quot;00AD6C85&quot;/&gt;&lt;wsp:rsid wsp:val=&quot;00AF5D73&quot;/&gt;&lt;wsp:rsid wsp:val=&quot;00AF7EDC&quot;/&gt;&lt;wsp:rsid wsp:val=&quot;00B04059&quot;/&gt;&lt;wsp:rsid wsp:val=&quot;00B05878&quot;/&gt;&lt;wsp:rsid wsp:val=&quot;00B07A78&quot;/&gt;&lt;wsp:rsid wsp:val=&quot;00B1036F&quot;/&gt;&lt;wsp:rsid wsp:val=&quot;00B22F43&quot;/&gt;&lt;wsp:rsid wsp:val=&quot;00B2517B&quot;/&gt;&lt;wsp:rsid wsp:val=&quot;00B30E7B&quot;/&gt;&lt;wsp:rsid wsp:val=&quot;00B337F7&quot;/&gt;&lt;wsp:rsid wsp:val=&quot;00B34D30&quot;/&gt;&lt;wsp:rsid wsp:val=&quot;00B40BB6&quot;/&gt;&lt;wsp:rsid wsp:val=&quot;00B431B7&quot;/&gt;&lt;wsp:rsid wsp:val=&quot;00B45DFA&quot;/&gt;&lt;wsp:rsid wsp:val=&quot;00B5301F&quot;/&gt;&lt;wsp:rsid wsp:val=&quot;00B7260D&quot;/&gt;&lt;wsp:rsid wsp:val=&quot;00B82A48&quot;/&gt;&lt;wsp:rsid wsp:val=&quot;00B83E62&quot;/&gt;&lt;wsp:rsid wsp:val=&quot;00B959E7&quot;/&gt;&lt;wsp:rsid wsp:val=&quot;00BA50A5&quot;/&gt;&lt;wsp:rsid wsp:val=&quot;00BA6799&quot;/&gt;&lt;wsp:rsid wsp:val=&quot;00BC2BD8&quot;/&gt;&lt;wsp:rsid wsp:val=&quot;00BC57ED&quot;/&gt;&lt;wsp:rsid wsp:val=&quot;00BC740E&quot;/&gt;&lt;wsp:rsid wsp:val=&quot;00BC7DD3&quot;/&gt;&lt;wsp:rsid wsp:val=&quot;00BF1D61&quot;/&gt;&lt;wsp:rsid wsp:val=&quot;00BF3ADF&quot;/&gt;&lt;wsp:rsid wsp:val=&quot;00C1152F&quot;/&gt;&lt;wsp:rsid wsp:val=&quot;00C12968&quot;/&gt;&lt;wsp:rsid wsp:val=&quot;00C20C65&quot;/&gt;&lt;wsp:rsid wsp:val=&quot;00C226F9&quot;/&gt;&lt;wsp:rsid wsp:val=&quot;00C3555C&quot;/&gt;&lt;wsp:rsid wsp:val=&quot;00C52286&quot;/&gt;&lt;wsp:rsid wsp:val=&quot;00C56C5C&quot;/&gt;&lt;wsp:rsid wsp:val=&quot;00C56F03&quot;/&gt;&lt;wsp:rsid wsp:val=&quot;00C74552&quot;/&gt;&lt;wsp:rsid wsp:val=&quot;00C803F1&quot;/&gt;&lt;wsp:rsid wsp:val=&quot;00CA224A&quot;/&gt;&lt;wsp:rsid wsp:val=&quot;00CA4849&quot;/&gt;&lt;wsp:rsid wsp:val=&quot;00CA4A7D&quot;/&gt;&lt;wsp:rsid wsp:val=&quot;00CA51A1&quot;/&gt;&lt;wsp:rsid wsp:val=&quot;00CA5E81&quot;/&gt;&lt;wsp:rsid wsp:val=&quot;00CB1033&quot;/&gt;&lt;wsp:rsid wsp:val=&quot;00CB4F7B&quot;/&gt;&lt;wsp:rsid wsp:val=&quot;00CC2A0E&quot;/&gt;&lt;wsp:rsid wsp:val=&quot;00CC39E4&quot;/&gt;&lt;wsp:rsid wsp:val=&quot;00CC412F&quot;/&gt;&lt;wsp:rsid wsp:val=&quot;00CC421F&quot;/&gt;&lt;wsp:rsid wsp:val=&quot;00CC4AEB&quot;/&gt;&lt;wsp:rsid wsp:val=&quot;00CC4D36&quot;/&gt;&lt;wsp:rsid wsp:val=&quot;00CE1730&quot;/&gt;&lt;wsp:rsid wsp:val=&quot;00CE53C7&quot;/&gt;&lt;wsp:rsid wsp:val=&quot;00CF6EF0&quot;/&gt;&lt;wsp:rsid wsp:val=&quot;00D01579&quot;/&gt;&lt;wsp:rsid wsp:val=&quot;00D11038&quot;/&gt;&lt;wsp:rsid wsp:val=&quot;00D141E9&quot;/&gt;&lt;wsp:rsid wsp:val=&quot;00D206D7&quot;/&gt;&lt;wsp:rsid wsp:val=&quot;00D260C2&quot;/&gt;&lt;wsp:rsid wsp:val=&quot;00D31319&quot;/&gt;&lt;wsp:rsid wsp:val=&quot;00D41DD1&quot;/&gt;&lt;wsp:rsid wsp:val=&quot;00D42732&quot;/&gt;&lt;wsp:rsid wsp:val=&quot;00D4395C&quot;/&gt;&lt;wsp:rsid wsp:val=&quot;00D509CD&quot;/&gt;&lt;wsp:rsid wsp:val=&quot;00D56B1C&quot;/&gt;&lt;wsp:rsid wsp:val=&quot;00D61ED2&quot;/&gt;&lt;wsp:rsid wsp:val=&quot;00D67D38&quot;/&gt;&lt;wsp:rsid wsp:val=&quot;00D85363&quot;/&gt;&lt;wsp:rsid wsp:val=&quot;00D85801&quot;/&gt;&lt;wsp:rsid wsp:val=&quot;00D86A6D&quot;/&gt;&lt;wsp:rsid wsp:val=&quot;00D87E14&quot;/&gt;&lt;wsp:rsid wsp:val=&quot;00D94C22&quot;/&gt;&lt;wsp:rsid wsp:val=&quot;00DB546F&quot;/&gt;&lt;wsp:rsid wsp:val=&quot;00DC1190&quot;/&gt;&lt;wsp:rsid wsp:val=&quot;00DC4FC5&quot;/&gt;&lt;wsp:rsid wsp:val=&quot;00DE2B93&quot;/&gt;&lt;wsp:rsid wsp:val=&quot;00DE7CF9&quot;/&gt;&lt;wsp:rsid wsp:val=&quot;00DF0993&quot;/&gt;&lt;wsp:rsid wsp:val=&quot;00DF216A&quot;/&gt;&lt;wsp:rsid wsp:val=&quot;00DF263F&quot;/&gt;&lt;wsp:rsid wsp:val=&quot;00DF7C15&quot;/&gt;&lt;wsp:rsid wsp:val=&quot;00E00666&quot;/&gt;&lt;wsp:rsid wsp:val=&quot;00E00F25&quot;/&gt;&lt;wsp:rsid wsp:val=&quot;00E344BB&quot;/&gt;&lt;wsp:rsid wsp:val=&quot;00E36167&quot;/&gt;&lt;wsp:rsid wsp:val=&quot;00E4422F&quot;/&gt;&lt;wsp:rsid wsp:val=&quot;00E5347A&quot;/&gt;&lt;wsp:rsid wsp:val=&quot;00E55846&quot;/&gt;&lt;wsp:rsid wsp:val=&quot;00E6207F&quot;/&gt;&lt;wsp:rsid wsp:val=&quot;00E77C32&quot;/&gt;&lt;wsp:rsid wsp:val=&quot;00E83930&quot;/&gt;&lt;wsp:rsid wsp:val=&quot;00E902C7&quot;/&gt;&lt;wsp:rsid wsp:val=&quot;00E95280&quot;/&gt;&lt;wsp:rsid wsp:val=&quot;00E96582&quot;/&gt;&lt;wsp:rsid wsp:val=&quot;00E9784E&quot;/&gt;&lt;wsp:rsid wsp:val=&quot;00EA24ED&quot;/&gt;&lt;wsp:rsid wsp:val=&quot;00EA3213&quot;/&gt;&lt;wsp:rsid wsp:val=&quot;00EB00F1&quot;/&gt;&lt;wsp:rsid wsp:val=&quot;00EB32B0&quot;/&gt;&lt;wsp:rsid wsp:val=&quot;00EB7460&quot;/&gt;&lt;wsp:rsid wsp:val=&quot;00EC42E0&quot;/&gt;&lt;wsp:rsid wsp:val=&quot;00ED45D3&quot;/&gt;&lt;wsp:rsid wsp:val=&quot;00ED694E&quot;/&gt;&lt;wsp:rsid wsp:val=&quot;00EE3D49&quot;/&gt;&lt;wsp:rsid wsp:val=&quot;00EF6486&quot;/&gt;&lt;wsp:rsid wsp:val=&quot;00F113DD&quot;/&gt;&lt;wsp:rsid wsp:val=&quot;00F149C5&quot;/&gt;&lt;wsp:rsid wsp:val=&quot;00F166BB&quot;/&gt;&lt;wsp:rsid wsp:val=&quot;00F24566&quot;/&gt;&lt;wsp:rsid wsp:val=&quot;00F3340B&quot;/&gt;&lt;wsp:rsid wsp:val=&quot;00F34285&quot;/&gt;&lt;wsp:rsid wsp:val=&quot;00F42A61&quot;/&gt;&lt;wsp:rsid wsp:val=&quot;00F44BE2&quot;/&gt;&lt;wsp:rsid wsp:val=&quot;00F456CD&quot;/&gt;&lt;wsp:rsid wsp:val=&quot;00F566CA&quot;/&gt;&lt;wsp:rsid wsp:val=&quot;00F57736&quot;/&gt;&lt;wsp:rsid wsp:val=&quot;00F75A3C&quot;/&gt;&lt;wsp:rsid wsp:val=&quot;00F77ADA&quot;/&gt;&lt;wsp:rsid wsp:val=&quot;00F836B3&quot;/&gt;&lt;wsp:rsid wsp:val=&quot;00F84E7E&quot;/&gt;&lt;wsp:rsid wsp:val=&quot;00F9192D&quot;/&gt;&lt;wsp:rsid wsp:val=&quot;00FA005E&quot;/&gt;&lt;wsp:rsid wsp:val=&quot;00FB18D3&quot;/&gt;&lt;wsp:rsid wsp:val=&quot;00FB1B1A&quot;/&gt;&lt;wsp:rsid wsp:val=&quot;00FC0AB3&quot;/&gt;&lt;wsp:rsid wsp:val=&quot;00FC2DCF&quot;/&gt;&lt;wsp:rsid wsp:val=&quot;00FC31B6&quot;/&gt;&lt;wsp:rsid wsp:val=&quot;00FC40F6&quot;/&gt;&lt;wsp:rsid wsp:val=&quot;00FD1515&quot;/&gt;&lt;wsp:rsid wsp:val=&quot;00FD2946&quot;/&gt;&lt;wsp:rsid wsp:val=&quot;00FD5840&quot;/&gt;&lt;wsp:rsid wsp:val=&quot;00FF7ABF&quot;/&gt;&lt;/wsp:rsids&gt;&lt;/w:docPr&gt;&lt;w:body&gt;&lt;wx:sect&gt;&lt;w:p wsp:rsidR=&quot;00000000&quot; wsp:rsidRDefault=&quot;003D3296&quot; wsp:rsidP=&quot;003D3296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 w:val=&quot;28&quot;/&gt;&lt;w:sz-cs rsirsirsirsirsirsirsirsirsirsirsirsirsirsirsirsirsirsirsirsirsirsirsirsirsirsirsirsirsirsirsirsirsirsirsirsirsirsirsirsirsirsirsirsirsirsirsirsirsirsirsirsirsirsirsirsirsirsirsirsirsirsirsiw:val=&quot;28&quot;/&gt;&lt;w:highlight w:val=&quot;yellow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 grayscale="t" bilevel="t"/>
          </v:shape>
        </w:pic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end"/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: 보험회사가 보유한 양도성예금증서의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평균 잔고</w:t>
      </w:r>
    </w:p>
    <w:p w14:paraId="5C4083AA" w14:textId="77777777" w:rsidR="00362EA1" w:rsidRPr="00F16EDC" w:rsidRDefault="00362EA1" w:rsidP="00362EA1">
      <w:pPr>
        <w:pStyle w:val="a3"/>
        <w:tabs>
          <w:tab w:val="clear" w:pos="2400"/>
          <w:tab w:val="clear" w:pos="32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843"/>
        </w:tabs>
        <w:snapToGrid w:val="0"/>
        <w:spacing w:line="295" w:lineRule="auto"/>
        <w:ind w:leftChars="1310" w:left="2976" w:hangingChars="162" w:hanging="356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(월평잔의 평균)</w: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tab/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tab/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tab/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tab/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tab/>
      </w:r>
    </w:p>
    <w:p w14:paraId="3207F8AF" w14:textId="77777777" w:rsidR="00362EA1" w:rsidRPr="00F16EDC" w:rsidRDefault="00362EA1" w:rsidP="00362EA1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00" w:left="2156" w:hangingChars="162" w:hanging="356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개시 3개월 이전 12개월을 말한다.</w:t>
      </w:r>
    </w:p>
    <w:p w14:paraId="76DC28F0" w14:textId="77777777" w:rsidR="00362EA1" w:rsidRPr="00F16EDC" w:rsidRDefault="00362EA1" w:rsidP="00362EA1">
      <w:pPr>
        <w:pStyle w:val="a3"/>
        <w:tabs>
          <w:tab w:val="clear" w:pos="2400"/>
          <w:tab w:val="clear" w:pos="3200"/>
          <w:tab w:val="left" w:pos="1843"/>
        </w:tabs>
        <w:snapToGrid w:val="0"/>
        <w:spacing w:afterLines="50" w:after="120" w:line="276" w:lineRule="auto"/>
        <w:ind w:leftChars="900" w:left="2156" w:hangingChars="162" w:hanging="356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※ 가중치는 0.5%포인트 단위로 반올림하여 0%이상 100%이하로 결정한다.</w:t>
      </w:r>
    </w:p>
    <w:p w14:paraId="771B7772" w14:textId="77777777" w:rsidR="00362EA1" w:rsidRPr="00F16EDC" w:rsidRDefault="00362EA1" w:rsidP="00362EA1">
      <w:pPr>
        <w:pStyle w:val="a3"/>
        <w:tabs>
          <w:tab w:val="clear" w:pos="800"/>
        </w:tabs>
        <w:snapToGrid w:val="0"/>
        <w:spacing w:afterLines="50" w:after="120" w:line="360" w:lineRule="exact"/>
        <w:ind w:leftChars="382" w:left="1274" w:hangingChars="232" w:hanging="510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(나) 운용자산이익률은 </w:t>
      </w:r>
      <w:r w:rsidRPr="00F16EDC">
        <w:rPr>
          <w:rFonts w:ascii="바탕" w:eastAsia="바탕" w:hAnsi="바탕"/>
          <w:color w:val="auto"/>
          <w:sz w:val="22"/>
          <w:szCs w:val="22"/>
        </w:rPr>
        <w:t>‘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운용자산수익률</w:t>
      </w:r>
      <w:r w:rsidRPr="00F16EDC">
        <w:rPr>
          <w:rFonts w:ascii="바탕" w:eastAsia="바탕" w:hAnsi="바탕"/>
          <w:color w:val="auto"/>
          <w:sz w:val="22"/>
          <w:szCs w:val="22"/>
        </w:rPr>
        <w:t>’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에서 </w:t>
      </w:r>
      <w:r w:rsidRPr="00F16EDC">
        <w:rPr>
          <w:rFonts w:ascii="바탕" w:eastAsia="바탕" w:hAnsi="바탕"/>
          <w:color w:val="auto"/>
          <w:sz w:val="22"/>
          <w:szCs w:val="22"/>
        </w:rPr>
        <w:t>‘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투자지출률</w:t>
      </w:r>
      <w:proofErr w:type="spellEnd"/>
      <w:r w:rsidRPr="00F16EDC">
        <w:rPr>
          <w:rFonts w:ascii="바탕" w:eastAsia="바탕" w:hAnsi="바탕"/>
          <w:color w:val="auto"/>
          <w:sz w:val="22"/>
          <w:szCs w:val="22"/>
        </w:rPr>
        <w:t>’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을 차감하여 산출하며, </w:t>
      </w:r>
      <w:r w:rsidRPr="00F16EDC">
        <w:rPr>
          <w:rFonts w:ascii="바탕" w:eastAsia="바탕" w:hAnsi="바탕"/>
          <w:color w:val="auto"/>
          <w:sz w:val="22"/>
          <w:szCs w:val="22"/>
        </w:rPr>
        <w:t>‘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운용자산수익률</w:t>
      </w:r>
      <w:r w:rsidRPr="00F16EDC">
        <w:rPr>
          <w:rFonts w:ascii="바탕" w:eastAsia="바탕" w:hAnsi="바탕"/>
          <w:color w:val="auto"/>
          <w:sz w:val="22"/>
          <w:szCs w:val="22"/>
        </w:rPr>
        <w:t>’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및 </w:t>
      </w:r>
      <w:r w:rsidRPr="00F16EDC">
        <w:rPr>
          <w:rFonts w:ascii="바탕" w:eastAsia="바탕" w:hAnsi="바탕"/>
          <w:color w:val="auto"/>
          <w:sz w:val="22"/>
          <w:szCs w:val="22"/>
        </w:rPr>
        <w:t>‘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투자지출률</w:t>
      </w:r>
      <w:proofErr w:type="spellEnd"/>
      <w:r w:rsidRPr="00F16EDC">
        <w:rPr>
          <w:rFonts w:ascii="바탕" w:eastAsia="바탕" w:hAnsi="바탕"/>
          <w:color w:val="auto"/>
          <w:sz w:val="22"/>
          <w:szCs w:val="22"/>
        </w:rPr>
        <w:t>’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은 보험업감독규정에 따라 작성된 손익계산서상의 투자영업수익</w:t>
      </w:r>
      <w:r w:rsidR="0087284D" w:rsidRPr="00F16EDC">
        <w:rPr>
          <w:rFonts w:ascii="바탕" w:eastAsia="바탕" w:hAnsi="바탕" w:hint="eastAsia"/>
          <w:color w:val="auto"/>
          <w:sz w:val="22"/>
          <w:szCs w:val="22"/>
        </w:rPr>
        <w:t>(보험금융수익 제외)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및 투자영업비용</w:t>
      </w:r>
      <w:r w:rsidR="0087284D" w:rsidRPr="00F16EDC">
        <w:rPr>
          <w:rFonts w:ascii="바탕" w:eastAsia="바탕" w:hAnsi="바탕" w:hint="eastAsia"/>
          <w:color w:val="auto"/>
          <w:sz w:val="22"/>
          <w:szCs w:val="22"/>
        </w:rPr>
        <w:t>(보험금융비용 제외)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으로 아래와 같이 산출한다. 다만,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시가평가되는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변액보험</w:t>
      </w:r>
      <w:r w:rsidR="00D57EFD" w:rsidRPr="00F16EDC">
        <w:rPr>
          <w:rFonts w:ascii="바탕" w:eastAsia="바탕" w:hAnsi="바탕" w:hint="eastAsia"/>
          <w:color w:val="auto"/>
          <w:sz w:val="22"/>
          <w:szCs w:val="22"/>
        </w:rPr>
        <w:t>의</w:t>
      </w:r>
      <w:proofErr w:type="spellEnd"/>
      <w:r w:rsidR="00D57EFD" w:rsidRPr="00F16EDC">
        <w:rPr>
          <w:rFonts w:ascii="바탕" w:eastAsia="바탕" w:hAnsi="바탕" w:hint="eastAsia"/>
          <w:color w:val="auto"/>
          <w:sz w:val="22"/>
          <w:szCs w:val="22"/>
        </w:rPr>
        <w:t xml:space="preserve"> 부채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변동성을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헷지하기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위해 일반계정에서 운영하는 파생상품의 손익은 제외한다.</w:t>
      </w:r>
    </w:p>
    <w:p w14:paraId="73C23EC8" w14:textId="77777777" w:rsidR="00362EA1" w:rsidRPr="00F16EDC" w:rsidRDefault="00362EA1" w:rsidP="00362EA1">
      <w:pPr>
        <w:pStyle w:val="a3"/>
        <w:tabs>
          <w:tab w:val="left" w:pos="426"/>
          <w:tab w:val="left" w:pos="546"/>
        </w:tabs>
        <w:spacing w:before="40" w:after="40" w:line="400" w:lineRule="exact"/>
        <w:ind w:leftChars="600" w:left="1200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○ 운용자산수익률(%)</w:t>
      </w:r>
    </w:p>
    <w:p w14:paraId="7DEF6DEC" w14:textId="77777777" w:rsidR="00362EA1" w:rsidRPr="00F16EDC" w:rsidRDefault="00111EA0" w:rsidP="00362EA1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ascii="바탕" w:eastAsia="바탕" w:hAnsi="바탕"/>
          <w:color w:val="auto"/>
          <w:kern w:val="2"/>
          <w:sz w:val="22"/>
          <w:szCs w:val="22"/>
        </w:rPr>
      </w:pPr>
      <w:r>
        <w:rPr>
          <w:rFonts w:ascii="바탕" w:eastAsia="바탕" w:hAnsi="바탕"/>
          <w:noProof/>
          <w:color w:val="auto"/>
        </w:rPr>
        <w:pict w14:anchorId="3E99B40D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36" type="#_x0000_t202" style="position:absolute;left:0;text-align:left;margin-left:77.6pt;margin-top:11.55pt;width:48.1pt;height:29.9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" stroked="f">
            <v:fill opacity="0"/>
            <v:textbox style="mso-next-textbox:#Text Box 3">
              <w:txbxContent>
                <w:p w14:paraId="33F23279" w14:textId="77777777" w:rsidR="0068463F" w:rsidRDefault="0068463F" w:rsidP="00362EA1">
                  <w:pPr>
                    <w:rPr>
                      <w:sz w:val="26"/>
                      <w:szCs w:val="26"/>
                    </w:rPr>
                  </w:pPr>
                  <w:r>
                    <w:rPr>
                      <w:rFonts w:hint="eastAsia"/>
                      <w:sz w:val="26"/>
                      <w:szCs w:val="26"/>
                    </w:rPr>
                    <w:t>=</w:t>
                  </w:r>
                </w:p>
              </w:txbxContent>
            </v:textbox>
          </v:shape>
        </w:pict>
      </w:r>
      <w:proofErr w:type="gramStart"/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투자영업수익</w:t>
      </w:r>
      <w:r w:rsidR="00C225D2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>(보</w:t>
      </w:r>
      <w:r w:rsidR="00C225D2" w:rsidRPr="00F16EDC">
        <w:rPr>
          <w:rFonts w:ascii="바탕" w:eastAsia="바탕" w:hAnsi="바탕"/>
          <w:color w:val="auto"/>
          <w:spacing w:val="-20"/>
          <w:kern w:val="2"/>
          <w:sz w:val="22"/>
          <w:szCs w:val="22"/>
        </w:rPr>
        <w:t>험</w:t>
      </w:r>
      <w:r w:rsidR="00C225D2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>금</w:t>
      </w:r>
      <w:r w:rsidR="00C225D2" w:rsidRPr="00F16EDC">
        <w:rPr>
          <w:rFonts w:ascii="바탕" w:eastAsia="바탕" w:hAnsi="바탕"/>
          <w:color w:val="auto"/>
          <w:spacing w:val="-20"/>
          <w:kern w:val="2"/>
          <w:sz w:val="22"/>
          <w:szCs w:val="22"/>
        </w:rPr>
        <w:t>융수익</w:t>
      </w:r>
      <w:r w:rsidR="00C225D2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 xml:space="preserve"> 제</w:t>
      </w:r>
      <w:r w:rsidR="00C225D2" w:rsidRPr="00F16EDC">
        <w:rPr>
          <w:rFonts w:ascii="바탕" w:eastAsia="바탕" w:hAnsi="바탕"/>
          <w:color w:val="auto"/>
          <w:spacing w:val="-20"/>
          <w:kern w:val="2"/>
          <w:sz w:val="22"/>
          <w:szCs w:val="22"/>
        </w:rPr>
        <w:t>외</w:t>
      </w:r>
      <w:r w:rsidR="00C225D2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>)</w:t>
      </w:r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6558ECE5" w14:textId="77777777" w:rsidR="00362EA1" w:rsidRPr="00F16EDC" w:rsidRDefault="00111EA0" w:rsidP="00362EA1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ascii="바탕" w:eastAsia="바탕" w:hAnsi="바탕"/>
          <w:color w:val="auto"/>
          <w:spacing w:val="-20"/>
          <w:kern w:val="2"/>
          <w:sz w:val="22"/>
          <w:szCs w:val="22"/>
        </w:rPr>
      </w:pPr>
      <w:r>
        <w:rPr>
          <w:rFonts w:ascii="바탕" w:eastAsia="바탕" w:hAnsi="바탕"/>
          <w:noProof/>
          <w:color w:val="auto"/>
        </w:rPr>
        <w:pict w14:anchorId="299D380E">
          <v:line id="직선 연결선 4" o:spid="_x0000_s1037" style="position:absolute;left:0;text-align:left;flip:y;z-index:251658752;visibility:visibl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HnAHijICAAA+BAAADgAAAAAAAAAAAAAAAAAuAgAAZHJz&#10;L2Uyb0RvYy54bWxQSwECLQAUAAYACAAAACEAnfzsN9gAAAAHAQAADwAAAAAAAAAAAAAAAACMBAAA&#10;ZHJzL2Rvd25yZXYueG1sUEsFBgAAAAAEAAQA8wAAAJEFAAAAAA==&#10;"/>
        </w:pict>
      </w:r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1F84F844" w14:textId="77777777" w:rsidR="00362EA1" w:rsidRPr="00F16EDC" w:rsidRDefault="00362EA1" w:rsidP="00362EA1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ascii="바탕" w:eastAsia="바탕" w:hAnsi="바탕"/>
          <w:color w:val="auto"/>
          <w:kern w:val="2"/>
          <w:sz w:val="22"/>
          <w:szCs w:val="22"/>
        </w:rPr>
      </w:pPr>
    </w:p>
    <w:p w14:paraId="4B3511D5" w14:textId="77777777" w:rsidR="00362EA1" w:rsidRPr="00F16EDC" w:rsidRDefault="00362EA1" w:rsidP="00362EA1">
      <w:pPr>
        <w:pStyle w:val="a3"/>
        <w:tabs>
          <w:tab w:val="left" w:pos="426"/>
          <w:tab w:val="left" w:pos="546"/>
        </w:tabs>
        <w:spacing w:before="40" w:after="40" w:line="400" w:lineRule="exact"/>
        <w:ind w:leftChars="600" w:left="1200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(%)</w:t>
      </w:r>
    </w:p>
    <w:p w14:paraId="4DF9FD02" w14:textId="77777777" w:rsidR="00362EA1" w:rsidRPr="00F16EDC" w:rsidRDefault="00111EA0" w:rsidP="00362EA1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ascii="바탕" w:eastAsia="바탕" w:hAnsi="바탕"/>
          <w:color w:val="auto"/>
          <w:kern w:val="2"/>
          <w:sz w:val="22"/>
          <w:szCs w:val="22"/>
        </w:rPr>
      </w:pPr>
      <w:r>
        <w:rPr>
          <w:rFonts w:ascii="바탕" w:eastAsia="바탕" w:hAnsi="바탕"/>
          <w:noProof/>
          <w:color w:val="auto"/>
        </w:rPr>
        <w:pict w14:anchorId="0F7C490E">
          <v:shape id="Text Box 2" o:spid="_x0000_s1034" type="#_x0000_t202" style="position:absolute;left:0;text-align:left;margin-left:77.6pt;margin-top:11.55pt;width:48.1pt;height:29.9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" stroked="f">
            <v:fill opacity="0"/>
            <v:textbox style="mso-next-textbox:#Text Box 2">
              <w:txbxContent>
                <w:p w14:paraId="716C1B30" w14:textId="77777777" w:rsidR="0068463F" w:rsidRDefault="0068463F" w:rsidP="00362EA1">
                  <w:pPr>
                    <w:rPr>
                      <w:sz w:val="26"/>
                      <w:szCs w:val="26"/>
                    </w:rPr>
                  </w:pPr>
                  <w:r>
                    <w:rPr>
                      <w:rFonts w:hint="eastAsia"/>
                      <w:sz w:val="26"/>
                      <w:szCs w:val="26"/>
                    </w:rPr>
                    <w:t>=</w:t>
                  </w:r>
                </w:p>
              </w:txbxContent>
            </v:textbox>
          </v:shape>
        </w:pict>
      </w:r>
      <w:proofErr w:type="gramStart"/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투자영업비용</w:t>
      </w:r>
      <w:r w:rsidR="00C225D2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>(보험금융비용 제외)</w:t>
      </w:r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0A6C0D65" w14:textId="77777777" w:rsidR="00362EA1" w:rsidRPr="00F16EDC" w:rsidRDefault="00111EA0" w:rsidP="00362EA1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ascii="바탕" w:eastAsia="바탕" w:hAnsi="바탕"/>
          <w:color w:val="auto"/>
          <w:spacing w:val="-20"/>
          <w:kern w:val="2"/>
          <w:sz w:val="22"/>
          <w:szCs w:val="22"/>
        </w:rPr>
      </w:pPr>
      <w:r>
        <w:rPr>
          <w:rFonts w:ascii="바탕" w:eastAsia="바탕" w:hAnsi="바탕"/>
          <w:noProof/>
          <w:color w:val="auto"/>
        </w:rPr>
        <w:pict w14:anchorId="2E0B5B01">
          <v:line id="직선 연결선 1" o:spid="_x0000_s1035" style="position:absolute;left:0;text-align:left;flip:y;z-index:251656704;visibility:visibl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"/>
        </w:pict>
      </w:r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362EA1" w:rsidRPr="00F16EDC">
        <w:rPr>
          <w:rFonts w:ascii="바탕" w:eastAsia="바탕"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6E4AA318" w14:textId="77777777" w:rsidR="00362EA1" w:rsidRPr="00F16EDC" w:rsidRDefault="00362EA1" w:rsidP="008A1672">
      <w:pPr>
        <w:pStyle w:val="a3"/>
        <w:tabs>
          <w:tab w:val="left" w:pos="426"/>
          <w:tab w:val="left" w:pos="546"/>
        </w:tabs>
        <w:spacing w:afterLines="50" w:after="120" w:line="320" w:lineRule="exact"/>
        <w:ind w:left="2308" w:hanging="306"/>
        <w:rPr>
          <w:rFonts w:ascii="바탕" w:eastAsia="바탕" w:hAnsi="바탕"/>
          <w:color w:val="auto"/>
          <w:spacing w:val="-20"/>
          <w:sz w:val="22"/>
          <w:szCs w:val="22"/>
        </w:rPr>
      </w:pPr>
      <w:proofErr w:type="gramStart"/>
      <w:r w:rsidRPr="00F16EDC">
        <w:rPr>
          <w:rFonts w:ascii="바탕" w:eastAsia="바탕" w:hAnsi="바탕" w:hint="eastAsia"/>
          <w:color w:val="auto"/>
          <w:spacing w:val="-20"/>
          <w:sz w:val="22"/>
          <w:szCs w:val="22"/>
        </w:rPr>
        <w:t>※  투자영업이익</w:t>
      </w:r>
      <w:proofErr w:type="gramEnd"/>
      <w:r w:rsidRPr="00F16EDC">
        <w:rPr>
          <w:rFonts w:ascii="바탕" w:eastAsia="바탕" w:hAnsi="바탕" w:hint="eastAsia"/>
          <w:color w:val="auto"/>
          <w:spacing w:val="-20"/>
          <w:sz w:val="22"/>
          <w:szCs w:val="22"/>
        </w:rPr>
        <w:t xml:space="preserve"> = 투자영업수익</w:t>
      </w:r>
      <w:r w:rsidR="00C225D2" w:rsidRPr="00F16EDC">
        <w:rPr>
          <w:rFonts w:ascii="바탕" w:eastAsia="바탕" w:hAnsi="바탕" w:hint="eastAsia"/>
          <w:color w:val="auto"/>
          <w:spacing w:val="-20"/>
          <w:sz w:val="22"/>
          <w:szCs w:val="22"/>
        </w:rPr>
        <w:t>(보험금융수익 제외)</w:t>
      </w:r>
      <w:r w:rsidRPr="00F16EDC">
        <w:rPr>
          <w:rFonts w:ascii="바탕" w:eastAsia="바탕" w:hAnsi="바탕" w:hint="eastAsia"/>
          <w:color w:val="auto"/>
          <w:spacing w:val="-20"/>
          <w:sz w:val="22"/>
          <w:szCs w:val="22"/>
        </w:rPr>
        <w:t xml:space="preserve"> </w:t>
      </w:r>
      <w:r w:rsidRPr="00F16EDC">
        <w:rPr>
          <w:rFonts w:ascii="바탕" w:eastAsia="바탕" w:hAnsi="바탕"/>
          <w:color w:val="auto"/>
          <w:spacing w:val="-20"/>
          <w:sz w:val="22"/>
          <w:szCs w:val="22"/>
        </w:rPr>
        <w:t>–</w:t>
      </w:r>
      <w:r w:rsidRPr="00F16EDC">
        <w:rPr>
          <w:rFonts w:ascii="바탕" w:eastAsia="바탕" w:hAnsi="바탕" w:hint="eastAsia"/>
          <w:color w:val="auto"/>
          <w:spacing w:val="-20"/>
          <w:sz w:val="22"/>
          <w:szCs w:val="22"/>
        </w:rPr>
        <w:t xml:space="preserve"> 투자영업비용</w:t>
      </w:r>
      <w:r w:rsidR="00C225D2" w:rsidRPr="00F16EDC">
        <w:rPr>
          <w:rFonts w:ascii="바탕" w:eastAsia="바탕" w:hAnsi="바탕" w:hint="eastAsia"/>
          <w:color w:val="auto"/>
          <w:spacing w:val="-20"/>
          <w:sz w:val="22"/>
          <w:szCs w:val="22"/>
        </w:rPr>
        <w:t>(보험금융비용 제외)</w:t>
      </w:r>
    </w:p>
    <w:p w14:paraId="405FD3E4" w14:textId="77777777" w:rsidR="00362EA1" w:rsidRPr="00F16EDC" w:rsidRDefault="00362EA1" w:rsidP="00362EA1">
      <w:pPr>
        <w:pStyle w:val="a3"/>
        <w:tabs>
          <w:tab w:val="left" w:pos="426"/>
          <w:tab w:val="left" w:pos="546"/>
        </w:tabs>
        <w:spacing w:afterLines="50" w:after="120" w:line="320" w:lineRule="exact"/>
        <w:ind w:left="2308" w:hanging="306"/>
        <w:rPr>
          <w:rFonts w:ascii="바탕" w:eastAsia="바탕" w:hAnsi="바탕"/>
          <w:color w:val="auto"/>
          <w:spacing w:val="-20"/>
          <w:sz w:val="22"/>
          <w:szCs w:val="22"/>
        </w:rPr>
      </w:pPr>
      <w:proofErr w:type="gramStart"/>
      <w:r w:rsidRPr="00F16EDC">
        <w:rPr>
          <w:rFonts w:ascii="바탕" w:eastAsia="바탕" w:hAnsi="바탕" w:hint="eastAsia"/>
          <w:color w:val="auto"/>
          <w:spacing w:val="-20"/>
          <w:sz w:val="22"/>
          <w:szCs w:val="22"/>
        </w:rPr>
        <w:t>※  운용자산은</w:t>
      </w:r>
      <w:proofErr w:type="gramEnd"/>
      <w:r w:rsidRPr="00F16EDC">
        <w:rPr>
          <w:rFonts w:ascii="바탕" w:eastAsia="바탕" w:hAnsi="바탕" w:hint="eastAsia"/>
          <w:color w:val="auto"/>
          <w:spacing w:val="-20"/>
          <w:sz w:val="22"/>
          <w:szCs w:val="22"/>
        </w:rPr>
        <w:t xml:space="preserve"> 당기손익에 반영되지 않은 운용자산관련 미실현손익을 제외한 금액을 기초로 계산한다.</w:t>
      </w:r>
    </w:p>
    <w:p w14:paraId="3750BB8E" w14:textId="77777777" w:rsidR="00362EA1" w:rsidRPr="00F16EDC" w:rsidRDefault="00362EA1" w:rsidP="00362EA1">
      <w:pPr>
        <w:pStyle w:val="a3"/>
        <w:tabs>
          <w:tab w:val="clear" w:pos="800"/>
        </w:tabs>
        <w:snapToGrid w:val="0"/>
        <w:spacing w:afterLines="50" w:after="120" w:line="360" w:lineRule="exact"/>
        <w:ind w:leftChars="382" w:left="1274" w:hangingChars="232" w:hanging="510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(다) 외부지표금리의 가중치(α)와 운용자산이익률의 가중치(1-α)는 다음의 산식에 따라 산출하여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사업년도에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동일하게 적용한다.</w:t>
      </w:r>
    </w:p>
    <w:p w14:paraId="2F37F561" w14:textId="77777777" w:rsidR="00362EA1" w:rsidRPr="00F16EDC" w:rsidRDefault="00362EA1" w:rsidP="00362EA1">
      <w:pPr>
        <w:pStyle w:val="a3"/>
        <w:tabs>
          <w:tab w:val="left" w:pos="426"/>
          <w:tab w:val="left" w:pos="546"/>
        </w:tabs>
        <w:spacing w:before="40" w:after="200" w:line="400" w:lineRule="exact"/>
        <w:ind w:leftChars="600" w:left="1200" w:firstLineChars="34" w:firstLine="75"/>
        <w:rPr>
          <w:rFonts w:ascii="바탕" w:eastAsia="바탕" w:hAnsi="바탕"/>
          <w:color w:val="auto"/>
          <w:kern w:val="2"/>
          <w:sz w:val="32"/>
          <w:szCs w:val="3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○ 외부지표금리 가중치(α) = </w: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begin"/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instrText xml:space="preserve"> QUOTE </w:instrText>
      </w:r>
      <w:r w:rsidR="00111EA0">
        <w:rPr>
          <w:rFonts w:ascii="바탕" w:eastAsia="바탕" w:hAnsi="바탕"/>
          <w:color w:val="auto"/>
          <w:position w:val="-26"/>
        </w:rPr>
        <w:pict w14:anchorId="04AF02B1">
          <v:shape id="_x0000_i1041" type="#_x0000_t75" style="width:38.25pt;height:3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07BC0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407BC0&quot; wsp:rsidP=&quot;00407BC0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instrText xml:space="preserve"> </w:instrTex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separate"/>
      </w:r>
      <w:r w:rsidR="00111EA0">
        <w:rPr>
          <w:rFonts w:ascii="바탕" w:eastAsia="바탕" w:hAnsi="바탕"/>
          <w:color w:val="auto"/>
          <w:position w:val="-26"/>
        </w:rPr>
        <w:pict w14:anchorId="49070529">
          <v:shape id="_x0000_i1042" type="#_x0000_t75" style="width:38.25pt;height:3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07BC0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407BC0&quot; wsp:rsidP=&quot;00407BC0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32"/>
          <w:szCs w:val="32"/>
        </w:rPr>
        <w:fldChar w:fldCharType="end"/>
      </w:r>
    </w:p>
    <w:p w14:paraId="10CD45F6" w14:textId="77777777" w:rsidR="00362EA1" w:rsidRPr="00F16EDC" w:rsidRDefault="00362EA1" w:rsidP="00362EA1">
      <w:pPr>
        <w:pStyle w:val="a3"/>
        <w:tabs>
          <w:tab w:val="left" w:pos="426"/>
          <w:tab w:val="left" w:pos="546"/>
        </w:tabs>
        <w:spacing w:before="40" w:after="200" w:line="400" w:lineRule="exact"/>
        <w:ind w:leftChars="600" w:left="1200" w:firstLineChars="34" w:firstLine="75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w:r w:rsidR="00111EA0">
        <w:rPr>
          <w:rFonts w:ascii="바탕" w:eastAsia="바탕" w:hAnsi="바탕"/>
          <w:color w:val="auto"/>
          <w:position w:val="-26"/>
        </w:rPr>
        <w:pict w14:anchorId="2D5DCCF6">
          <v:shape id="_x0000_i1043" type="#_x0000_t75" style="width:38.25pt;height:3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5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C6517&quot;/&gt;&lt;wsp:rsid wsp:val=&quot;00001653&quot;/&gt;&lt;wsp:rsid wsp:val=&quot;0000306F&quot;/&gt;&lt;wsp:rsid wsp:val=&quot;000047CE&quot;/&gt;&lt;wsp:rsid wsp:val=&quot;0000597C&quot;/&gt;&lt;wsp:rsid wsp:val=&quot;00005F8E&quot;/&gt;&lt;wsp:rsid wsp:val=&quot;0000669D&quot;/&gt;&lt;wsp:rsid wsp:val=&quot;00007EDA&quot;/&gt;&lt;wsp:rsid wsp:val=&quot;000111AA&quot;/&gt;&lt;wsp:rsid wsp:val=&quot;00013615&quot;/&gt;&lt;wsp:rsid wsp:val=&quot;00014DE7&quot;/&gt;&lt;wsp:rsid wsp:val=&quot;00020D66&quot;/&gt;&lt;wsp:rsid wsp:val=&quot;00024EFA&quot;/&gt;&lt;wsp:rsid wsp:val=&quot;000254FB&quot;/&gt;&lt;wsp:rsid wsp:val=&quot;000338E0&quot;/&gt;&lt;wsp:rsid wsp:val=&quot;00033FDF&quot;/&gt;&lt;wsp:rsid wsp:val=&quot;00045E35&quot;/&gt;&lt;wsp:rsid wsp:val=&quot;000471E3&quot;/&gt;&lt;wsp:rsid wsp:val=&quot;000501ED&quot;/&gt;&lt;wsp:rsid wsp:val=&quot;00050B0D&quot;/&gt;&lt;wsp:rsid wsp:val=&quot;00053AB1&quot;/&gt;&lt;wsp:rsid wsp:val=&quot;000544DD&quot;/&gt;&lt;wsp:rsid wsp:val=&quot;000731C5&quot;/&gt;&lt;wsp:rsid wsp:val=&quot;00074DAC&quot;/&gt;&lt;wsp:rsid wsp:val=&quot;000758FA&quot;/&gt;&lt;wsp:rsid wsp:val=&quot;0007731B&quot;/&gt;&lt;wsp:rsid wsp:val=&quot;00082B0F&quot;/&gt;&lt;wsp:rsid wsp:val=&quot;00083505&quot;/&gt;&lt;wsp:rsid wsp:val=&quot;00086B6D&quot;/&gt;&lt;wsp:rsid wsp:val=&quot;000917F3&quot;/&gt;&lt;wsp:rsid wsp:val=&quot;000920A2&quot;/&gt;&lt;wsp:rsid wsp:val=&quot;00097C02&quot;/&gt;&lt;wsp:rsid wsp:val=&quot;000A5EA3&quot;/&gt;&lt;wsp:rsid wsp:val=&quot;000A636E&quot;/&gt;&lt;wsp:rsid wsp:val=&quot;000B4EB7&quot;/&gt;&lt;wsp:rsid wsp:val=&quot;000C03FA&quot;/&gt;&lt;wsp:rsid wsp:val=&quot;000D4F26&quot;/&gt;&lt;wsp:rsid wsp:val=&quot;000E23F9&quot;/&gt;&lt;wsp:rsid wsp:val=&quot;000E3043&quot;/&gt;&lt;wsp:rsid wsp:val=&quot;000E3C67&quot;/&gt;&lt;wsp:rsid wsp:val=&quot;000E6846&quot;/&gt;&lt;wsp:rsid wsp:val=&quot;000E747A&quot;/&gt;&lt;wsp:rsid wsp:val=&quot;000F35F5&quot;/&gt;&lt;wsp:rsid wsp:val=&quot;000F435B&quot;/&gt;&lt;wsp:rsid wsp:val=&quot;00100F76&quot;/&gt;&lt;wsp:rsid wsp:val=&quot;001062C7&quot;/&gt;&lt;wsp:rsid wsp:val=&quot;0011010B&quot;/&gt;&lt;wsp:rsid wsp:val=&quot;00110EC7&quot;/&gt;&lt;wsp:rsid wsp:val=&quot;0011571F&quot;/&gt;&lt;wsp:rsid wsp:val=&quot;00120CD9&quot;/&gt;&lt;wsp:rsid wsp:val=&quot;00121FD0&quot;/&gt;&lt;wsp:rsid wsp:val=&quot;0012389B&quot;/&gt;&lt;wsp:rsid wsp:val=&quot;001332F3&quot;/&gt;&lt;wsp:rsid wsp:val=&quot;00142FE6&quot;/&gt;&lt;wsp:rsid wsp:val=&quot;00151C6C&quot;/&gt;&lt;wsp:rsid wsp:val=&quot;0015604E&quot;/&gt;&lt;wsp:rsid wsp:val=&quot;00161D4D&quot;/&gt;&lt;wsp:rsid wsp:val=&quot;001641B3&quot;/&gt;&lt;wsp:rsid wsp:val=&quot;001653A6&quot;/&gt;&lt;wsp:rsid wsp:val=&quot;001673BC&quot;/&gt;&lt;wsp:rsid wsp:val=&quot;00167605&quot;/&gt;&lt;wsp:rsid wsp:val=&quot;00172B48&quot;/&gt;&lt;wsp:rsid wsp:val=&quot;001776DC&quot;/&gt;&lt;wsp:rsid wsp:val=&quot;0018018F&quot;/&gt;&lt;wsp:rsid wsp:val=&quot;00180793&quot;/&gt;&lt;wsp:rsid wsp:val=&quot;00180C55&quot;/&gt;&lt;wsp:rsid wsp:val=&quot;00180FCE&quot;/&gt;&lt;wsp:rsid wsp:val=&quot;00181AEC&quot;/&gt;&lt;wsp:rsid wsp:val=&quot;00182A3F&quot;/&gt;&lt;wsp:rsid wsp:val=&quot;00182F7F&quot;/&gt;&lt;wsp:rsid wsp:val=&quot;00183A95&quot;/&gt;&lt;wsp:rsid wsp:val=&quot;00187DBE&quot;/&gt;&lt;wsp:rsid wsp:val=&quot;00190857&quot;/&gt;&lt;wsp:rsid wsp:val=&quot;001914BF&quot;/&gt;&lt;wsp:rsid wsp:val=&quot;001917B7&quot;/&gt;&lt;wsp:rsid wsp:val=&quot;00191BC1&quot;/&gt;&lt;wsp:rsid wsp:val=&quot;001A14A6&quot;/&gt;&lt;wsp:rsid wsp:val=&quot;001A507B&quot;/&gt;&lt;wsp:rsid wsp:val=&quot;001A6637&quot;/&gt;&lt;wsp:rsid wsp:val=&quot;001B0B73&quot;/&gt;&lt;wsp:rsid wsp:val=&quot;001C0A5E&quot;/&gt;&lt;wsp:rsid wsp:val=&quot;001C0AD8&quot;/&gt;&lt;wsp:rsid wsp:val=&quot;001C29F9&quot;/&gt;&lt;wsp:rsid wsp:val=&quot;001C712E&quot;/&gt;&lt;wsp:rsid wsp:val=&quot;001D184B&quot;/&gt;&lt;wsp:rsid wsp:val=&quot;001D2869&quot;/&gt;&lt;wsp:rsid wsp:val=&quot;001D4385&quot;/&gt;&lt;wsp:rsid wsp:val=&quot;001D7035&quot;/&gt;&lt;wsp:rsid wsp:val=&quot;001D74FC&quot;/&gt;&lt;wsp:rsid wsp:val=&quot;001E0A2D&quot;/&gt;&lt;wsp:rsid wsp:val=&quot;001E43CA&quot;/&gt;&lt;wsp:rsid wsp:val=&quot;001E4ED2&quot;/&gt;&lt;wsp:rsid wsp:val=&quot;001E5BC0&quot;/&gt;&lt;wsp:rsid wsp:val=&quot;001F7DA2&quot;/&gt;&lt;wsp:rsid wsp:val=&quot;00203DB9&quot;/&gt;&lt;wsp:rsid wsp:val=&quot;0020508A&quot;/&gt;&lt;wsp:rsid wsp:val=&quot;00212D12&quot;/&gt;&lt;wsp:rsid wsp:val=&quot;002170B3&quot;/&gt;&lt;wsp:rsid wsp:val=&quot;002319F1&quot;/&gt;&lt;wsp:rsid wsp:val=&quot;00231DC8&quot;/&gt;&lt;wsp:rsid wsp:val=&quot;00231F98&quot;/&gt;&lt;wsp:rsid wsp:val=&quot;00245760&quot;/&gt;&lt;wsp:rsid wsp:val=&quot;002461AD&quot;/&gt;&lt;wsp:rsid wsp:val=&quot;0024636F&quot;/&gt;&lt;wsp:rsid wsp:val=&quot;002509B9&quot;/&gt;&lt;wsp:rsid wsp:val=&quot;00251733&quot;/&gt;&lt;wsp:rsid wsp:val=&quot;00252796&quot;/&gt;&lt;wsp:rsid wsp:val=&quot;00252BCF&quot;/&gt;&lt;wsp:rsid wsp:val=&quot;00262DFC&quot;/&gt;&lt;wsp:rsid wsp:val=&quot;00267E9D&quot;/&gt;&lt;wsp:rsid wsp:val=&quot;00275357&quot;/&gt;&lt;wsp:rsid wsp:val=&quot;00282D4E&quot;/&gt;&lt;wsp:rsid wsp:val=&quot;002844A1&quot;/&gt;&lt;wsp:rsid wsp:val=&quot;00290904&quot;/&gt;&lt;wsp:rsid wsp:val=&quot;0029196F&quot;/&gt;&lt;wsp:rsid wsp:val=&quot;002967C0&quot;/&gt;&lt;wsp:rsid wsp:val=&quot;00296EB9&quot;/&gt;&lt;wsp:rsid wsp:val=&quot;002A75CF&quot;/&gt;&lt;wsp:rsid wsp:val=&quot;002A7639&quot;/&gt;&lt;wsp:rsid wsp:val=&quot;002B3861&quot;/&gt;&lt;wsp:rsid wsp:val=&quot;002B76E1&quot;/&gt;&lt;wsp:rsid wsp:val=&quot;002D46D0&quot;/&gt;&lt;wsp:rsid wsp:val=&quot;002D4E6F&quot;/&gt;&lt;wsp:rsid wsp:val=&quot;002D78AA&quot;/&gt;&lt;wsp:rsid wsp:val=&quot;002F4EC4&quot;/&gt;&lt;wsp:rsid wsp:val=&quot;00304296&quot;/&gt;&lt;wsp:rsid wsp:val=&quot;0031296E&quot;/&gt;&lt;wsp:rsid wsp:val=&quot;00316588&quot;/&gt;&lt;wsp:rsid wsp:val=&quot;00320335&quot;/&gt;&lt;wsp:rsid wsp:val=&quot;00322F4E&quot;/&gt;&lt;wsp:rsid wsp:val=&quot;00325FF7&quot;/&gt;&lt;wsp:rsid wsp:val=&quot;00331FDF&quot;/&gt;&lt;wsp:rsid wsp:val=&quot;003324A3&quot;/&gt;&lt;wsp:rsid wsp:val=&quot;00337C25&quot;/&gt;&lt;wsp:rsid wsp:val=&quot;00337EE2&quot;/&gt;&lt;wsp:rsid wsp:val=&quot;00340AA7&quot;/&gt;&lt;wsp:rsid wsp:val=&quot;00342989&quot;/&gt;&lt;wsp:rsid wsp:val=&quot;00343BE4&quot;/&gt;&lt;wsp:rsid wsp:val=&quot;00344091&quot;/&gt;&lt;wsp:rsid wsp:val=&quot;00350F17&quot;/&gt;&lt;wsp:rsid wsp:val=&quot;0036424E&quot;/&gt;&lt;wsp:rsid wsp:val=&quot;00371F2D&quot;/&gt;&lt;wsp:rsid wsp:val=&quot;00374D7C&quot;/&gt;&lt;wsp:rsid wsp:val=&quot;0037784B&quot;/&gt;&lt;wsp:rsid wsp:val=&quot;00390BC7&quot;/&gt;&lt;wsp:rsid wsp:val=&quot;00392F65&quot;/&gt;&lt;wsp:rsid wsp:val=&quot;00394926&quot;/&gt;&lt;wsp:rsid wsp:val=&quot;003A2130&quot;/&gt;&lt;wsp:rsid wsp:val=&quot;003B11A3&quot;/&gt;&lt;wsp:rsid wsp:val=&quot;003B3D47&quot;/&gt;&lt;wsp:rsid wsp:val=&quot;003B5A74&quot;/&gt;&lt;wsp:rsid wsp:val=&quot;003C4DED&quot;/&gt;&lt;wsp:rsid wsp:val=&quot;003C51F2&quot;/&gt;&lt;wsp:rsid wsp:val=&quot;003C6517&quot;/&gt;&lt;wsp:rsid wsp:val=&quot;003C6D48&quot;/&gt;&lt;wsp:rsid wsp:val=&quot;003D6494&quot;/&gt;&lt;wsp:rsid wsp:val=&quot;003F4B86&quot;/&gt;&lt;wsp:rsid wsp:val=&quot;003F50C9&quot;/&gt;&lt;wsp:rsid wsp:val=&quot;003F59A9&quot;/&gt;&lt;wsp:rsid wsp:val=&quot;003F7338&quot;/&gt;&lt;wsp:rsid wsp:val=&quot;00403353&quot;/&gt;&lt;wsp:rsid wsp:val=&quot;00404478&quot;/&gt;&lt;wsp:rsid wsp:val=&quot;00405555&quot;/&gt;&lt;wsp:rsid wsp:val=&quot;00407BC0&quot;/&gt;&lt;wsp:rsid wsp:val=&quot;00412D46&quot;/&gt;&lt;wsp:rsid wsp:val=&quot;004130CF&quot;/&gt;&lt;wsp:rsid wsp:val=&quot;0041310B&quot;/&gt;&lt;wsp:rsid wsp:val=&quot;004154E6&quot;/&gt;&lt;wsp:rsid wsp:val=&quot;00420D28&quot;/&gt;&lt;wsp:rsid wsp:val=&quot;004214CA&quot;/&gt;&lt;wsp:rsid wsp:val=&quot;00425D8F&quot;/&gt;&lt;wsp:rsid wsp:val=&quot;0042696F&quot;/&gt;&lt;wsp:rsid wsp:val=&quot;0042697B&quot;/&gt;&lt;wsp:rsid wsp:val=&quot;004322DE&quot;/&gt;&lt;wsp:rsid wsp:val=&quot;00433F03&quot;/&gt;&lt;wsp:rsid wsp:val=&quot;0043501C&quot;/&gt;&lt;wsp:rsid wsp:val=&quot;0045311E&quot;/&gt;&lt;wsp:rsid wsp:val=&quot;00462370&quot;/&gt;&lt;wsp:rsid wsp:val=&quot;00463F8C&quot;/&gt;&lt;wsp:rsid wsp:val=&quot;00464D28&quot;/&gt;&lt;wsp:rsid wsp:val=&quot;00467790&quot;/&gt;&lt;wsp:rsid wsp:val=&quot;00467993&quot;/&gt;&lt;wsp:rsid wsp:val=&quot;0047193A&quot;/&gt;&lt;wsp:rsid wsp:val=&quot;004746ED&quot;/&gt;&lt;wsp:rsid wsp:val=&quot;00480679&quot;/&gt;&lt;wsp:rsid wsp:val=&quot;00480E77&quot;/&gt;&lt;wsp:rsid wsp:val=&quot;0048122B&quot;/&gt;&lt;wsp:rsid wsp:val=&quot;004976F8&quot;/&gt;&lt;wsp:rsid wsp:val=&quot;004B167A&quot;/&gt;&lt;wsp:rsid wsp:val=&quot;004B1A37&quot;/&gt;&lt;wsp:rsid wsp:val=&quot;004B384F&quot;/&gt;&lt;wsp:rsid wsp:val=&quot;004B43AF&quot;/&gt;&lt;wsp:rsid wsp:val=&quot;004C3A2E&quot;/&gt;&lt;wsp:rsid wsp:val=&quot;004C40D2&quot;/&gt;&lt;wsp:rsid wsp:val=&quot;004D0F51&quot;/&gt;&lt;wsp:rsid wsp:val=&quot;004D1B64&quot;/&gt;&lt;wsp:rsid wsp:val=&quot;004D29B2&quot;/&gt;&lt;wsp:rsid wsp:val=&quot;004D54BB&quot;/&gt;&lt;wsp:rsid wsp:val=&quot;004D7A32&quot;/&gt;&lt;wsp:rsid wsp:val=&quot;004E05BB&quot;/&gt;&lt;wsp:rsid wsp:val=&quot;004E10E1&quot;/&gt;&lt;wsp:rsid wsp:val=&quot;004E16DD&quot;/&gt;&lt;wsp:rsid wsp:val=&quot;004E6A54&quot;/&gt;&lt;wsp:rsid wsp:val=&quot;004F2AA7&quot;/&gt;&lt;wsp:rsid wsp:val=&quot;004F48B7&quot;/&gt;&lt;wsp:rsid wsp:val=&quot;004F4C58&quot;/&gt;&lt;wsp:rsid wsp:val=&quot;004F4CFE&quot;/&gt;&lt;wsp:rsid wsp:val=&quot;004F69D0&quot;/&gt;&lt;wsp:rsid wsp:val=&quot;00503AD1&quot;/&gt;&lt;wsp:rsid wsp:val=&quot;00516354&quot;/&gt;&lt;wsp:rsid wsp:val=&quot;00520516&quot;/&gt;&lt;wsp:rsid wsp:val=&quot;005212E5&quot;/&gt;&lt;wsp:rsid wsp:val=&quot;005242D7&quot;/&gt;&lt;wsp:rsid wsp:val=&quot;005259CB&quot;/&gt;&lt;wsp:rsid wsp:val=&quot;00534F53&quot;/&gt;&lt;wsp:rsid wsp:val=&quot;005363AF&quot;/&gt;&lt;wsp:rsid wsp:val=&quot;0054185C&quot;/&gt;&lt;wsp:rsid wsp:val=&quot;00541F3B&quot;/&gt;&lt;wsp:rsid wsp:val=&quot;005423A9&quot;/&gt;&lt;wsp:rsid wsp:val=&quot;00544F87&quot;/&gt;&lt;wsp:rsid wsp:val=&quot;00546E3A&quot;/&gt;&lt;wsp:rsid wsp:val=&quot;00550E0E&quot;/&gt;&lt;wsp:rsid wsp:val=&quot;005521A4&quot;/&gt;&lt;wsp:rsid wsp:val=&quot;00554100&quot;/&gt;&lt;wsp:rsid wsp:val=&quot;00555DE9&quot;/&gt;&lt;wsp:rsid wsp:val=&quot;005600E7&quot;/&gt;&lt;wsp:rsid wsp:val=&quot;00563F75&quot;/&gt;&lt;wsp:rsid wsp:val=&quot;00564268&quot;/&gt;&lt;wsp:rsid wsp:val=&quot;0056454A&quot;/&gt;&lt;wsp:rsid wsp:val=&quot;0057285B&quot;/&gt;&lt;wsp:rsid wsp:val=&quot;00577C32&quot;/&gt;&lt;wsp:rsid wsp:val=&quot;005826BF&quot;/&gt;&lt;wsp:rsid wsp:val=&quot;005845C3&quot;/&gt;&lt;wsp:rsid wsp:val=&quot;005864ED&quot;/&gt;&lt;wsp:rsid wsp:val=&quot;00590399&quot;/&gt;&lt;wsp:rsid wsp:val=&quot;00593537&quot;/&gt;&lt;wsp:rsid wsp:val=&quot;0059550F&quot;/&gt;&lt;wsp:rsid wsp:val=&quot;0059585B&quot;/&gt;&lt;wsp:rsid wsp:val=&quot;00596EF6&quot;/&gt;&lt;wsp:rsid wsp:val=&quot;005A08FF&quot;/&gt;&lt;wsp:rsid wsp:val=&quot;005A67FA&quot;/&gt;&lt;wsp:rsid wsp:val=&quot;005A7F12&quot;/&gt;&lt;wsp:rsid wsp:val=&quot;005C316F&quot;/&gt;&lt;wsp:rsid wsp:val=&quot;005C7D56&quot;/&gt;&lt;wsp:rsid wsp:val=&quot;005D1221&quot;/&gt;&lt;wsp:rsid wsp:val=&quot;005D495C&quot;/&gt;&lt;wsp:rsid wsp:val=&quot;005D49A5&quot;/&gt;&lt;wsp:rsid wsp:val=&quot;005E2844&quot;/&gt;&lt;wsp:rsid wsp:val=&quot;005E5476&quot;/&gt;&lt;wsp:rsid wsp:val=&quot;005F6973&quot;/&gt;&lt;wsp:rsid wsp:val=&quot;00604BFF&quot;/&gt;&lt;wsp:rsid wsp:val=&quot;006078B5&quot;/&gt;&lt;wsp:rsid wsp:val=&quot;00607FAD&quot;/&gt;&lt;wsp:rsid wsp:val=&quot;006145B5&quot;/&gt;&lt;wsp:rsid wsp:val=&quot;00622940&quot;/&gt;&lt;wsp:rsid wsp:val=&quot;006249A1&quot;/&gt;&lt;wsp:rsid wsp:val=&quot;00633751&quot;/&gt;&lt;wsp:rsid wsp:val=&quot;00634696&quot;/&gt;&lt;wsp:rsid wsp:val=&quot;00636089&quot;/&gt;&lt;wsp:rsid wsp:val=&quot;006363FE&quot;/&gt;&lt;wsp:rsid wsp:val=&quot;00650A36&quot;/&gt;&lt;wsp:rsid wsp:val=&quot;006525F3&quot;/&gt;&lt;wsp:rsid wsp:val=&quot;00665213&quot;/&gt;&lt;wsp:rsid wsp:val=&quot;006700C1&quot;/&gt;&lt;wsp:rsid wsp:val=&quot;00670D41&quot;/&gt;&lt;wsp:rsid wsp:val=&quot;00672234&quot;/&gt;&lt;wsp:rsid wsp:val=&quot;00672A4C&quot;/&gt;&lt;wsp:rsid wsp:val=&quot;00674325&quot;/&gt;&lt;wsp:rsid wsp:val=&quot;006744C5&quot;/&gt;&lt;wsp:rsid wsp:val=&quot;00675AA2&quot;/&gt;&lt;wsp:rsid wsp:val=&quot;006773E4&quot;/&gt;&lt;wsp:rsid wsp:val=&quot;00677A24&quot;/&gt;&lt;wsp:rsid wsp:val=&quot;00681BDC&quot;/&gt;&lt;wsp:rsid wsp:val=&quot;00685441&quot;/&gt;&lt;wsp:rsid wsp:val=&quot;00687D9A&quot;/&gt;&lt;wsp:rsid wsp:val=&quot;0069069E&quot;/&gt;&lt;wsp:rsid wsp:val=&quot;00690745&quot;/&gt;&lt;wsp:rsid wsp:val=&quot;006934B2&quot;/&gt;&lt;wsp:rsid wsp:val=&quot;00693FF0&quot;/&gt;&lt;wsp:rsid wsp:val=&quot;00695ED9&quot;/&gt;&lt;wsp:rsid wsp:val=&quot;006A1448&quot;/&gt;&lt;wsp:rsid wsp:val=&quot;006A4239&quot;/&gt;&lt;wsp:rsid wsp:val=&quot;006A501F&quot;/&gt;&lt;wsp:rsid wsp:val=&quot;006C01C5&quot;/&gt;&lt;wsp:rsid wsp:val=&quot;006C46E4&quot;/&gt;&lt;wsp:rsid wsp:val=&quot;006C65B3&quot;/&gt;&lt;wsp:rsid wsp:val=&quot;006C6C1E&quot;/&gt;&lt;wsp:rsid wsp:val=&quot;006D24BB&quot;/&gt;&lt;wsp:rsid wsp:val=&quot;006D7174&quot;/&gt;&lt;wsp:rsid wsp:val=&quot;006E45DD&quot;/&gt;&lt;wsp:rsid wsp:val=&quot;006E598E&quot;/&gt;&lt;wsp:rsid wsp:val=&quot;006E5D11&quot;/&gt;&lt;wsp:rsid wsp:val=&quot;006E5FB9&quot;/&gt;&lt;wsp:rsid wsp:val=&quot;006F131A&quot;/&gt;&lt;wsp:rsid wsp:val=&quot;006F17EB&quot;/&gt;&lt;wsp:rsid wsp:val=&quot;006F2895&quot;/&gt;&lt;wsp:rsid wsp:val=&quot;006F4613&quot;/&gt;&lt;wsp:rsid wsp:val=&quot;006F615A&quot;/&gt;&lt;wsp:rsid wsp:val=&quot;00706298&quot;/&gt;&lt;wsp:rsid wsp:val=&quot;00710DBD&quot;/&gt;&lt;wsp:rsid wsp:val=&quot;007144CA&quot;/&gt;&lt;wsp:rsid wsp:val=&quot;00726329&quot;/&gt;&lt;wsp:rsid wsp:val=&quot;0072738A&quot;/&gt;&lt;wsp:rsid wsp:val=&quot;00733AD2&quot;/&gt;&lt;wsp:rsid wsp:val=&quot;00740B0B&quot;/&gt;&lt;wsp:rsid wsp:val=&quot;00741A1B&quot;/&gt;&lt;wsp:rsid wsp:val=&quot;007426BC&quot;/&gt;&lt;wsp:rsid wsp:val=&quot;0074504E&quot;/&gt;&lt;wsp:rsid wsp:val=&quot;007465C8&quot;/&gt;&lt;wsp:rsid wsp:val=&quot;007503DD&quot;/&gt;&lt;wsp:rsid wsp:val=&quot;00750CC0&quot;/&gt;&lt;wsp:rsid wsp:val=&quot;00751F21&quot;/&gt;&lt;wsp:rsid wsp:val=&quot;007522A3&quot;/&gt;&lt;wsp:rsid wsp:val=&quot;00761FD8&quot;/&gt;&lt;wsp:rsid wsp:val=&quot;00763164&quot;/&gt;&lt;wsp:rsid wsp:val=&quot;00775674&quot;/&gt;&lt;wsp:rsid wsp:val=&quot;00781431&quot;/&gt;&lt;wsp:rsid wsp:val=&quot;00784361&quot;/&gt;&lt;wsp:rsid wsp:val=&quot;00784D59&quot;/&gt;&lt;wsp:rsid wsp:val=&quot;00786950&quot;/&gt;&lt;wsp:rsid wsp:val=&quot;00787697&quot;/&gt;&lt;wsp:rsid wsp:val=&quot;00792496&quot;/&gt;&lt;wsp:rsid wsp:val=&quot;00795526&quot;/&gt;&lt;wsp:rsid wsp:val=&quot;007A264E&quot;/&gt;&lt;wsp:rsid wsp:val=&quot;007B0EC2&quot;/&gt;&lt;wsp:rsid wsp:val=&quot;007B6B14&quot;/&gt;&lt;wsp:rsid wsp:val=&quot;007C1ED3&quot;/&gt;&lt;wsp:rsid wsp:val=&quot;007C497E&quot;/&gt;&lt;wsp:rsid wsp:val=&quot;007C4C3C&quot;/&gt;&lt;wsp:rsid wsp:val=&quot;007D14B6&quot;/&gt;&lt;wsp:rsid wsp:val=&quot;007D4430&quot;/&gt;&lt;wsp:rsid wsp:val=&quot;007D5265&quot;/&gt;&lt;wsp:rsid wsp:val=&quot;007E4231&quot;/&gt;&lt;wsp:rsid wsp:val=&quot;007E4919&quot;/&gt;&lt;wsp:rsid wsp:val=&quot;007E5CBF&quot;/&gt;&lt;wsp:rsid wsp:val=&quot;00801233&quot;/&gt;&lt;wsp:rsid wsp:val=&quot;00811813&quot;/&gt;&lt;wsp:rsid wsp:val=&quot;00812064&quot;/&gt;&lt;wsp:rsid wsp:val=&quot;008141BD&quot;/&gt;&lt;wsp:rsid wsp:val=&quot;0081634A&quot;/&gt;&lt;wsp:rsid wsp:val=&quot;008214E5&quot;/&gt;&lt;wsp:rsid wsp:val=&quot;0082284B&quot;/&gt;&lt;wsp:rsid wsp:val=&quot;008242FC&quot;/&gt;&lt;wsp:rsid wsp:val=&quot;00825A84&quot;/&gt;&lt;wsp:rsid wsp:val=&quot;008312B1&quot;/&gt;&lt;wsp:rsid wsp:val=&quot;00833580&quot;/&gt;&lt;wsp:rsid wsp:val=&quot;0084443E&quot;/&gt;&lt;wsp:rsid wsp:val=&quot;00846060&quot;/&gt;&lt;wsp:rsid wsp:val=&quot;0084731E&quot;/&gt;&lt;wsp:rsid wsp:val=&quot;008563C3&quot;/&gt;&lt;wsp:rsid wsp:val=&quot;00860847&quot;/&gt;&lt;wsp:rsid wsp:val=&quot;00865BAE&quot;/&gt;&lt;wsp:rsid wsp:val=&quot;00865D12&quot;/&gt;&lt;wsp:rsid wsp:val=&quot;00871389&quot;/&gt;&lt;wsp:rsid wsp:val=&quot;00873983&quot;/&gt;&lt;wsp:rsid wsp:val=&quot;00876E29&quot;/&gt;&lt;wsp:rsid wsp:val=&quot;008814C0&quot;/&gt;&lt;wsp:rsid wsp:val=&quot;00881575&quot;/&gt;&lt;wsp:rsid wsp:val=&quot;0088193B&quot;/&gt;&lt;wsp:rsid wsp:val=&quot;00881AF8&quot;/&gt;&lt;wsp:rsid wsp:val=&quot;00884A2B&quot;/&gt;&lt;wsp:rsid wsp:val=&quot;00885311&quot;/&gt;&lt;wsp:rsid wsp:val=&quot;00887DDA&quot;/&gt;&lt;wsp:rsid wsp:val=&quot;00890365&quot;/&gt;&lt;wsp:rsid wsp:val=&quot;00896033&quot;/&gt;&lt;wsp:rsid wsp:val=&quot;008A063F&quot;/&gt;&lt;wsp:rsid wsp:val=&quot;008A0F52&quot;/&gt;&lt;wsp:rsid wsp:val=&quot;008A2974&quot;/&gt;&lt;wsp:rsid wsp:val=&quot;008A53A3&quot;/&gt;&lt;wsp:rsid wsp:val=&quot;008A60CD&quot;/&gt;&lt;wsp:rsid wsp:val=&quot;008A78E1&quot;/&gt;&lt;wsp:rsid wsp:val=&quot;008A7BB9&quot;/&gt;&lt;wsp:rsid wsp:val=&quot;008B306F&quot;/&gt;&lt;wsp:rsid wsp:val=&quot;008B35B0&quot;/&gt;&lt;wsp:rsid wsp:val=&quot;008B6950&quot;/&gt;&lt;wsp:rsid wsp:val=&quot;008C303B&quot;/&gt;&lt;wsp:rsid wsp:val=&quot;008C307A&quot;/&gt;&lt;wsp:rsid wsp:val=&quot;008C4190&quot;/&gt;&lt;wsp:rsid wsp:val=&quot;008D57BD&quot;/&gt;&lt;wsp:rsid wsp:val=&quot;008E4674&quot;/&gt;&lt;wsp:rsid wsp:val=&quot;008E5E5C&quot;/&gt;&lt;wsp:rsid wsp:val=&quot;008E7D7E&quot;/&gt;&lt;wsp:rsid wsp:val=&quot;008F23B1&quot;/&gt;&lt;wsp:rsid wsp:val=&quot;008F2C94&quot;/&gt;&lt;wsp:rsid wsp:val=&quot;008F5930&quot;/&gt;&lt;wsp:rsid wsp:val=&quot;008F6CC6&quot;/&gt;&lt;wsp:rsid wsp:val=&quot;00902027&quot;/&gt;&lt;wsp:rsid wsp:val=&quot;00902D46&quot;/&gt;&lt;wsp:rsid wsp:val=&quot;00921692&quot;/&gt;&lt;wsp:rsid wsp:val=&quot;009228F4&quot;/&gt;&lt;wsp:rsid wsp:val=&quot;00925BA3&quot;/&gt;&lt;wsp:rsid wsp:val=&quot;00931AA6&quot;/&gt;&lt;wsp:rsid wsp:val=&quot;00933F30&quot;/&gt;&lt;wsp:rsid wsp:val=&quot;00941D96&quot;/&gt;&lt;wsp:rsid wsp:val=&quot;0094206B&quot;/&gt;&lt;wsp:rsid wsp:val=&quot;00944C16&quot;/&gt;&lt;wsp:rsid wsp:val=&quot;00950201&quot;/&gt;&lt;wsp:rsid wsp:val=&quot;00952DB8&quot;/&gt;&lt;wsp:rsid wsp:val=&quot;0095724D&quot;/&gt;&lt;wsp:rsid wsp:val=&quot;0096125E&quot;/&gt;&lt;wsp:rsid wsp:val=&quot;00961D96&quot;/&gt;&lt;wsp:rsid wsp:val=&quot;009656A9&quot;/&gt;&lt;wsp:rsid wsp:val=&quot;00966A06&quot;/&gt;&lt;wsp:rsid wsp:val=&quot;00984047&quot;/&gt;&lt;wsp:rsid wsp:val=&quot;00984917&quot;/&gt;&lt;wsp:rsid wsp:val=&quot;00985186&quot;/&gt;&lt;wsp:rsid wsp:val=&quot;009877A9&quot;/&gt;&lt;wsp:rsid wsp:val=&quot;00991929&quot;/&gt;&lt;wsp:rsid wsp:val=&quot;00993D62&quot;/&gt;&lt;wsp:rsid wsp:val=&quot;009A4124&quot;/&gt;&lt;wsp:rsid wsp:val=&quot;009A78AD&quot;/&gt;&lt;wsp:rsid wsp:val=&quot;009B5FAD&quot;/&gt;&lt;wsp:rsid wsp:val=&quot;009B619A&quot;/&gt;&lt;wsp:rsid wsp:val=&quot;009B7DD1&quot;/&gt;&lt;wsp:rsid wsp:val=&quot;009C00CA&quot;/&gt;&lt;wsp:rsid wsp:val=&quot;009C10C2&quot;/&gt;&lt;wsp:rsid wsp:val=&quot;009C238E&quot;/&gt;&lt;wsp:rsid wsp:val=&quot;009D0ECB&quot;/&gt;&lt;wsp:rsid wsp:val=&quot;009D576C&quot;/&gt;&lt;wsp:rsid wsp:val=&quot;009E276D&quot;/&gt;&lt;wsp:rsid wsp:val=&quot;009E6D6F&quot;/&gt;&lt;wsp:rsid wsp:val=&quot;009E764E&quot;/&gt;&lt;wsp:rsid wsp:val=&quot;009F0B33&quot;/&gt;&lt;wsp:rsid wsp:val=&quot;009F0EF9&quot;/&gt;&lt;wsp:rsid wsp:val=&quot;009F43EE&quot;/&gt;&lt;wsp:rsid wsp:val=&quot;009F6CF3&quot;/&gt;&lt;wsp:rsid wsp:val=&quot;00A02D75&quot;/&gt;&lt;wsp:rsid wsp:val=&quot;00A05AB8&quot;/&gt;&lt;wsp:rsid wsp:val=&quot;00A10BF4&quot;/&gt;&lt;wsp:rsid wsp:val=&quot;00A10BFF&quot;/&gt;&lt;wsp:rsid wsp:val=&quot;00A11094&quot;/&gt;&lt;wsp:rsid wsp:val=&quot;00A14F1C&quot;/&gt;&lt;wsp:rsid wsp:val=&quot;00A161D5&quot;/&gt;&lt;wsp:rsid wsp:val=&quot;00A30880&quot;/&gt;&lt;wsp:rsid wsp:val=&quot;00A359CE&quot;/&gt;&lt;wsp:rsid wsp:val=&quot;00A409A6&quot;/&gt;&lt;wsp:rsid wsp:val=&quot;00A42475&quot;/&gt;&lt;wsp:rsid wsp:val=&quot;00A44810&quot;/&gt;&lt;wsp:rsid wsp:val=&quot;00A44F34&quot;/&gt;&lt;wsp:rsid wsp:val=&quot;00A45446&quot;/&gt;&lt;wsp:rsid wsp:val=&quot;00A46436&quot;/&gt;&lt;wsp:rsid wsp:val=&quot;00A50C64&quot;/&gt;&lt;wsp:rsid wsp:val=&quot;00A54CBD&quot;/&gt;&lt;wsp:rsid wsp:val=&quot;00A556E3&quot;/&gt;&lt;wsp:rsid wsp:val=&quot;00A55791&quot;/&gt;&lt;wsp:rsid wsp:val=&quot;00A572E0&quot;/&gt;&lt;wsp:rsid wsp:val=&quot;00A62A81&quot;/&gt;&lt;wsp:rsid wsp:val=&quot;00A72200&quot;/&gt;&lt;wsp:rsid wsp:val=&quot;00A84048&quot;/&gt;&lt;wsp:rsid wsp:val=&quot;00A90B6E&quot;/&gt;&lt;wsp:rsid wsp:val=&quot;00A90E0D&quot;/&gt;&lt;wsp:rsid wsp:val=&quot;00A94E6C&quot;/&gt;&lt;wsp:rsid wsp:val=&quot;00AA1ACD&quot;/&gt;&lt;wsp:rsid wsp:val=&quot;00AA6541&quot;/&gt;&lt;wsp:rsid wsp:val=&quot;00AB1FB0&quot;/&gt;&lt;wsp:rsid wsp:val=&quot;00AB616C&quot;/&gt;&lt;wsp:rsid wsp:val=&quot;00AB6B81&quot;/&gt;&lt;wsp:rsid wsp:val=&quot;00AB762F&quot;/&gt;&lt;wsp:rsid wsp:val=&quot;00AC5DAE&quot;/&gt;&lt;wsp:rsid wsp:val=&quot;00AD2B4B&quot;/&gt;&lt;wsp:rsid wsp:val=&quot;00AF0319&quot;/&gt;&lt;wsp:rsid wsp:val=&quot;00AF07A9&quot;/&gt;&lt;wsp:rsid wsp:val=&quot;00AF2487&quot;/&gt;&lt;wsp:rsid wsp:val=&quot;00AF3F63&quot;/&gt;&lt;wsp:rsid wsp:val=&quot;00AF48E6&quot;/&gt;&lt;wsp:rsid wsp:val=&quot;00AF52E9&quot;/&gt;&lt;wsp:rsid wsp:val=&quot;00B02582&quot;/&gt;&lt;wsp:rsid wsp:val=&quot;00B058DA&quot;/&gt;&lt;wsp:rsid wsp:val=&quot;00B100F1&quot;/&gt;&lt;wsp:rsid wsp:val=&quot;00B17B23&quot;/&gt;&lt;wsp:rsid wsp:val=&quot;00B26C95&quot;/&gt;&lt;wsp:rsid wsp:val=&quot;00B32CB4&quot;/&gt;&lt;wsp:rsid wsp:val=&quot;00B33C26&quot;/&gt;&lt;wsp:rsid wsp:val=&quot;00B3796F&quot;/&gt;&lt;wsp:rsid wsp:val=&quot;00B37BA0&quot;/&gt;&lt;wsp:rsid wsp:val=&quot;00B413F5&quot;/&gt;&lt;wsp:rsid wsp:val=&quot;00B504E3&quot;/&gt;&lt;wsp:rsid wsp:val=&quot;00B51CA7&quot;/&gt;&lt;wsp:rsid wsp:val=&quot;00B577BF&quot;/&gt;&lt;wsp:rsid wsp:val=&quot;00B625E3&quot;/&gt;&lt;wsp:rsid wsp:val=&quot;00B631AD&quot;/&gt;&lt;wsp:rsid wsp:val=&quot;00B636D0&quot;/&gt;&lt;wsp:rsid wsp:val=&quot;00B67C3A&quot;/&gt;&lt;wsp:rsid wsp:val=&quot;00B817B9&quot;/&gt;&lt;wsp:rsid wsp:val=&quot;00B85E76&quot;/&gt;&lt;wsp:rsid wsp:val=&quot;00B9237B&quot;/&gt;&lt;wsp:rsid wsp:val=&quot;00B9274F&quot;/&gt;&lt;wsp:rsid wsp:val=&quot;00BB6D5B&quot;/&gt;&lt;wsp:rsid wsp:val=&quot;00BC01E8&quot;/&gt;&lt;wsp:rsid wsp:val=&quot;00BC66C2&quot;/&gt;&lt;wsp:rsid wsp:val=&quot;00BC7CA6&quot;/&gt;&lt;wsp:rsid wsp:val=&quot;00BD09B7&quot;/&gt;&lt;wsp:rsid wsp:val=&quot;00BD5BD0&quot;/&gt;&lt;wsp:rsid wsp:val=&quot;00BE10AD&quot;/&gt;&lt;wsp:rsid wsp:val=&quot;00BE49CE&quot;/&gt;&lt;wsp:rsid wsp:val=&quot;00BE63ED&quot;/&gt;&lt;wsp:rsid wsp:val=&quot;00C01D63&quot;/&gt;&lt;wsp:rsid wsp:val=&quot;00C0465D&quot;/&gt;&lt;wsp:rsid wsp:val=&quot;00C06B38&quot;/&gt;&lt;wsp:rsid wsp:val=&quot;00C17A60&quot;/&gt;&lt;wsp:rsid wsp:val=&quot;00C244CC&quot;/&gt;&lt;wsp:rsid wsp:val=&quot;00C27B03&quot;/&gt;&lt;wsp:rsid wsp:val=&quot;00C31265&quot;/&gt;&lt;wsp:rsid wsp:val=&quot;00C32FC3&quot;/&gt;&lt;wsp:rsid wsp:val=&quot;00C34585&quot;/&gt;&lt;wsp:rsid wsp:val=&quot;00C36805&quot;/&gt;&lt;wsp:rsid wsp:val=&quot;00C41DB7&quot;/&gt;&lt;wsp:rsid wsp:val=&quot;00C46404&quot;/&gt;&lt;wsp:rsid wsp:val=&quot;00C47841&quot;/&gt;&lt;wsp:rsid wsp:val=&quot;00C542CD&quot;/&gt;&lt;wsp:rsid wsp:val=&quot;00C57F4E&quot;/&gt;&lt;wsp:rsid wsp:val=&quot;00C65B77&quot;/&gt;&lt;wsp:rsid wsp:val=&quot;00C72F20&quot;/&gt;&lt;wsp:rsid wsp:val=&quot;00C74BE0&quot;/&gt;&lt;wsp:rsid wsp:val=&quot;00C7737F&quot;/&gt;&lt;wsp:rsid wsp:val=&quot;00C77A8B&quot;/&gt;&lt;wsp:rsid wsp:val=&quot;00C81F7D&quot;/&gt;&lt;wsp:rsid wsp:val=&quot;00C91EF7&quot;/&gt;&lt;wsp:rsid wsp:val=&quot;00C92EA3&quot;/&gt;&lt;wsp:rsid wsp:val=&quot;00C97572&quot;/&gt;&lt;wsp:rsid wsp:val=&quot;00CA1C18&quot;/&gt;&lt;wsp:rsid wsp:val=&quot;00CA1FBA&quot;/&gt;&lt;wsp:rsid wsp:val=&quot;00CA243F&quot;/&gt;&lt;wsp:rsid wsp:val=&quot;00CA6AF2&quot;/&gt;&lt;wsp:rsid wsp:val=&quot;00CB43BD&quot;/&gt;&lt;wsp:rsid wsp:val=&quot;00CB4FAC&quot;/&gt;&lt;wsp:rsid wsp:val=&quot;00CC26FA&quot;/&gt;&lt;wsp:rsid wsp:val=&quot;00CC5049&quot;/&gt;&lt;wsp:rsid wsp:val=&quot;00CD7714&quot;/&gt;&lt;wsp:rsid wsp:val=&quot;00CE50F2&quot;/&gt;&lt;wsp:rsid wsp:val=&quot;00CF1918&quot;/&gt;&lt;wsp:rsid wsp:val=&quot;00CF29CD&quot;/&gt;&lt;wsp:rsid wsp:val=&quot;00CF43F0&quot;/&gt;&lt;wsp:rsid wsp:val=&quot;00CF524B&quot;/&gt;&lt;wsp:rsid wsp:val=&quot;00CF6E15&quot;/&gt;&lt;wsp:rsid wsp:val=&quot;00D017AE&quot;/&gt;&lt;wsp:rsid wsp:val=&quot;00D02351&quot;/&gt;&lt;wsp:rsid wsp:val=&quot;00D02D8D&quot;/&gt;&lt;wsp:rsid wsp:val=&quot;00D15116&quot;/&gt;&lt;wsp:rsid wsp:val=&quot;00D17229&quot;/&gt;&lt;wsp:rsid wsp:val=&quot;00D1723A&quot;/&gt;&lt;wsp:rsid wsp:val=&quot;00D247B4&quot;/&gt;&lt;wsp:rsid wsp:val=&quot;00D24DEB&quot;/&gt;&lt;wsp:rsid wsp:val=&quot;00D362F8&quot;/&gt;&lt;wsp:rsid wsp:val=&quot;00D37715&quot;/&gt;&lt;wsp:rsid wsp:val=&quot;00D40EF0&quot;/&gt;&lt;wsp:rsid wsp:val=&quot;00D439BE&quot;/&gt;&lt;wsp:rsid wsp:val=&quot;00D50222&quot;/&gt;&lt;wsp:rsid wsp:val=&quot;00D50C6B&quot;/&gt;&lt;wsp:rsid wsp:val=&quot;00D54C1C&quot;/&gt;&lt;wsp:rsid wsp:val=&quot;00D54E33&quot;/&gt;&lt;wsp:rsid wsp:val=&quot;00D551FF&quot;/&gt;&lt;wsp:rsid wsp:val=&quot;00D5552D&quot;/&gt;&lt;wsp:rsid wsp:val=&quot;00D5693C&quot;/&gt;&lt;wsp:rsid wsp:val=&quot;00D570C5&quot;/&gt;&lt;wsp:rsid wsp:val=&quot;00D71646&quot;/&gt;&lt;wsp:rsid wsp:val=&quot;00D76F69&quot;/&gt;&lt;wsp:rsid wsp:val=&quot;00D77DD9&quot;/&gt;&lt;wsp:rsid wsp:val=&quot;00D800F6&quot;/&gt;&lt;wsp:rsid wsp:val=&quot;00D87CF9&quot;/&gt;&lt;wsp:rsid wsp:val=&quot;00D91356&quot;/&gt;&lt;wsp:rsid wsp:val=&quot;00D928BD&quot;/&gt;&lt;wsp:rsid wsp:val=&quot;00D92AB9&quot;/&gt;&lt;wsp:rsid wsp:val=&quot;00D92C54&quot;/&gt;&lt;wsp:rsid wsp:val=&quot;00DA05C1&quot;/&gt;&lt;wsp:rsid wsp:val=&quot;00DA2D85&quot;/&gt;&lt;wsp:rsid wsp:val=&quot;00DB0CFD&quot;/&gt;&lt;wsp:rsid wsp:val=&quot;00DB1C22&quot;/&gt;&lt;wsp:rsid wsp:val=&quot;00DB643B&quot;/&gt;&lt;wsp:rsid wsp:val=&quot;00DC1EF0&quot;/&gt;&lt;wsp:rsid wsp:val=&quot;00DC4140&quot;/&gt;&lt;wsp:rsid wsp:val=&quot;00DC7A2C&quot;/&gt;&lt;wsp:rsid wsp:val=&quot;00DF0884&quot;/&gt;&lt;wsp:rsid wsp:val=&quot;00E001A1&quot;/&gt;&lt;wsp:rsid wsp:val=&quot;00E01B7D&quot;/&gt;&lt;wsp:rsid wsp:val=&quot;00E0616A&quot;/&gt;&lt;wsp:rsid wsp:val=&quot;00E100A8&quot;/&gt;&lt;wsp:rsid wsp:val=&quot;00E1144B&quot;/&gt;&lt;wsp:rsid wsp:val=&quot;00E126B1&quot;/&gt;&lt;wsp:rsid wsp:val=&quot;00E13A70&quot;/&gt;&lt;wsp:rsid wsp:val=&quot;00E24AEB&quot;/&gt;&lt;wsp:rsid wsp:val=&quot;00E27D38&quot;/&gt;&lt;wsp:rsid wsp:val=&quot;00E361F9&quot;/&gt;&lt;wsp:rsid wsp:val=&quot;00E37396&quot;/&gt;&lt;wsp:rsid wsp:val=&quot;00E401B2&quot;/&gt;&lt;wsp:rsid wsp:val=&quot;00E40D8E&quot;/&gt;&lt;wsp:rsid wsp:val=&quot;00E40DAE&quot;/&gt;&lt;wsp:rsid wsp:val=&quot;00E41371&quot;/&gt;&lt;wsp:rsid wsp:val=&quot;00E428B7&quot;/&gt;&lt;wsp:rsid wsp:val=&quot;00E43869&quot;/&gt;&lt;wsp:rsid wsp:val=&quot;00E500C4&quot;/&gt;&lt;wsp:rsid wsp:val=&quot;00E507D6&quot;/&gt;&lt;wsp:rsid wsp:val=&quot;00E50CF2&quot;/&gt;&lt;wsp:rsid wsp:val=&quot;00E51977&quot;/&gt;&lt;wsp:rsid wsp:val=&quot;00E55E57&quot;/&gt;&lt;wsp:rsid wsp:val=&quot;00E63928&quot;/&gt;&lt;wsp:rsid wsp:val=&quot;00E6446E&quot;/&gt;&lt;wsp:rsid wsp:val=&quot;00E65D90&quot;/&gt;&lt;wsp:rsid wsp:val=&quot;00E70306&quot;/&gt;&lt;wsp:rsid wsp:val=&quot;00E7248C&quot;/&gt;&lt;wsp:rsid wsp:val=&quot;00E75694&quot;/&gt;&lt;wsp:rsid wsp:val=&quot;00E83D1F&quot;/&gt;&lt;wsp:rsid wsp:val=&quot;00E84736&quot;/&gt;&lt;wsp:rsid wsp:val=&quot;00E85028&quot;/&gt;&lt;wsp:rsid wsp:val=&quot;00E95EA1&quot;/&gt;&lt;wsp:rsid wsp:val=&quot;00EB3965&quot;/&gt;&lt;wsp:rsid wsp:val=&quot;00EB536B&quot;/&gt;&lt;wsp:rsid wsp:val=&quot;00EB6508&quot;/&gt;&lt;wsp:rsid wsp:val=&quot;00EC6686&quot;/&gt;&lt;wsp:rsid wsp:val=&quot;00ED2046&quot;/&gt;&lt;wsp:rsid wsp:val=&quot;00ED34C1&quot;/&gt;&lt;wsp:rsid wsp:val=&quot;00ED53EF&quot;/&gt;&lt;wsp:rsid wsp:val=&quot;00ED6CC6&quot;/&gt;&lt;wsp:rsid wsp:val=&quot;00EE373F&quot;/&gt;&lt;wsp:rsid wsp:val=&quot;00EF1F7A&quot;/&gt;&lt;wsp:rsid wsp:val=&quot;00EF74A3&quot;/&gt;&lt;wsp:rsid wsp:val=&quot;00F01531&quot;/&gt;&lt;wsp:rsid wsp:val=&quot;00F030F8&quot;/&gt;&lt;wsp:rsid wsp:val=&quot;00F05B88&quot;/&gt;&lt;wsp:rsid wsp:val=&quot;00F07884&quot;/&gt;&lt;wsp:rsid wsp:val=&quot;00F1034C&quot;/&gt;&lt;wsp:rsid wsp:val=&quot;00F141AF&quot;/&gt;&lt;wsp:rsid wsp:val=&quot;00F219AC&quot;/&gt;&lt;wsp:rsid wsp:val=&quot;00F22703&quot;/&gt;&lt;wsp:rsid wsp:val=&quot;00F34990&quot;/&gt;&lt;wsp:rsid wsp:val=&quot;00F40593&quot;/&gt;&lt;wsp:rsid wsp:val=&quot;00F64B3F&quot;/&gt;&lt;wsp:rsid wsp:val=&quot;00F761ED&quot;/&gt;&lt;wsp:rsid wsp:val=&quot;00F7735D&quot;/&gt;&lt;wsp:rsid wsp:val=&quot;00F87FAE&quot;/&gt;&lt;wsp:rsid wsp:val=&quot;00F90477&quot;/&gt;&lt;wsp:rsid wsp:val=&quot;00F91512&quot;/&gt;&lt;wsp:rsid wsp:val=&quot;00F93F52&quot;/&gt;&lt;wsp:rsid wsp:val=&quot;00F95481&quot;/&gt;&lt;wsp:rsid wsp:val=&quot;00FA39ED&quot;/&gt;&lt;wsp:rsid wsp:val=&quot;00FA3EC3&quot;/&gt;&lt;wsp:rsid wsp:val=&quot;00FA423B&quot;/&gt;&lt;wsp:rsid wsp:val=&quot;00FA65BB&quot;/&gt;&lt;wsp:rsid wsp:val=&quot;00FB1EE2&quot;/&gt;&lt;wsp:rsid wsp:val=&quot;00FB2652&quot;/&gt;&lt;wsp:rsid wsp:val=&quot;00FB5A63&quot;/&gt;&lt;wsp:rsid wsp:val=&quot;00FD23B3&quot;/&gt;&lt;wsp:rsid wsp:val=&quot;00FE1BAF&quot;/&gt;&lt;wsp:rsid wsp:val=&quot;00FE2912&quot;/&gt;&lt;wsp:rsid wsp:val=&quot;00FF4CCC&quot;/&gt;&lt;/wsp:rsids&gt;&lt;/w:docPr&gt;&lt;w:body&gt;&lt;wx:sect&gt;&lt;w:p wsp:rsidR=&quot;00000000&quot; wsp:rsidRDefault=&quot;00407BC0&quot; wsp:rsidP=&quot;00407BC0&quot;&gt;&lt;w:pPr&gt;&lt;w:rPr&gt;&lt;wx:font wx:val=&quot;諛뷀깢&quot;/&gt;&lt;/w:rPr&gt;&lt;/w:pPr&gt;&lt;m:oMathPara&gt;&lt;m:oMath&gt;&lt;m:f&gt;&lt;m:fPr&gt;&lt;m:ctrlPr&gt;&lt;w:rPr&gt;&lt;w:rFonts w:ascii=&quot;Cambria Math&quot; w:h-anssp:sp:sp:sp:sp:sp:sp:sp:sp:sp:sp:sp:sp:sp:sp:sp:sp:sp:sp:sp:sp:sp:sp:sp:sp:sp:sp:sp:sp:sp:sp:sp:sp:sp:sp:sp:sp:sp:sp:sp:sp:sp:sp:sp:sp:sp:sp:sp:sp:sp:sp:sp:sp:sp:sp:sp:sp:sp:sp:sp:sp:sp:sp:i=&quot;Cambria Math&quot;/&gt;&lt;wx:font wx:val=&quot;Cam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begin"/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instrText xml:space="preserve"> QUOTE </w:instrText>
      </w:r>
      <w:r w:rsidR="00111EA0">
        <w:rPr>
          <w:rFonts w:ascii="바탕" w:eastAsia="바탕" w:hAnsi="바탕"/>
          <w:color w:val="auto"/>
          <w:kern w:val="2"/>
          <w:sz w:val="22"/>
          <w:szCs w:val="22"/>
        </w:rPr>
        <w:pict w14:anchorId="028CD5C2">
          <v:shape id="_x0000_i1044" type="#_x0000_t75" style="width:38.25pt;height:3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9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676677&quot;/&gt;&lt;wsp:rsid wsp:val=&quot;000103AC&quot;/&gt;&lt;wsp:rsid wsp:val=&quot;00010987&quot;/&gt;&lt;wsp:rsid wsp:val=&quot;00011CC3&quot;/&gt;&lt;wsp:rsid wsp:val=&quot;00024C71&quot;/&gt;&lt;wsp:rsid wsp:val=&quot;00041D45&quot;/&gt;&lt;wsp:rsid wsp:val=&quot;00043A2C&quot;/&gt;&lt;wsp:rsid wsp:val=&quot;000443D6&quot;/&gt;&lt;wsp:rsid wsp:val=&quot;00044418&quot;/&gt;&lt;wsp:rsid wsp:val=&quot;00063945&quot;/&gt;&lt;wsp:rsid wsp:val=&quot;000650A5&quot;/&gt;&lt;wsp:rsid wsp:val=&quot;00095421&quot;/&gt;&lt;wsp:rsid wsp:val=&quot;000A0A3B&quot;/&gt;&lt;wsp:rsid wsp:val=&quot;000A124F&quot;/&gt;&lt;wsp:rsid wsp:val=&quot;000A7F6A&quot;/&gt;&lt;wsp:rsid wsp:val=&quot;000B03D6&quot;/&gt;&lt;wsp:rsid wsp:val=&quot;000B3076&quot;/&gt;&lt;wsp:rsid wsp:val=&quot;000C3BAA&quot;/&gt;&lt;wsp:rsid wsp:val=&quot;000C60A3&quot;/&gt;&lt;wsp:rsid wsp:val=&quot;000D322E&quot;/&gt;&lt;wsp:rsid wsp:val=&quot;000E3A3D&quot;/&gt;&lt;wsp:rsid wsp:val=&quot;000E44B9&quot;/&gt;&lt;wsp:rsid wsp:val=&quot;000E5CBA&quot;/&gt;&lt;wsp:rsid wsp:val=&quot;000F3B88&quot;/&gt;&lt;wsp:rsid wsp:val=&quot;000F4205&quot;/&gt;&lt;wsp:rsid wsp:val=&quot;000F442A&quot;/&gt;&lt;wsp:rsid wsp:val=&quot;000F564D&quot;/&gt;&lt;wsp:rsid wsp:val=&quot;000F66DB&quot;/&gt;&lt;wsp:rsid wsp:val=&quot;001025A7&quot;/&gt;&lt;wsp:rsid wsp:val=&quot;00104822&quot;/&gt;&lt;wsp:rsid wsp:val=&quot;00104D65&quot;/&gt;&lt;wsp:rsid wsp:val=&quot;00105139&quot;/&gt;&lt;wsp:rsid wsp:val=&quot;001060D6&quot;/&gt;&lt;wsp:rsid wsp:val=&quot;00110733&quot;/&gt;&lt;wsp:rsid wsp:val=&quot;00131227&quot;/&gt;&lt;wsp:rsid wsp:val=&quot;00137605&quot;/&gt;&lt;wsp:rsid wsp:val=&quot;00140F87&quot;/&gt;&lt;wsp:rsid wsp:val=&quot;001410AD&quot;/&gt;&lt;wsp:rsid wsp:val=&quot;00141EB7&quot;/&gt;&lt;wsp:rsid wsp:val=&quot;0014237C&quot;/&gt;&lt;wsp:rsid wsp:val=&quot;00147335&quot;/&gt;&lt;wsp:rsid wsp:val=&quot;001567D4&quot;/&gt;&lt;wsp:rsid wsp:val=&quot;00165DEB&quot;/&gt;&lt;wsp:rsid wsp:val=&quot;00172FDD&quot;/&gt;&lt;wsp:rsid wsp:val=&quot;001902F7&quot;/&gt;&lt;wsp:rsid wsp:val=&quot;0019075A&quot;/&gt;&lt;wsp:rsid wsp:val=&quot;001A0047&quot;/&gt;&lt;wsp:rsid wsp:val=&quot;001A4D33&quot;/&gt;&lt;wsp:rsid wsp:val=&quot;001A7A90&quot;/&gt;&lt;wsp:rsid wsp:val=&quot;001B586F&quot;/&gt;&lt;wsp:rsid wsp:val=&quot;001C3060&quot;/&gt;&lt;wsp:rsid wsp:val=&quot;001C4ACF&quot;/&gt;&lt;wsp:rsid wsp:val=&quot;001C6829&quot;/&gt;&lt;wsp:rsid wsp:val=&quot;001C690F&quot;/&gt;&lt;wsp:rsid wsp:val=&quot;001D3026&quot;/&gt;&lt;wsp:rsid wsp:val=&quot;001D5D85&quot;/&gt;&lt;wsp:rsid wsp:val=&quot;001E3B37&quot;/&gt;&lt;wsp:rsid wsp:val=&quot;001E3BF1&quot;/&gt;&lt;wsp:rsid wsp:val=&quot;001E7E4E&quot;/&gt;&lt;wsp:rsid wsp:val=&quot;00201AF7&quot;/&gt;&lt;wsp:rsid wsp:val=&quot;00202735&quot;/&gt;&lt;wsp:rsid wsp:val=&quot;00203E9A&quot;/&gt;&lt;wsp:rsid wsp:val=&quot;00226487&quot;/&gt;&lt;wsp:rsid wsp:val=&quot;0023548F&quot;/&gt;&lt;wsp:rsid wsp:val=&quot;00241B6B&quot;/&gt;&lt;wsp:rsid wsp:val=&quot;00241BC0&quot;/&gt;&lt;wsp:rsid wsp:val=&quot;00246847&quot;/&gt;&lt;wsp:rsid wsp:val=&quot;00247D5C&quot;/&gt;&lt;wsp:rsid wsp:val=&quot;0025038D&quot;/&gt;&lt;wsp:rsid wsp:val=&quot;00254B84&quot;/&gt;&lt;wsp:rsid wsp:val=&quot;00262744&quot;/&gt;&lt;wsp:rsid wsp:val=&quot;002778AF&quot;/&gt;&lt;wsp:rsid wsp:val=&quot;002819D5&quot;/&gt;&lt;wsp:rsid wsp:val=&quot;00282F70&quot;/&gt;&lt;wsp:rsid wsp:val=&quot;00285AE7&quot;/&gt;&lt;wsp:rsid wsp:val=&quot;00290058&quot;/&gt;&lt;wsp:rsid wsp:val=&quot;00292884&quot;/&gt;&lt;wsp:rsid wsp:val=&quot;00293DD1&quot;/&gt;&lt;wsp:rsid wsp:val=&quot;002A2962&quot;/&gt;&lt;wsp:rsid wsp:val=&quot;002B0194&quot;/&gt;&lt;wsp:rsid wsp:val=&quot;002B324C&quot;/&gt;&lt;wsp:rsid wsp:val=&quot;002B67F8&quot;/&gt;&lt;wsp:rsid wsp:val=&quot;002C135C&quot;/&gt;&lt;wsp:rsid wsp:val=&quot;002C4751&quot;/&gt;&lt;wsp:rsid wsp:val=&quot;002C6248&quot;/&gt;&lt;wsp:rsid wsp:val=&quot;002C6BE7&quot;/&gt;&lt;wsp:rsid wsp:val=&quot;002D7EFA&quot;/&gt;&lt;wsp:rsid wsp:val=&quot;002F2640&quot;/&gt;&lt;wsp:rsid wsp:val=&quot;002F2AEC&quot;/&gt;&lt;wsp:rsid wsp:val=&quot;003015F3&quot;/&gt;&lt;wsp:rsid wsp:val=&quot;00304AFF&quot;/&gt;&lt;wsp:rsid wsp:val=&quot;00305850&quot;/&gt;&lt;wsp:rsid wsp:val=&quot;00307271&quot;/&gt;&lt;wsp:rsid wsp:val=&quot;0030729A&quot;/&gt;&lt;wsp:rsid wsp:val=&quot;00314B02&quot;/&gt;&lt;wsp:rsid wsp:val=&quot;00322F7C&quot;/&gt;&lt;wsp:rsid wsp:val=&quot;0032380B&quot;/&gt;&lt;wsp:rsid wsp:val=&quot;00326980&quot;/&gt;&lt;wsp:rsid wsp:val=&quot;00327032&quot;/&gt;&lt;wsp:rsid wsp:val=&quot;00340199&quot;/&gt;&lt;wsp:rsid wsp:val=&quot;00344CB8&quot;/&gt;&lt;wsp:rsid wsp:val=&quot;00344D98&quot;/&gt;&lt;wsp:rsid wsp:val=&quot;003576BD&quot;/&gt;&lt;wsp:rsid wsp:val=&quot;00367A62&quot;/&gt;&lt;wsp:rsid wsp:val=&quot;00374620&quot;/&gt;&lt;wsp:rsid wsp:val=&quot;00380619&quot;/&gt;&lt;wsp:rsid wsp:val=&quot;00381785&quot;/&gt;&lt;wsp:rsid wsp:val=&quot;003A35CC&quot;/&gt;&lt;wsp:rsid wsp:val=&quot;003A5249&quot;/&gt;&lt;wsp:rsid wsp:val=&quot;003B0230&quot;/&gt;&lt;wsp:rsid wsp:val=&quot;003C2C0E&quot;/&gt;&lt;wsp:rsid wsp:val=&quot;003C38B8&quot;/&gt;&lt;wsp:rsid wsp:val=&quot;003D11B9&quot;/&gt;&lt;wsp:rsid wsp:val=&quot;003D1C02&quot;/&gt;&lt;wsp:rsid wsp:val=&quot;003F424F&quot;/&gt;&lt;wsp:rsid wsp:val=&quot;004020F8&quot;/&gt;&lt;wsp:rsid wsp:val=&quot;00405926&quot;/&gt;&lt;wsp:rsid wsp:val=&quot;00406A7C&quot;/&gt;&lt;wsp:rsid wsp:val=&quot;0041010A&quot;/&gt;&lt;wsp:rsid wsp:val=&quot;004114C4&quot;/&gt;&lt;wsp:rsid wsp:val=&quot;00421B35&quot;/&gt;&lt;wsp:rsid wsp:val=&quot;00431B5A&quot;/&gt;&lt;wsp:rsid wsp:val=&quot;00434BB9&quot;/&gt;&lt;wsp:rsid wsp:val=&quot;004432D7&quot;/&gt;&lt;wsp:rsid wsp:val=&quot;004447FD&quot;/&gt;&lt;wsp:rsid wsp:val=&quot;0044517A&quot;/&gt;&lt;wsp:rsid wsp:val=&quot;00451136&quot;/&gt;&lt;wsp:rsid wsp:val=&quot;0045141E&quot;/&gt;&lt;wsp:rsid wsp:val=&quot;00452A6B&quot;/&gt;&lt;wsp:rsid wsp:val=&quot;004602D4&quot;/&gt;&lt;wsp:rsid wsp:val=&quot;004622B1&quot;/&gt;&lt;wsp:rsid wsp:val=&quot;00463AC7&quot;/&gt;&lt;wsp:rsid wsp:val=&quot;004646DA&quot;/&gt;&lt;wsp:rsid wsp:val=&quot;004704B5&quot;/&gt;&lt;wsp:rsid wsp:val=&quot;00473593&quot;/&gt;&lt;wsp:rsid wsp:val=&quot;00473B42&quot;/&gt;&lt;wsp:rsid wsp:val=&quot;00480C0C&quot;/&gt;&lt;wsp:rsid wsp:val=&quot;004812C2&quot;/&gt;&lt;wsp:rsid wsp:val=&quot;00484A13&quot;/&gt;&lt;wsp:rsid wsp:val=&quot;00486510&quot;/&gt;&lt;wsp:rsid wsp:val=&quot;00493172&quot;/&gt;&lt;wsp:rsid wsp:val=&quot;004A1F91&quot;/&gt;&lt;wsp:rsid wsp:val=&quot;004A5E65&quot;/&gt;&lt;wsp:rsid wsp:val=&quot;004A66FF&quot;/&gt;&lt;wsp:rsid wsp:val=&quot;004A6A2F&quot;/&gt;&lt;wsp:rsid wsp:val=&quot;004C07C6&quot;/&gt;&lt;wsp:rsid wsp:val=&quot;004C4D4A&quot;/&gt;&lt;wsp:rsid wsp:val=&quot;004E5566&quot;/&gt;&lt;wsp:rsid wsp:val=&quot;00513AB5&quot;/&gt;&lt;wsp:rsid wsp:val=&quot;00514F9B&quot;/&gt;&lt;wsp:rsid wsp:val=&quot;0051672B&quot;/&gt;&lt;wsp:rsid wsp:val=&quot;0052266D&quot;/&gt;&lt;wsp:rsid wsp:val=&quot;00523E82&quot;/&gt;&lt;wsp:rsid wsp:val=&quot;00530230&quot;/&gt;&lt;wsp:rsid wsp:val=&quot;0053206B&quot;/&gt;&lt;wsp:rsid wsp:val=&quot;005354F3&quot;/&gt;&lt;wsp:rsid wsp:val=&quot;005404CB&quot;/&gt;&lt;wsp:rsid wsp:val=&quot;00562C14&quot;/&gt;&lt;wsp:rsid wsp:val=&quot;00563B96&quot;/&gt;&lt;wsp:rsid wsp:val=&quot;0057306E&quot;/&gt;&lt;wsp:rsid wsp:val=&quot;00577F2B&quot;/&gt;&lt;wsp:rsid wsp:val=&quot;00584FBA&quot;/&gt;&lt;wsp:rsid wsp:val=&quot;005860ED&quot;/&gt;&lt;wsp:rsid wsp:val=&quot;005A01D8&quot;/&gt;&lt;wsp:rsid wsp:val=&quot;005C793A&quot;/&gt;&lt;wsp:rsid wsp:val=&quot;005D0043&quot;/&gt;&lt;wsp:rsid wsp:val=&quot;005D0CDE&quot;/&gt;&lt;wsp:rsid wsp:val=&quot;005D314B&quot;/&gt;&lt;wsp:rsid wsp:val=&quot;005D5A01&quot;/&gt;&lt;wsp:rsid wsp:val=&quot;005D6567&quot;/&gt;&lt;wsp:rsid wsp:val=&quot;005E6039&quot;/&gt;&lt;wsp:rsid wsp:val=&quot;00602787&quot;/&gt;&lt;wsp:rsid wsp:val=&quot;00605ED7&quot;/&gt;&lt;wsp:rsid wsp:val=&quot;00606DEC&quot;/&gt;&lt;wsp:rsid wsp:val=&quot;00612E05&quot;/&gt;&lt;wsp:rsid wsp:val=&quot;0063272C&quot;/&gt;&lt;wsp:rsid wsp:val=&quot;006514DE&quot;/&gt;&lt;wsp:rsid wsp:val=&quot;00653BFD&quot;/&gt;&lt;wsp:rsid wsp:val=&quot;00671A63&quot;/&gt;&lt;wsp:rsid wsp:val=&quot;00676677&quot;/&gt;&lt;wsp:rsid wsp:val=&quot;00681F50&quot;/&gt;&lt;wsp:rsid wsp:val=&quot;00683643&quot;/&gt;&lt;wsp:rsid wsp:val=&quot;0069209D&quot;/&gt;&lt;wsp:rsid wsp:val=&quot;00694572&quot;/&gt;&lt;wsp:rsid wsp:val=&quot;006A3660&quot;/&gt;&lt;wsp:rsid wsp:val=&quot;006A3FEC&quot;/&gt;&lt;wsp:rsid wsp:val=&quot;006A6C8C&quot;/&gt;&lt;wsp:rsid wsp:val=&quot;006B03C8&quot;/&gt;&lt;wsp:rsid wsp:val=&quot;006D6AD2&quot;/&gt;&lt;wsp:rsid wsp:val=&quot;006E0758&quot;/&gt;&lt;wsp:rsid wsp:val=&quot;006E3833&quot;/&gt;&lt;wsp:rsid wsp:val=&quot;006F22E6&quot;/&gt;&lt;wsp:rsid wsp:val=&quot;006F29BD&quot;/&gt;&lt;wsp:rsid wsp:val=&quot;006F2DD2&quot;/&gt;&lt;wsp:rsid wsp:val=&quot;007046DF&quot;/&gt;&lt;wsp:rsid wsp:val=&quot;00712DBB&quot;/&gt;&lt;wsp:rsid wsp:val=&quot;00713E5C&quot;/&gt;&lt;wsp:rsid wsp:val=&quot;00713F73&quot;/&gt;&lt;wsp:rsid wsp:val=&quot;0072293F&quot;/&gt;&lt;wsp:rsid wsp:val=&quot;00731825&quot;/&gt;&lt;wsp:rsid wsp:val=&quot;0074165B&quot;/&gt;&lt;wsp:rsid wsp:val=&quot;00743EFC&quot;/&gt;&lt;wsp:rsid wsp:val=&quot;00744EFC&quot;/&gt;&lt;wsp:rsid wsp:val=&quot;0074759B&quot;/&gt;&lt;wsp:rsid wsp:val=&quot;007663C8&quot;/&gt;&lt;wsp:rsid wsp:val=&quot;0077706B&quot;/&gt;&lt;wsp:rsid wsp:val=&quot;007814F4&quot;/&gt;&lt;wsp:rsid wsp:val=&quot;00784163&quot;/&gt;&lt;wsp:rsid wsp:val=&quot;00786FBD&quot;/&gt;&lt;wsp:rsid wsp:val=&quot;00787744&quot;/&gt;&lt;wsp:rsid wsp:val=&quot;007B3903&quot;/&gt;&lt;wsp:rsid wsp:val=&quot;007B44B3&quot;/&gt;&lt;wsp:rsid wsp:val=&quot;007C31AF&quot;/&gt;&lt;wsp:rsid wsp:val=&quot;007C7375&quot;/&gt;&lt;wsp:rsid wsp:val=&quot;007F2341&quot;/&gt;&lt;wsp:rsid wsp:val=&quot;007F3B49&quot;/&gt;&lt;wsp:rsid wsp:val=&quot;00802079&quot;/&gt;&lt;wsp:rsid wsp:val=&quot;00802711&quot;/&gt;&lt;wsp:rsid wsp:val=&quot;00803319&quot;/&gt;&lt;wsp:rsid wsp:val=&quot;008059C8&quot;/&gt;&lt;wsp:rsid wsp:val=&quot;00821369&quot;/&gt;&lt;wsp:rsid wsp:val=&quot;0083581C&quot;/&gt;&lt;wsp:rsid wsp:val=&quot;00835B65&quot;/&gt;&lt;wsp:rsid wsp:val=&quot;008511D3&quot;/&gt;&lt;wsp:rsid wsp:val=&quot;008611E4&quot;/&gt;&lt;wsp:rsid wsp:val=&quot;00862996&quot;/&gt;&lt;wsp:rsid wsp:val=&quot;0086313F&quot;/&gt;&lt;wsp:rsid wsp:val=&quot;00863319&quot;/&gt;&lt;wsp:rsid wsp:val=&quot;008748F2&quot;/&gt;&lt;wsp:rsid wsp:val=&quot;0088021B&quot;/&gt;&lt;wsp:rsid wsp:val=&quot;00883171&quot;/&gt;&lt;wsp:rsid wsp:val=&quot;008868A2&quot;/&gt;&lt;wsp:rsid wsp:val=&quot;008A38BA&quot;/&gt;&lt;wsp:rsid wsp:val=&quot;008B22B1&quot;/&gt;&lt;wsp:rsid wsp:val=&quot;008B5A1A&quot;/&gt;&lt;wsp:rsid wsp:val=&quot;008B7232&quot;/&gt;&lt;wsp:rsid wsp:val=&quot;008C4AB5&quot;/&gt;&lt;wsp:rsid wsp:val=&quot;008E1698&quot;/&gt;&lt;wsp:rsid wsp:val=&quot;008E2BEC&quot;/&gt;&lt;wsp:rsid wsp:val=&quot;008F31BD&quot;/&gt;&lt;wsp:rsid wsp:val=&quot;009033B1&quot;/&gt;&lt;wsp:rsid wsp:val=&quot;009107A9&quot;/&gt;&lt;wsp:rsid wsp:val=&quot;009272BE&quot;/&gt;&lt;wsp:rsid wsp:val=&quot;0093214E&quot;/&gt;&lt;wsp:rsid wsp:val=&quot;00933DE2&quot;/&gt;&lt;wsp:rsid wsp:val=&quot;0093604D&quot;/&gt;&lt;wsp:rsid wsp:val=&quot;00936BC8&quot;/&gt;&lt;wsp:rsid wsp:val=&quot;0095543B&quot;/&gt;&lt;wsp:rsid wsp:val=&quot;00972CBC&quot;/&gt;&lt;wsp:rsid wsp:val=&quot;00973484&quot;/&gt;&lt;wsp:rsid wsp:val=&quot;009771FA&quot;/&gt;&lt;wsp:rsid wsp:val=&quot;0099241F&quot;/&gt;&lt;wsp:rsid wsp:val=&quot;0099496F&quot;/&gt;&lt;wsp:rsid wsp:val=&quot;0099529F&quot;/&gt;&lt;wsp:rsid wsp:val=&quot;009A26C9&quot;/&gt;&lt;wsp:rsid wsp:val=&quot;009A668B&quot;/&gt;&lt;wsp:rsid wsp:val=&quot;009C39CE&quot;/&gt;&lt;wsp:rsid wsp:val=&quot;009E23C7&quot;/&gt;&lt;wsp:rsid wsp:val=&quot;009E4525&quot;/&gt;&lt;wsp:rsid wsp:val=&quot;009E6E82&quot;/&gt;&lt;wsp:rsid wsp:val=&quot;009F02F6&quot;/&gt;&lt;wsp:rsid wsp:val=&quot;009F562A&quot;/&gt;&lt;wsp:rsid wsp:val=&quot;00A06E02&quot;/&gt;&lt;wsp:rsid wsp:val=&quot;00A10A9B&quot;/&gt;&lt;wsp:rsid wsp:val=&quot;00A13586&quot;/&gt;&lt;wsp:rsid wsp:val=&quot;00A273C5&quot;/&gt;&lt;wsp:rsid wsp:val=&quot;00A32332&quot;/&gt;&lt;wsp:rsid wsp:val=&quot;00A3734F&quot;/&gt;&lt;wsp:rsid wsp:val=&quot;00A4708E&quot;/&gt;&lt;wsp:rsid wsp:val=&quot;00A47E36&quot;/&gt;&lt;wsp:rsid wsp:val=&quot;00A54977&quot;/&gt;&lt;wsp:rsid wsp:val=&quot;00A618E9&quot;/&gt;&lt;wsp:rsid wsp:val=&quot;00A61AA4&quot;/&gt;&lt;wsp:rsid wsp:val=&quot;00A74A63&quot;/&gt;&lt;wsp:rsid wsp:val=&quot;00A75DFF&quot;/&gt;&lt;wsp:rsid wsp:val=&quot;00A76F24&quot;/&gt;&lt;wsp:rsid wsp:val=&quot;00A82F58&quot;/&gt;&lt;wsp:rsid wsp:val=&quot;00A85EB4&quot;/&gt;&lt;wsp:rsid wsp:val=&quot;00A9244D&quot;/&gt;&lt;wsp:rsid wsp:val=&quot;00AA75DB&quot;/&gt;&lt;wsp:rsid wsp:val=&quot;00AB3A48&quot;/&gt;&lt;wsp:rsid wsp:val=&quot;00AC2301&quot;/&gt;&lt;wsp:rsid wsp:val=&quot;00AC61CC&quot;/&gt;&lt;wsp:rsid wsp:val=&quot;00AD1072&quot;/&gt;&lt;wsp:rsid wsp:val=&quot;00AD17EA&quot;/&gt;&lt;wsp:rsid wsp:val=&quot;00AD5407&quot;/&gt;&lt;wsp:rsid wsp:val=&quot;00AD6C85&quot;/&gt;&lt;wsp:rsid wsp:val=&quot;00AF5D73&quot;/&gt;&lt;wsp:rsid wsp:val=&quot;00AF7EDC&quot;/&gt;&lt;wsp:rsid wsp:val=&quot;00B04059&quot;/&gt;&lt;wsp:rsid wsp:val=&quot;00B05878&quot;/&gt;&lt;wsp:rsid wsp:val=&quot;00B07A78&quot;/&gt;&lt;wsp:rsid wsp:val=&quot;00B1036F&quot;/&gt;&lt;wsp:rsid wsp:val=&quot;00B22F43&quot;/&gt;&lt;wsp:rsid wsp:val=&quot;00B2517B&quot;/&gt;&lt;wsp:rsid wsp:val=&quot;00B30E7B&quot;/&gt;&lt;wsp:rsid wsp:val=&quot;00B337F7&quot;/&gt;&lt;wsp:rsid wsp:val=&quot;00B34D30&quot;/&gt;&lt;wsp:rsid wsp:val=&quot;00B40BB6&quot;/&gt;&lt;wsp:rsid wsp:val=&quot;00B431B7&quot;/&gt;&lt;wsp:rsid wsp:val=&quot;00B45DFA&quot;/&gt;&lt;wsp:rsid wsp:val=&quot;00B5301F&quot;/&gt;&lt;wsp:rsid wsp:val=&quot;00B7260D&quot;/&gt;&lt;wsp:rsid wsp:val=&quot;00B82A48&quot;/&gt;&lt;wsp:rsid wsp:val=&quot;00B83E62&quot;/&gt;&lt;wsp:rsid wsp:val=&quot;00B959E7&quot;/&gt;&lt;wsp:rsid wsp:val=&quot;00BA50A5&quot;/&gt;&lt;wsp:rsid wsp:val=&quot;00BA6799&quot;/&gt;&lt;wsp:rsid wsp:val=&quot;00BC2BD8&quot;/&gt;&lt;wsp:rsid wsp:val=&quot;00BC57ED&quot;/&gt;&lt;wsp:rsid wsp:val=&quot;00BC740E&quot;/&gt;&lt;wsp:rsid wsp:val=&quot;00BC7DD3&quot;/&gt;&lt;wsp:rsid wsp:val=&quot;00BF1D61&quot;/&gt;&lt;wsp:rsid wsp:val=&quot;00BF3ADF&quot;/&gt;&lt;wsp:rsid wsp:val=&quot;00C1152F&quot;/&gt;&lt;wsp:rsid wsp:val=&quot;00C12968&quot;/&gt;&lt;wsp:rsid wsp:val=&quot;00C20C65&quot;/&gt;&lt;wsp:rsid wsp:val=&quot;00C226F9&quot;/&gt;&lt;wsp:rsid wsp:val=&quot;00C3555C&quot;/&gt;&lt;wsp:rsid wsp:val=&quot;00C52286&quot;/&gt;&lt;wsp:rsid wsp:val=&quot;00C56C5C&quot;/&gt;&lt;wsp:rsid wsp:val=&quot;00C56F03&quot;/&gt;&lt;wsp:rsid wsp:val=&quot;00C616F9&quot;/&gt;&lt;wsp:rsid wsp:val=&quot;00C74552&quot;/&gt;&lt;wsp:rsid wsp:val=&quot;00C803F1&quot;/&gt;&lt;wsp:rsid wsp:val=&quot;00CA224A&quot;/&gt;&lt;wsp:rsid wsp:val=&quot;00CA4849&quot;/&gt;&lt;wsp:rsid wsp:val=&quot;00CA4A7D&quot;/&gt;&lt;wsp:rsid wsp:val=&quot;00CA51A1&quot;/&gt;&lt;wsp:rsid wsp:val=&quot;00CA5E81&quot;/&gt;&lt;wsp:rsid wsp:val=&quot;00CB1033&quot;/&gt;&lt;wsp:rsid wsp:val=&quot;00CB4F7B&quot;/&gt;&lt;wsp:rsid wsp:val=&quot;00CC2A0E&quot;/&gt;&lt;wsp:rsid wsp:val=&quot;00CC39E4&quot;/&gt;&lt;wsp:rsid wsp:val=&quot;00CC412F&quot;/&gt;&lt;wsp:rsid wsp:val=&quot;00CC421F&quot;/&gt;&lt;wsp:rsid wsp:val=&quot;00CC4AEB&quot;/&gt;&lt;wsp:rsid wsp:val=&quot;00CC4D36&quot;/&gt;&lt;wsp:rsid wsp:val=&quot;00CE1730&quot;/&gt;&lt;wsp:rsid wsp:val=&quot;00CE53C7&quot;/&gt;&lt;wsp:rsid wsp:val=&quot;00CF6EF0&quot;/&gt;&lt;wsp:rsid wsp:val=&quot;00D01579&quot;/&gt;&lt;wsp:rsid wsp:val=&quot;00D11038&quot;/&gt;&lt;wsp:rsid wsp:val=&quot;00D141E9&quot;/&gt;&lt;wsp:rsid wsp:val=&quot;00D206D7&quot;/&gt;&lt;wsp:rsid wsp:val=&quot;00D260C2&quot;/&gt;&lt;wsp:rsid wsp:val=&quot;00D31319&quot;/&gt;&lt;wsp:rsid wsp:val=&quot;00D41DD1&quot;/&gt;&lt;wsp:rsid wsp:val=&quot;00D42732&quot;/&gt;&lt;wsp:rsid wsp:val=&quot;00D4395C&quot;/&gt;&lt;wsp:rsid wsp:val=&quot;00D509CD&quot;/&gt;&lt;wsp:rsid wsp:val=&quot;00D56B1C&quot;/&gt;&lt;wsp:rsid wsp:val=&quot;00D61ED2&quot;/&gt;&lt;wsp:rsid wsp:val=&quot;00D67D38&quot;/&gt;&lt;wsp:rsid wsp:val=&quot;00D85363&quot;/&gt;&lt;wsp:rsid wsp:val=&quot;00D85801&quot;/&gt;&lt;wsp:rsid wsp:val=&quot;00D86A6D&quot;/&gt;&lt;wsp:rsid wsp:val=&quot;00D87E14&quot;/&gt;&lt;wsp:rsid wsp:val=&quot;00D94C22&quot;/&gt;&lt;wsp:rsid wsp:val=&quot;00DB546F&quot;/&gt;&lt;wsp:rsid wsp:val=&quot;00DC1190&quot;/&gt;&lt;wsp:rsid wsp:val=&quot;00DC4FC5&quot;/&gt;&lt;wsp:rsid wsp:val=&quot;00DE2B93&quot;/&gt;&lt;wsp:rsid wsp:val=&quot;00DE7CF9&quot;/&gt;&lt;wsp:rsid wsp:val=&quot;00DF0993&quot;/&gt;&lt;wsp:rsid wsp:val=&quot;00DF216A&quot;/&gt;&lt;wsp:rsid wsp:val=&quot;00DF263F&quot;/&gt;&lt;wsp:rsid wsp:val=&quot;00DF7C15&quot;/&gt;&lt;wsp:rsid wsp:val=&quot;00E00666&quot;/&gt;&lt;wsp:rsid wsp:val=&quot;00E00F25&quot;/&gt;&lt;wsp:rsid wsp:val=&quot;00E344BB&quot;/&gt;&lt;wsp:rsid wsp:val=&quot;00E36167&quot;/&gt;&lt;wsp:rsid wsp:val=&quot;00E4422F&quot;/&gt;&lt;wsp:rsid wsp:val=&quot;00E5347A&quot;/&gt;&lt;wsp:rsid wsp:val=&quot;00E55846&quot;/&gt;&lt;wsp:rsid wsp:val=&quot;00E6207F&quot;/&gt;&lt;wsp:rsid wsp:val=&quot;00E77C32&quot;/&gt;&lt;wsp:rsid wsp:val=&quot;00E83930&quot;/&gt;&lt;wsp:rsid wsp:val=&quot;00E902C7&quot;/&gt;&lt;wsp:rsid wsp:val=&quot;00E95280&quot;/&gt;&lt;wsp:rsid wsp:val=&quot;00E96582&quot;/&gt;&lt;wsp:rsid wsp:val=&quot;00E9784E&quot;/&gt;&lt;wsp:rsid wsp:val=&quot;00EA24ED&quot;/&gt;&lt;wsp:rsid wsp:val=&quot;00EA3213&quot;/&gt;&lt;wsp:rsid wsp:val=&quot;00EB00F1&quot;/&gt;&lt;wsp:rsid wsp:val=&quot;00EB32B0&quot;/&gt;&lt;wsp:rsid wsp:val=&quot;00EB7460&quot;/&gt;&lt;wsp:rsid wsp:val=&quot;00EC42E0&quot;/&gt;&lt;wsp:rsid wsp:val=&quot;00ED45D3&quot;/&gt;&lt;wsp:rsid wsp:val=&quot;00ED694E&quot;/&gt;&lt;wsp:rsid wsp:val=&quot;00EE3D49&quot;/&gt;&lt;wsp:rsid wsp:val=&quot;00EF6486&quot;/&gt;&lt;wsp:rsid wsp:val=&quot;00F113DD&quot;/&gt;&lt;wsp:rsid wsp:val=&quot;00F149C5&quot;/&gt;&lt;wsp:rsid wsp:val=&quot;00F166BB&quot;/&gt;&lt;wsp:rsid wsp:val=&quot;00F24566&quot;/&gt;&lt;wsp:rsid wsp:val=&quot;00F3340B&quot;/&gt;&lt;wsp:rsid wsp:val=&quot;00F34285&quot;/&gt;&lt;wsp:rsid wsp:val=&quot;00F42A61&quot;/&gt;&lt;wsp:rsid wsp:val=&quot;00F44BE2&quot;/&gt;&lt;wsp:rsid wsp:val=&quot;00F456CD&quot;/&gt;&lt;wsp:rsid wsp:val=&quot;00F566CA&quot;/&gt;&lt;wsp:rsid wsp:val=&quot;00F57736&quot;/&gt;&lt;wsp:rsid wsp:val=&quot;00F75A3C&quot;/&gt;&lt;wsp:rsid wsp:val=&quot;00F77ADA&quot;/&gt;&lt;wsp:rsid wsp:val=&quot;00F836B3&quot;/&gt;&lt;wsp:rsid wsp:val=&quot;00F84E7E&quot;/&gt;&lt;wsp:rsid wsp:val=&quot;00F9192D&quot;/&gt;&lt;wsp:rsid wsp:val=&quot;00FA005E&quot;/&gt;&lt;wsp:rsid wsp:val=&quot;00FB18D3&quot;/&gt;&lt;wsp:rsid wsp:val=&quot;00FB1B1A&quot;/&gt;&lt;wsp:rsid wsp:val=&quot;00FC0AB3&quot;/&gt;&lt;wsp:rsid wsp:val=&quot;00FC2DCF&quot;/&gt;&lt;wsp:rsid wsp:val=&quot;00FC31B6&quot;/&gt;&lt;wsp:rsid wsp:val=&quot;00FC40F6&quot;/&gt;&lt;wsp:rsid wsp:val=&quot;00FD1515&quot;/&gt;&lt;wsp:rsid wsp:val=&quot;00FD2946&quot;/&gt;&lt;wsp:rsid wsp:val=&quot;00FD5840&quot;/&gt;&lt;wsp:rsid wsp:val=&quot;00FF7ABF&quot;/&gt;&lt;/wsp:rsids&gt;&lt;/w:docPr&gt;&lt;w:body&gt;&lt;wx:sect&gt;&lt;w:p wsp:rsidR=&quot;00000000&quot; wsp:rsidRDefault=&quot;00C616F9&quot; wsp:rsidP=&quot;00C616F9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rsirsirsirsirsirsirsirsirsirsirsirsirsirsirsirsirsirsirsirsirsirsirsirsirsirsirsirsirsirsirsirsirsirsirsirsirsirsirsirsirsirsirsirsirsirsirsirsirsirsirsirsirsirsirsirsirsirsirsirsirsirsirsi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instrText xml:space="preserve"> </w:instrText>
      </w:r>
      <w:r w:rsidRPr="00F16EDC">
        <w:rPr>
          <w:rFonts w:ascii="바탕" w:eastAsia="바탕" w:hAnsi="바탕"/>
          <w:color w:val="auto"/>
          <w:kern w:val="2"/>
          <w:sz w:val="22"/>
          <w:szCs w:val="22"/>
        </w:rPr>
        <w:fldChar w:fldCharType="end"/>
      </w:r>
    </w:p>
    <w:p w14:paraId="2E0198EE" w14:textId="77777777" w:rsidR="00362EA1" w:rsidRPr="00F16EDC" w:rsidRDefault="00362EA1" w:rsidP="00362EA1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auto"/>
        <w:ind w:leftChars="750" w:left="1500"/>
        <w:rPr>
          <w:rFonts w:ascii="바탕" w:eastAsia="바탕" w:hAnsi="바탕"/>
          <w:color w:val="auto"/>
          <w:kern w:val="2"/>
          <w:sz w:val="22"/>
          <w:szCs w:val="22"/>
        </w:rPr>
      </w:pPr>
      <w:proofErr w:type="gram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A :</w:t>
      </w:r>
      <w:proofErr w:type="gram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</w:t>
      </w:r>
      <w:r w:rsidR="005236B3"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계약자</w:t>
      </w:r>
      <w:r w:rsidR="0083645B"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적립액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, B : 자산의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듀레이션</w:t>
      </w:r>
      <w:proofErr w:type="spellEnd"/>
    </w:p>
    <w:p w14:paraId="0E549C89" w14:textId="77777777" w:rsidR="00362EA1" w:rsidRPr="00F16EDC" w:rsidRDefault="00362EA1" w:rsidP="00362EA1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750" w:left="1500"/>
        <w:rPr>
          <w:rFonts w:ascii="바탕" w:eastAsia="바탕" w:hAnsi="바탕"/>
          <w:color w:val="auto"/>
          <w:kern w:val="2"/>
          <w:sz w:val="22"/>
          <w:szCs w:val="22"/>
        </w:rPr>
      </w:pPr>
      <w:proofErr w:type="gram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C :</w:t>
      </w:r>
      <w:proofErr w:type="gram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</w:t>
      </w:r>
      <w:r w:rsidR="005236B3"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보험료 수입</w:t>
      </w:r>
    </w:p>
    <w:p w14:paraId="5F05DE7A" w14:textId="77777777" w:rsidR="00362EA1" w:rsidRPr="00F16EDC" w:rsidRDefault="00362EA1" w:rsidP="00362EA1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750" w:left="1839" w:hangingChars="154" w:hanging="339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7F34DCB0" w14:textId="77777777" w:rsidR="00362EA1" w:rsidRPr="00F16EDC" w:rsidRDefault="00362EA1" w:rsidP="00362EA1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750" w:left="1839" w:hangingChars="154" w:hanging="339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="00A73D0A"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사업년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도에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2A033B22" w14:textId="77777777" w:rsidR="00362EA1" w:rsidRPr="00F16EDC" w:rsidRDefault="00362EA1" w:rsidP="00362EA1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750" w:left="1839" w:hangingChars="154" w:hanging="339"/>
        <w:rPr>
          <w:rFonts w:ascii="바탕" w:eastAsia="바탕" w:hAnsi="바탕"/>
          <w:color w:val="auto"/>
          <w:kern w:val="2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="00A73D0A"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도초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</w:t>
      </w:r>
      <w:r w:rsidR="005236B3"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계약자</w:t>
      </w:r>
      <w:r w:rsidR="0083645B"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적립액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과 자산의 </w:t>
      </w:r>
      <w:proofErr w:type="spellStart"/>
      <w:r w:rsidR="00A73D0A"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직전년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도말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, </w:t>
      </w:r>
      <w:r w:rsidR="005236B3"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>보험료 수입은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2"/>
        </w:rPr>
        <w:t xml:space="preserve"> 계정별로 구분하여 산출한다.</w:t>
      </w:r>
    </w:p>
    <w:p w14:paraId="63801621" w14:textId="22F020EC" w:rsidR="00092C1B" w:rsidRPr="00176CDC" w:rsidRDefault="00092C1B" w:rsidP="00092C1B">
      <w:pPr>
        <w:pStyle w:val="a3"/>
        <w:tabs>
          <w:tab w:val="clear" w:pos="1600"/>
          <w:tab w:val="clear" w:pos="2400"/>
          <w:tab w:val="left" w:pos="426"/>
          <w:tab w:val="left" w:pos="546"/>
          <w:tab w:val="left" w:pos="1505"/>
        </w:tabs>
        <w:wordWrap/>
        <w:snapToGrid w:val="0"/>
        <w:spacing w:after="240" w:line="320" w:lineRule="exact"/>
        <w:jc w:val="left"/>
        <w:rPr>
          <w:rFonts w:hAnsi="바탕"/>
          <w:spacing w:val="-20"/>
          <w:sz w:val="22"/>
          <w:szCs w:val="22"/>
        </w:rPr>
      </w:pPr>
      <w:r>
        <w:rPr>
          <w:rFonts w:hAnsi="바탕"/>
          <w:color w:val="auto"/>
          <w:kern w:val="2"/>
          <w:sz w:val="22"/>
          <w:szCs w:val="22"/>
        </w:rPr>
        <w:tab/>
      </w:r>
      <w:r>
        <w:rPr>
          <w:rFonts w:hAnsi="바탕"/>
          <w:color w:val="auto"/>
          <w:kern w:val="2"/>
          <w:sz w:val="22"/>
          <w:szCs w:val="22"/>
        </w:rPr>
        <w:tab/>
      </w:r>
      <w:r>
        <w:rPr>
          <w:rFonts w:hAnsi="바탕"/>
          <w:color w:val="auto"/>
          <w:kern w:val="2"/>
          <w:sz w:val="22"/>
          <w:szCs w:val="22"/>
        </w:rPr>
        <w:tab/>
      </w:r>
      <w:r>
        <w:rPr>
          <w:rFonts w:hAnsi="바탕"/>
          <w:color w:val="auto"/>
          <w:kern w:val="2"/>
          <w:sz w:val="22"/>
          <w:szCs w:val="22"/>
        </w:rPr>
        <w:tab/>
      </w:r>
      <w:r w:rsidRPr="00176CDC">
        <w:rPr>
          <w:rFonts w:hAnsi="바탕" w:hint="eastAsia"/>
          <w:color w:val="auto"/>
          <w:kern w:val="2"/>
          <w:sz w:val="22"/>
          <w:szCs w:val="22"/>
        </w:rPr>
        <w:t xml:space="preserve">※ 보험료 수입은 </w:t>
      </w:r>
      <w:r w:rsidRPr="00176CDC">
        <w:rPr>
          <w:rFonts w:hAnsi="바탕"/>
          <w:color w:val="auto"/>
          <w:kern w:val="2"/>
          <w:sz w:val="22"/>
          <w:szCs w:val="22"/>
        </w:rPr>
        <w:t>1</w:t>
      </w:r>
      <w:r w:rsidRPr="00176CDC">
        <w:rPr>
          <w:rFonts w:hAnsi="바탕" w:hint="eastAsia"/>
          <w:color w:val="auto"/>
          <w:kern w:val="2"/>
          <w:sz w:val="22"/>
          <w:szCs w:val="22"/>
        </w:rPr>
        <w:t>년간 받은 보험료를 말한다.</w:t>
      </w:r>
    </w:p>
    <w:p w14:paraId="43DDEE8B" w14:textId="77777777" w:rsidR="00092C1B" w:rsidRPr="007B25EE" w:rsidRDefault="00092C1B" w:rsidP="00092C1B">
      <w:pPr>
        <w:pStyle w:val="11"/>
        <w:tabs>
          <w:tab w:val="left" w:pos="-851"/>
          <w:tab w:val="left" w:pos="-709"/>
        </w:tabs>
        <w:snapToGrid w:val="0"/>
        <w:spacing w:before="80" w:line="240" w:lineRule="auto"/>
        <w:ind w:left="1578" w:hanging="446"/>
      </w:pPr>
      <w:r w:rsidRPr="002224ED">
        <w:rPr>
          <w:kern w:val="1"/>
          <w:sz w:val="22"/>
          <w:highlight w:val="yellow"/>
        </w:rPr>
        <w:lastRenderedPageBreak/>
        <w:t>(</w:t>
      </w:r>
      <w:r w:rsidRPr="002224ED">
        <w:rPr>
          <w:rFonts w:hint="eastAsia"/>
          <w:kern w:val="1"/>
          <w:sz w:val="22"/>
          <w:highlight w:val="yellow"/>
        </w:rPr>
        <w:t>라</w:t>
      </w:r>
      <w:r w:rsidRPr="002224ED">
        <w:rPr>
          <w:kern w:val="1"/>
          <w:sz w:val="22"/>
          <w:highlight w:val="yellow"/>
        </w:rPr>
        <w:t xml:space="preserve">) </w:t>
      </w:r>
      <w:r w:rsidRPr="002224ED">
        <w:rPr>
          <w:rFonts w:hint="eastAsia"/>
          <w:kern w:val="1"/>
          <w:sz w:val="22"/>
          <w:highlight w:val="yellow"/>
        </w:rPr>
        <w:t>자산운용손익</w:t>
      </w:r>
      <w:r w:rsidRPr="002224ED">
        <w:rPr>
          <w:kern w:val="1"/>
          <w:sz w:val="22"/>
          <w:highlight w:val="yellow"/>
        </w:rPr>
        <w:t xml:space="preserve"> 전체를 인식하는 자산이 존재하는 재보험계약을 체결하는 경우, 해당 자산 및 관련 투자영업수익은 재보험계약을 </w:t>
      </w:r>
      <w:proofErr w:type="spellStart"/>
      <w:r w:rsidRPr="002224ED">
        <w:rPr>
          <w:kern w:val="1"/>
          <w:sz w:val="22"/>
          <w:highlight w:val="yellow"/>
        </w:rPr>
        <w:t>출재한</w:t>
      </w:r>
      <w:proofErr w:type="spellEnd"/>
      <w:r w:rsidRPr="002224ED">
        <w:rPr>
          <w:kern w:val="1"/>
          <w:sz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7C0E03F5" w14:textId="77777777" w:rsidR="00362EA1" w:rsidRPr="00F16EDC" w:rsidRDefault="00362EA1" w:rsidP="00362EA1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(2) 제(1)호의 공시이율은 매월 1일부터 당월 말일까지 1개월간 확정 적용하며, 동종계정에 있는 동종상품[제(1)호에 따라 공시이율이 운영되는 상품]의 배당보험 공시이율 이상으로 적용한다.</w:t>
      </w:r>
    </w:p>
    <w:p w14:paraId="40BABA47" w14:textId="77777777" w:rsidR="00362EA1" w:rsidRPr="00F16EDC" w:rsidRDefault="00362EA1" w:rsidP="00362EA1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(3) 회사는 계약자에게 연1회 이상 공시이율의 변경내역을 통지하며, 인터넷 홈페이지(상품공시실)에 공시이율과 공시이율의 산출방법에 대하여 공시한다.</w:t>
      </w:r>
    </w:p>
    <w:p w14:paraId="5688FB66" w14:textId="77777777" w:rsidR="00362EA1" w:rsidRPr="00F16EDC" w:rsidRDefault="00362EA1" w:rsidP="00362EA1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(4) </w:t>
      </w:r>
      <w:r w:rsidR="00814BE7" w:rsidRPr="00F16EDC">
        <w:rPr>
          <w:rFonts w:ascii="바탕" w:eastAsia="바탕" w:hAnsi="바탕" w:hint="eastAsia"/>
          <w:color w:val="auto"/>
          <w:sz w:val="22"/>
          <w:szCs w:val="22"/>
        </w:rPr>
        <w:t>공시이율의 최저보증이율</w:t>
      </w:r>
    </w:p>
    <w:p w14:paraId="60216E71" w14:textId="77777777" w:rsidR="00D86693" w:rsidRPr="00F16EDC" w:rsidRDefault="00D86693" w:rsidP="00814BE7">
      <w:pPr>
        <w:pStyle w:val="a3"/>
        <w:tabs>
          <w:tab w:val="clear" w:pos="800"/>
        </w:tabs>
        <w:snapToGrid w:val="0"/>
        <w:spacing w:afterLines="50" w:after="120" w:line="360" w:lineRule="exact"/>
        <w:ind w:leftChars="496" w:left="1560" w:hangingChars="258" w:hanging="568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/>
          <w:color w:val="auto"/>
          <w:sz w:val="22"/>
          <w:szCs w:val="22"/>
        </w:rPr>
        <w:t>(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가)</w:t>
      </w:r>
      <w:r w:rsidRPr="00F16EDC">
        <w:rPr>
          <w:rFonts w:ascii="바탕" w:eastAsia="바탕" w:hAnsi="바탕"/>
          <w:color w:val="auto"/>
          <w:sz w:val="22"/>
          <w:szCs w:val="22"/>
        </w:rPr>
        <w:t xml:space="preserve"> 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적립형 </w:t>
      </w:r>
      <w:proofErr w:type="gramStart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계약 </w:t>
      </w:r>
      <w:r w:rsidRPr="00F16EDC">
        <w:rPr>
          <w:rFonts w:ascii="바탕" w:eastAsia="바탕" w:hAnsi="바탕"/>
          <w:color w:val="auto"/>
          <w:sz w:val="22"/>
          <w:szCs w:val="22"/>
        </w:rPr>
        <w:t>:</w:t>
      </w:r>
      <w:proofErr w:type="gramEnd"/>
      <w:r w:rsidRPr="00F16EDC">
        <w:rPr>
          <w:rFonts w:ascii="바탕" w:eastAsia="바탕" w:hAnsi="바탕"/>
          <w:color w:val="auto"/>
          <w:sz w:val="22"/>
          <w:szCs w:val="22"/>
        </w:rPr>
        <w:t xml:space="preserve"> 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보장형 계약의 계약일로부터 </w:t>
      </w:r>
      <w:r w:rsidRPr="00F16EDC">
        <w:rPr>
          <w:rFonts w:ascii="바탕" w:eastAsia="바탕" w:hAnsi="바탕"/>
          <w:color w:val="auto"/>
          <w:sz w:val="22"/>
          <w:szCs w:val="22"/>
        </w:rPr>
        <w:t>3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년 이내에는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연복리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1.</w:t>
      </w:r>
      <w:r w:rsidRPr="00F16EDC">
        <w:rPr>
          <w:rFonts w:ascii="바탕" w:eastAsia="바탕" w:hAnsi="바탕"/>
          <w:color w:val="auto"/>
          <w:sz w:val="22"/>
          <w:szCs w:val="22"/>
        </w:rPr>
        <w:t>2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%, </w:t>
      </w:r>
      <w:r w:rsidRPr="00F16EDC">
        <w:rPr>
          <w:rFonts w:ascii="바탕" w:eastAsia="바탕" w:hAnsi="바탕"/>
          <w:color w:val="auto"/>
          <w:sz w:val="22"/>
          <w:szCs w:val="22"/>
        </w:rPr>
        <w:t>3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년 초과 </w:t>
      </w:r>
      <w:r w:rsidRPr="00F16EDC">
        <w:rPr>
          <w:rFonts w:ascii="바탕" w:eastAsia="바탕" w:hAnsi="바탕"/>
          <w:color w:val="auto"/>
          <w:sz w:val="22"/>
          <w:szCs w:val="22"/>
        </w:rPr>
        <w:t>5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년 이내에는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연복리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r w:rsidRPr="00F16EDC">
        <w:rPr>
          <w:rFonts w:ascii="바탕" w:eastAsia="바탕" w:hAnsi="바탕"/>
          <w:color w:val="auto"/>
          <w:sz w:val="22"/>
          <w:szCs w:val="22"/>
        </w:rPr>
        <w:t>0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.</w:t>
      </w:r>
      <w:r w:rsidRPr="00F16EDC">
        <w:rPr>
          <w:rFonts w:ascii="바탕" w:eastAsia="바탕" w:hAnsi="바탕"/>
          <w:color w:val="auto"/>
          <w:sz w:val="22"/>
          <w:szCs w:val="22"/>
        </w:rPr>
        <w:t>75%, 5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년을 초과하는 경우에는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연복리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0.</w:t>
      </w:r>
      <w:r w:rsidRPr="00F16EDC">
        <w:rPr>
          <w:rFonts w:ascii="바탕" w:eastAsia="바탕" w:hAnsi="바탕"/>
          <w:color w:val="auto"/>
          <w:sz w:val="22"/>
          <w:szCs w:val="22"/>
        </w:rPr>
        <w:t>5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%를 적용한다.</w:t>
      </w:r>
    </w:p>
    <w:p w14:paraId="7D96BE96" w14:textId="77777777" w:rsidR="00814BE7" w:rsidRPr="00F16EDC" w:rsidRDefault="00814BE7" w:rsidP="00814BE7">
      <w:pPr>
        <w:pStyle w:val="a3"/>
        <w:tabs>
          <w:tab w:val="clear" w:pos="800"/>
        </w:tabs>
        <w:snapToGrid w:val="0"/>
        <w:spacing w:afterLines="50" w:after="120" w:line="360" w:lineRule="exact"/>
        <w:ind w:leftChars="496" w:left="1560" w:hangingChars="258" w:hanging="568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/>
          <w:color w:val="auto"/>
          <w:sz w:val="22"/>
          <w:szCs w:val="22"/>
        </w:rPr>
        <w:t>(</w:t>
      </w:r>
      <w:r w:rsidR="00D86693" w:rsidRPr="00F16EDC">
        <w:rPr>
          <w:rFonts w:ascii="바탕" w:eastAsia="바탕" w:hAnsi="바탕" w:hint="eastAsia"/>
          <w:color w:val="auto"/>
          <w:sz w:val="22"/>
          <w:szCs w:val="22"/>
        </w:rPr>
        <w:t>나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)</w:t>
      </w:r>
      <w:r w:rsidRPr="00F16EDC">
        <w:rPr>
          <w:rFonts w:ascii="바탕" w:eastAsia="바탕" w:hAnsi="바탕"/>
          <w:color w:val="auto"/>
          <w:sz w:val="22"/>
          <w:szCs w:val="22"/>
        </w:rPr>
        <w:t xml:space="preserve"> </w:t>
      </w:r>
      <w:r w:rsidR="00903326" w:rsidRPr="00F16EDC">
        <w:rPr>
          <w:rFonts w:ascii="바탕" w:eastAsia="바탕" w:hAnsi="바탕" w:hint="eastAsia"/>
          <w:color w:val="auto"/>
          <w:sz w:val="22"/>
          <w:szCs w:val="22"/>
        </w:rPr>
        <w:t xml:space="preserve">스마트전환형 </w:t>
      </w:r>
      <w:proofErr w:type="gramStart"/>
      <w:r w:rsidR="00903326" w:rsidRPr="00F16EDC">
        <w:rPr>
          <w:rFonts w:ascii="바탕" w:eastAsia="바탕" w:hAnsi="바탕" w:hint="eastAsia"/>
          <w:color w:val="auto"/>
          <w:sz w:val="22"/>
          <w:szCs w:val="22"/>
        </w:rPr>
        <w:t>계약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r w:rsidRPr="00F16EDC">
        <w:rPr>
          <w:rFonts w:ascii="바탕" w:eastAsia="바탕" w:hAnsi="바탕"/>
          <w:color w:val="auto"/>
          <w:sz w:val="22"/>
          <w:szCs w:val="22"/>
        </w:rPr>
        <w:t>:</w:t>
      </w:r>
      <w:proofErr w:type="gramEnd"/>
      <w:r w:rsidRPr="00F16EDC">
        <w:rPr>
          <w:rFonts w:ascii="바탕" w:eastAsia="바탕" w:hAnsi="바탕"/>
          <w:color w:val="auto"/>
          <w:sz w:val="22"/>
          <w:szCs w:val="22"/>
        </w:rPr>
        <w:t xml:space="preserve"> 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보장형 계약의 계약일로부터 </w:t>
      </w:r>
      <w:r w:rsidRPr="00F16EDC">
        <w:rPr>
          <w:rFonts w:ascii="바탕" w:eastAsia="바탕" w:hAnsi="바탕"/>
          <w:color w:val="auto"/>
          <w:sz w:val="22"/>
          <w:szCs w:val="22"/>
        </w:rPr>
        <w:t>3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년 이내에는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연복리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1.0%, </w:t>
      </w:r>
      <w:r w:rsidRPr="00F16EDC">
        <w:rPr>
          <w:rFonts w:ascii="바탕" w:eastAsia="바탕" w:hAnsi="바탕"/>
          <w:color w:val="auto"/>
          <w:sz w:val="22"/>
          <w:szCs w:val="22"/>
        </w:rPr>
        <w:t>3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년 초과 </w:t>
      </w:r>
      <w:r w:rsidRPr="00F16EDC">
        <w:rPr>
          <w:rFonts w:ascii="바탕" w:eastAsia="바탕" w:hAnsi="바탕"/>
          <w:color w:val="auto"/>
          <w:sz w:val="22"/>
          <w:szCs w:val="22"/>
        </w:rPr>
        <w:t>5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년 이내에는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연복리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r w:rsidRPr="00F16EDC">
        <w:rPr>
          <w:rFonts w:ascii="바탕" w:eastAsia="바탕" w:hAnsi="바탕"/>
          <w:color w:val="auto"/>
          <w:sz w:val="22"/>
          <w:szCs w:val="22"/>
        </w:rPr>
        <w:t>0.75%, 5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년을 초과하는 경우에는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연복리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0.</w:t>
      </w:r>
      <w:r w:rsidRPr="00F16EDC">
        <w:rPr>
          <w:rFonts w:ascii="바탕" w:eastAsia="바탕" w:hAnsi="바탕"/>
          <w:color w:val="auto"/>
          <w:sz w:val="22"/>
          <w:szCs w:val="22"/>
        </w:rPr>
        <w:t>5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%를 적용한다.</w:t>
      </w:r>
    </w:p>
    <w:p w14:paraId="1B1A8305" w14:textId="77777777" w:rsidR="00362EA1" w:rsidRPr="00F16EDC" w:rsidRDefault="00362EA1" w:rsidP="00362EA1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(</w:t>
      </w:r>
      <w:r w:rsidR="00814BE7" w:rsidRPr="00F16EDC">
        <w:rPr>
          <w:rFonts w:ascii="바탕" w:eastAsia="바탕" w:hAnsi="바탕" w:hint="eastAsia"/>
          <w:color w:val="auto"/>
          <w:sz w:val="22"/>
          <w:szCs w:val="22"/>
        </w:rPr>
        <w:t>5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) 세부적인 공시이율의 운용방법은 회사에서 별도로 정한 </w:t>
      </w:r>
      <w:r w:rsidRPr="00F16EDC">
        <w:rPr>
          <w:rFonts w:ascii="바탕" w:eastAsia="바탕" w:hAnsi="바탕"/>
          <w:color w:val="auto"/>
          <w:sz w:val="22"/>
          <w:szCs w:val="22"/>
        </w:rPr>
        <w:t>‘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신공시이율 운용지침</w:t>
      </w:r>
      <w:r w:rsidRPr="00F16EDC">
        <w:rPr>
          <w:rFonts w:ascii="바탕" w:eastAsia="바탕" w:hAnsi="바탕"/>
          <w:color w:val="auto"/>
          <w:sz w:val="22"/>
          <w:szCs w:val="22"/>
        </w:rPr>
        <w:t>’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에 따른다.</w:t>
      </w:r>
    </w:p>
    <w:p w14:paraId="63211A7A" w14:textId="77777777" w:rsidR="00B65E77" w:rsidRPr="00F16EDC" w:rsidRDefault="00B65E77" w:rsidP="00E44788">
      <w:pPr>
        <w:wordWrap/>
        <w:spacing w:afterLines="100" w:after="240"/>
        <w:rPr>
          <w:rFonts w:ascii="HY헤드라인M" w:eastAsia="HY헤드라인M" w:hAnsi="돋움"/>
          <w:b/>
          <w:bCs/>
          <w:sz w:val="24"/>
        </w:rPr>
      </w:pPr>
    </w:p>
    <w:p w14:paraId="080194FD" w14:textId="18AE0B23" w:rsidR="00230F38" w:rsidRPr="00F16EDC" w:rsidRDefault="00230F38" w:rsidP="00DE5EAB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1</w:t>
      </w:r>
      <w:r w:rsidR="007A7E4F" w:rsidRPr="00F16EDC">
        <w:rPr>
          <w:rFonts w:ascii="HY헤드라인M" w:eastAsia="HY헤드라인M" w:hAnsi="돋움"/>
          <w:b/>
          <w:bCs/>
          <w:sz w:val="24"/>
        </w:rPr>
        <w:t>3</w:t>
      </w:r>
      <w:r w:rsidRPr="00F16EDC">
        <w:rPr>
          <w:rFonts w:ascii="HY헤드라인M" w:eastAsia="HY헤드라인M" w:hAnsi="돋움" w:hint="eastAsia"/>
          <w:b/>
          <w:bCs/>
          <w:sz w:val="24"/>
        </w:rPr>
        <w:t>. 보험계약대출에 관한 사항</w:t>
      </w:r>
    </w:p>
    <w:p w14:paraId="3FBD5925" w14:textId="3DDA0722" w:rsidR="003527D8" w:rsidRPr="00F16EDC" w:rsidRDefault="003527D8" w:rsidP="003527D8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hAnsi="바탕"/>
          <w:sz w:val="22"/>
          <w:szCs w:val="22"/>
        </w:rPr>
      </w:pPr>
      <w:r w:rsidRPr="00F16EDC">
        <w:rPr>
          <w:rFonts w:hAnsi="바탕" w:hint="eastAsia"/>
          <w:bCs/>
          <w:spacing w:val="-2"/>
          <w:sz w:val="22"/>
          <w:szCs w:val="22"/>
        </w:rPr>
        <w:t>가. 보장형 계약</w:t>
      </w:r>
      <w:r w:rsidR="00614B7A" w:rsidRPr="00F16EDC">
        <w:rPr>
          <w:rFonts w:hAnsi="바탕" w:hint="eastAsia"/>
          <w:bCs/>
          <w:spacing w:val="-2"/>
          <w:sz w:val="22"/>
          <w:szCs w:val="22"/>
        </w:rPr>
        <w:t xml:space="preserve"> </w:t>
      </w:r>
    </w:p>
    <w:p w14:paraId="5E11B2DC" w14:textId="77777777" w:rsidR="003527D8" w:rsidRPr="00F16EDC" w:rsidRDefault="003527D8" w:rsidP="003527D8">
      <w:pPr>
        <w:spacing w:before="120" w:afterLines="50" w:after="120" w:line="288" w:lineRule="auto"/>
        <w:ind w:leftChars="283" w:left="566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>계약자는 이 계약의 해약환급금 범위 내에서 회사가 정한 방법에 따라 대출(이하 ‘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보험계약대출’이라</w:t>
      </w:r>
      <w:proofErr w:type="spellEnd"/>
      <w:r w:rsidRPr="00F16EDC">
        <w:rPr>
          <w:rFonts w:hAnsi="바탕" w:hint="eastAsia"/>
          <w:color w:val="000000"/>
          <w:sz w:val="22"/>
          <w:szCs w:val="22"/>
        </w:rPr>
        <w:t xml:space="preserve"> 한다)을 받을 수 있다. 그러나 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순수보장성보험</w:t>
      </w:r>
      <w:proofErr w:type="spellEnd"/>
      <w:r w:rsidRPr="00F16EDC">
        <w:rPr>
          <w:rFonts w:hAnsi="바탕" w:hint="eastAsia"/>
          <w:color w:val="000000"/>
          <w:sz w:val="22"/>
          <w:szCs w:val="22"/>
        </w:rPr>
        <w:t xml:space="preserve"> 등 보험상품의 종류에 따라 보험계약대출이 </w:t>
      </w:r>
      <w:proofErr w:type="gramStart"/>
      <w:r w:rsidRPr="00F16EDC">
        <w:rPr>
          <w:rFonts w:hAnsi="바탕" w:hint="eastAsia"/>
          <w:color w:val="000000"/>
          <w:sz w:val="22"/>
          <w:szCs w:val="22"/>
        </w:rPr>
        <w:t>제한 될</w:t>
      </w:r>
      <w:proofErr w:type="gramEnd"/>
      <w:r w:rsidRPr="00F16EDC">
        <w:rPr>
          <w:rFonts w:hAnsi="바탕" w:hint="eastAsia"/>
          <w:color w:val="000000"/>
          <w:sz w:val="22"/>
          <w:szCs w:val="22"/>
        </w:rPr>
        <w:t xml:space="preserve"> 수 있다.</w:t>
      </w:r>
    </w:p>
    <w:p w14:paraId="68079AA1" w14:textId="77777777" w:rsidR="003527D8" w:rsidRPr="00F16EDC" w:rsidRDefault="003527D8" w:rsidP="003527D8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hAnsi="바탕"/>
          <w:sz w:val="22"/>
          <w:szCs w:val="22"/>
        </w:rPr>
      </w:pPr>
      <w:r w:rsidRPr="00F16EDC">
        <w:rPr>
          <w:rFonts w:hAnsi="바탕" w:hint="eastAsia"/>
          <w:bCs/>
          <w:spacing w:val="-2"/>
          <w:sz w:val="22"/>
          <w:szCs w:val="22"/>
        </w:rPr>
        <w:t>나. 적립형 계약 및 스마트전환형 계약</w:t>
      </w:r>
    </w:p>
    <w:p w14:paraId="06C4043C" w14:textId="77777777" w:rsidR="003527D8" w:rsidRPr="00F16EDC" w:rsidRDefault="003527D8" w:rsidP="003527D8">
      <w:pPr>
        <w:spacing w:before="120" w:afterLines="50" w:after="120" w:line="288" w:lineRule="auto"/>
        <w:ind w:leftChars="283" w:left="566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>계약자는 이 계약의 해약환급금 범위 내에서 회사가 정한 방법에 따라 보험계약대출을 받을 수 있으며, 이 계약의 보험계약대출이율은 공시이율에 회사가 정하는 이율을 가산하여 정한다. 다만, 보험계약대출이율이 변경될 때에는 월가중평균한 이율로 한다.</w:t>
      </w:r>
    </w:p>
    <w:p w14:paraId="28E31AEF" w14:textId="77777777" w:rsidR="00950C2A" w:rsidRPr="00F16EDC" w:rsidRDefault="00950C2A" w:rsidP="000A2D0B">
      <w:pPr>
        <w:spacing w:before="120" w:afterLines="50" w:after="120" w:line="288" w:lineRule="auto"/>
        <w:ind w:leftChars="283" w:left="566"/>
        <w:rPr>
          <w:rFonts w:ascii="HY헤드라인M" w:eastAsia="HY헤드라인M" w:hAnsi="돋움"/>
          <w:b/>
          <w:bCs/>
          <w:sz w:val="24"/>
        </w:rPr>
      </w:pPr>
    </w:p>
    <w:p w14:paraId="5D59DE69" w14:textId="4D0D761C" w:rsidR="00C82767" w:rsidRPr="00F16EDC" w:rsidRDefault="00C82767" w:rsidP="00C82767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b/>
          <w:sz w:val="24"/>
          <w:szCs w:val="24"/>
        </w:rPr>
      </w:pPr>
      <w:r w:rsidRPr="00F16EDC">
        <w:rPr>
          <w:rFonts w:ascii="HY헤드라인M" w:eastAsia="HY헤드라인M" w:hAnsi="Arial" w:cs="Arial" w:hint="eastAsia"/>
          <w:b/>
          <w:sz w:val="24"/>
          <w:szCs w:val="24"/>
        </w:rPr>
        <w:t>1</w:t>
      </w:r>
      <w:r w:rsidRPr="00F16EDC">
        <w:rPr>
          <w:rFonts w:ascii="HY헤드라인M" w:eastAsia="HY헤드라인M" w:hAnsi="Arial" w:cs="Arial"/>
          <w:b/>
          <w:sz w:val="24"/>
          <w:szCs w:val="24"/>
        </w:rPr>
        <w:t>4</w:t>
      </w:r>
      <w:r w:rsidRPr="00F16EDC">
        <w:rPr>
          <w:rFonts w:ascii="HY헤드라인M" w:eastAsia="HY헤드라인M" w:hAnsi="Arial" w:cs="Arial" w:hint="eastAsia"/>
          <w:b/>
          <w:sz w:val="24"/>
          <w:szCs w:val="24"/>
        </w:rPr>
        <w:t xml:space="preserve">. 보장형 계약 해약환급금 </w:t>
      </w:r>
      <w:proofErr w:type="spellStart"/>
      <w:r w:rsidRPr="00F16EDC">
        <w:rPr>
          <w:rFonts w:ascii="HY헤드라인M" w:eastAsia="HY헤드라인M" w:hAnsi="Arial" w:cs="Arial" w:hint="eastAsia"/>
          <w:b/>
          <w:sz w:val="24"/>
          <w:szCs w:val="24"/>
        </w:rPr>
        <w:t>일부지급형</w:t>
      </w:r>
      <w:r w:rsidRPr="00F16EDC">
        <w:rPr>
          <w:rFonts w:ascii="맑은 고딕" w:eastAsia="맑은 고딕" w:hAnsi="맑은 고딕" w:cs="Arial" w:hint="eastAsia"/>
          <w:b/>
          <w:sz w:val="24"/>
          <w:szCs w:val="24"/>
        </w:rPr>
        <w:t>Ⅰ</w:t>
      </w:r>
      <w:proofErr w:type="spellEnd"/>
      <w:r w:rsidRPr="00F16EDC">
        <w:rPr>
          <w:rFonts w:ascii="HY헤드라인M" w:eastAsia="HY헤드라인M" w:hAnsi="Arial" w:cs="Arial"/>
          <w:b/>
          <w:sz w:val="24"/>
          <w:szCs w:val="24"/>
        </w:rPr>
        <w:t xml:space="preserve"> </w:t>
      </w:r>
      <w:r w:rsidRPr="00F16EDC">
        <w:rPr>
          <w:rFonts w:ascii="HY헤드라인M" w:eastAsia="HY헤드라인M" w:hAnsi="Arial" w:cs="Arial" w:hint="eastAsia"/>
          <w:b/>
          <w:sz w:val="24"/>
          <w:szCs w:val="24"/>
        </w:rPr>
        <w:t xml:space="preserve">및 해약환급금 </w:t>
      </w:r>
      <w:proofErr w:type="spellStart"/>
      <w:r w:rsidRPr="00F16EDC">
        <w:rPr>
          <w:rFonts w:ascii="HY헤드라인M" w:eastAsia="HY헤드라인M" w:hAnsi="Arial" w:cs="Arial" w:hint="eastAsia"/>
          <w:b/>
          <w:sz w:val="24"/>
          <w:szCs w:val="24"/>
        </w:rPr>
        <w:t>일부지급형</w:t>
      </w:r>
      <w:r w:rsidRPr="00F16EDC">
        <w:rPr>
          <w:rFonts w:ascii="맑은 고딕" w:eastAsia="맑은 고딕" w:hAnsi="맑은 고딕" w:cs="Arial" w:hint="eastAsia"/>
          <w:b/>
          <w:sz w:val="24"/>
          <w:szCs w:val="24"/>
        </w:rPr>
        <w:t>Ⅱ</w:t>
      </w:r>
      <w:r w:rsidRPr="00F16EDC">
        <w:rPr>
          <w:rFonts w:ascii="HY헤드라인M" w:eastAsia="HY헤드라인M" w:hAnsi="Arial" w:cs="Arial" w:hint="eastAsia"/>
          <w:b/>
          <w:sz w:val="24"/>
          <w:szCs w:val="24"/>
        </w:rPr>
        <w:t>의</w:t>
      </w:r>
      <w:proofErr w:type="spellEnd"/>
      <w:r w:rsidRPr="00F16EDC">
        <w:rPr>
          <w:rFonts w:ascii="HY헤드라인M" w:eastAsia="HY헤드라인M" w:hAnsi="Arial" w:cs="Arial" w:hint="eastAsia"/>
          <w:b/>
          <w:sz w:val="24"/>
          <w:szCs w:val="24"/>
        </w:rPr>
        <w:t xml:space="preserve"> 해약환급금 지급에 관한 사항</w:t>
      </w:r>
    </w:p>
    <w:p w14:paraId="5BB65216" w14:textId="6A072E87" w:rsidR="00C82767" w:rsidRPr="00F16EDC" w:rsidRDefault="00C82767" w:rsidP="00C82767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 xml:space="preserve">가. 해약환급금 </w:t>
      </w:r>
      <w:proofErr w:type="spellStart"/>
      <w:r w:rsidRPr="00F16EDC">
        <w:rPr>
          <w:rFonts w:hAnsi="바탕" w:cs="Arial" w:hint="eastAsia"/>
          <w:sz w:val="22"/>
          <w:szCs w:val="22"/>
        </w:rPr>
        <w:t>일부지급형Ⅰ은</w:t>
      </w:r>
      <w:proofErr w:type="spellEnd"/>
      <w:r w:rsidRPr="00F16EDC">
        <w:rPr>
          <w:rFonts w:hAnsi="바탕" w:cs="Arial" w:hint="eastAsia"/>
          <w:sz w:val="22"/>
          <w:szCs w:val="22"/>
        </w:rPr>
        <w:t xml:space="preserve"> 보험료 납입기간 및 보험료 납입완료 시점부터 </w:t>
      </w:r>
      <w:r w:rsidRPr="00F16EDC">
        <w:rPr>
          <w:rFonts w:hAnsi="바탕" w:cs="Arial"/>
          <w:sz w:val="22"/>
          <w:szCs w:val="22"/>
        </w:rPr>
        <w:t>3</w:t>
      </w:r>
      <w:r w:rsidRPr="00F16EDC">
        <w:rPr>
          <w:rFonts w:hAnsi="바탕" w:cs="Arial" w:hint="eastAsia"/>
          <w:sz w:val="22"/>
          <w:szCs w:val="22"/>
        </w:rPr>
        <w:t xml:space="preserve">년 미만의 기간 중 계약이 해지될 경우 </w:t>
      </w:r>
      <w:r w:rsidRPr="00F16EDC">
        <w:rPr>
          <w:rFonts w:hAnsi="바탕" w:cs="Arial"/>
          <w:sz w:val="22"/>
          <w:szCs w:val="22"/>
        </w:rPr>
        <w:t>‘</w:t>
      </w:r>
      <w:r w:rsidRPr="00F16EDC">
        <w:rPr>
          <w:rFonts w:hAnsi="바탕" w:cs="Arial" w:hint="eastAsia"/>
          <w:sz w:val="22"/>
          <w:szCs w:val="22"/>
        </w:rPr>
        <w:t>표준형</w:t>
      </w:r>
      <w:r w:rsidRPr="00F16EDC">
        <w:rPr>
          <w:rFonts w:hAnsi="바탕" w:cs="Arial"/>
          <w:sz w:val="22"/>
          <w:szCs w:val="22"/>
        </w:rPr>
        <w:t>’</w:t>
      </w:r>
      <w:r w:rsidRPr="00F16EDC">
        <w:rPr>
          <w:rFonts w:hAnsi="바탕" w:cs="Arial" w:hint="eastAsia"/>
          <w:sz w:val="22"/>
          <w:szCs w:val="22"/>
        </w:rPr>
        <w:t xml:space="preserve">의 해약환급금 대비 적은 해약환급금을 </w:t>
      </w:r>
      <w:r w:rsidRPr="00F16EDC">
        <w:rPr>
          <w:rFonts w:hAnsi="바탕" w:cs="Arial" w:hint="eastAsia"/>
          <w:sz w:val="22"/>
          <w:szCs w:val="22"/>
        </w:rPr>
        <w:lastRenderedPageBreak/>
        <w:t xml:space="preserve">지급하는 대신 </w:t>
      </w:r>
      <w:r w:rsidRPr="00F16EDC">
        <w:rPr>
          <w:rFonts w:hAnsi="바탕" w:cs="Arial"/>
          <w:sz w:val="22"/>
          <w:szCs w:val="22"/>
        </w:rPr>
        <w:t>‘</w:t>
      </w:r>
      <w:r w:rsidRPr="00F16EDC">
        <w:rPr>
          <w:rFonts w:hAnsi="바탕" w:cs="Arial" w:hint="eastAsia"/>
          <w:sz w:val="22"/>
          <w:szCs w:val="22"/>
        </w:rPr>
        <w:t>표준형</w:t>
      </w:r>
      <w:r w:rsidRPr="00F16EDC">
        <w:rPr>
          <w:rFonts w:hAnsi="바탕" w:cs="Arial"/>
          <w:sz w:val="22"/>
          <w:szCs w:val="22"/>
        </w:rPr>
        <w:t>’</w:t>
      </w:r>
      <w:r w:rsidRPr="00F16EDC">
        <w:rPr>
          <w:rFonts w:hAnsi="바탕" w:cs="Arial" w:hint="eastAsia"/>
          <w:sz w:val="22"/>
          <w:szCs w:val="22"/>
        </w:rPr>
        <w:t>보다 낮은 보험료로 가입할 수 있도록 한 상품이다.</w:t>
      </w:r>
    </w:p>
    <w:p w14:paraId="7C77FE10" w14:textId="4924084C" w:rsidR="00C82767" w:rsidRPr="00F16EDC" w:rsidRDefault="00C82767" w:rsidP="00C82767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F16EDC">
        <w:rPr>
          <w:rFonts w:hAnsi="바탕" w:cs="Arial" w:hint="eastAsia"/>
          <w:sz w:val="22"/>
          <w:szCs w:val="22"/>
        </w:rPr>
        <w:t xml:space="preserve">나. 해약환급금 </w:t>
      </w:r>
      <w:proofErr w:type="spellStart"/>
      <w:r w:rsidRPr="00F16EDC">
        <w:rPr>
          <w:rFonts w:hAnsi="바탕" w:cs="Arial" w:hint="eastAsia"/>
          <w:sz w:val="22"/>
          <w:szCs w:val="22"/>
        </w:rPr>
        <w:t>일부지급형Ⅱ은</w:t>
      </w:r>
      <w:proofErr w:type="spellEnd"/>
      <w:r w:rsidRPr="00F16EDC">
        <w:rPr>
          <w:rFonts w:hAnsi="바탕" w:cs="Arial" w:hint="eastAsia"/>
          <w:sz w:val="22"/>
          <w:szCs w:val="22"/>
        </w:rPr>
        <w:t xml:space="preserve"> 보험료 납입기간 중 계약이 해지될 경우 </w:t>
      </w:r>
      <w:r w:rsidRPr="00F16EDC">
        <w:rPr>
          <w:rFonts w:hAnsi="바탕" w:cs="Arial"/>
          <w:sz w:val="22"/>
          <w:szCs w:val="22"/>
        </w:rPr>
        <w:t>‘</w:t>
      </w:r>
      <w:r w:rsidRPr="00F16EDC">
        <w:rPr>
          <w:rFonts w:hAnsi="바탕" w:cs="Arial" w:hint="eastAsia"/>
          <w:sz w:val="22"/>
          <w:szCs w:val="22"/>
        </w:rPr>
        <w:t>표준형</w:t>
      </w:r>
      <w:r w:rsidRPr="00F16EDC">
        <w:rPr>
          <w:rFonts w:hAnsi="바탕" w:cs="Arial"/>
          <w:sz w:val="22"/>
          <w:szCs w:val="22"/>
        </w:rPr>
        <w:t>’</w:t>
      </w:r>
      <w:r w:rsidRPr="00F16EDC">
        <w:rPr>
          <w:rFonts w:hAnsi="바탕" w:cs="Arial" w:hint="eastAsia"/>
          <w:sz w:val="22"/>
          <w:szCs w:val="22"/>
        </w:rPr>
        <w:t xml:space="preserve">의 해약환급금 대비 적은 해약환급금을 지급하는 대신 </w:t>
      </w:r>
      <w:r w:rsidRPr="00F16EDC">
        <w:rPr>
          <w:rFonts w:hAnsi="바탕" w:cs="Arial"/>
          <w:sz w:val="22"/>
          <w:szCs w:val="22"/>
        </w:rPr>
        <w:t>‘</w:t>
      </w:r>
      <w:r w:rsidRPr="00F16EDC">
        <w:rPr>
          <w:rFonts w:hAnsi="바탕" w:cs="Arial" w:hint="eastAsia"/>
          <w:sz w:val="22"/>
          <w:szCs w:val="22"/>
        </w:rPr>
        <w:t>표준형</w:t>
      </w:r>
      <w:r w:rsidRPr="00F16EDC">
        <w:rPr>
          <w:rFonts w:hAnsi="바탕" w:cs="Arial"/>
          <w:sz w:val="22"/>
          <w:szCs w:val="22"/>
        </w:rPr>
        <w:t>’</w:t>
      </w:r>
      <w:r w:rsidRPr="00F16EDC">
        <w:rPr>
          <w:rFonts w:hAnsi="바탕" w:cs="Arial" w:hint="eastAsia"/>
          <w:sz w:val="22"/>
          <w:szCs w:val="22"/>
        </w:rPr>
        <w:t>보다 낮은 보험료로 가입할 수 있도록 한 상품이다.</w:t>
      </w:r>
    </w:p>
    <w:p w14:paraId="225AB77B" w14:textId="77777777" w:rsidR="00C82767" w:rsidRPr="00F16EDC" w:rsidRDefault="00C82767" w:rsidP="00C82767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color w:val="000000"/>
          <w:kern w:val="0"/>
          <w:sz w:val="22"/>
          <w:szCs w:val="22"/>
        </w:rPr>
      </w:pPr>
      <w:r w:rsidRPr="00F16EDC">
        <w:rPr>
          <w:rFonts w:hAnsi="바탕" w:cs="Arial" w:hint="eastAsia"/>
          <w:color w:val="000000"/>
          <w:kern w:val="0"/>
          <w:sz w:val="22"/>
          <w:szCs w:val="22"/>
        </w:rPr>
        <w:t xml:space="preserve">다. </w:t>
      </w:r>
      <w:r w:rsidRPr="00F16EDC">
        <w:rPr>
          <w:rFonts w:hAnsi="바탕" w:cs="Arial"/>
          <w:color w:val="000000"/>
          <w:kern w:val="0"/>
          <w:sz w:val="22"/>
          <w:szCs w:val="22"/>
        </w:rPr>
        <w:t>‘</w:t>
      </w:r>
      <w:r w:rsidRPr="00F16EDC">
        <w:rPr>
          <w:rFonts w:hAnsi="바탕" w:cs="Arial" w:hint="eastAsia"/>
          <w:color w:val="000000"/>
          <w:kern w:val="0"/>
          <w:sz w:val="22"/>
          <w:szCs w:val="22"/>
        </w:rPr>
        <w:t>표준형</w:t>
      </w:r>
      <w:r w:rsidRPr="00F16EDC">
        <w:rPr>
          <w:rFonts w:hAnsi="바탕" w:cs="Arial"/>
          <w:color w:val="000000"/>
          <w:kern w:val="0"/>
          <w:sz w:val="22"/>
          <w:szCs w:val="22"/>
        </w:rPr>
        <w:t>’</w:t>
      </w:r>
      <w:r w:rsidRPr="00F16EDC">
        <w:rPr>
          <w:rFonts w:hAnsi="바탕" w:cs="Arial" w:hint="eastAsia"/>
          <w:color w:val="000000"/>
          <w:kern w:val="0"/>
          <w:sz w:val="22"/>
          <w:szCs w:val="22"/>
        </w:rPr>
        <w:t>은 보험료 및 해약환급금(</w:t>
      </w:r>
      <w:proofErr w:type="spellStart"/>
      <w:r w:rsidRPr="00F16EDC">
        <w:rPr>
          <w:rFonts w:hAnsi="바탕" w:cs="Arial" w:hint="eastAsia"/>
          <w:color w:val="000000"/>
          <w:kern w:val="0"/>
          <w:sz w:val="22"/>
          <w:szCs w:val="22"/>
        </w:rPr>
        <w:t>환급률</w:t>
      </w:r>
      <w:proofErr w:type="spellEnd"/>
      <w:r w:rsidRPr="00F16EDC">
        <w:rPr>
          <w:rFonts w:hAnsi="바탕" w:cs="Arial" w:hint="eastAsia"/>
          <w:color w:val="000000"/>
          <w:kern w:val="0"/>
          <w:sz w:val="22"/>
          <w:szCs w:val="22"/>
        </w:rPr>
        <w:t xml:space="preserve"> 포함)의 비교 안내 등을 위한 상품으로 가입이 불가능하다.</w:t>
      </w:r>
      <w:r w:rsidRPr="00F16EDC">
        <w:rPr>
          <w:rFonts w:hAnsi="바탕" w:cs="Arial"/>
          <w:color w:val="000000"/>
          <w:kern w:val="0"/>
          <w:sz w:val="22"/>
          <w:szCs w:val="22"/>
        </w:rPr>
        <w:t xml:space="preserve"> ‘</w:t>
      </w:r>
      <w:r w:rsidRPr="00F16EDC">
        <w:rPr>
          <w:rFonts w:hAnsi="바탕" w:cs="Arial" w:hint="eastAsia"/>
          <w:color w:val="000000"/>
          <w:kern w:val="0"/>
          <w:sz w:val="22"/>
          <w:szCs w:val="22"/>
        </w:rPr>
        <w:t>표준형</w:t>
      </w:r>
      <w:r w:rsidRPr="00F16EDC">
        <w:rPr>
          <w:rFonts w:hAnsi="바탕" w:cs="Arial"/>
          <w:color w:val="000000"/>
          <w:kern w:val="0"/>
          <w:sz w:val="22"/>
          <w:szCs w:val="22"/>
        </w:rPr>
        <w:t>’</w:t>
      </w:r>
      <w:r w:rsidRPr="00F16EDC">
        <w:rPr>
          <w:rFonts w:hAnsi="바탕" w:cs="Arial" w:hint="eastAsia"/>
          <w:color w:val="000000"/>
          <w:kern w:val="0"/>
          <w:sz w:val="22"/>
          <w:szCs w:val="22"/>
        </w:rPr>
        <w:t>의 해약환급금은 산출방법서에 정한 방법에 따라 계산한 금액으로 해지율을 적용하지 않고 계산한다.</w:t>
      </w:r>
    </w:p>
    <w:p w14:paraId="0D3DB357" w14:textId="2FEE40E2" w:rsidR="00C82767" w:rsidRPr="00F16EDC" w:rsidRDefault="00C82767" w:rsidP="00C82767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라. 회사는 보장형 계약 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일부지급형Ⅰ</w:t>
      </w:r>
      <w:proofErr w:type="spellEnd"/>
      <w:r w:rsidRPr="00F16EDC">
        <w:rPr>
          <w:rFonts w:hAnsi="바탕" w:hint="eastAsia"/>
          <w:sz w:val="22"/>
          <w:szCs w:val="22"/>
        </w:rPr>
        <w:t xml:space="preserve"> 및 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일부지급형Ⅱ의</w:t>
      </w:r>
      <w:proofErr w:type="spellEnd"/>
      <w:r w:rsidRPr="00F16EDC">
        <w:rPr>
          <w:rFonts w:hAnsi="바탕" w:hint="eastAsia"/>
          <w:sz w:val="22"/>
          <w:szCs w:val="22"/>
        </w:rPr>
        <w:t xml:space="preserve"> 계약이 해지될 경우에는 아래의 금액을 해약환급금으로 지급한다.</w:t>
      </w:r>
    </w:p>
    <w:p w14:paraId="1315D94A" w14:textId="61F60E46" w:rsidR="00C82767" w:rsidRPr="00F16EDC" w:rsidRDefault="00C82767" w:rsidP="00C82767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F16EDC">
        <w:rPr>
          <w:rFonts w:hAnsi="바탕"/>
          <w:sz w:val="22"/>
          <w:szCs w:val="22"/>
        </w:rPr>
        <w:t xml:space="preserve">(1) </w:t>
      </w:r>
      <w:r w:rsidRPr="00F16E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일부지급형Ⅰ</w:t>
      </w:r>
      <w:proofErr w:type="spellEnd"/>
    </w:p>
    <w:p w14:paraId="483DA6B4" w14:textId="77777777" w:rsidR="00C82767" w:rsidRPr="00F16EDC" w:rsidRDefault="00C82767" w:rsidP="00C82767">
      <w:pPr>
        <w:spacing w:afterLines="50" w:after="120" w:line="295" w:lineRule="auto"/>
        <w:ind w:leftChars="400" w:left="1016" w:hangingChars="98" w:hanging="216"/>
        <w:rPr>
          <w:rFonts w:hAnsi="바탕"/>
          <w:sz w:val="22"/>
          <w:szCs w:val="22"/>
        </w:rPr>
      </w:pPr>
      <w:r w:rsidRPr="00F16EDC">
        <w:rPr>
          <w:rFonts w:hAnsi="바탕"/>
          <w:sz w:val="22"/>
          <w:szCs w:val="22"/>
        </w:rPr>
        <w:t>(</w:t>
      </w:r>
      <w:r w:rsidRPr="00F16EDC">
        <w:rPr>
          <w:rFonts w:hAnsi="바탕" w:hint="eastAsia"/>
          <w:sz w:val="22"/>
          <w:szCs w:val="22"/>
        </w:rPr>
        <w:t>가</w:t>
      </w:r>
      <w:r w:rsidRPr="00F16EDC">
        <w:rPr>
          <w:rFonts w:hAnsi="바탕"/>
          <w:sz w:val="22"/>
          <w:szCs w:val="22"/>
        </w:rPr>
        <w:t xml:space="preserve">) </w:t>
      </w:r>
      <w:r w:rsidRPr="00F16EDC">
        <w:rPr>
          <w:rFonts w:hAnsi="바탕" w:hint="eastAsia"/>
          <w:sz w:val="22"/>
          <w:szCs w:val="22"/>
        </w:rPr>
        <w:t>보험료 납입기간 중</w:t>
      </w:r>
    </w:p>
    <w:p w14:paraId="0031116D" w14:textId="77777777" w:rsidR="00C82767" w:rsidRPr="00F16EDC" w:rsidRDefault="00C82767" w:rsidP="00C82767">
      <w:pPr>
        <w:spacing w:line="295" w:lineRule="auto"/>
        <w:ind w:leftChars="458" w:left="945" w:hangingChars="13" w:hanging="29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 xml:space="preserve">보장형 계약 표준형의 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기본해약환급금</w:t>
      </w:r>
      <w:proofErr w:type="spellEnd"/>
      <w:r w:rsidRPr="00F16EDC">
        <w:rPr>
          <w:rFonts w:hAnsi="바탕" w:hint="eastAsia"/>
          <w:color w:val="000000"/>
          <w:sz w:val="22"/>
          <w:szCs w:val="22"/>
        </w:rPr>
        <w:t xml:space="preserve"> </w:t>
      </w:r>
      <w:r w:rsidRPr="00F16EDC">
        <w:rPr>
          <w:rFonts w:hAnsi="바탕"/>
          <w:sz w:val="22"/>
          <w:szCs w:val="22"/>
        </w:rPr>
        <w:t>× 50%</w:t>
      </w:r>
      <w:r w:rsidRPr="00F16EDC">
        <w:rPr>
          <w:rFonts w:hAnsi="바탕" w:hint="eastAsia"/>
          <w:color w:val="000000"/>
          <w:sz w:val="22"/>
          <w:szCs w:val="22"/>
        </w:rPr>
        <w:t xml:space="preserve"> </w:t>
      </w:r>
    </w:p>
    <w:p w14:paraId="75762164" w14:textId="23191F70" w:rsidR="00C82767" w:rsidRPr="00F16EDC" w:rsidRDefault="00C82767" w:rsidP="00C82767">
      <w:pPr>
        <w:spacing w:line="295" w:lineRule="auto"/>
        <w:ind w:leftChars="458" w:left="945" w:hangingChars="13" w:hanging="29"/>
        <w:rPr>
          <w:rFonts w:hAnsi="바탕"/>
          <w:color w:val="000000"/>
          <w:sz w:val="22"/>
          <w:szCs w:val="22"/>
        </w:rPr>
      </w:pPr>
      <w:r w:rsidRPr="00F16EDC">
        <w:rPr>
          <w:rFonts w:hAnsi="바탕"/>
          <w:color w:val="000000"/>
          <w:sz w:val="22"/>
          <w:szCs w:val="22"/>
        </w:rPr>
        <w:t>+</w:t>
      </w:r>
      <w:r w:rsidRPr="00F16EDC">
        <w:rPr>
          <w:rFonts w:hAnsi="바탕" w:hint="eastAsia"/>
          <w:color w:val="000000"/>
          <w:sz w:val="22"/>
          <w:szCs w:val="22"/>
        </w:rPr>
        <w:t xml:space="preserve"> 해약환급금 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일부지급형Ⅰ</w:t>
      </w:r>
      <w:proofErr w:type="spellEnd"/>
      <w:r w:rsidRPr="00F16EDC">
        <w:rPr>
          <w:rFonts w:hAnsi="바탕" w:hint="eastAsia"/>
          <w:color w:val="000000"/>
          <w:sz w:val="22"/>
          <w:szCs w:val="22"/>
        </w:rPr>
        <w:t xml:space="preserve"> 계약의 추가계약자적립액</w:t>
      </w:r>
    </w:p>
    <w:p w14:paraId="4FEBEC45" w14:textId="77777777" w:rsidR="00C82767" w:rsidRPr="00F16EDC" w:rsidRDefault="00C82767" w:rsidP="00C82767">
      <w:pPr>
        <w:spacing w:line="295" w:lineRule="auto"/>
        <w:ind w:leftChars="458" w:left="926" w:hangingChars="13" w:hanging="10"/>
        <w:rPr>
          <w:rFonts w:hAnsi="바탕"/>
          <w:color w:val="000000"/>
          <w:sz w:val="8"/>
          <w:szCs w:val="8"/>
        </w:rPr>
      </w:pPr>
    </w:p>
    <w:p w14:paraId="28D3ED5B" w14:textId="77777777" w:rsidR="00C82767" w:rsidRPr="00F16EDC" w:rsidRDefault="00C82767" w:rsidP="00C82767">
      <w:pPr>
        <w:spacing w:afterLines="50" w:after="120" w:line="295" w:lineRule="auto"/>
        <w:ind w:leftChars="400" w:left="1016" w:hangingChars="98" w:hanging="216"/>
        <w:rPr>
          <w:rFonts w:hAnsi="바탕"/>
          <w:color w:val="000000"/>
          <w:sz w:val="22"/>
          <w:szCs w:val="22"/>
        </w:rPr>
      </w:pPr>
      <w:r w:rsidRPr="00F16EDC">
        <w:rPr>
          <w:rFonts w:hAnsi="바탕"/>
          <w:sz w:val="22"/>
          <w:szCs w:val="22"/>
        </w:rPr>
        <w:t>(</w:t>
      </w:r>
      <w:r w:rsidRPr="00F16EDC">
        <w:rPr>
          <w:rFonts w:hAnsi="바탕" w:hint="eastAsia"/>
          <w:sz w:val="22"/>
          <w:szCs w:val="22"/>
        </w:rPr>
        <w:t>나</w:t>
      </w:r>
      <w:r w:rsidRPr="00F16EDC">
        <w:rPr>
          <w:rFonts w:hAnsi="바탕"/>
          <w:sz w:val="22"/>
          <w:szCs w:val="22"/>
        </w:rPr>
        <w:t xml:space="preserve">) </w:t>
      </w:r>
      <w:r w:rsidRPr="00F16EDC">
        <w:rPr>
          <w:rFonts w:hAnsi="바탕" w:hint="eastAsia"/>
          <w:sz w:val="22"/>
          <w:szCs w:val="22"/>
        </w:rPr>
        <w:t>보험료 납입기간 후</w:t>
      </w:r>
    </w:p>
    <w:p w14:paraId="6545912D" w14:textId="77777777" w:rsidR="00C82767" w:rsidRPr="00F16EDC" w:rsidRDefault="00C82767" w:rsidP="00C82767">
      <w:pPr>
        <w:spacing w:afterLines="50" w:after="120" w:line="295" w:lineRule="auto"/>
        <w:ind w:leftChars="400" w:left="1016" w:hangingChars="98" w:hanging="21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- 보험료 납입완료 시점부터 </w:t>
      </w:r>
      <w:r w:rsidRPr="00F16EDC">
        <w:rPr>
          <w:rFonts w:hAnsi="바탕"/>
          <w:sz w:val="22"/>
          <w:szCs w:val="22"/>
        </w:rPr>
        <w:t>3</w:t>
      </w:r>
      <w:r w:rsidRPr="00F16EDC">
        <w:rPr>
          <w:rFonts w:hAnsi="바탕" w:hint="eastAsia"/>
          <w:sz w:val="22"/>
          <w:szCs w:val="22"/>
        </w:rPr>
        <w:t>년 미만</w:t>
      </w:r>
    </w:p>
    <w:p w14:paraId="38DF5260" w14:textId="3A709152" w:rsidR="00C82767" w:rsidRPr="00F16EDC" w:rsidRDefault="00C82767" w:rsidP="00C82767">
      <w:pPr>
        <w:spacing w:line="295" w:lineRule="auto"/>
        <w:ind w:leftChars="458" w:left="945" w:hangingChars="13" w:hanging="29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 xml:space="preserve">보험료 납입기간이 경과하여 최초로 도래하는 계약해당일의 보장형 계약 표준형의 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기본해약환급금</w:t>
      </w:r>
      <w:proofErr w:type="spellEnd"/>
      <w:r w:rsidRPr="00F16EDC">
        <w:rPr>
          <w:rFonts w:hAnsi="바탕" w:hint="eastAsia"/>
          <w:color w:val="000000"/>
          <w:sz w:val="22"/>
          <w:szCs w:val="22"/>
        </w:rPr>
        <w:t xml:space="preserve"> </w:t>
      </w:r>
      <w:r w:rsidRPr="00F16EDC">
        <w:rPr>
          <w:rFonts w:hAnsi="바탕"/>
          <w:color w:val="000000"/>
          <w:sz w:val="22"/>
          <w:szCs w:val="22"/>
        </w:rPr>
        <w:t>+</w:t>
      </w:r>
      <w:r w:rsidRPr="00F16EDC">
        <w:rPr>
          <w:rFonts w:hAnsi="바탕" w:hint="eastAsia"/>
          <w:color w:val="000000"/>
          <w:sz w:val="22"/>
          <w:szCs w:val="22"/>
        </w:rPr>
        <w:t xml:space="preserve"> 해약환급금 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일부지급형Ⅰ</w:t>
      </w:r>
      <w:proofErr w:type="spellEnd"/>
      <w:r w:rsidRPr="00F16EDC">
        <w:rPr>
          <w:rFonts w:hAnsi="바탕" w:hint="eastAsia"/>
          <w:color w:val="000000"/>
          <w:sz w:val="22"/>
          <w:szCs w:val="22"/>
        </w:rPr>
        <w:t xml:space="preserve"> 계약의 추가계약자적립액</w:t>
      </w:r>
    </w:p>
    <w:p w14:paraId="6A67FD59" w14:textId="77777777" w:rsidR="00C82767" w:rsidRPr="00F16EDC" w:rsidRDefault="00C82767" w:rsidP="00C82767">
      <w:pPr>
        <w:spacing w:line="295" w:lineRule="auto"/>
        <w:ind w:leftChars="655" w:left="1400" w:hangingChars="113" w:hanging="90"/>
        <w:rPr>
          <w:rFonts w:hAnsi="바탕"/>
          <w:color w:val="000000"/>
          <w:sz w:val="8"/>
          <w:szCs w:val="22"/>
        </w:rPr>
      </w:pPr>
    </w:p>
    <w:p w14:paraId="326F1C52" w14:textId="77777777" w:rsidR="00C82767" w:rsidRPr="00F16EDC" w:rsidRDefault="00C82767" w:rsidP="00C82767">
      <w:pPr>
        <w:spacing w:afterLines="50" w:after="120" w:line="295" w:lineRule="auto"/>
        <w:ind w:leftChars="400" w:left="1016" w:hangingChars="98" w:hanging="216"/>
        <w:rPr>
          <w:rFonts w:hAnsi="바탕"/>
          <w:sz w:val="22"/>
          <w:szCs w:val="22"/>
        </w:rPr>
      </w:pPr>
      <w:r w:rsidRPr="00F16EDC">
        <w:rPr>
          <w:rFonts w:hAnsi="바탕"/>
          <w:sz w:val="22"/>
          <w:szCs w:val="22"/>
        </w:rPr>
        <w:t xml:space="preserve">- </w:t>
      </w:r>
      <w:r w:rsidRPr="00F16EDC">
        <w:rPr>
          <w:rFonts w:hAnsi="바탕" w:hint="eastAsia"/>
          <w:sz w:val="22"/>
          <w:szCs w:val="22"/>
        </w:rPr>
        <w:t xml:space="preserve">보험료 납입완료 시점부터 </w:t>
      </w:r>
      <w:r w:rsidRPr="00F16EDC">
        <w:rPr>
          <w:rFonts w:hAnsi="바탕"/>
          <w:sz w:val="22"/>
          <w:szCs w:val="22"/>
        </w:rPr>
        <w:t>3</w:t>
      </w:r>
      <w:r w:rsidRPr="00F16EDC">
        <w:rPr>
          <w:rFonts w:hAnsi="바탕" w:hint="eastAsia"/>
          <w:sz w:val="22"/>
          <w:szCs w:val="22"/>
        </w:rPr>
        <w:t>년 이후</w:t>
      </w:r>
    </w:p>
    <w:p w14:paraId="6B9E3939" w14:textId="211B9FB0" w:rsidR="00C82767" w:rsidRPr="00F16EDC" w:rsidRDefault="00C82767" w:rsidP="00C82767">
      <w:pPr>
        <w:spacing w:after="120" w:line="295" w:lineRule="auto"/>
        <w:ind w:leftChars="358" w:left="716" w:firstLineChars="100" w:firstLine="22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일부지급형Ⅰ</w:t>
      </w:r>
      <w:proofErr w:type="spellEnd"/>
      <w:r w:rsidRPr="00F16EDC">
        <w:rPr>
          <w:rFonts w:hAnsi="바탕" w:hint="eastAsia"/>
          <w:sz w:val="22"/>
          <w:szCs w:val="22"/>
        </w:rPr>
        <w:t xml:space="preserve"> 계약의 계약자적립액</w:t>
      </w:r>
    </w:p>
    <w:p w14:paraId="30062BD4" w14:textId="26765F5C" w:rsidR="00C82767" w:rsidRPr="00F16EDC" w:rsidRDefault="00C82767" w:rsidP="00C82767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F16EDC">
        <w:rPr>
          <w:rFonts w:hAnsi="바탕"/>
          <w:sz w:val="22"/>
          <w:szCs w:val="22"/>
        </w:rPr>
        <w:t xml:space="preserve">(2) </w:t>
      </w:r>
      <w:r w:rsidRPr="00F16E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일부지급형Ⅱ</w:t>
      </w:r>
      <w:proofErr w:type="spellEnd"/>
    </w:p>
    <w:p w14:paraId="77CC420C" w14:textId="77777777" w:rsidR="00C82767" w:rsidRPr="00F16EDC" w:rsidRDefault="00C82767" w:rsidP="00C82767">
      <w:pPr>
        <w:spacing w:afterLines="50" w:after="120" w:line="295" w:lineRule="auto"/>
        <w:ind w:leftChars="400" w:left="1016" w:hangingChars="98" w:hanging="216"/>
        <w:rPr>
          <w:rFonts w:hAnsi="바탕"/>
          <w:sz w:val="22"/>
          <w:szCs w:val="22"/>
        </w:rPr>
      </w:pPr>
      <w:r w:rsidRPr="00F16EDC">
        <w:rPr>
          <w:rFonts w:hAnsi="바탕"/>
          <w:sz w:val="22"/>
          <w:szCs w:val="22"/>
        </w:rPr>
        <w:t>(</w:t>
      </w:r>
      <w:r w:rsidRPr="00F16EDC">
        <w:rPr>
          <w:rFonts w:hAnsi="바탕" w:hint="eastAsia"/>
          <w:sz w:val="22"/>
          <w:szCs w:val="22"/>
        </w:rPr>
        <w:t>가</w:t>
      </w:r>
      <w:r w:rsidRPr="00F16EDC">
        <w:rPr>
          <w:rFonts w:hAnsi="바탕"/>
          <w:sz w:val="22"/>
          <w:szCs w:val="22"/>
        </w:rPr>
        <w:t xml:space="preserve">) </w:t>
      </w:r>
      <w:r w:rsidRPr="00F16EDC">
        <w:rPr>
          <w:rFonts w:hAnsi="바탕" w:hint="eastAsia"/>
          <w:sz w:val="22"/>
          <w:szCs w:val="22"/>
        </w:rPr>
        <w:t>보험료 납입기간 중</w:t>
      </w:r>
    </w:p>
    <w:p w14:paraId="720EC4FC" w14:textId="77777777" w:rsidR="00C82767" w:rsidRPr="00F16EDC" w:rsidRDefault="00C82767" w:rsidP="00C82767">
      <w:pPr>
        <w:spacing w:line="295" w:lineRule="auto"/>
        <w:ind w:leftChars="458" w:left="945" w:hangingChars="13" w:hanging="29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 xml:space="preserve">보장형 계약 표준형의 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기본해약환급금</w:t>
      </w:r>
      <w:proofErr w:type="spellEnd"/>
      <w:r w:rsidRPr="00F16EDC">
        <w:rPr>
          <w:rFonts w:hAnsi="바탕" w:hint="eastAsia"/>
          <w:color w:val="000000"/>
          <w:sz w:val="22"/>
          <w:szCs w:val="22"/>
        </w:rPr>
        <w:t xml:space="preserve"> </w:t>
      </w:r>
      <w:r w:rsidRPr="00F16EDC">
        <w:rPr>
          <w:rFonts w:hAnsi="바탕"/>
          <w:sz w:val="22"/>
          <w:szCs w:val="22"/>
        </w:rPr>
        <w:t>× 50%</w:t>
      </w:r>
      <w:r w:rsidRPr="00F16EDC">
        <w:rPr>
          <w:rFonts w:hAnsi="바탕" w:hint="eastAsia"/>
          <w:color w:val="000000"/>
          <w:sz w:val="22"/>
          <w:szCs w:val="22"/>
        </w:rPr>
        <w:t xml:space="preserve"> </w:t>
      </w:r>
    </w:p>
    <w:p w14:paraId="3BA7F6DA" w14:textId="54705C91" w:rsidR="00C82767" w:rsidRPr="00F16EDC" w:rsidRDefault="00C82767" w:rsidP="00C82767">
      <w:pPr>
        <w:spacing w:line="295" w:lineRule="auto"/>
        <w:ind w:leftChars="458" w:left="945" w:hangingChars="13" w:hanging="29"/>
        <w:rPr>
          <w:rFonts w:hAnsi="바탕"/>
          <w:color w:val="000000"/>
          <w:sz w:val="22"/>
          <w:szCs w:val="22"/>
        </w:rPr>
      </w:pPr>
      <w:r w:rsidRPr="00F16EDC">
        <w:rPr>
          <w:rFonts w:hAnsi="바탕"/>
          <w:color w:val="000000"/>
          <w:sz w:val="22"/>
          <w:szCs w:val="22"/>
        </w:rPr>
        <w:t>+</w:t>
      </w:r>
      <w:r w:rsidRPr="00F16EDC">
        <w:rPr>
          <w:rFonts w:hAnsi="바탕" w:hint="eastAsia"/>
          <w:color w:val="000000"/>
          <w:sz w:val="22"/>
          <w:szCs w:val="22"/>
        </w:rPr>
        <w:t xml:space="preserve"> 해약환급금 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일부지급형Ⅱ</w:t>
      </w:r>
      <w:proofErr w:type="spellEnd"/>
      <w:r w:rsidRPr="00F16EDC">
        <w:rPr>
          <w:rFonts w:hAnsi="바탕" w:hint="eastAsia"/>
          <w:color w:val="000000"/>
          <w:sz w:val="22"/>
          <w:szCs w:val="22"/>
        </w:rPr>
        <w:t xml:space="preserve"> 계약의 추가계약자적립액</w:t>
      </w:r>
    </w:p>
    <w:p w14:paraId="35B5D40D" w14:textId="77777777" w:rsidR="00C82767" w:rsidRPr="00F16EDC" w:rsidRDefault="00C82767" w:rsidP="00C82767">
      <w:pPr>
        <w:spacing w:line="295" w:lineRule="auto"/>
        <w:ind w:leftChars="655" w:left="1400" w:hangingChars="113" w:hanging="90"/>
        <w:rPr>
          <w:rFonts w:hAnsi="바탕"/>
          <w:color w:val="000000"/>
          <w:sz w:val="8"/>
          <w:szCs w:val="22"/>
        </w:rPr>
      </w:pPr>
    </w:p>
    <w:p w14:paraId="1B94BBCF" w14:textId="77777777" w:rsidR="00C82767" w:rsidRPr="00F16EDC" w:rsidRDefault="00C82767" w:rsidP="00C82767">
      <w:pPr>
        <w:spacing w:afterLines="50" w:after="120" w:line="295" w:lineRule="auto"/>
        <w:ind w:leftChars="400" w:left="1016" w:hangingChars="98" w:hanging="216"/>
        <w:rPr>
          <w:rFonts w:hAnsi="바탕"/>
          <w:sz w:val="22"/>
          <w:szCs w:val="22"/>
        </w:rPr>
      </w:pPr>
      <w:r w:rsidRPr="00F16EDC">
        <w:rPr>
          <w:rFonts w:hAnsi="바탕"/>
          <w:sz w:val="22"/>
          <w:szCs w:val="22"/>
        </w:rPr>
        <w:t>(</w:t>
      </w:r>
      <w:r w:rsidRPr="00F16EDC">
        <w:rPr>
          <w:rFonts w:hAnsi="바탕" w:hint="eastAsia"/>
          <w:sz w:val="22"/>
          <w:szCs w:val="22"/>
        </w:rPr>
        <w:t>나</w:t>
      </w:r>
      <w:r w:rsidRPr="00F16EDC">
        <w:rPr>
          <w:rFonts w:hAnsi="바탕"/>
          <w:sz w:val="22"/>
          <w:szCs w:val="22"/>
        </w:rPr>
        <w:t xml:space="preserve">) </w:t>
      </w:r>
      <w:r w:rsidRPr="00F16EDC">
        <w:rPr>
          <w:rFonts w:hAnsi="바탕" w:hint="eastAsia"/>
          <w:sz w:val="22"/>
          <w:szCs w:val="22"/>
        </w:rPr>
        <w:t>보험료 납입기간 후</w:t>
      </w:r>
    </w:p>
    <w:p w14:paraId="33F5B9CF" w14:textId="2B37B654" w:rsidR="00C82767" w:rsidRPr="00F16EDC" w:rsidRDefault="00C82767" w:rsidP="00C82767">
      <w:pPr>
        <w:spacing w:line="295" w:lineRule="auto"/>
        <w:ind w:leftChars="358" w:left="716" w:firstLineChars="100" w:firstLine="22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일부지급형Ⅱ</w:t>
      </w:r>
      <w:proofErr w:type="spellEnd"/>
      <w:r w:rsidRPr="00F16EDC">
        <w:rPr>
          <w:rFonts w:hAnsi="바탕" w:hint="eastAsia"/>
          <w:sz w:val="22"/>
          <w:szCs w:val="22"/>
        </w:rPr>
        <w:t xml:space="preserve"> 계약의 계약자적립액</w:t>
      </w:r>
    </w:p>
    <w:p w14:paraId="74E60A38" w14:textId="77777777" w:rsidR="00C82767" w:rsidRPr="00F16EDC" w:rsidRDefault="00C82767" w:rsidP="00C82767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마.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 xml:space="preserve">회사는 보험료 납입이 면제된 이후 보험료 납입기간이 경과되기 이전에 해지할 경우에는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라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 xml:space="preserve">항 </w:t>
      </w:r>
      <w:r w:rsidRPr="00F16EDC">
        <w:rPr>
          <w:rFonts w:hAnsi="바탕" w:hint="eastAsia"/>
          <w:color w:val="000000"/>
          <w:sz w:val="22"/>
          <w:szCs w:val="22"/>
        </w:rPr>
        <w:t>제(1</w:t>
      </w:r>
      <w:r w:rsidRPr="00F16EDC">
        <w:rPr>
          <w:rFonts w:hAnsi="바탕"/>
          <w:color w:val="000000"/>
          <w:sz w:val="22"/>
          <w:szCs w:val="22"/>
        </w:rPr>
        <w:t>)</w:t>
      </w:r>
      <w:r w:rsidRPr="00F16EDC">
        <w:rPr>
          <w:rFonts w:hAnsi="바탕" w:hint="eastAsia"/>
          <w:color w:val="000000"/>
          <w:sz w:val="22"/>
          <w:szCs w:val="22"/>
        </w:rPr>
        <w:t xml:space="preserve">호 </w:t>
      </w:r>
      <w:r w:rsidRPr="00F16EDC">
        <w:rPr>
          <w:rFonts w:hAnsi="바탕"/>
          <w:color w:val="000000"/>
          <w:sz w:val="22"/>
          <w:szCs w:val="22"/>
        </w:rPr>
        <w:t>(</w:t>
      </w:r>
      <w:r w:rsidRPr="00F16EDC">
        <w:rPr>
          <w:rFonts w:hAnsi="바탕" w:hint="eastAsia"/>
          <w:color w:val="000000"/>
          <w:sz w:val="22"/>
          <w:szCs w:val="22"/>
        </w:rPr>
        <w:t xml:space="preserve">가)목 및 </w:t>
      </w:r>
      <w:r w:rsidRPr="00F16EDC">
        <w:rPr>
          <w:rFonts w:hAnsi="바탕"/>
          <w:color w:val="000000"/>
          <w:sz w:val="22"/>
          <w:szCs w:val="22"/>
        </w:rPr>
        <w:t>‘</w:t>
      </w:r>
      <w:r w:rsidRPr="00F16EDC">
        <w:rPr>
          <w:rFonts w:hAnsi="바탕" w:hint="eastAsia"/>
          <w:color w:val="000000"/>
          <w:sz w:val="22"/>
          <w:szCs w:val="22"/>
        </w:rPr>
        <w:t>라</w:t>
      </w:r>
      <w:r w:rsidRPr="00F16EDC">
        <w:rPr>
          <w:rFonts w:hAnsi="바탕"/>
          <w:color w:val="000000"/>
          <w:sz w:val="22"/>
          <w:szCs w:val="22"/>
        </w:rPr>
        <w:t>’</w:t>
      </w:r>
      <w:r w:rsidRPr="00F16EDC">
        <w:rPr>
          <w:rFonts w:hAnsi="바탕" w:hint="eastAsia"/>
          <w:color w:val="000000"/>
          <w:sz w:val="22"/>
          <w:szCs w:val="22"/>
        </w:rPr>
        <w:t>항 제(</w:t>
      </w:r>
      <w:r w:rsidRPr="00F16EDC">
        <w:rPr>
          <w:rFonts w:hAnsi="바탕"/>
          <w:color w:val="000000"/>
          <w:sz w:val="22"/>
          <w:szCs w:val="22"/>
        </w:rPr>
        <w:t>2)</w:t>
      </w:r>
      <w:r w:rsidRPr="00F16EDC">
        <w:rPr>
          <w:rFonts w:hAnsi="바탕" w:hint="eastAsia"/>
          <w:color w:val="000000"/>
          <w:sz w:val="22"/>
          <w:szCs w:val="22"/>
        </w:rPr>
        <w:t xml:space="preserve">호 </w:t>
      </w:r>
      <w:r w:rsidRPr="00F16EDC">
        <w:rPr>
          <w:rFonts w:hAnsi="바탕"/>
          <w:color w:val="000000"/>
          <w:sz w:val="22"/>
          <w:szCs w:val="22"/>
        </w:rPr>
        <w:t>(</w:t>
      </w:r>
      <w:r w:rsidRPr="00F16EDC">
        <w:rPr>
          <w:rFonts w:hAnsi="바탕" w:hint="eastAsia"/>
          <w:color w:val="000000"/>
          <w:sz w:val="22"/>
          <w:szCs w:val="22"/>
        </w:rPr>
        <w:t>가)목</w:t>
      </w:r>
      <w:r w:rsidRPr="00F16EDC">
        <w:rPr>
          <w:rFonts w:hAnsi="바탕" w:hint="eastAsia"/>
          <w:sz w:val="22"/>
          <w:szCs w:val="22"/>
        </w:rPr>
        <w:t>에서 정한 금액을 해약환급금으로 지급한다.</w:t>
      </w:r>
    </w:p>
    <w:p w14:paraId="3823063F" w14:textId="77777777" w:rsidR="00C82767" w:rsidRPr="00F16EDC" w:rsidRDefault="00C82767" w:rsidP="00C82767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바.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가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>항</w:t>
      </w:r>
      <w:r w:rsidRPr="00F16EDC">
        <w:rPr>
          <w:rFonts w:hAnsi="바탕"/>
          <w:sz w:val="22"/>
          <w:szCs w:val="22"/>
        </w:rPr>
        <w:t>, ‘</w:t>
      </w:r>
      <w:r w:rsidRPr="00F16EDC">
        <w:rPr>
          <w:rFonts w:hAnsi="바탕" w:hint="eastAsia"/>
          <w:sz w:val="22"/>
          <w:szCs w:val="22"/>
        </w:rPr>
        <w:t>나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 xml:space="preserve">항 및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라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 xml:space="preserve">항의 경우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보험료 납입기간 중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>이라 함은 계약일로부터 보험료 납입기간이 경과하여 최초로 도래하는 계약해당일 전일까지의 기간을 말한다.</w:t>
      </w:r>
      <w:r w:rsidRPr="00F16EDC">
        <w:rPr>
          <w:rFonts w:hAnsi="바탕"/>
          <w:sz w:val="22"/>
          <w:szCs w:val="22"/>
        </w:rPr>
        <w:t xml:space="preserve"> ‘</w:t>
      </w:r>
      <w:r w:rsidRPr="00F16EDC">
        <w:rPr>
          <w:rFonts w:hAnsi="바탕" w:hint="eastAsia"/>
          <w:sz w:val="22"/>
          <w:szCs w:val="22"/>
        </w:rPr>
        <w:t>보험료 납입기간 후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 xml:space="preserve">라 함은 계약일로부터 보험료 납입기간이 경과하여 최초로 도래하는 </w:t>
      </w:r>
      <w:proofErr w:type="spellStart"/>
      <w:r w:rsidRPr="00F16EDC">
        <w:rPr>
          <w:rFonts w:hAnsi="바탕" w:hint="eastAsia"/>
          <w:sz w:val="22"/>
          <w:szCs w:val="22"/>
        </w:rPr>
        <w:t>계약해당일부터의</w:t>
      </w:r>
      <w:proofErr w:type="spellEnd"/>
      <w:r w:rsidRPr="00F16EDC">
        <w:rPr>
          <w:rFonts w:hAnsi="바탕" w:hint="eastAsia"/>
          <w:sz w:val="22"/>
          <w:szCs w:val="22"/>
        </w:rPr>
        <w:t xml:space="preserve"> 기간을 말한다.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>다만,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 xml:space="preserve">보험료 납입기간 중 기본보험료 총액의 </w:t>
      </w:r>
      <w:r w:rsidRPr="00F16EDC">
        <w:rPr>
          <w:rFonts w:hAnsi="바탕" w:hint="eastAsia"/>
          <w:sz w:val="22"/>
          <w:szCs w:val="22"/>
        </w:rPr>
        <w:lastRenderedPageBreak/>
        <w:t>납입이 완료되지 않은 경우,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Pr="00F16EDC">
        <w:rPr>
          <w:rFonts w:hAnsi="바탕" w:hint="eastAsia"/>
          <w:sz w:val="22"/>
          <w:szCs w:val="22"/>
        </w:rPr>
        <w:t>전일까지를</w:t>
      </w:r>
      <w:proofErr w:type="spellEnd"/>
      <w:r w:rsidRPr="00F16EDC">
        <w:rPr>
          <w:rFonts w:hAnsi="바탕" w:hint="eastAsia"/>
          <w:sz w:val="22"/>
          <w:szCs w:val="22"/>
        </w:rPr>
        <w:t xml:space="preserve">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보험료 납입기간 중</w:t>
      </w:r>
      <w:r w:rsidRPr="00F16EDC">
        <w:rPr>
          <w:rFonts w:hAnsi="바탕"/>
          <w:sz w:val="22"/>
          <w:szCs w:val="22"/>
        </w:rPr>
        <w:t>’</w:t>
      </w:r>
      <w:proofErr w:type="spellStart"/>
      <w:r w:rsidRPr="00F16EDC">
        <w:rPr>
          <w:rFonts w:hAnsi="바탕" w:hint="eastAsia"/>
          <w:sz w:val="22"/>
          <w:szCs w:val="22"/>
        </w:rPr>
        <w:t>으로</w:t>
      </w:r>
      <w:proofErr w:type="spellEnd"/>
      <w:r w:rsidRPr="00F16EDC">
        <w:rPr>
          <w:rFonts w:hAnsi="바탕" w:hint="eastAsia"/>
          <w:sz w:val="22"/>
          <w:szCs w:val="22"/>
        </w:rPr>
        <w:t xml:space="preserve"> 하며,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 xml:space="preserve">기본보험료 총액의 납입이 완료된 </w:t>
      </w:r>
      <w:proofErr w:type="spellStart"/>
      <w:r w:rsidRPr="00F16EDC">
        <w:rPr>
          <w:rFonts w:hAnsi="바탕" w:hint="eastAsia"/>
          <w:sz w:val="22"/>
          <w:szCs w:val="22"/>
        </w:rPr>
        <w:t>날부터의</w:t>
      </w:r>
      <w:proofErr w:type="spellEnd"/>
      <w:r w:rsidRPr="00F16EDC">
        <w:rPr>
          <w:rFonts w:hAnsi="바탕" w:hint="eastAsia"/>
          <w:sz w:val="22"/>
          <w:szCs w:val="22"/>
        </w:rPr>
        <w:t xml:space="preserve"> 기간을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보험료 납입기간 후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>로 한다.</w:t>
      </w:r>
    </w:p>
    <w:p w14:paraId="32B37B20" w14:textId="2F6DAC7B" w:rsidR="00C82767" w:rsidRPr="00F16EDC" w:rsidRDefault="00C82767" w:rsidP="00C82767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사.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가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 xml:space="preserve">항 및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라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>항 제(</w:t>
      </w:r>
      <w:r w:rsidRPr="00F16EDC">
        <w:rPr>
          <w:rFonts w:hAnsi="바탕"/>
          <w:sz w:val="22"/>
          <w:szCs w:val="22"/>
        </w:rPr>
        <w:t>1)</w:t>
      </w:r>
      <w:r w:rsidRPr="00F16EDC">
        <w:rPr>
          <w:rFonts w:hAnsi="바탕" w:hint="eastAsia"/>
          <w:sz w:val="22"/>
          <w:szCs w:val="22"/>
        </w:rPr>
        <w:t xml:space="preserve">호의 경우 </w:t>
      </w:r>
      <w:bookmarkStart w:id="1" w:name="_Hlk144458547"/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 xml:space="preserve">보험료 납입완료 시점부터 </w:t>
      </w:r>
      <w:r w:rsidRPr="00F16EDC">
        <w:rPr>
          <w:rFonts w:hAnsi="바탕"/>
          <w:sz w:val="22"/>
          <w:szCs w:val="22"/>
        </w:rPr>
        <w:t>3</w:t>
      </w:r>
      <w:r w:rsidRPr="00F16EDC">
        <w:rPr>
          <w:rFonts w:hAnsi="바탕" w:hint="eastAsia"/>
          <w:sz w:val="22"/>
          <w:szCs w:val="22"/>
        </w:rPr>
        <w:t>년 미만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 xml:space="preserve">이라 함은 계약일로부터 보험료 납입기간이 경과하여 최초로 도래하는 계약해당일부터 보험료 납입기간이 경과하여 최초로 도래하는 계약해당일 이후 </w:t>
      </w:r>
      <w:r w:rsidRPr="00F16EDC">
        <w:rPr>
          <w:rFonts w:hAnsi="바탕"/>
          <w:sz w:val="22"/>
          <w:szCs w:val="22"/>
        </w:rPr>
        <w:t>3</w:t>
      </w:r>
      <w:r w:rsidRPr="00F16EDC">
        <w:rPr>
          <w:rFonts w:hAnsi="바탕" w:hint="eastAsia"/>
          <w:sz w:val="22"/>
          <w:szCs w:val="22"/>
        </w:rPr>
        <w:t>년 경과시점 계약해당일 전일까지의 기간을 말한다.</w:t>
      </w:r>
      <w:r w:rsidRPr="00F16EDC">
        <w:rPr>
          <w:rFonts w:hAnsi="바탕"/>
          <w:sz w:val="22"/>
          <w:szCs w:val="22"/>
        </w:rPr>
        <w:t xml:space="preserve"> ‘</w:t>
      </w:r>
      <w:r w:rsidRPr="00F16EDC">
        <w:rPr>
          <w:rFonts w:hAnsi="바탕" w:hint="eastAsia"/>
          <w:sz w:val="22"/>
          <w:szCs w:val="22"/>
        </w:rPr>
        <w:t xml:space="preserve">보험료 납입완료 시점부터 </w:t>
      </w:r>
      <w:r w:rsidRPr="00F16EDC">
        <w:rPr>
          <w:rFonts w:hAnsi="바탕"/>
          <w:sz w:val="22"/>
          <w:szCs w:val="22"/>
        </w:rPr>
        <w:t>3</w:t>
      </w:r>
      <w:r w:rsidRPr="00F16EDC">
        <w:rPr>
          <w:rFonts w:hAnsi="바탕" w:hint="eastAsia"/>
          <w:sz w:val="22"/>
          <w:szCs w:val="22"/>
        </w:rPr>
        <w:t>년 이후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 xml:space="preserve">이라 함은 계약일로부터 보험료 납입기간이 경과하여 최초로 도래하는 계약해당일 이후 </w:t>
      </w:r>
      <w:r w:rsidRPr="00F16EDC">
        <w:rPr>
          <w:rFonts w:hAnsi="바탕"/>
          <w:sz w:val="22"/>
          <w:szCs w:val="22"/>
        </w:rPr>
        <w:t>3</w:t>
      </w:r>
      <w:r w:rsidRPr="00F16EDC">
        <w:rPr>
          <w:rFonts w:hAnsi="바탕" w:hint="eastAsia"/>
          <w:sz w:val="22"/>
          <w:szCs w:val="22"/>
        </w:rPr>
        <w:t xml:space="preserve">년 경과시점 </w:t>
      </w:r>
      <w:proofErr w:type="spellStart"/>
      <w:r w:rsidRPr="00F16EDC">
        <w:rPr>
          <w:rFonts w:hAnsi="바탕" w:hint="eastAsia"/>
          <w:sz w:val="22"/>
          <w:szCs w:val="22"/>
        </w:rPr>
        <w:t>계약해당</w:t>
      </w:r>
      <w:r w:rsidRPr="00705093">
        <w:rPr>
          <w:rFonts w:hAnsi="바탕" w:hint="eastAsia"/>
          <w:sz w:val="22"/>
          <w:szCs w:val="22"/>
          <w:highlight w:val="yellow"/>
        </w:rPr>
        <w:t>일부</w:t>
      </w:r>
      <w:r w:rsidRPr="00F16EDC">
        <w:rPr>
          <w:rFonts w:hAnsi="바탕" w:hint="eastAsia"/>
          <w:sz w:val="22"/>
          <w:szCs w:val="22"/>
        </w:rPr>
        <w:t>터의</w:t>
      </w:r>
      <w:proofErr w:type="spellEnd"/>
      <w:r w:rsidRPr="00F16EDC">
        <w:rPr>
          <w:rFonts w:hAnsi="바탕" w:hint="eastAsia"/>
          <w:sz w:val="22"/>
          <w:szCs w:val="22"/>
        </w:rPr>
        <w:t xml:space="preserve"> 기간을 말한다.</w:t>
      </w:r>
      <w:r w:rsidRPr="00F16EDC">
        <w:rPr>
          <w:rFonts w:hAnsi="바탕"/>
          <w:sz w:val="22"/>
          <w:szCs w:val="22"/>
        </w:rPr>
        <w:t xml:space="preserve"> </w:t>
      </w:r>
    </w:p>
    <w:bookmarkEnd w:id="1"/>
    <w:p w14:paraId="2A87451B" w14:textId="06575019" w:rsidR="00C82767" w:rsidRPr="00F16EDC" w:rsidRDefault="00C82767" w:rsidP="00C82767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아.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 xml:space="preserve">회사는 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일부지급형Ⅰ</w:t>
      </w:r>
      <w:proofErr w:type="spellEnd"/>
      <w:r w:rsidRPr="00F16ED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 xml:space="preserve">및 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일부지급형Ⅱ과</w:t>
      </w:r>
      <w:proofErr w:type="spellEnd"/>
      <w:r w:rsidRPr="00F16EDC">
        <w:rPr>
          <w:rFonts w:hAnsi="바탕" w:hint="eastAsia"/>
          <w:sz w:val="22"/>
          <w:szCs w:val="22"/>
        </w:rPr>
        <w:t xml:space="preserve"> 표준형의 보험료 및 해약환급금(</w:t>
      </w:r>
      <w:proofErr w:type="spellStart"/>
      <w:r w:rsidRPr="00F16EDC">
        <w:rPr>
          <w:rFonts w:hAnsi="바탕" w:hint="eastAsia"/>
          <w:sz w:val="22"/>
          <w:szCs w:val="22"/>
        </w:rPr>
        <w:t>환급률</w:t>
      </w:r>
      <w:proofErr w:type="spellEnd"/>
      <w:r w:rsidRPr="00F16EDC">
        <w:rPr>
          <w:rFonts w:hAnsi="바탕" w:hint="eastAsia"/>
          <w:sz w:val="22"/>
          <w:szCs w:val="22"/>
        </w:rPr>
        <w:t xml:space="preserve"> 포함) 수준을 비교하여 안내한다.</w:t>
      </w:r>
    </w:p>
    <w:p w14:paraId="32AE3EB9" w14:textId="0B4605CC" w:rsidR="008161F3" w:rsidRPr="00F16EDC" w:rsidRDefault="00C82767" w:rsidP="00C82767">
      <w:pPr>
        <w:pStyle w:val="a3"/>
        <w:snapToGrid w:val="0"/>
        <w:spacing w:beforeLines="100" w:before="240" w:after="60" w:line="300" w:lineRule="auto"/>
        <w:ind w:leftChars="108" w:left="636" w:hangingChars="191" w:hanging="420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자. 회사는 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일부지급형Ⅰ</w:t>
      </w:r>
      <w:proofErr w:type="spellEnd"/>
      <w:r w:rsidRPr="00F16ED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 xml:space="preserve">및 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일부지급형Ⅱ의</w:t>
      </w:r>
      <w:proofErr w:type="spellEnd"/>
      <w:r w:rsidRPr="00F16EDC">
        <w:rPr>
          <w:rFonts w:hAnsi="바탕" w:hint="eastAsia"/>
          <w:sz w:val="22"/>
          <w:szCs w:val="22"/>
        </w:rPr>
        <w:t xml:space="preserve"> 계약을 체결할 때 계약자에게 </w:t>
      </w:r>
      <w:bookmarkStart w:id="2" w:name="_Hlk144458738"/>
      <w:r w:rsidRPr="00F16EDC">
        <w:rPr>
          <w:rFonts w:hAnsi="바탕"/>
          <w:sz w:val="22"/>
          <w:szCs w:val="22"/>
        </w:rPr>
        <w:t>“</w:t>
      </w:r>
      <w:r w:rsidRPr="00F16E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일부지급형Ⅰ</w:t>
      </w:r>
      <w:proofErr w:type="spellEnd"/>
      <w:r w:rsidRPr="00F16EDC">
        <w:rPr>
          <w:rFonts w:hAnsi="바탕"/>
          <w:sz w:val="22"/>
          <w:szCs w:val="22"/>
        </w:rPr>
        <w:t>”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 xml:space="preserve">또는 </w:t>
      </w:r>
      <w:r w:rsidRPr="00F16EDC">
        <w:rPr>
          <w:rFonts w:hAnsi="바탕"/>
          <w:sz w:val="22"/>
          <w:szCs w:val="22"/>
        </w:rPr>
        <w:t>“</w:t>
      </w:r>
      <w:r w:rsidRPr="00F16EDC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Pr="00F16EDC">
        <w:rPr>
          <w:rFonts w:hAnsi="바탕" w:hint="eastAsia"/>
          <w:sz w:val="22"/>
          <w:szCs w:val="22"/>
        </w:rPr>
        <w:t>일부지급형Ⅱ</w:t>
      </w:r>
      <w:proofErr w:type="spellEnd"/>
      <w:r w:rsidRPr="00F16EDC">
        <w:rPr>
          <w:rFonts w:hAnsi="바탕"/>
          <w:sz w:val="22"/>
          <w:szCs w:val="22"/>
        </w:rPr>
        <w:t>”</w:t>
      </w:r>
      <w:r w:rsidRPr="00F16EDC">
        <w:rPr>
          <w:rFonts w:hAnsi="바탕" w:hint="eastAsia"/>
          <w:sz w:val="22"/>
          <w:szCs w:val="22"/>
        </w:rPr>
        <w:t xml:space="preserve"> </w:t>
      </w:r>
      <w:bookmarkEnd w:id="2"/>
      <w:r w:rsidRPr="00F16EDC">
        <w:rPr>
          <w:rFonts w:hAnsi="바탕" w:hint="eastAsia"/>
          <w:sz w:val="22"/>
          <w:szCs w:val="22"/>
        </w:rPr>
        <w:t>내용에 대한 충분한 설명을 하고 (별첨 제</w:t>
      </w:r>
      <w:r w:rsidR="0039680A" w:rsidRPr="00F16EDC">
        <w:rPr>
          <w:rFonts w:hAnsi="바탕" w:hint="eastAsia"/>
          <w:sz w:val="22"/>
          <w:szCs w:val="22"/>
        </w:rPr>
        <w:t>3</w:t>
      </w:r>
      <w:r w:rsidRPr="00F16EDC">
        <w:rPr>
          <w:rFonts w:hAnsi="바탕" w:hint="eastAsia"/>
          <w:sz w:val="22"/>
          <w:szCs w:val="22"/>
        </w:rPr>
        <w:t>호)</w:t>
      </w:r>
      <w:r w:rsidRPr="00F16EDC">
        <w:rPr>
          <w:rFonts w:hAnsi="바탕"/>
          <w:sz w:val="22"/>
          <w:szCs w:val="22"/>
        </w:rPr>
        <w:t xml:space="preserve"> </w:t>
      </w:r>
      <w:r w:rsidRPr="00F16EDC">
        <w:rPr>
          <w:rFonts w:hAnsi="바탕" w:hint="eastAsia"/>
          <w:sz w:val="22"/>
          <w:szCs w:val="22"/>
        </w:rPr>
        <w:t>또는 (별첨 제</w:t>
      </w:r>
      <w:r w:rsidR="0039680A" w:rsidRPr="00F16EDC">
        <w:rPr>
          <w:rFonts w:hAnsi="바탕" w:hint="eastAsia"/>
          <w:sz w:val="22"/>
          <w:szCs w:val="22"/>
        </w:rPr>
        <w:t>4</w:t>
      </w:r>
      <w:r w:rsidRPr="00F16EDC">
        <w:rPr>
          <w:rFonts w:hAnsi="바탕" w:hint="eastAsia"/>
          <w:sz w:val="22"/>
          <w:szCs w:val="22"/>
        </w:rPr>
        <w:t>호)에서 정한 사항을 안내하여야 한다.</w:t>
      </w:r>
    </w:p>
    <w:p w14:paraId="61A91466" w14:textId="77777777" w:rsidR="00D26FA7" w:rsidRPr="00F16EDC" w:rsidRDefault="00D26FA7" w:rsidP="000A2D0B">
      <w:pPr>
        <w:pStyle w:val="a3"/>
        <w:wordWrap/>
        <w:snapToGrid w:val="0"/>
        <w:spacing w:beforeLines="100" w:before="240" w:after="60" w:line="300" w:lineRule="auto"/>
        <w:ind w:firstLineChars="100" w:firstLine="236"/>
        <w:rPr>
          <w:rFonts w:ascii="HY헤드라인M" w:eastAsia="HY헤드라인M" w:hAnsi="돋움"/>
          <w:b/>
          <w:bCs/>
          <w:sz w:val="24"/>
        </w:rPr>
      </w:pPr>
    </w:p>
    <w:p w14:paraId="2E807B0D" w14:textId="2EC650EA" w:rsidR="000843DD" w:rsidRPr="00F16EDC" w:rsidRDefault="00365B0F" w:rsidP="000843DD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/>
          <w:b/>
          <w:bCs/>
          <w:sz w:val="24"/>
        </w:rPr>
        <w:t>1</w:t>
      </w:r>
      <w:r w:rsidR="007A7E4F" w:rsidRPr="00F16EDC">
        <w:rPr>
          <w:rFonts w:ascii="HY헤드라인M" w:eastAsia="HY헤드라인M" w:hAnsi="돋움"/>
          <w:b/>
          <w:bCs/>
          <w:sz w:val="24"/>
        </w:rPr>
        <w:t>5</w:t>
      </w:r>
      <w:r w:rsidR="000843DD" w:rsidRPr="00F16EDC">
        <w:rPr>
          <w:rFonts w:ascii="HY헤드라인M" w:eastAsia="HY헤드라인M" w:hAnsi="돋움" w:hint="eastAsia"/>
          <w:b/>
          <w:bCs/>
          <w:sz w:val="24"/>
        </w:rPr>
        <w:t>. 보험료의 납입에 관한 사항</w:t>
      </w:r>
    </w:p>
    <w:p w14:paraId="11FD6E14" w14:textId="77777777" w:rsidR="000843DD" w:rsidRPr="00F16EDC" w:rsidRDefault="000843DD" w:rsidP="000843DD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가. 보장형 계약</w:t>
      </w:r>
    </w:p>
    <w:p w14:paraId="4274AC43" w14:textId="77777777" w:rsidR="0008622D" w:rsidRPr="00F16EDC" w:rsidRDefault="0008622D" w:rsidP="000511B1">
      <w:pPr>
        <w:spacing w:before="100" w:beforeAutospacing="1" w:line="295" w:lineRule="auto"/>
        <w:ind w:leftChars="377" w:left="754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 xml:space="preserve">계약을 체결할 때 정한 기본보험료와 부가된 특약보험료를 납입기일까지 납입해야 한다. 또한 계약자의 선택에 의하여 추가납입보험료의 납입한도 내에서 추가납입보험료를 납입할 수 있다. </w:t>
      </w:r>
    </w:p>
    <w:p w14:paraId="11016C9F" w14:textId="77777777" w:rsidR="0000229F" w:rsidRPr="00F16EDC" w:rsidRDefault="0000229F" w:rsidP="0000229F">
      <w:pPr>
        <w:spacing w:before="100" w:beforeAutospacing="1" w:line="295" w:lineRule="auto"/>
        <w:ind w:firstLine="225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>나. 스마트전환형 계약</w:t>
      </w:r>
    </w:p>
    <w:p w14:paraId="7EB0C0E9" w14:textId="77777777" w:rsidR="0000229F" w:rsidRPr="00F16EDC" w:rsidRDefault="0000229F" w:rsidP="0000229F">
      <w:pPr>
        <w:spacing w:before="100" w:beforeAutospacing="1" w:line="295" w:lineRule="auto"/>
        <w:ind w:leftChars="377" w:left="1172" w:hangingChars="190" w:hanging="418"/>
        <w:rPr>
          <w:rFonts w:hAnsi="바탕"/>
          <w:color w:val="000000"/>
          <w:sz w:val="22"/>
          <w:szCs w:val="22"/>
        </w:rPr>
      </w:pPr>
      <w:r w:rsidRPr="00F16EDC">
        <w:rPr>
          <w:rFonts w:hAnsi="바탕"/>
          <w:color w:val="000000"/>
          <w:sz w:val="22"/>
          <w:szCs w:val="22"/>
        </w:rPr>
        <w:t xml:space="preserve">- </w:t>
      </w:r>
      <w:r w:rsidRPr="00F16EDC">
        <w:rPr>
          <w:rFonts w:hAnsi="바탕" w:hint="eastAsia"/>
          <w:color w:val="000000"/>
          <w:sz w:val="22"/>
          <w:szCs w:val="22"/>
        </w:rPr>
        <w:t>해당사항 없음</w:t>
      </w:r>
    </w:p>
    <w:p w14:paraId="5DE5B0D7" w14:textId="77777777" w:rsidR="000843DD" w:rsidRPr="00F16EDC" w:rsidRDefault="0000229F" w:rsidP="000843DD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다</w:t>
      </w:r>
      <w:r w:rsidR="000843DD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. 적립형 계약</w:t>
      </w:r>
    </w:p>
    <w:p w14:paraId="4FBE0E3B" w14:textId="29A59430" w:rsidR="000843DD" w:rsidRPr="00F16EDC" w:rsidRDefault="000843DD" w:rsidP="000843DD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ascii="바탕" w:eastAsia="바탕" w:hAnsi="바탕"/>
          <w:color w:val="auto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sz w:val="22"/>
          <w:szCs w:val="24"/>
        </w:rPr>
        <w:t>(</w:t>
      </w:r>
      <w:r w:rsidRPr="00F16EDC">
        <w:rPr>
          <w:rFonts w:ascii="바탕" w:eastAsia="바탕" w:hAnsi="바탕"/>
          <w:color w:val="auto"/>
          <w:sz w:val="22"/>
          <w:szCs w:val="24"/>
        </w:rPr>
        <w:t>1</w:t>
      </w:r>
      <w:r w:rsidRPr="00F16EDC">
        <w:rPr>
          <w:rFonts w:ascii="바탕" w:eastAsia="바탕" w:hAnsi="바탕" w:hint="eastAsia"/>
          <w:color w:val="auto"/>
          <w:sz w:val="22"/>
          <w:szCs w:val="24"/>
        </w:rPr>
        <w:t xml:space="preserve">) 보험료는 보험료 납입 한도내에서 보험기간 중 자유롭게 납입할 수 있으며, </w:t>
      </w:r>
      <w:r w:rsidR="007975F2" w:rsidRPr="00F16EDC">
        <w:rPr>
          <w:rFonts w:ascii="바탕" w:eastAsia="바탕" w:hAnsi="바탕" w:hint="eastAsia"/>
          <w:color w:val="auto"/>
          <w:sz w:val="22"/>
          <w:szCs w:val="24"/>
        </w:rPr>
        <w:t>제1</w:t>
      </w:r>
      <w:r w:rsidR="00D72546" w:rsidRPr="00F16EDC">
        <w:rPr>
          <w:rFonts w:ascii="바탕" w:eastAsia="바탕" w:hAnsi="바탕"/>
          <w:color w:val="auto"/>
          <w:sz w:val="22"/>
          <w:szCs w:val="24"/>
        </w:rPr>
        <w:t>6</w:t>
      </w:r>
      <w:r w:rsidR="007975F2" w:rsidRPr="00F16EDC">
        <w:rPr>
          <w:rFonts w:ascii="바탕" w:eastAsia="바탕" w:hAnsi="바탕" w:hint="eastAsia"/>
          <w:color w:val="auto"/>
          <w:sz w:val="22"/>
          <w:szCs w:val="24"/>
        </w:rPr>
        <w:t>조</w:t>
      </w:r>
      <w:r w:rsidRPr="00F16EDC">
        <w:rPr>
          <w:rFonts w:ascii="바탕" w:eastAsia="바탕" w:hAnsi="바탕" w:hint="eastAsia"/>
          <w:color w:val="auto"/>
          <w:sz w:val="22"/>
          <w:szCs w:val="24"/>
        </w:rPr>
        <w:t>(</w:t>
      </w:r>
      <w:r w:rsidR="00C35A20" w:rsidRPr="00F16EDC">
        <w:rPr>
          <w:rFonts w:ascii="바탕" w:eastAsia="바탕" w:hAnsi="바탕" w:hint="eastAsia"/>
          <w:color w:val="auto"/>
          <w:sz w:val="22"/>
          <w:szCs w:val="24"/>
        </w:rPr>
        <w:t xml:space="preserve">월공제액 및 </w:t>
      </w:r>
      <w:r w:rsidRPr="00F16EDC">
        <w:rPr>
          <w:rFonts w:ascii="바탕" w:eastAsia="바탕" w:hAnsi="바탕" w:hint="eastAsia"/>
          <w:color w:val="auto"/>
          <w:sz w:val="22"/>
          <w:szCs w:val="24"/>
        </w:rPr>
        <w:t xml:space="preserve">월대체보험료에 관한 사항) </w:t>
      </w:r>
      <w:r w:rsidRPr="00F16EDC">
        <w:rPr>
          <w:rFonts w:ascii="바탕" w:eastAsia="바탕" w:hAnsi="바탕"/>
          <w:color w:val="auto"/>
          <w:sz w:val="22"/>
          <w:szCs w:val="24"/>
        </w:rPr>
        <w:t>‘</w:t>
      </w:r>
      <w:r w:rsidRPr="00F16EDC">
        <w:rPr>
          <w:rFonts w:ascii="바탕" w:eastAsia="바탕" w:hAnsi="바탕" w:hint="eastAsia"/>
          <w:color w:val="auto"/>
          <w:sz w:val="22"/>
          <w:szCs w:val="24"/>
        </w:rPr>
        <w:t>나</w:t>
      </w:r>
      <w:r w:rsidRPr="00F16EDC">
        <w:rPr>
          <w:rFonts w:ascii="바탕" w:eastAsia="바탕" w:hAnsi="바탕"/>
          <w:color w:val="auto"/>
          <w:sz w:val="22"/>
          <w:szCs w:val="24"/>
        </w:rPr>
        <w:t>’</w:t>
      </w:r>
      <w:r w:rsidRPr="00F16EDC">
        <w:rPr>
          <w:rFonts w:ascii="바탕" w:eastAsia="바탕" w:hAnsi="바탕" w:hint="eastAsia"/>
          <w:color w:val="auto"/>
          <w:sz w:val="22"/>
          <w:szCs w:val="24"/>
        </w:rPr>
        <w:t>항 제(1)호에 따라 월대체보험료를 공제할 수 있을 경우 보험료를 납입하지 않을 수도 있다.</w:t>
      </w:r>
    </w:p>
    <w:p w14:paraId="4934DD60" w14:textId="3DA08445" w:rsidR="000843DD" w:rsidRPr="00F16EDC" w:rsidRDefault="000843DD" w:rsidP="00297DFE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ascii="바탕" w:eastAsia="바탕" w:hAnsi="바탕"/>
          <w:color w:val="auto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sz w:val="22"/>
          <w:szCs w:val="24"/>
        </w:rPr>
        <w:t>(</w:t>
      </w:r>
      <w:r w:rsidRPr="00F16EDC">
        <w:rPr>
          <w:rFonts w:ascii="바탕" w:eastAsia="바탕" w:hAnsi="바탕"/>
          <w:color w:val="auto"/>
          <w:sz w:val="22"/>
          <w:szCs w:val="24"/>
        </w:rPr>
        <w:t>2</w:t>
      </w:r>
      <w:r w:rsidRPr="00F16EDC">
        <w:rPr>
          <w:rFonts w:ascii="바탕" w:eastAsia="바탕" w:hAnsi="바탕" w:hint="eastAsia"/>
          <w:color w:val="auto"/>
          <w:sz w:val="22"/>
          <w:szCs w:val="24"/>
        </w:rPr>
        <w:t xml:space="preserve">) 납입되는 보험료의 경우 </w:t>
      </w:r>
      <w:r w:rsidR="008D7971" w:rsidRPr="00F16EDC">
        <w:rPr>
          <w:rFonts w:hAnsi="바탕" w:hint="eastAsia"/>
          <w:color w:val="auto"/>
          <w:sz w:val="22"/>
          <w:szCs w:val="24"/>
        </w:rPr>
        <w:t>해당월까지 계약자가 납입하기로 약정한 기본보험료(특약이 부가된 경우 특약보험료 포함) 총액을</w:t>
      </w:r>
      <w:r w:rsidRPr="00F16EDC">
        <w:rPr>
          <w:rFonts w:ascii="바탕" w:eastAsia="바탕" w:hAnsi="바탕" w:hint="eastAsia"/>
          <w:color w:val="auto"/>
          <w:sz w:val="22"/>
          <w:szCs w:val="24"/>
        </w:rPr>
        <w:t xml:space="preserve"> 초과하는 보험료에 대하여 추가납입보험료로 본다.</w:t>
      </w:r>
    </w:p>
    <w:p w14:paraId="0C1D93F4" w14:textId="77777777" w:rsidR="003179D9" w:rsidRPr="00F16EDC" w:rsidRDefault="003179D9" w:rsidP="00212C0C">
      <w:pPr>
        <w:pStyle w:val="a3"/>
        <w:tabs>
          <w:tab w:val="clear" w:pos="1600"/>
          <w:tab w:val="left" w:pos="993"/>
        </w:tabs>
        <w:spacing w:before="100" w:line="276" w:lineRule="auto"/>
        <w:rPr>
          <w:rFonts w:ascii="바탕" w:eastAsia="바탕" w:hAnsi="바탕"/>
          <w:color w:val="auto"/>
          <w:sz w:val="22"/>
          <w:szCs w:val="24"/>
        </w:rPr>
      </w:pPr>
    </w:p>
    <w:p w14:paraId="65C1B694" w14:textId="6775B246" w:rsidR="00B67724" w:rsidRPr="00F16EDC" w:rsidRDefault="00B67724" w:rsidP="00DE5EAB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1</w:t>
      </w:r>
      <w:r w:rsidR="007A7E4F" w:rsidRPr="00F16EDC">
        <w:rPr>
          <w:rFonts w:ascii="HY헤드라인M" w:eastAsia="HY헤드라인M" w:hAnsi="돋움"/>
          <w:b/>
          <w:bCs/>
          <w:sz w:val="24"/>
        </w:rPr>
        <w:t>6</w:t>
      </w:r>
      <w:r w:rsidRPr="00F16EDC">
        <w:rPr>
          <w:rFonts w:ascii="HY헤드라인M" w:eastAsia="HY헤드라인M" w:hAnsi="돋움" w:hint="eastAsia"/>
          <w:b/>
          <w:bCs/>
          <w:sz w:val="24"/>
        </w:rPr>
        <w:t xml:space="preserve">. </w:t>
      </w:r>
      <w:r w:rsidR="003179D9" w:rsidRPr="00F16EDC">
        <w:rPr>
          <w:rFonts w:ascii="HY헤드라인M" w:eastAsia="HY헤드라인M" w:hAnsi="돋움" w:hint="eastAsia"/>
          <w:b/>
          <w:bCs/>
          <w:sz w:val="24"/>
        </w:rPr>
        <w:t xml:space="preserve">월공제액 및 </w:t>
      </w:r>
      <w:r w:rsidRPr="00F16EDC">
        <w:rPr>
          <w:rFonts w:ascii="HY헤드라인M" w:eastAsia="HY헤드라인M" w:hAnsi="돋움" w:hint="eastAsia"/>
          <w:b/>
          <w:bCs/>
          <w:sz w:val="24"/>
        </w:rPr>
        <w:t>월대체보험료에 관한 사항</w:t>
      </w:r>
    </w:p>
    <w:p w14:paraId="53863BC8" w14:textId="77777777" w:rsidR="009F2D3E" w:rsidRPr="00F16EDC" w:rsidRDefault="009F2D3E" w:rsidP="009F2D3E">
      <w:pPr>
        <w:spacing w:before="100" w:beforeAutospacing="1" w:after="288"/>
        <w:ind w:firstLineChars="200" w:firstLine="440"/>
        <w:rPr>
          <w:sz w:val="22"/>
        </w:rPr>
      </w:pPr>
      <w:r w:rsidRPr="00F16EDC">
        <w:rPr>
          <w:rFonts w:hint="eastAsia"/>
          <w:sz w:val="22"/>
        </w:rPr>
        <w:lastRenderedPageBreak/>
        <w:t xml:space="preserve">가. </w:t>
      </w:r>
      <w:r w:rsidR="00AD66A3" w:rsidRPr="00F16EDC">
        <w:rPr>
          <w:rFonts w:hint="eastAsia"/>
          <w:sz w:val="22"/>
        </w:rPr>
        <w:t>월공제액[</w:t>
      </w:r>
      <w:r w:rsidRPr="00F16EDC">
        <w:rPr>
          <w:rFonts w:hint="eastAsia"/>
          <w:sz w:val="22"/>
        </w:rPr>
        <w:t>보장형 계약</w:t>
      </w:r>
      <w:r w:rsidR="00AD66A3" w:rsidRPr="00F16EDC">
        <w:rPr>
          <w:rFonts w:hint="eastAsia"/>
          <w:sz w:val="22"/>
        </w:rPr>
        <w:t>]</w:t>
      </w:r>
    </w:p>
    <w:p w14:paraId="5FB056B3" w14:textId="77777777" w:rsidR="009F2D3E" w:rsidRPr="00F16EDC" w:rsidRDefault="009F2D3E" w:rsidP="009F2D3E">
      <w:pPr>
        <w:spacing w:after="200" w:line="295" w:lineRule="auto"/>
        <w:ind w:leftChars="400" w:left="1240" w:hangingChars="200" w:hanging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</w:t>
      </w:r>
      <w:r w:rsidRPr="00F16EDC">
        <w:rPr>
          <w:rFonts w:hAnsi="바탕"/>
          <w:sz w:val="22"/>
          <w:szCs w:val="22"/>
        </w:rPr>
        <w:t>1</w:t>
      </w:r>
      <w:r w:rsidRPr="00F16EDC">
        <w:rPr>
          <w:rFonts w:hAnsi="바탕" w:hint="eastAsia"/>
          <w:sz w:val="22"/>
          <w:szCs w:val="22"/>
        </w:rPr>
        <w:t>) 기본보험료</w:t>
      </w:r>
    </w:p>
    <w:p w14:paraId="0AFAF237" w14:textId="77777777" w:rsidR="009F2D3E" w:rsidRPr="00F16EDC" w:rsidRDefault="009F2D3E" w:rsidP="009F2D3E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(가) 보험료 납입경과기간(납입기간 × 12회 납입) 이내</w:t>
      </w:r>
    </w:p>
    <w:p w14:paraId="582ACBA5" w14:textId="77777777" w:rsidR="009F2D3E" w:rsidRPr="00F16EDC" w:rsidRDefault="009F2D3E" w:rsidP="009F2D3E">
      <w:pPr>
        <w:spacing w:line="295" w:lineRule="auto"/>
        <w:ind w:leftChars="706" w:left="1412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해당월의 위험보험료, 계약체결 및 계약관리비용(기타비용 제외)의 합계액으로서 해당월 기본보험료 납입시에 </w:t>
      </w:r>
      <w:r w:rsidR="00304D3A" w:rsidRPr="00F16EDC">
        <w:rPr>
          <w:rFonts w:hAnsi="바탕" w:hint="eastAsia"/>
          <w:sz w:val="22"/>
          <w:szCs w:val="22"/>
        </w:rPr>
        <w:t>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Pr="00F16EDC">
        <w:rPr>
          <w:rFonts w:hAnsi="바탕" w:hint="eastAsia"/>
          <w:sz w:val="22"/>
          <w:szCs w:val="22"/>
        </w:rPr>
        <w:t xml:space="preserve">에서 공제한다. 다만, 기본보험료를 해당 월계약해당일 이전에 납입하는 경우에는 월계약해당일에 </w:t>
      </w:r>
      <w:r w:rsidR="00304D3A" w:rsidRPr="00F16EDC">
        <w:rPr>
          <w:rFonts w:hAnsi="바탕" w:hint="eastAsia"/>
          <w:sz w:val="22"/>
          <w:szCs w:val="22"/>
        </w:rPr>
        <w:t>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Pr="00F16EDC">
        <w:rPr>
          <w:rFonts w:hAnsi="바탕" w:hint="eastAsia"/>
          <w:sz w:val="22"/>
          <w:szCs w:val="22"/>
        </w:rPr>
        <w:t>에서 공제한다.</w:t>
      </w:r>
    </w:p>
    <w:p w14:paraId="7CD36476" w14:textId="77777777" w:rsidR="009F2D3E" w:rsidRPr="00F16EDC" w:rsidRDefault="009F2D3E" w:rsidP="009F2D3E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(나) 보험료 납입경과기간(납입기간 × 12회 납입)이 지난 후</w:t>
      </w:r>
    </w:p>
    <w:p w14:paraId="54C1F5CE" w14:textId="77777777" w:rsidR="00C42470" w:rsidRPr="00F16EDC" w:rsidRDefault="009F2D3E" w:rsidP="00297DFE">
      <w:pPr>
        <w:spacing w:line="295" w:lineRule="auto"/>
        <w:ind w:leftChars="706" w:left="1412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해당월의 위험보험료와 계약관리비용(기타비용 제외)의 합계액으로서 산출방법서에 정한 바에 따라 매월 월계약해당일에 </w:t>
      </w:r>
      <w:r w:rsidR="00B56F9D" w:rsidRPr="00F16EDC">
        <w:rPr>
          <w:rFonts w:hAnsi="바탕" w:hint="eastAsia"/>
          <w:color w:val="000000"/>
          <w:sz w:val="22"/>
          <w:szCs w:val="22"/>
        </w:rPr>
        <w:t>해약환급금(보험계약대출의 원금과 이자를 차감한 금액 기준,</w:t>
      </w:r>
      <w:r w:rsidR="00B56F9D" w:rsidRPr="00F16EDC">
        <w:rPr>
          <w:rFonts w:hAnsi="바탕"/>
          <w:color w:val="000000"/>
          <w:sz w:val="22"/>
          <w:szCs w:val="22"/>
        </w:rPr>
        <w:t xml:space="preserve"> </w:t>
      </w:r>
      <w:r w:rsidR="00B56F9D" w:rsidRPr="00F16EDC">
        <w:rPr>
          <w:rFonts w:hAnsi="바탕" w:hint="eastAsia"/>
          <w:color w:val="000000"/>
          <w:sz w:val="22"/>
          <w:szCs w:val="22"/>
        </w:rPr>
        <w:t>특약에 대한 해약환급금은 제외)</w:t>
      </w:r>
      <w:r w:rsidRPr="00F16EDC">
        <w:rPr>
          <w:rFonts w:hAnsi="바탕" w:hint="eastAsia"/>
          <w:sz w:val="22"/>
          <w:szCs w:val="22"/>
        </w:rPr>
        <w:t xml:space="preserve">에서 공제한다. </w:t>
      </w:r>
    </w:p>
    <w:p w14:paraId="2FFFD241" w14:textId="77777777" w:rsidR="009F2D3E" w:rsidRPr="00F16EDC" w:rsidRDefault="009F2D3E" w:rsidP="009F2D3E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(다) 기타비용은 보험료 납입시에 납입한 보험료에서 공제한다. 단, 보험료 납입경과기간(납입기간 × 12회 납입)</w:t>
      </w:r>
      <w:r w:rsidRPr="00F16EDC">
        <w:rPr>
          <w:rFonts w:hAnsi="바탕"/>
          <w:sz w:val="22"/>
          <w:szCs w:val="28"/>
        </w:rPr>
        <w:t xml:space="preserve"> </w:t>
      </w:r>
      <w:r w:rsidRPr="00F16EDC">
        <w:rPr>
          <w:rFonts w:hAnsi="바탕" w:hint="eastAsia"/>
          <w:sz w:val="22"/>
          <w:szCs w:val="28"/>
        </w:rPr>
        <w:t>이내에 월계약해당일 이전에 기본보험료가 납입되는 경우에는 해당월 월계약해당일에 공제한다.</w:t>
      </w:r>
    </w:p>
    <w:p w14:paraId="0431C91B" w14:textId="77777777" w:rsidR="009F2D3E" w:rsidRPr="00F16EDC" w:rsidRDefault="009F2D3E" w:rsidP="00AD66A3">
      <w:pPr>
        <w:spacing w:after="200" w:line="295" w:lineRule="auto"/>
        <w:ind w:leftChars="355" w:left="1240" w:hangingChars="241" w:hanging="53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</w:t>
      </w:r>
      <w:r w:rsidRPr="00F16EDC">
        <w:rPr>
          <w:rFonts w:hAnsi="바탕"/>
          <w:sz w:val="22"/>
          <w:szCs w:val="22"/>
        </w:rPr>
        <w:t>2</w:t>
      </w:r>
      <w:r w:rsidRPr="00F16EDC">
        <w:rPr>
          <w:rFonts w:hAnsi="바탕" w:hint="eastAsia"/>
          <w:sz w:val="22"/>
          <w:szCs w:val="22"/>
        </w:rPr>
        <w:t>) 추가납입보험료</w:t>
      </w:r>
    </w:p>
    <w:p w14:paraId="04FCBAD9" w14:textId="77777777" w:rsidR="009F2D3E" w:rsidRPr="00F16EDC" w:rsidRDefault="009F2D3E" w:rsidP="009F2D3E">
      <w:pPr>
        <w:spacing w:after="200" w:line="295" w:lineRule="auto"/>
        <w:ind w:leftChars="638" w:left="1276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계약관리비용은 보험료 납입시에 납입한 추가납입보험료에서 공제한다.</w:t>
      </w:r>
    </w:p>
    <w:p w14:paraId="6E98C67C" w14:textId="77777777" w:rsidR="009F2D3E" w:rsidRPr="00F16EDC" w:rsidRDefault="009F2D3E" w:rsidP="009F2D3E">
      <w:pPr>
        <w:spacing w:after="288"/>
        <w:ind w:firstLineChars="200" w:firstLine="440"/>
        <w:rPr>
          <w:sz w:val="22"/>
        </w:rPr>
      </w:pPr>
      <w:r w:rsidRPr="00F16EDC">
        <w:rPr>
          <w:rFonts w:hint="eastAsia"/>
          <w:sz w:val="22"/>
        </w:rPr>
        <w:t xml:space="preserve">나. </w:t>
      </w:r>
      <w:r w:rsidR="00AD66A3" w:rsidRPr="00F16EDC">
        <w:rPr>
          <w:rFonts w:hint="eastAsia"/>
          <w:sz w:val="22"/>
        </w:rPr>
        <w:t>월대체보험료[</w:t>
      </w:r>
      <w:r w:rsidRPr="00F16EDC">
        <w:rPr>
          <w:rFonts w:hint="eastAsia"/>
          <w:sz w:val="22"/>
        </w:rPr>
        <w:t>적립형 계약</w:t>
      </w:r>
      <w:r w:rsidR="00613E5E" w:rsidRPr="00F16EDC">
        <w:rPr>
          <w:rFonts w:hint="eastAsia"/>
          <w:sz w:val="22"/>
        </w:rPr>
        <w:t xml:space="preserve"> 및 스마트전환형 계약</w:t>
      </w:r>
      <w:r w:rsidR="00AD66A3" w:rsidRPr="00F16EDC">
        <w:rPr>
          <w:rFonts w:hint="eastAsia"/>
          <w:sz w:val="22"/>
        </w:rPr>
        <w:t>]</w:t>
      </w:r>
    </w:p>
    <w:p w14:paraId="760370F7" w14:textId="77777777" w:rsidR="00613E5E" w:rsidRPr="00F16EDC" w:rsidRDefault="00613E5E" w:rsidP="00613E5E">
      <w:pPr>
        <w:spacing w:after="200" w:line="295" w:lineRule="auto"/>
        <w:ind w:leftChars="400" w:left="1240" w:hangingChars="200" w:hanging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</w:t>
      </w:r>
      <w:r w:rsidRPr="00F16EDC">
        <w:rPr>
          <w:rFonts w:hAnsi="바탕"/>
          <w:sz w:val="22"/>
          <w:szCs w:val="22"/>
        </w:rPr>
        <w:t>1</w:t>
      </w:r>
      <w:r w:rsidRPr="00F16EDC">
        <w:rPr>
          <w:rFonts w:hAnsi="바탕" w:hint="eastAsia"/>
          <w:sz w:val="22"/>
          <w:szCs w:val="22"/>
        </w:rPr>
        <w:t>) 적립형 계약</w:t>
      </w:r>
    </w:p>
    <w:p w14:paraId="7D119F8D" w14:textId="77777777" w:rsidR="00613E5E" w:rsidRPr="00F16EDC" w:rsidRDefault="00613E5E" w:rsidP="00613E5E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(가) </w:t>
      </w:r>
      <w:r w:rsidRPr="00F16EDC">
        <w:rPr>
          <w:rFonts w:hAnsi="바탕" w:hint="eastAsia"/>
          <w:sz w:val="22"/>
          <w:szCs w:val="22"/>
        </w:rPr>
        <w:t>해당월의 위험보험료와 계약유지비용 및 특약이 부가된 경우 특약보험료(</w:t>
      </w:r>
      <w:proofErr w:type="spellStart"/>
      <w:r w:rsidRPr="00F16EDC">
        <w:rPr>
          <w:rFonts w:hAnsi="바탕" w:hint="eastAsia"/>
          <w:sz w:val="22"/>
          <w:szCs w:val="22"/>
        </w:rPr>
        <w:t>특약의기타비용</w:t>
      </w:r>
      <w:proofErr w:type="spellEnd"/>
      <w:r w:rsidRPr="00F16EDC">
        <w:rPr>
          <w:rFonts w:hAnsi="바탕" w:hint="eastAsia"/>
          <w:sz w:val="22"/>
          <w:szCs w:val="22"/>
        </w:rPr>
        <w:t xml:space="preserve"> 제외)의 합계액으로서 매월 월계약해당일에 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 xml:space="preserve">(보험계약대출의 원금과 이자를 차감한 금액, 특약에 대한 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>은 제외)에서 공제한다.</w:t>
      </w:r>
    </w:p>
    <w:p w14:paraId="2822CCC0" w14:textId="77777777" w:rsidR="00613E5E" w:rsidRPr="00F16EDC" w:rsidRDefault="00613E5E" w:rsidP="00613E5E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(나) </w:t>
      </w:r>
      <w:r w:rsidRPr="00F16EDC">
        <w:rPr>
          <w:rFonts w:hAnsi="바탕" w:hint="eastAsia"/>
          <w:sz w:val="22"/>
          <w:szCs w:val="22"/>
        </w:rPr>
        <w:t>납입유지비용 및 기타비용은 보험료 납입시에 납입한 보험료에서 공제한다.</w:t>
      </w:r>
    </w:p>
    <w:p w14:paraId="5A15A436" w14:textId="77777777" w:rsidR="00613E5E" w:rsidRPr="00F16EDC" w:rsidRDefault="00613E5E" w:rsidP="00613E5E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8"/>
        </w:rPr>
        <w:t xml:space="preserve">(다) </w:t>
      </w:r>
      <w:r w:rsidRPr="00F16EDC">
        <w:rPr>
          <w:rFonts w:hAnsi="바탕" w:hint="eastAsia"/>
          <w:sz w:val="22"/>
          <w:szCs w:val="22"/>
        </w:rPr>
        <w:t>추가납입보험료의 계약관리비용은 보험료 납입시에 납입한 추가납입보험료에서 공제한다.</w:t>
      </w:r>
    </w:p>
    <w:p w14:paraId="0B4989E1" w14:textId="77777777" w:rsidR="00613E5E" w:rsidRPr="00F16EDC" w:rsidRDefault="00613E5E" w:rsidP="00613E5E">
      <w:pPr>
        <w:spacing w:after="200" w:line="295" w:lineRule="auto"/>
        <w:ind w:leftChars="400" w:left="1240" w:hangingChars="200" w:hanging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</w:t>
      </w:r>
      <w:r w:rsidRPr="00F16EDC">
        <w:rPr>
          <w:rFonts w:hAnsi="바탕"/>
          <w:sz w:val="22"/>
          <w:szCs w:val="22"/>
        </w:rPr>
        <w:t>2</w:t>
      </w:r>
      <w:r w:rsidRPr="00F16EDC">
        <w:rPr>
          <w:rFonts w:hAnsi="바탕" w:hint="eastAsia"/>
          <w:sz w:val="22"/>
          <w:szCs w:val="22"/>
        </w:rPr>
        <w:t>) 스마트전환형 계약</w:t>
      </w:r>
    </w:p>
    <w:p w14:paraId="1F3B438C" w14:textId="77777777" w:rsidR="00613E5E" w:rsidRPr="00F16EDC" w:rsidRDefault="00613E5E" w:rsidP="00613E5E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(가) </w:t>
      </w:r>
      <w:r w:rsidRPr="00F16EDC">
        <w:rPr>
          <w:rFonts w:hAnsi="바탕" w:hint="eastAsia"/>
          <w:sz w:val="22"/>
          <w:szCs w:val="22"/>
        </w:rPr>
        <w:t xml:space="preserve">해당월의 위험보험료, </w:t>
      </w:r>
      <w:proofErr w:type="spellStart"/>
      <w:r w:rsidRPr="00F16EDC">
        <w:rPr>
          <w:rFonts w:hAnsi="바탕" w:hint="eastAsia"/>
          <w:sz w:val="22"/>
          <w:szCs w:val="22"/>
        </w:rPr>
        <w:t>납입후유지관련비용</w:t>
      </w:r>
      <w:proofErr w:type="spellEnd"/>
      <w:r w:rsidRPr="00F16EDC">
        <w:rPr>
          <w:rFonts w:hAnsi="바탕" w:hint="eastAsia"/>
          <w:sz w:val="22"/>
          <w:szCs w:val="22"/>
        </w:rPr>
        <w:t xml:space="preserve">, 최저사망보험금 보증비용 및 </w:t>
      </w:r>
      <w:proofErr w:type="spellStart"/>
      <w:r w:rsidRPr="00F16EDC">
        <w:rPr>
          <w:rFonts w:hAnsi="바탕" w:hint="eastAsia"/>
          <w:sz w:val="22"/>
          <w:szCs w:val="22"/>
        </w:rPr>
        <w:t>특약이부가된</w:t>
      </w:r>
      <w:proofErr w:type="spellEnd"/>
      <w:r w:rsidRPr="00F16EDC">
        <w:rPr>
          <w:rFonts w:hAnsi="바탕" w:hint="eastAsia"/>
          <w:sz w:val="22"/>
          <w:szCs w:val="22"/>
        </w:rPr>
        <w:t xml:space="preserve"> 경우 특약보험료(특약의 기타비용 제외)의 합계액으로서 매월 </w:t>
      </w:r>
      <w:r w:rsidRPr="00F16EDC">
        <w:rPr>
          <w:rFonts w:hAnsi="바탕" w:hint="eastAsia"/>
          <w:sz w:val="22"/>
          <w:szCs w:val="22"/>
        </w:rPr>
        <w:lastRenderedPageBreak/>
        <w:t xml:space="preserve">월계약해당일에 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 xml:space="preserve">(보험계약대출의 원금과 이자를 차감한 금액 기준, 특약에 대한 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>은 제외)에서 공제한다.</w:t>
      </w:r>
    </w:p>
    <w:p w14:paraId="3F9B1E49" w14:textId="77777777" w:rsidR="00613E5E" w:rsidRPr="00F16EDC" w:rsidRDefault="00613E5E" w:rsidP="00613E5E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8"/>
        </w:rPr>
        <w:t xml:space="preserve">(나) </w:t>
      </w:r>
      <w:r w:rsidRPr="00F16EDC">
        <w:rPr>
          <w:rFonts w:hAnsi="바탕" w:hint="eastAsia"/>
          <w:sz w:val="22"/>
          <w:szCs w:val="22"/>
        </w:rPr>
        <w:t>추가납입보험료의 계약관리비용은 보험료 납입시에 납입한 추가납입보험료에서 공제하며, 스마트전환형 계약[보증비용부과형]</w:t>
      </w:r>
      <w:r w:rsidRPr="00F16EDC">
        <w:rPr>
          <w:rFonts w:hAnsi="바탕"/>
          <w:sz w:val="22"/>
          <w:szCs w:val="22"/>
        </w:rPr>
        <w:t>(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 xml:space="preserve"> 보증)의 경우 </w:t>
      </w:r>
      <w:proofErr w:type="spellStart"/>
      <w:r w:rsidRPr="00F16EDC">
        <w:rPr>
          <w:rFonts w:hAnsi="바탕" w:hint="eastAsia"/>
          <w:sz w:val="22"/>
          <w:szCs w:val="22"/>
        </w:rPr>
        <w:t>최저</w:t>
      </w:r>
      <w:r w:rsidR="00E96061" w:rsidRPr="00F16EDC">
        <w:rPr>
          <w:rFonts w:hAnsi="바탕" w:hint="eastAsia"/>
          <w:sz w:val="22"/>
          <w:szCs w:val="22"/>
        </w:rPr>
        <w:t>해약환급금</w:t>
      </w:r>
      <w:proofErr w:type="spellEnd"/>
      <w:r w:rsidRPr="00F16EDC">
        <w:rPr>
          <w:rFonts w:hAnsi="바탕" w:hint="eastAsia"/>
          <w:sz w:val="22"/>
          <w:szCs w:val="22"/>
        </w:rPr>
        <w:t xml:space="preserve"> 보증비용은 산출방법서에서 정한 바에 따라 </w:t>
      </w:r>
      <w:r w:rsidR="00E96061" w:rsidRPr="00F16EDC">
        <w:rPr>
          <w:rFonts w:hAnsi="바탕" w:hint="eastAsia"/>
          <w:color w:val="000000"/>
          <w:sz w:val="22"/>
          <w:szCs w:val="22"/>
        </w:rPr>
        <w:t>해약환급금</w:t>
      </w:r>
      <w:r w:rsidRPr="00F16EDC">
        <w:rPr>
          <w:rFonts w:hAnsi="바탕" w:hint="eastAsia"/>
          <w:color w:val="000000"/>
          <w:sz w:val="22"/>
          <w:szCs w:val="22"/>
        </w:rPr>
        <w:t xml:space="preserve">(보험계약대출의 원금과 이자를 차감한 금액 기준, 특약에 대한 </w:t>
      </w:r>
      <w:r w:rsidR="00E96061" w:rsidRPr="00F16EDC">
        <w:rPr>
          <w:rFonts w:hAnsi="바탕" w:hint="eastAsia"/>
          <w:color w:val="000000"/>
          <w:sz w:val="22"/>
          <w:szCs w:val="22"/>
        </w:rPr>
        <w:t>해약환급금</w:t>
      </w:r>
      <w:r w:rsidRPr="00F16EDC">
        <w:rPr>
          <w:rFonts w:hAnsi="바탕" w:hint="eastAsia"/>
          <w:color w:val="000000"/>
          <w:sz w:val="22"/>
          <w:szCs w:val="22"/>
        </w:rPr>
        <w:t>은 제외)</w:t>
      </w:r>
      <w:r w:rsidRPr="00F16EDC">
        <w:rPr>
          <w:rFonts w:hAnsi="바탕" w:hint="eastAsia"/>
          <w:sz w:val="22"/>
          <w:szCs w:val="22"/>
        </w:rPr>
        <w:t>에서 공제한다.</w:t>
      </w:r>
    </w:p>
    <w:p w14:paraId="3CE5BAD9" w14:textId="77777777" w:rsidR="00793FF3" w:rsidRPr="00F16EDC" w:rsidRDefault="00793FF3" w:rsidP="00793FF3">
      <w:pPr>
        <w:spacing w:before="100" w:beforeAutospacing="1" w:after="100" w:afterAutospacing="1" w:line="295" w:lineRule="auto"/>
        <w:ind w:leftChars="490" w:left="1497" w:hangingChars="235" w:hanging="51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(다) </w:t>
      </w:r>
      <w:r w:rsidRPr="00F16EDC">
        <w:rPr>
          <w:rFonts w:hAnsi="바탕" w:hint="eastAsia"/>
          <w:sz w:val="22"/>
          <w:szCs w:val="22"/>
        </w:rPr>
        <w:t xml:space="preserve">사망보험금 </w:t>
      </w:r>
      <w:proofErr w:type="spellStart"/>
      <w:r w:rsidRPr="00F16EDC">
        <w:rPr>
          <w:rFonts w:hAnsi="바탕" w:hint="eastAsia"/>
          <w:sz w:val="22"/>
          <w:szCs w:val="22"/>
        </w:rPr>
        <w:t>연금선지급서비스특칙에</w:t>
      </w:r>
      <w:proofErr w:type="spellEnd"/>
      <w:r w:rsidRPr="00F16EDC">
        <w:rPr>
          <w:rFonts w:hAnsi="바탕" w:hint="eastAsia"/>
          <w:sz w:val="22"/>
          <w:szCs w:val="22"/>
        </w:rPr>
        <w:t xml:space="preserve"> 의하여 연금선지급이 개시된 계약은 월대체보험료에서 특약보험료(특약의 기타비용 제외)를 제외하며, 연금선지급이 완료 또는 종료되는 경우 특약보험료(특약의 기타비용 제외)를 다시 월대체보험료에 포함한다.</w:t>
      </w:r>
    </w:p>
    <w:p w14:paraId="543DF8FD" w14:textId="5B3F7858" w:rsidR="00676D9C" w:rsidRPr="00F16EDC" w:rsidRDefault="00416A8A" w:rsidP="00DE5EAB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/>
          <w:b/>
          <w:bCs/>
          <w:sz w:val="24"/>
        </w:rPr>
        <w:t>1</w:t>
      </w:r>
      <w:r w:rsidR="007A7E4F" w:rsidRPr="00F16EDC">
        <w:rPr>
          <w:rFonts w:ascii="HY헤드라인M" w:eastAsia="HY헤드라인M" w:hAnsi="돋움"/>
          <w:b/>
          <w:bCs/>
          <w:sz w:val="24"/>
        </w:rPr>
        <w:t>7</w:t>
      </w:r>
      <w:r w:rsidR="00676D9C" w:rsidRPr="00F16EDC">
        <w:rPr>
          <w:rFonts w:ascii="HY헤드라인M" w:eastAsia="HY헤드라인M" w:hAnsi="돋움" w:hint="eastAsia"/>
          <w:b/>
          <w:bCs/>
          <w:sz w:val="24"/>
        </w:rPr>
        <w:t>. 보험료의 납입최고(독촉)기간에 관한 사항</w:t>
      </w:r>
    </w:p>
    <w:p w14:paraId="6885D9CD" w14:textId="77777777" w:rsidR="009F2D3E" w:rsidRPr="00F16EDC" w:rsidRDefault="009F2D3E" w:rsidP="009F2D3E">
      <w:pPr>
        <w:spacing w:before="100" w:beforeAutospacing="1" w:after="288"/>
        <w:ind w:firstLineChars="200" w:firstLine="440"/>
        <w:rPr>
          <w:sz w:val="22"/>
        </w:rPr>
      </w:pPr>
      <w:r w:rsidRPr="00F16EDC">
        <w:rPr>
          <w:rFonts w:hint="eastAsia"/>
          <w:sz w:val="22"/>
        </w:rPr>
        <w:t>가. 보장형 계약</w:t>
      </w:r>
    </w:p>
    <w:p w14:paraId="720169C8" w14:textId="77777777" w:rsidR="004E22C8" w:rsidRPr="00F16EDC" w:rsidRDefault="004E22C8" w:rsidP="004E22C8">
      <w:pPr>
        <w:pStyle w:val="a3"/>
        <w:snapToGrid w:val="0"/>
        <w:spacing w:afterLines="50" w:after="120" w:line="360" w:lineRule="exact"/>
        <w:ind w:leftChars="400" w:left="800" w:firstLine="1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계약자가 제2회 이후 보험료를 납입기일까지 납입하지 않아 기본보험료 납입이 연체 중인 경우에 회사는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Pr="00F16EDC">
        <w:rPr>
          <w:rFonts w:hAnsi="바탕" w:hint="eastAsia"/>
          <w:sz w:val="22"/>
          <w:szCs w:val="22"/>
        </w:rPr>
        <w:t>날까지로</w:t>
      </w:r>
      <w:proofErr w:type="spellEnd"/>
      <w:r w:rsidRPr="00F16EDC">
        <w:rPr>
          <w:rFonts w:hAnsi="바탕" w:hint="eastAsia"/>
          <w:sz w:val="22"/>
          <w:szCs w:val="22"/>
        </w:rPr>
        <w:t xml:space="preserve"> 한다)으로 한다.</w:t>
      </w:r>
    </w:p>
    <w:p w14:paraId="3DF86127" w14:textId="77777777" w:rsidR="00812B27" w:rsidRPr="00F16EDC" w:rsidRDefault="00812B27" w:rsidP="00812B27">
      <w:pPr>
        <w:spacing w:before="100" w:beforeAutospacing="1" w:after="288"/>
        <w:ind w:firstLineChars="200" w:firstLine="440"/>
        <w:rPr>
          <w:sz w:val="22"/>
        </w:rPr>
      </w:pPr>
      <w:r w:rsidRPr="00F16EDC">
        <w:rPr>
          <w:rFonts w:hint="eastAsia"/>
          <w:sz w:val="22"/>
        </w:rPr>
        <w:t>나. 적립형 계약</w:t>
      </w:r>
    </w:p>
    <w:p w14:paraId="7CB3F6B9" w14:textId="153A4A1F" w:rsidR="00812B27" w:rsidRPr="00F16EDC" w:rsidRDefault="007975F2" w:rsidP="00812B27">
      <w:pPr>
        <w:pStyle w:val="a3"/>
        <w:snapToGrid w:val="0"/>
        <w:spacing w:afterLines="50" w:after="120" w:line="360" w:lineRule="exact"/>
        <w:ind w:leftChars="400" w:left="800" w:firstLine="11"/>
        <w:rPr>
          <w:rFonts w:hAnsi="바탕"/>
          <w:sz w:val="22"/>
          <w:szCs w:val="22"/>
        </w:rPr>
      </w:pPr>
      <w:r w:rsidRPr="00F16EDC">
        <w:rPr>
          <w:rFonts w:hint="eastAsia"/>
          <w:sz w:val="22"/>
          <w:szCs w:val="24"/>
        </w:rPr>
        <w:t>제</w:t>
      </w:r>
      <w:r w:rsidR="00D72546" w:rsidRPr="00F16EDC">
        <w:rPr>
          <w:rFonts w:hint="eastAsia"/>
          <w:sz w:val="22"/>
          <w:szCs w:val="24"/>
        </w:rPr>
        <w:t>16</w:t>
      </w:r>
      <w:r w:rsidRPr="00F16EDC">
        <w:rPr>
          <w:rFonts w:hint="eastAsia"/>
          <w:sz w:val="22"/>
          <w:szCs w:val="24"/>
        </w:rPr>
        <w:t>조</w:t>
      </w:r>
      <w:r w:rsidR="00812B27" w:rsidRPr="00F16EDC">
        <w:rPr>
          <w:rFonts w:hint="eastAsia"/>
          <w:sz w:val="22"/>
          <w:szCs w:val="24"/>
        </w:rPr>
        <w:t xml:space="preserve">(월공제액 및 월대체보험료에 관한 사항) </w:t>
      </w:r>
      <w:r w:rsidR="00812B27" w:rsidRPr="00F16EDC">
        <w:rPr>
          <w:rFonts w:hAnsi="바탕"/>
          <w:sz w:val="22"/>
          <w:szCs w:val="28"/>
        </w:rPr>
        <w:t>‘</w:t>
      </w:r>
      <w:r w:rsidR="00812B27" w:rsidRPr="00F16EDC">
        <w:rPr>
          <w:rFonts w:hAnsi="바탕" w:hint="eastAsia"/>
          <w:sz w:val="22"/>
          <w:szCs w:val="22"/>
        </w:rPr>
        <w:t>나</w:t>
      </w:r>
      <w:r w:rsidR="00812B27" w:rsidRPr="00F16EDC">
        <w:rPr>
          <w:rFonts w:hAnsi="바탕"/>
          <w:sz w:val="22"/>
          <w:szCs w:val="22"/>
        </w:rPr>
        <w:t>’</w:t>
      </w:r>
      <w:r w:rsidR="00812B27" w:rsidRPr="00F16EDC">
        <w:rPr>
          <w:rFonts w:hAnsi="바탕" w:hint="eastAsia"/>
          <w:sz w:val="22"/>
          <w:szCs w:val="28"/>
        </w:rPr>
        <w:t>항 제(1)호</w:t>
      </w:r>
      <w:r w:rsidR="00812B27" w:rsidRPr="00F16EDC">
        <w:rPr>
          <w:rFonts w:hAnsi="바탕" w:hint="eastAsia"/>
          <w:sz w:val="22"/>
          <w:szCs w:val="22"/>
        </w:rPr>
        <w:t xml:space="preserve">에 따라 월대체보험료를 공제할 수 없게 된 경우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="00812B27" w:rsidRPr="00F16EDC">
        <w:rPr>
          <w:rFonts w:hAnsi="바탕" w:hint="eastAsia"/>
          <w:sz w:val="22"/>
          <w:szCs w:val="22"/>
        </w:rPr>
        <w:t>날까지로</w:t>
      </w:r>
      <w:proofErr w:type="spellEnd"/>
      <w:r w:rsidR="00812B27" w:rsidRPr="00F16EDC">
        <w:rPr>
          <w:rFonts w:hAnsi="바탕" w:hint="eastAsia"/>
          <w:sz w:val="22"/>
          <w:szCs w:val="22"/>
        </w:rPr>
        <w:t xml:space="preserve"> 한다)으로 한다.</w:t>
      </w:r>
    </w:p>
    <w:p w14:paraId="1F0D0415" w14:textId="77777777" w:rsidR="0015043E" w:rsidRPr="00F16EDC" w:rsidRDefault="0015043E" w:rsidP="0015043E">
      <w:pPr>
        <w:spacing w:before="100" w:beforeAutospacing="1" w:after="288"/>
        <w:ind w:firstLineChars="200" w:firstLine="440"/>
        <w:rPr>
          <w:sz w:val="22"/>
        </w:rPr>
      </w:pPr>
      <w:r w:rsidRPr="00F16EDC">
        <w:rPr>
          <w:rFonts w:hint="eastAsia"/>
          <w:sz w:val="22"/>
        </w:rPr>
        <w:t>다. 스마트전환형 계약</w:t>
      </w:r>
    </w:p>
    <w:p w14:paraId="51624A42" w14:textId="2E333419" w:rsidR="0015043E" w:rsidRPr="00F16EDC" w:rsidRDefault="007975F2" w:rsidP="0015043E">
      <w:pPr>
        <w:adjustRightInd w:val="0"/>
        <w:snapToGrid w:val="0"/>
        <w:spacing w:afterLines="50" w:after="120" w:line="360" w:lineRule="exact"/>
        <w:ind w:leftChars="400" w:left="800" w:firstLine="11"/>
        <w:rPr>
          <w:rFonts w:hAnsi="바탕"/>
          <w:color w:val="000000"/>
          <w:sz w:val="22"/>
          <w:szCs w:val="22"/>
        </w:rPr>
      </w:pPr>
      <w:r w:rsidRPr="00F16EDC">
        <w:rPr>
          <w:rFonts w:hint="eastAsia"/>
          <w:sz w:val="22"/>
        </w:rPr>
        <w:t>제</w:t>
      </w:r>
      <w:r w:rsidR="00D72546" w:rsidRPr="00F16EDC">
        <w:rPr>
          <w:rFonts w:hint="eastAsia"/>
          <w:sz w:val="22"/>
        </w:rPr>
        <w:t>16</w:t>
      </w:r>
      <w:r w:rsidRPr="00F16EDC">
        <w:rPr>
          <w:rFonts w:hint="eastAsia"/>
          <w:sz w:val="22"/>
        </w:rPr>
        <w:t>조</w:t>
      </w:r>
      <w:r w:rsidR="0015043E" w:rsidRPr="00F16EDC">
        <w:rPr>
          <w:rFonts w:hint="eastAsia"/>
          <w:sz w:val="22"/>
        </w:rPr>
        <w:t xml:space="preserve">(월공제액 및 월대체보험료에 관한 사항) </w:t>
      </w:r>
      <w:r w:rsidR="0015043E" w:rsidRPr="00F16EDC">
        <w:rPr>
          <w:rFonts w:hAnsi="바탕"/>
          <w:color w:val="000000"/>
          <w:sz w:val="22"/>
          <w:szCs w:val="22"/>
        </w:rPr>
        <w:t>‘</w:t>
      </w:r>
      <w:r w:rsidR="0015043E" w:rsidRPr="00F16EDC">
        <w:rPr>
          <w:rFonts w:hAnsi="바탕" w:hint="eastAsia"/>
          <w:color w:val="000000"/>
          <w:sz w:val="22"/>
          <w:szCs w:val="22"/>
        </w:rPr>
        <w:t>나</w:t>
      </w:r>
      <w:r w:rsidR="0015043E" w:rsidRPr="00F16EDC">
        <w:rPr>
          <w:rFonts w:hAnsi="바탕"/>
          <w:color w:val="000000"/>
          <w:sz w:val="22"/>
          <w:szCs w:val="22"/>
        </w:rPr>
        <w:t>’</w:t>
      </w:r>
      <w:r w:rsidR="0015043E" w:rsidRPr="00F16EDC">
        <w:rPr>
          <w:rFonts w:hAnsi="바탕" w:hint="eastAsia"/>
          <w:color w:val="000000"/>
          <w:sz w:val="22"/>
          <w:szCs w:val="22"/>
        </w:rPr>
        <w:t>항 제(</w:t>
      </w:r>
      <w:r w:rsidR="0015043E" w:rsidRPr="00F16EDC">
        <w:rPr>
          <w:rFonts w:hAnsi="바탕"/>
          <w:color w:val="000000"/>
          <w:sz w:val="22"/>
          <w:szCs w:val="22"/>
        </w:rPr>
        <w:t>2</w:t>
      </w:r>
      <w:r w:rsidR="0015043E" w:rsidRPr="00F16EDC">
        <w:rPr>
          <w:rFonts w:hAnsi="바탕" w:hint="eastAsia"/>
          <w:color w:val="000000"/>
          <w:sz w:val="22"/>
          <w:szCs w:val="22"/>
        </w:rPr>
        <w:t xml:space="preserve">)호에 따라 월대체보험료를 공제할 수 없게 된 경우에는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="0015043E" w:rsidRPr="00F16EDC">
        <w:rPr>
          <w:rFonts w:hAnsi="바탕" w:hint="eastAsia"/>
          <w:color w:val="000000"/>
          <w:sz w:val="22"/>
          <w:szCs w:val="22"/>
        </w:rPr>
        <w:t>날까지로</w:t>
      </w:r>
      <w:proofErr w:type="spellEnd"/>
      <w:r w:rsidR="0015043E" w:rsidRPr="00F16EDC">
        <w:rPr>
          <w:rFonts w:hAnsi="바탕" w:hint="eastAsia"/>
          <w:color w:val="000000"/>
          <w:sz w:val="22"/>
          <w:szCs w:val="22"/>
        </w:rPr>
        <w:t xml:space="preserve"> 한다)으로 한다.</w:t>
      </w:r>
    </w:p>
    <w:p w14:paraId="42C79B65" w14:textId="77777777" w:rsidR="00297DFE" w:rsidRPr="00F16EDC" w:rsidRDefault="00297DFE" w:rsidP="00297DFE">
      <w:pPr>
        <w:pStyle w:val="a3"/>
        <w:snapToGrid w:val="0"/>
        <w:spacing w:after="100" w:line="360" w:lineRule="exact"/>
        <w:rPr>
          <w:rFonts w:hAnsi="바탕"/>
          <w:color w:val="auto"/>
          <w:sz w:val="22"/>
          <w:szCs w:val="22"/>
        </w:rPr>
      </w:pPr>
    </w:p>
    <w:p w14:paraId="7EA14E39" w14:textId="59F19670" w:rsidR="000843DD" w:rsidRPr="00F16EDC" w:rsidRDefault="000843DD" w:rsidP="000843DD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 w:hint="eastAsia"/>
          <w:b/>
          <w:bCs/>
          <w:sz w:val="24"/>
        </w:rPr>
        <w:t>1</w:t>
      </w:r>
      <w:r w:rsidR="007A7E4F" w:rsidRPr="00F16EDC">
        <w:rPr>
          <w:rFonts w:ascii="HY헤드라인M" w:eastAsia="HY헤드라인M" w:hAnsi="돋움"/>
          <w:b/>
          <w:bCs/>
          <w:sz w:val="24"/>
        </w:rPr>
        <w:t>8</w:t>
      </w:r>
      <w:r w:rsidRPr="00F16EDC">
        <w:rPr>
          <w:rFonts w:ascii="HY헤드라인M" w:eastAsia="HY헤드라인M" w:hAnsi="돋움"/>
          <w:b/>
          <w:bCs/>
          <w:sz w:val="24"/>
        </w:rPr>
        <w:t xml:space="preserve">. </w:t>
      </w:r>
      <w:r w:rsidRPr="00F16EDC">
        <w:rPr>
          <w:rFonts w:ascii="HY헤드라인M" w:eastAsia="HY헤드라인M" w:hAnsi="돋움" w:hint="eastAsia"/>
          <w:b/>
          <w:bCs/>
          <w:sz w:val="24"/>
        </w:rPr>
        <w:t xml:space="preserve">『이미 납입한 </w:t>
      </w:r>
      <w:proofErr w:type="spellStart"/>
      <w:r w:rsidRPr="00F16EDC">
        <w:rPr>
          <w:rFonts w:ascii="HY헤드라인M" w:eastAsia="HY헤드라인M" w:hAnsi="돋움" w:hint="eastAsia"/>
          <w:b/>
          <w:bCs/>
          <w:sz w:val="24"/>
        </w:rPr>
        <w:t>보험료』의</w:t>
      </w:r>
      <w:proofErr w:type="spellEnd"/>
      <w:r w:rsidRPr="00F16EDC">
        <w:rPr>
          <w:rFonts w:ascii="HY헤드라인M" w:eastAsia="HY헤드라인M" w:hAnsi="돋움" w:hint="eastAsia"/>
          <w:b/>
          <w:bCs/>
          <w:sz w:val="24"/>
        </w:rPr>
        <w:t xml:space="preserve"> 계산에 관한 사항</w:t>
      </w:r>
    </w:p>
    <w:p w14:paraId="0D42ED6D" w14:textId="77777777" w:rsidR="009F2D3E" w:rsidRPr="00F16EDC" w:rsidRDefault="009F2D3E" w:rsidP="009F2D3E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가. 보장형 계약의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이미 납입한 보험료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>는 계약자가 회사에 납입한 기본보험료와 추가납입보험료를 합한 금액에서 인출금액의 합계를 차감한 금액을 말하며, 특약보험료는 제외한다.</w:t>
      </w:r>
    </w:p>
    <w:p w14:paraId="5B9B26DE" w14:textId="77777777" w:rsidR="0020256A" w:rsidRPr="00F16EDC" w:rsidRDefault="0020256A" w:rsidP="0020256A">
      <w:pPr>
        <w:spacing w:before="100" w:beforeAutospacing="1" w:after="240" w:line="295" w:lineRule="auto"/>
        <w:ind w:leftChars="200" w:left="785" w:hangingChars="175" w:hanging="385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lastRenderedPageBreak/>
        <w:t xml:space="preserve">나. 스마트전환형 계약의 ‘이미 납입한 </w:t>
      </w:r>
      <w:proofErr w:type="spellStart"/>
      <w:r w:rsidRPr="00F16EDC">
        <w:rPr>
          <w:rFonts w:hAnsi="바탕" w:hint="eastAsia"/>
          <w:sz w:val="22"/>
          <w:szCs w:val="22"/>
        </w:rPr>
        <w:t>보험료’는</w:t>
      </w:r>
      <w:proofErr w:type="spellEnd"/>
      <w:r w:rsidRPr="00F16EDC">
        <w:rPr>
          <w:rFonts w:hAnsi="바탕" w:hint="eastAsia"/>
          <w:sz w:val="22"/>
          <w:szCs w:val="22"/>
        </w:rPr>
        <w:t xml:space="preserve"> 제6조(보험료에 관한 사항) ‘</w:t>
      </w:r>
      <w:proofErr w:type="spellStart"/>
      <w:r w:rsidRPr="00F16EDC">
        <w:rPr>
          <w:rFonts w:hAnsi="바탕" w:hint="eastAsia"/>
          <w:sz w:val="22"/>
          <w:szCs w:val="22"/>
        </w:rPr>
        <w:t>다’항</w:t>
      </w:r>
      <w:proofErr w:type="spellEnd"/>
      <w:r w:rsidRPr="00F16EDC">
        <w:rPr>
          <w:rFonts w:hAnsi="바탕" w:hint="eastAsia"/>
          <w:sz w:val="22"/>
          <w:szCs w:val="22"/>
        </w:rPr>
        <w:t xml:space="preserve"> 제(1)호에서 정한 전환금액과 전환한 후 계약자가 회사에 납입한 추가납입보험료를 합한 금액에서 인출금액의 합계를 차감한 금액을 말하며, 특약보험료는 제외한다.</w:t>
      </w:r>
    </w:p>
    <w:p w14:paraId="6A2EFC4C" w14:textId="52C29601" w:rsidR="009F2D3E" w:rsidRPr="00F16EDC" w:rsidRDefault="00050DB7" w:rsidP="009F2D3E">
      <w:pPr>
        <w:spacing w:before="240" w:after="240" w:line="295" w:lineRule="auto"/>
        <w:ind w:leftChars="200" w:left="840" w:hangingChars="200" w:hanging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다</w:t>
      </w:r>
      <w:r w:rsidR="009F2D3E" w:rsidRPr="00F16EDC">
        <w:rPr>
          <w:rFonts w:hAnsi="바탕" w:hint="eastAsia"/>
          <w:sz w:val="22"/>
          <w:szCs w:val="22"/>
        </w:rPr>
        <w:t>.</w:t>
      </w:r>
      <w:r w:rsidR="009F2D3E" w:rsidRPr="00F16EDC">
        <w:rPr>
          <w:rFonts w:hAnsi="바탕"/>
          <w:sz w:val="22"/>
          <w:szCs w:val="22"/>
        </w:rPr>
        <w:t xml:space="preserve"> ‘</w:t>
      </w:r>
      <w:r w:rsidR="009F2D3E" w:rsidRPr="00F16EDC">
        <w:rPr>
          <w:rFonts w:hAnsi="바탕" w:hint="eastAsia"/>
          <w:sz w:val="22"/>
          <w:szCs w:val="22"/>
        </w:rPr>
        <w:t>가</w:t>
      </w:r>
      <w:r w:rsidR="009F2D3E" w:rsidRPr="00F16EDC">
        <w:rPr>
          <w:rFonts w:hAnsi="바탕"/>
          <w:sz w:val="22"/>
          <w:szCs w:val="22"/>
        </w:rPr>
        <w:t>’</w:t>
      </w:r>
      <w:r w:rsidR="009F2D3E" w:rsidRPr="00F16EDC">
        <w:rPr>
          <w:rFonts w:hAnsi="바탕" w:hint="eastAsia"/>
          <w:sz w:val="22"/>
          <w:szCs w:val="22"/>
        </w:rPr>
        <w:t>항</w:t>
      </w:r>
      <w:r w:rsidRPr="00F16EDC">
        <w:rPr>
          <w:rFonts w:hAnsi="바탕" w:hint="eastAsia"/>
          <w:sz w:val="22"/>
          <w:szCs w:val="22"/>
        </w:rPr>
        <w:t xml:space="preserve"> 및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나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>항</w:t>
      </w:r>
      <w:r w:rsidR="009F2D3E" w:rsidRPr="00F16EDC">
        <w:rPr>
          <w:rFonts w:hAnsi="바탕" w:hint="eastAsia"/>
          <w:sz w:val="22"/>
          <w:szCs w:val="22"/>
        </w:rPr>
        <w:t>에도 불구하고 계약자가 보장형 계약</w:t>
      </w:r>
      <w:r w:rsidRPr="00F16EDC">
        <w:rPr>
          <w:rFonts w:hAnsi="바탕" w:hint="eastAsia"/>
          <w:sz w:val="22"/>
          <w:szCs w:val="22"/>
        </w:rPr>
        <w:t xml:space="preserve"> 및 스마트전환형 계약</w:t>
      </w:r>
      <w:r w:rsidR="009F2D3E" w:rsidRPr="00F16EDC">
        <w:rPr>
          <w:rFonts w:hAnsi="바탕" w:hint="eastAsia"/>
          <w:sz w:val="22"/>
          <w:szCs w:val="22"/>
        </w:rPr>
        <w:t xml:space="preserve">의 보험가입금액을 감액 또는 적립형 계약으로 </w:t>
      </w:r>
      <w:proofErr w:type="spellStart"/>
      <w:r w:rsidR="009F2D3E" w:rsidRPr="00F16EDC">
        <w:rPr>
          <w:rFonts w:hAnsi="바탕" w:hint="eastAsia"/>
          <w:sz w:val="22"/>
          <w:szCs w:val="22"/>
        </w:rPr>
        <w:t>일부전환할</w:t>
      </w:r>
      <w:proofErr w:type="spellEnd"/>
      <w:r w:rsidR="009F2D3E" w:rsidRPr="00F16EDC">
        <w:rPr>
          <w:rFonts w:hAnsi="바탕" w:hint="eastAsia"/>
          <w:sz w:val="22"/>
          <w:szCs w:val="22"/>
        </w:rPr>
        <w:t xml:space="preserve"> 경우 사망보험금 </w:t>
      </w:r>
      <w:proofErr w:type="spellStart"/>
      <w:r w:rsidR="009F2D3E" w:rsidRPr="00F16EDC">
        <w:rPr>
          <w:rFonts w:hAnsi="바탕" w:hint="eastAsia"/>
          <w:sz w:val="22"/>
          <w:szCs w:val="22"/>
        </w:rPr>
        <w:t>계산시</w:t>
      </w:r>
      <w:proofErr w:type="spellEnd"/>
      <w:r w:rsidR="009F2D3E" w:rsidRPr="00F16EDC">
        <w:rPr>
          <w:rFonts w:hAnsi="바탕" w:hint="eastAsia"/>
          <w:sz w:val="22"/>
          <w:szCs w:val="22"/>
        </w:rPr>
        <w:t xml:space="preserve"> 적용되는</w:t>
      </w:r>
      <w:r w:rsidR="009F2D3E" w:rsidRPr="00F16EDC">
        <w:rPr>
          <w:rFonts w:hAnsi="바탕"/>
          <w:sz w:val="22"/>
          <w:szCs w:val="22"/>
        </w:rPr>
        <w:t xml:space="preserve"> ‘</w:t>
      </w:r>
      <w:r w:rsidR="009F2D3E" w:rsidRPr="00F16EDC">
        <w:rPr>
          <w:rFonts w:hAnsi="바탕" w:hint="eastAsia"/>
          <w:sz w:val="22"/>
          <w:szCs w:val="22"/>
        </w:rPr>
        <w:t>이미 납입한 보험료</w:t>
      </w:r>
      <w:r w:rsidR="009F2D3E" w:rsidRPr="00F16EDC">
        <w:rPr>
          <w:rFonts w:hAnsi="바탕"/>
          <w:sz w:val="22"/>
          <w:szCs w:val="22"/>
        </w:rPr>
        <w:t>’</w:t>
      </w:r>
      <w:r w:rsidR="009F2D3E" w:rsidRPr="00F16EDC">
        <w:rPr>
          <w:rFonts w:hAnsi="바탕" w:hint="eastAsia"/>
          <w:sz w:val="22"/>
          <w:szCs w:val="22"/>
        </w:rPr>
        <w:t>는 아래에서 정한 방법에 따라 계산된 보험료와 해당 감액 또는 일부전환 이후 납입된 보험료의 합계를 말한다.</w:t>
      </w:r>
    </w:p>
    <w:p w14:paraId="2791CDCC" w14:textId="77777777" w:rsidR="009F2D3E" w:rsidRPr="00F16EDC" w:rsidRDefault="009F2D3E" w:rsidP="009F2D3E">
      <w:pPr>
        <w:spacing w:before="100" w:beforeAutospacing="1" w:line="295" w:lineRule="auto"/>
        <w:ind w:leftChars="211" w:left="853" w:hangingChars="196" w:hanging="431"/>
        <w:rPr>
          <w:rFonts w:hAnsi="바탕"/>
          <w:i/>
          <w:sz w:val="22"/>
          <w:szCs w:val="22"/>
          <w:u w:val="single"/>
        </w:rPr>
      </w:pPr>
      <w:r w:rsidRPr="00F16EDC">
        <w:rPr>
          <w:rFonts w:hAnsi="바탕" w:hint="eastAsia"/>
          <w:sz w:val="22"/>
          <w:szCs w:val="22"/>
        </w:rPr>
        <w:t>(1) 보장형 계약</w:t>
      </w:r>
      <w:r w:rsidR="003573AA" w:rsidRPr="00F16EDC">
        <w:rPr>
          <w:rFonts w:hAnsi="바탕" w:hint="eastAsia"/>
          <w:sz w:val="22"/>
          <w:szCs w:val="22"/>
        </w:rPr>
        <w:t xml:space="preserve"> 및 스마트전환형 계약</w:t>
      </w:r>
      <w:r w:rsidRPr="00F16EDC">
        <w:rPr>
          <w:rFonts w:hAnsi="바탕" w:hint="eastAsia"/>
          <w:sz w:val="22"/>
          <w:szCs w:val="22"/>
        </w:rPr>
        <w:t xml:space="preserve">의 사망보험금 </w:t>
      </w:r>
      <w:proofErr w:type="spellStart"/>
      <w:r w:rsidRPr="00F16EDC">
        <w:rPr>
          <w:rFonts w:hAnsi="바탕" w:hint="eastAsia"/>
          <w:sz w:val="22"/>
          <w:szCs w:val="22"/>
        </w:rPr>
        <w:t>계산시</w:t>
      </w:r>
      <w:proofErr w:type="spellEnd"/>
      <w:r w:rsidRPr="00F16EDC">
        <w:rPr>
          <w:rFonts w:hAnsi="바탕" w:hint="eastAsia"/>
          <w:sz w:val="22"/>
          <w:szCs w:val="22"/>
        </w:rPr>
        <w:t xml:space="preserve"> 적용하는 경우</w:t>
      </w:r>
    </w:p>
    <w:p w14:paraId="1F90CAF3" w14:textId="77777777" w:rsidR="009F2D3E" w:rsidRPr="00F16EDC" w:rsidRDefault="009F2D3E" w:rsidP="009F2D3E">
      <w:pPr>
        <w:spacing w:before="100" w:beforeAutospacing="1" w:after="120" w:line="295" w:lineRule="auto"/>
        <w:ind w:left="788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- 보장형 계약의 보험가입금액 </w:t>
      </w:r>
      <w:proofErr w:type="spellStart"/>
      <w:r w:rsidRPr="00F16EDC">
        <w:rPr>
          <w:rFonts w:hAnsi="바탕" w:hint="eastAsia"/>
          <w:sz w:val="22"/>
          <w:szCs w:val="22"/>
        </w:rPr>
        <w:t>감액시</w:t>
      </w:r>
      <w:proofErr w:type="spellEnd"/>
    </w:p>
    <w:p w14:paraId="10C69CD4" w14:textId="77777777" w:rsidR="009F2D3E" w:rsidRPr="00F16EDC" w:rsidRDefault="009F2D3E" w:rsidP="009F2D3E">
      <w:pPr>
        <w:spacing w:line="295" w:lineRule="auto"/>
        <w:ind w:leftChars="393" w:left="786" w:firstLineChars="200" w:firstLine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감액신청 직후 보장형 계약의 이미 납입한 보험료</w:t>
      </w: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425"/>
        <w:gridCol w:w="3261"/>
        <w:gridCol w:w="425"/>
        <w:gridCol w:w="4037"/>
      </w:tblGrid>
      <w:tr w:rsidR="009F2D3E" w:rsidRPr="00F16EDC" w14:paraId="4DBA8E06" w14:textId="77777777" w:rsidTr="001B7AF6">
        <w:trPr>
          <w:cantSplit/>
          <w:trHeight w:val="470"/>
        </w:trPr>
        <w:tc>
          <w:tcPr>
            <w:tcW w:w="425" w:type="dxa"/>
            <w:vMerge w:val="restart"/>
            <w:vAlign w:val="center"/>
          </w:tcPr>
          <w:p w14:paraId="2E7B2E9C" w14:textId="77777777" w:rsidR="009F2D3E" w:rsidRPr="00F16EDC" w:rsidRDefault="009F2D3E" w:rsidP="00C42470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261" w:type="dxa"/>
            <w:vMerge w:val="restart"/>
            <w:vAlign w:val="center"/>
          </w:tcPr>
          <w:p w14:paraId="46B7D5FC" w14:textId="77777777" w:rsidR="009F2D3E" w:rsidRPr="00F16EDC" w:rsidRDefault="009F2D3E" w:rsidP="00C42470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감액신청 직전 보장형 계약의</w:t>
            </w:r>
          </w:p>
          <w:p w14:paraId="1599110C" w14:textId="77777777" w:rsidR="009F2D3E" w:rsidRPr="00F16EDC" w:rsidRDefault="009F2D3E" w:rsidP="00C42470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이미 납입한 보험료</w:t>
            </w:r>
          </w:p>
        </w:tc>
        <w:tc>
          <w:tcPr>
            <w:tcW w:w="425" w:type="dxa"/>
            <w:vMerge w:val="restart"/>
            <w:vAlign w:val="center"/>
          </w:tcPr>
          <w:p w14:paraId="2C2FAD70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037" w:type="dxa"/>
            <w:tcBorders>
              <w:bottom w:val="single" w:sz="4" w:space="0" w:color="auto"/>
            </w:tcBorders>
            <w:vAlign w:val="bottom"/>
          </w:tcPr>
          <w:p w14:paraId="3C1D5E61" w14:textId="77777777" w:rsidR="009F2D3E" w:rsidRPr="00F16EDC" w:rsidRDefault="009F2D3E" w:rsidP="00C42470">
            <w:pPr>
              <w:spacing w:line="295" w:lineRule="auto"/>
              <w:ind w:leftChars="17" w:left="34"/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감액신청 직후 보장형 계약의 보험가입금액</w:t>
            </w:r>
          </w:p>
        </w:tc>
      </w:tr>
      <w:tr w:rsidR="009F2D3E" w:rsidRPr="00F16EDC" w14:paraId="39ACCC59" w14:textId="77777777" w:rsidTr="001B7AF6">
        <w:trPr>
          <w:cantSplit/>
          <w:trHeight w:val="470"/>
        </w:trPr>
        <w:tc>
          <w:tcPr>
            <w:tcW w:w="425" w:type="dxa"/>
            <w:vMerge/>
            <w:vAlign w:val="center"/>
          </w:tcPr>
          <w:p w14:paraId="08E74D68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261" w:type="dxa"/>
            <w:vMerge/>
            <w:vAlign w:val="center"/>
          </w:tcPr>
          <w:p w14:paraId="2C913E5D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5B12365F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037" w:type="dxa"/>
            <w:tcBorders>
              <w:top w:val="single" w:sz="4" w:space="0" w:color="auto"/>
            </w:tcBorders>
            <w:vAlign w:val="center"/>
          </w:tcPr>
          <w:p w14:paraId="64BCCA61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감액신청 직전 보장형 계약의 보험가입금액</w:t>
            </w:r>
          </w:p>
        </w:tc>
      </w:tr>
    </w:tbl>
    <w:p w14:paraId="35283565" w14:textId="77777777" w:rsidR="001B7AF6" w:rsidRPr="00F16EDC" w:rsidRDefault="001B7AF6" w:rsidP="001B7AF6">
      <w:pPr>
        <w:spacing w:before="100" w:beforeAutospacing="1" w:after="120" w:line="295" w:lineRule="auto"/>
        <w:ind w:left="788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 xml:space="preserve">- 스마트전환형 계약의 보험가입금액 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감액시</w:t>
      </w:r>
      <w:proofErr w:type="spellEnd"/>
    </w:p>
    <w:p w14:paraId="62952CF8" w14:textId="77777777" w:rsidR="001B7AF6" w:rsidRPr="00F16EDC" w:rsidRDefault="001B7AF6" w:rsidP="001B7AF6">
      <w:pPr>
        <w:spacing w:line="295" w:lineRule="auto"/>
        <w:ind w:leftChars="393" w:left="786" w:firstLineChars="200" w:firstLine="440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>감액신청 직후 스마트전환형 계약의 이미 납입한 보험료</w:t>
      </w: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3118"/>
        <w:gridCol w:w="284"/>
        <w:gridCol w:w="4462"/>
      </w:tblGrid>
      <w:tr w:rsidR="001B7AF6" w:rsidRPr="00F16EDC" w14:paraId="14DE0997" w14:textId="77777777" w:rsidTr="00592E75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0FEB18AA" w14:textId="77777777" w:rsidR="001B7AF6" w:rsidRPr="00F16EDC" w:rsidRDefault="001B7AF6" w:rsidP="00592E75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118" w:type="dxa"/>
            <w:vMerge w:val="restart"/>
            <w:vAlign w:val="center"/>
          </w:tcPr>
          <w:p w14:paraId="491DDAD1" w14:textId="77777777" w:rsidR="001B7AF6" w:rsidRPr="00F16EDC" w:rsidRDefault="001B7AF6" w:rsidP="00592E75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감액신청 직전 스마트전환형 계약의 이미 납입한 보험료</w:t>
            </w:r>
          </w:p>
        </w:tc>
        <w:tc>
          <w:tcPr>
            <w:tcW w:w="284" w:type="dxa"/>
            <w:vMerge w:val="restart"/>
            <w:vAlign w:val="center"/>
          </w:tcPr>
          <w:p w14:paraId="19607273" w14:textId="77777777" w:rsidR="001B7AF6" w:rsidRPr="00F16EDC" w:rsidRDefault="001B7AF6" w:rsidP="00592E75">
            <w:pPr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462" w:type="dxa"/>
            <w:tcBorders>
              <w:bottom w:val="single" w:sz="4" w:space="0" w:color="auto"/>
            </w:tcBorders>
            <w:vAlign w:val="bottom"/>
          </w:tcPr>
          <w:p w14:paraId="2413562F" w14:textId="77777777" w:rsidR="001B7AF6" w:rsidRPr="00F16EDC" w:rsidRDefault="001B7AF6" w:rsidP="00592E75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감액신청 직후 스마트전환형 계약의 보험가입금액</w:t>
            </w:r>
          </w:p>
        </w:tc>
      </w:tr>
      <w:tr w:rsidR="001B7AF6" w:rsidRPr="00F16EDC" w14:paraId="5EADC942" w14:textId="77777777" w:rsidTr="00592E75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2522A865" w14:textId="77777777" w:rsidR="001B7AF6" w:rsidRPr="00F16EDC" w:rsidRDefault="001B7AF6" w:rsidP="00592E75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118" w:type="dxa"/>
            <w:vMerge/>
            <w:vAlign w:val="center"/>
          </w:tcPr>
          <w:p w14:paraId="3DA2E98F" w14:textId="77777777" w:rsidR="001B7AF6" w:rsidRPr="00F16EDC" w:rsidRDefault="001B7AF6" w:rsidP="00592E75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2DE6D5A3" w14:textId="77777777" w:rsidR="001B7AF6" w:rsidRPr="00F16EDC" w:rsidRDefault="001B7AF6" w:rsidP="00592E75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62" w:type="dxa"/>
            <w:tcBorders>
              <w:top w:val="single" w:sz="4" w:space="0" w:color="auto"/>
            </w:tcBorders>
            <w:vAlign w:val="center"/>
          </w:tcPr>
          <w:p w14:paraId="0B9E9B05" w14:textId="77777777" w:rsidR="001B7AF6" w:rsidRPr="00F16EDC" w:rsidRDefault="001B7AF6" w:rsidP="00592E75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감액신청 직전 스마트전환형 계약의 보험가입금액</w:t>
            </w:r>
          </w:p>
        </w:tc>
      </w:tr>
    </w:tbl>
    <w:p w14:paraId="4C0EDCE4" w14:textId="51D6BAE3" w:rsidR="009F2D3E" w:rsidRPr="00F16EDC" w:rsidRDefault="009F2D3E" w:rsidP="009F2D3E">
      <w:pPr>
        <w:spacing w:before="100" w:beforeAutospacing="1" w:after="120" w:line="295" w:lineRule="auto"/>
        <w:ind w:left="788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- </w:t>
      </w:r>
      <w:r w:rsidR="00800183" w:rsidRPr="00F16EDC">
        <w:rPr>
          <w:rFonts w:hAnsi="바탕" w:hint="eastAsia"/>
          <w:sz w:val="22"/>
          <w:szCs w:val="22"/>
        </w:rPr>
        <w:t xml:space="preserve">보장형 계약의 </w:t>
      </w:r>
      <w:r w:rsidRPr="00F16EDC">
        <w:rPr>
          <w:rFonts w:hAnsi="바탕" w:hint="eastAsia"/>
          <w:sz w:val="22"/>
          <w:szCs w:val="22"/>
        </w:rPr>
        <w:t>적립형 계약으로 일부전환시</w:t>
      </w:r>
    </w:p>
    <w:p w14:paraId="713CF097" w14:textId="77777777" w:rsidR="009F2D3E" w:rsidRPr="00F16EDC" w:rsidRDefault="009F2D3E" w:rsidP="009F2D3E">
      <w:pPr>
        <w:spacing w:line="295" w:lineRule="auto"/>
        <w:ind w:leftChars="393" w:left="786" w:firstLineChars="200" w:firstLine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일부전환 직후 보장형 계약의 이미 납입한 보험료</w:t>
      </w: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2693"/>
        <w:gridCol w:w="283"/>
        <w:gridCol w:w="709"/>
        <w:gridCol w:w="3943"/>
        <w:gridCol w:w="236"/>
      </w:tblGrid>
      <w:tr w:rsidR="009F2D3E" w:rsidRPr="00F16EDC" w14:paraId="3026161B" w14:textId="77777777" w:rsidTr="00800183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49E6C1EC" w14:textId="77777777" w:rsidR="009F2D3E" w:rsidRPr="00F16EDC" w:rsidRDefault="009F2D3E" w:rsidP="00C42470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2693" w:type="dxa"/>
            <w:vMerge w:val="restart"/>
            <w:vAlign w:val="center"/>
          </w:tcPr>
          <w:p w14:paraId="34AA5852" w14:textId="77777777" w:rsidR="009F2D3E" w:rsidRPr="00F16EDC" w:rsidRDefault="009F2D3E" w:rsidP="00C42470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일부전환 직전 보장형 계약의</w:t>
            </w:r>
          </w:p>
          <w:p w14:paraId="060B169D" w14:textId="77777777" w:rsidR="009F2D3E" w:rsidRPr="00F16EDC" w:rsidRDefault="009F2D3E" w:rsidP="00C42470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이미 납입한 보험료</w:t>
            </w:r>
          </w:p>
        </w:tc>
        <w:tc>
          <w:tcPr>
            <w:tcW w:w="283" w:type="dxa"/>
            <w:vMerge w:val="restart"/>
            <w:vAlign w:val="center"/>
          </w:tcPr>
          <w:p w14:paraId="726F29D2" w14:textId="77777777" w:rsidR="009F2D3E" w:rsidRPr="00F16EDC" w:rsidRDefault="009F2D3E" w:rsidP="00C42470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709" w:type="dxa"/>
            <w:vMerge w:val="restart"/>
            <w:vAlign w:val="center"/>
          </w:tcPr>
          <w:p w14:paraId="2DA4649C" w14:textId="77777777" w:rsidR="009F2D3E" w:rsidRPr="00F16EDC" w:rsidRDefault="009F2D3E" w:rsidP="00C42470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(1-</w:t>
            </w:r>
          </w:p>
        </w:tc>
        <w:tc>
          <w:tcPr>
            <w:tcW w:w="3943" w:type="dxa"/>
            <w:tcBorders>
              <w:bottom w:val="single" w:sz="4" w:space="0" w:color="auto"/>
            </w:tcBorders>
            <w:vAlign w:val="bottom"/>
          </w:tcPr>
          <w:p w14:paraId="16B49050" w14:textId="77777777" w:rsidR="009F2D3E" w:rsidRPr="00F16EDC" w:rsidRDefault="009F2D3E" w:rsidP="00C42470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보장형 계약의 전환신청 보험가입금액</w:t>
            </w:r>
          </w:p>
        </w:tc>
        <w:tc>
          <w:tcPr>
            <w:tcW w:w="236" w:type="dxa"/>
            <w:vMerge w:val="restart"/>
            <w:vAlign w:val="center"/>
          </w:tcPr>
          <w:p w14:paraId="28110629" w14:textId="77777777" w:rsidR="009F2D3E" w:rsidRPr="00F16EDC" w:rsidRDefault="009F2D3E" w:rsidP="00C42470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)</w:t>
            </w:r>
          </w:p>
        </w:tc>
      </w:tr>
      <w:tr w:rsidR="009F2D3E" w:rsidRPr="00F16EDC" w14:paraId="0261DE0E" w14:textId="77777777" w:rsidTr="00800183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402AE107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693" w:type="dxa"/>
            <w:vMerge/>
            <w:vAlign w:val="center"/>
          </w:tcPr>
          <w:p w14:paraId="48078D81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83" w:type="dxa"/>
            <w:vMerge/>
            <w:vAlign w:val="center"/>
          </w:tcPr>
          <w:p w14:paraId="64CC5E09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709" w:type="dxa"/>
            <w:vMerge/>
            <w:vAlign w:val="center"/>
          </w:tcPr>
          <w:p w14:paraId="0F4066C0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943" w:type="dxa"/>
            <w:tcBorders>
              <w:top w:val="single" w:sz="4" w:space="0" w:color="auto"/>
            </w:tcBorders>
            <w:vAlign w:val="center"/>
          </w:tcPr>
          <w:p w14:paraId="34B2814F" w14:textId="77777777" w:rsidR="009F2D3E" w:rsidRPr="00F16EDC" w:rsidRDefault="009F2D3E" w:rsidP="00C42470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일부전환 직전 보장형 계약의 보험가입금액</w:t>
            </w:r>
          </w:p>
        </w:tc>
        <w:tc>
          <w:tcPr>
            <w:tcW w:w="236" w:type="dxa"/>
            <w:vMerge/>
            <w:vAlign w:val="center"/>
          </w:tcPr>
          <w:p w14:paraId="3F1777F6" w14:textId="77777777" w:rsidR="009F2D3E" w:rsidRPr="00F16EDC" w:rsidRDefault="009F2D3E" w:rsidP="00C42470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</w:p>
        </w:tc>
      </w:tr>
    </w:tbl>
    <w:p w14:paraId="7F906FB6" w14:textId="35CC87C2" w:rsidR="00800183" w:rsidRPr="00F16EDC" w:rsidRDefault="00800183" w:rsidP="00800183">
      <w:pPr>
        <w:spacing w:before="100" w:beforeAutospacing="1" w:after="120" w:line="295" w:lineRule="auto"/>
        <w:ind w:left="788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- 스마트전환형 계약의 적립형 계약으로 일부전환시</w:t>
      </w:r>
    </w:p>
    <w:p w14:paraId="631A94E6" w14:textId="77777777" w:rsidR="00800183" w:rsidRPr="00F16EDC" w:rsidRDefault="00800183" w:rsidP="00800183">
      <w:pPr>
        <w:spacing w:line="295" w:lineRule="auto"/>
        <w:ind w:leftChars="393" w:left="786" w:firstLineChars="200" w:firstLine="440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일부전환 직후 스마트전환형 계약의 이미 납입한 보험료</w:t>
      </w: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1984"/>
        <w:gridCol w:w="425"/>
        <w:gridCol w:w="709"/>
        <w:gridCol w:w="4510"/>
        <w:gridCol w:w="236"/>
      </w:tblGrid>
      <w:tr w:rsidR="00800183" w:rsidRPr="00F16EDC" w14:paraId="1BD30F2E" w14:textId="77777777" w:rsidTr="00C41EB4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0DCF2F2C" w14:textId="77777777" w:rsidR="00800183" w:rsidRPr="00F16EDC" w:rsidRDefault="00800183" w:rsidP="00C74C23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1984" w:type="dxa"/>
            <w:vMerge w:val="restart"/>
            <w:vAlign w:val="center"/>
          </w:tcPr>
          <w:p w14:paraId="605168E0" w14:textId="77777777" w:rsidR="00C41EB4" w:rsidRPr="00F16EDC" w:rsidRDefault="00800183" w:rsidP="0080018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 xml:space="preserve">일부전환 직전 </w:t>
            </w:r>
          </w:p>
          <w:p w14:paraId="2E313490" w14:textId="77777777" w:rsidR="00C41EB4" w:rsidRPr="00F16EDC" w:rsidRDefault="00800183" w:rsidP="0080018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 xml:space="preserve">스마트전환형 계약의 </w:t>
            </w:r>
          </w:p>
          <w:p w14:paraId="30BA5453" w14:textId="77777777" w:rsidR="00800183" w:rsidRPr="00F16EDC" w:rsidRDefault="00800183" w:rsidP="00800183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이미 납입한 보험료</w:t>
            </w:r>
          </w:p>
        </w:tc>
        <w:tc>
          <w:tcPr>
            <w:tcW w:w="425" w:type="dxa"/>
            <w:vMerge w:val="restart"/>
            <w:vAlign w:val="center"/>
          </w:tcPr>
          <w:p w14:paraId="7741D016" w14:textId="77777777" w:rsidR="00800183" w:rsidRPr="00F16EDC" w:rsidRDefault="00800183" w:rsidP="00C74C23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709" w:type="dxa"/>
            <w:vMerge w:val="restart"/>
            <w:vAlign w:val="center"/>
          </w:tcPr>
          <w:p w14:paraId="32D8D753" w14:textId="77777777" w:rsidR="00800183" w:rsidRPr="00F16EDC" w:rsidRDefault="00800183" w:rsidP="00C41EB4">
            <w:pPr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(1-</w:t>
            </w:r>
          </w:p>
        </w:tc>
        <w:tc>
          <w:tcPr>
            <w:tcW w:w="4510" w:type="dxa"/>
            <w:tcBorders>
              <w:bottom w:val="single" w:sz="4" w:space="0" w:color="auto"/>
            </w:tcBorders>
            <w:vAlign w:val="bottom"/>
          </w:tcPr>
          <w:p w14:paraId="43C96464" w14:textId="77777777" w:rsidR="00800183" w:rsidRPr="00F16EDC" w:rsidRDefault="00800183" w:rsidP="00C74C2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스마트전환형 계약의 전환신청 보험가입금액</w:t>
            </w:r>
          </w:p>
        </w:tc>
        <w:tc>
          <w:tcPr>
            <w:tcW w:w="236" w:type="dxa"/>
            <w:vMerge w:val="restart"/>
            <w:vAlign w:val="center"/>
          </w:tcPr>
          <w:p w14:paraId="201D36FB" w14:textId="77777777" w:rsidR="00800183" w:rsidRPr="00F16EDC" w:rsidRDefault="00800183" w:rsidP="00C74C2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)</w:t>
            </w:r>
          </w:p>
        </w:tc>
      </w:tr>
      <w:tr w:rsidR="00800183" w:rsidRPr="00F16EDC" w14:paraId="5FF710E5" w14:textId="77777777" w:rsidTr="00C41EB4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0AFA22F1" w14:textId="77777777" w:rsidR="00800183" w:rsidRPr="00F16EDC" w:rsidRDefault="00800183" w:rsidP="00C74C23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984" w:type="dxa"/>
            <w:vMerge/>
            <w:vAlign w:val="center"/>
          </w:tcPr>
          <w:p w14:paraId="391B391D" w14:textId="77777777" w:rsidR="00800183" w:rsidRPr="00F16EDC" w:rsidRDefault="00800183" w:rsidP="00C74C23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646AE4E6" w14:textId="77777777" w:rsidR="00800183" w:rsidRPr="00F16EDC" w:rsidRDefault="00800183" w:rsidP="00C74C23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709" w:type="dxa"/>
            <w:vMerge/>
            <w:vAlign w:val="center"/>
          </w:tcPr>
          <w:p w14:paraId="73DC43D0" w14:textId="77777777" w:rsidR="00800183" w:rsidRPr="00F16EDC" w:rsidRDefault="00800183" w:rsidP="00C74C23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510" w:type="dxa"/>
            <w:tcBorders>
              <w:top w:val="single" w:sz="4" w:space="0" w:color="auto"/>
            </w:tcBorders>
            <w:vAlign w:val="center"/>
          </w:tcPr>
          <w:p w14:paraId="642270DB" w14:textId="77777777" w:rsidR="00800183" w:rsidRPr="00F16EDC" w:rsidRDefault="00800183" w:rsidP="00C41EB4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일부전환 직전 스마트전환형 계약의</w:t>
            </w:r>
            <w:r w:rsidR="00C41EB4" w:rsidRPr="00F16EDC">
              <w:rPr>
                <w:rFonts w:hAnsi="바탕" w:hint="eastAsia"/>
                <w:spacing w:val="-20"/>
                <w:sz w:val="22"/>
                <w:szCs w:val="22"/>
              </w:rPr>
              <w:t xml:space="preserve"> </w:t>
            </w:r>
            <w:r w:rsidRPr="00F16EDC">
              <w:rPr>
                <w:rFonts w:hAnsi="바탕" w:hint="eastAsia"/>
                <w:spacing w:val="-20"/>
                <w:sz w:val="22"/>
                <w:szCs w:val="22"/>
              </w:rPr>
              <w:t>보험가입금액</w:t>
            </w:r>
          </w:p>
        </w:tc>
        <w:tc>
          <w:tcPr>
            <w:tcW w:w="236" w:type="dxa"/>
            <w:vMerge/>
            <w:vAlign w:val="center"/>
          </w:tcPr>
          <w:p w14:paraId="185069C9" w14:textId="77777777" w:rsidR="00800183" w:rsidRPr="00F16EDC" w:rsidRDefault="00800183" w:rsidP="00C74C2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</w:p>
        </w:tc>
      </w:tr>
    </w:tbl>
    <w:p w14:paraId="245008F8" w14:textId="77777777" w:rsidR="009F2D3E" w:rsidRPr="00F16EDC" w:rsidRDefault="009F2D3E" w:rsidP="009F2D3E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auto"/>
        <w:rPr>
          <w:color w:val="auto"/>
          <w:sz w:val="22"/>
          <w:szCs w:val="24"/>
        </w:rPr>
      </w:pPr>
    </w:p>
    <w:p w14:paraId="2D74DB86" w14:textId="77777777" w:rsidR="009F2D3E" w:rsidRPr="00F16EDC" w:rsidRDefault="009F2D3E" w:rsidP="009F2D3E">
      <w:pPr>
        <w:spacing w:line="295" w:lineRule="auto"/>
        <w:ind w:leftChars="199" w:left="919" w:hangingChars="237" w:hanging="521"/>
        <w:rPr>
          <w:rFonts w:hAnsi="바탕"/>
          <w:spacing w:val="-8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(2) </w:t>
      </w:r>
      <w:r w:rsidRPr="00F16EDC">
        <w:rPr>
          <w:rFonts w:hAnsi="바탕"/>
          <w:sz w:val="22"/>
          <w:szCs w:val="22"/>
        </w:rPr>
        <w:t>「</w:t>
      </w:r>
      <w:r w:rsidRPr="00F16EDC">
        <w:rPr>
          <w:rFonts w:hAnsi="바탕" w:hint="eastAsia"/>
          <w:sz w:val="22"/>
          <w:szCs w:val="22"/>
        </w:rPr>
        <w:t xml:space="preserve">감액신청 직전 보장형 계약의 이미 납입한 </w:t>
      </w:r>
      <w:proofErr w:type="spellStart"/>
      <w:r w:rsidRPr="00F16EDC">
        <w:rPr>
          <w:rFonts w:hAnsi="바탕" w:hint="eastAsia"/>
          <w:sz w:val="22"/>
          <w:szCs w:val="22"/>
        </w:rPr>
        <w:t>보험료</w:t>
      </w:r>
      <w:r w:rsidRPr="00F16EDC">
        <w:rPr>
          <w:rFonts w:hAnsi="바탕"/>
          <w:sz w:val="22"/>
          <w:szCs w:val="22"/>
        </w:rPr>
        <w:t>」</w:t>
      </w:r>
      <w:r w:rsidRPr="00F16EDC">
        <w:rPr>
          <w:rFonts w:hAnsi="바탕" w:hint="eastAsia"/>
          <w:sz w:val="22"/>
          <w:szCs w:val="22"/>
        </w:rPr>
        <w:t>는</w:t>
      </w:r>
      <w:proofErr w:type="spellEnd"/>
      <w:r w:rsidRPr="00F16EDC">
        <w:rPr>
          <w:rFonts w:hAnsi="바탕" w:hint="eastAsia"/>
          <w:sz w:val="22"/>
          <w:szCs w:val="22"/>
        </w:rPr>
        <w:t xml:space="preserve"> 해당 감액 전에 감액 또는 일부전환이 </w:t>
      </w:r>
      <w:r w:rsidRPr="00F16EDC">
        <w:rPr>
          <w:rFonts w:hAnsi="바탕" w:hint="eastAsia"/>
          <w:spacing w:val="-8"/>
          <w:sz w:val="22"/>
          <w:szCs w:val="22"/>
        </w:rPr>
        <w:t xml:space="preserve">발생한 경우 제(1)호의 방법에 따라 계산된 </w:t>
      </w:r>
      <w:r w:rsidRPr="00F16EDC">
        <w:rPr>
          <w:rFonts w:hAnsi="바탕"/>
          <w:spacing w:val="-8"/>
          <w:sz w:val="22"/>
          <w:szCs w:val="22"/>
        </w:rPr>
        <w:t>‘</w:t>
      </w:r>
      <w:r w:rsidRPr="00F16EDC">
        <w:rPr>
          <w:rFonts w:hAnsi="바탕" w:hint="eastAsia"/>
          <w:spacing w:val="-8"/>
          <w:sz w:val="22"/>
          <w:szCs w:val="22"/>
        </w:rPr>
        <w:t>이미 납입한 보험료</w:t>
      </w:r>
      <w:r w:rsidRPr="00F16EDC">
        <w:rPr>
          <w:rFonts w:hAnsi="바탕"/>
          <w:spacing w:val="-8"/>
          <w:sz w:val="22"/>
          <w:szCs w:val="22"/>
        </w:rPr>
        <w:t>’</w:t>
      </w:r>
      <w:proofErr w:type="spellStart"/>
      <w:r w:rsidRPr="00F16EDC">
        <w:rPr>
          <w:rFonts w:hAnsi="바탕" w:hint="eastAsia"/>
          <w:spacing w:val="-8"/>
          <w:sz w:val="22"/>
          <w:szCs w:val="22"/>
        </w:rPr>
        <w:t>를</w:t>
      </w:r>
      <w:proofErr w:type="spellEnd"/>
      <w:r w:rsidRPr="00F16EDC">
        <w:rPr>
          <w:rFonts w:hAnsi="바탕" w:hint="eastAsia"/>
          <w:spacing w:val="-8"/>
          <w:sz w:val="22"/>
          <w:szCs w:val="22"/>
        </w:rPr>
        <w:t xml:space="preserve"> 말한다.</w:t>
      </w:r>
    </w:p>
    <w:p w14:paraId="77167DD1" w14:textId="77777777" w:rsidR="009F2D3E" w:rsidRPr="00F16EDC" w:rsidRDefault="009F2D3E" w:rsidP="009F2D3E">
      <w:pPr>
        <w:spacing w:line="295" w:lineRule="auto"/>
        <w:ind w:leftChars="199" w:left="919" w:hangingChars="237" w:hanging="521"/>
        <w:rPr>
          <w:rFonts w:hAnsi="바탕"/>
          <w:spacing w:val="-8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(3) </w:t>
      </w:r>
      <w:r w:rsidRPr="00F16EDC">
        <w:rPr>
          <w:rFonts w:hAnsi="바탕"/>
          <w:sz w:val="22"/>
          <w:szCs w:val="22"/>
        </w:rPr>
        <w:t>「</w:t>
      </w:r>
      <w:r w:rsidRPr="00F16EDC">
        <w:rPr>
          <w:rFonts w:hAnsi="바탕" w:hint="eastAsia"/>
          <w:sz w:val="22"/>
          <w:szCs w:val="22"/>
        </w:rPr>
        <w:t xml:space="preserve">일부전환 직전 보장형 계약의 이미 납입한 </w:t>
      </w:r>
      <w:proofErr w:type="spellStart"/>
      <w:r w:rsidRPr="00F16EDC">
        <w:rPr>
          <w:rFonts w:hAnsi="바탕" w:hint="eastAsia"/>
          <w:sz w:val="22"/>
          <w:szCs w:val="22"/>
        </w:rPr>
        <w:t>보험료</w:t>
      </w:r>
      <w:r w:rsidRPr="00F16EDC">
        <w:rPr>
          <w:rFonts w:hAnsi="바탕"/>
          <w:sz w:val="22"/>
          <w:szCs w:val="22"/>
        </w:rPr>
        <w:t>」</w:t>
      </w:r>
      <w:r w:rsidRPr="00F16EDC">
        <w:rPr>
          <w:rFonts w:hAnsi="바탕" w:hint="eastAsia"/>
          <w:sz w:val="22"/>
          <w:szCs w:val="22"/>
        </w:rPr>
        <w:t>는</w:t>
      </w:r>
      <w:proofErr w:type="spellEnd"/>
      <w:r w:rsidRPr="00F16EDC">
        <w:rPr>
          <w:rFonts w:hAnsi="바탕" w:hint="eastAsia"/>
          <w:sz w:val="22"/>
          <w:szCs w:val="22"/>
        </w:rPr>
        <w:t xml:space="preserve"> 해당 일부전환 전에 감액이 </w:t>
      </w:r>
      <w:r w:rsidRPr="00F16EDC">
        <w:rPr>
          <w:rFonts w:hAnsi="바탕" w:hint="eastAsia"/>
          <w:spacing w:val="-8"/>
          <w:sz w:val="22"/>
          <w:szCs w:val="22"/>
        </w:rPr>
        <w:t xml:space="preserve">발생한 경우 제(1)호의 방법에 따라 계산된 </w:t>
      </w:r>
      <w:r w:rsidRPr="00F16EDC">
        <w:rPr>
          <w:rFonts w:hAnsi="바탕"/>
          <w:spacing w:val="-8"/>
          <w:sz w:val="22"/>
          <w:szCs w:val="22"/>
        </w:rPr>
        <w:t>‘</w:t>
      </w:r>
      <w:r w:rsidRPr="00F16EDC">
        <w:rPr>
          <w:rFonts w:hAnsi="바탕" w:hint="eastAsia"/>
          <w:spacing w:val="-8"/>
          <w:sz w:val="22"/>
          <w:szCs w:val="22"/>
        </w:rPr>
        <w:t>이미 납입한 보험료</w:t>
      </w:r>
      <w:r w:rsidRPr="00F16EDC">
        <w:rPr>
          <w:rFonts w:hAnsi="바탕"/>
          <w:spacing w:val="-8"/>
          <w:sz w:val="22"/>
          <w:szCs w:val="22"/>
        </w:rPr>
        <w:t>’</w:t>
      </w:r>
      <w:proofErr w:type="spellStart"/>
      <w:r w:rsidRPr="00F16EDC">
        <w:rPr>
          <w:rFonts w:hAnsi="바탕" w:hint="eastAsia"/>
          <w:spacing w:val="-8"/>
          <w:sz w:val="22"/>
          <w:szCs w:val="22"/>
        </w:rPr>
        <w:t>를</w:t>
      </w:r>
      <w:proofErr w:type="spellEnd"/>
      <w:r w:rsidRPr="00F16EDC">
        <w:rPr>
          <w:rFonts w:hAnsi="바탕" w:hint="eastAsia"/>
          <w:spacing w:val="-8"/>
          <w:sz w:val="22"/>
          <w:szCs w:val="22"/>
        </w:rPr>
        <w:t xml:space="preserve"> 말한다.</w:t>
      </w:r>
    </w:p>
    <w:p w14:paraId="34E5A879" w14:textId="77777777" w:rsidR="006E78E3" w:rsidRPr="00F16EDC" w:rsidRDefault="006E78E3" w:rsidP="006E78E3">
      <w:pPr>
        <w:spacing w:line="295" w:lineRule="auto"/>
        <w:ind w:leftChars="199" w:left="919" w:hangingChars="237" w:hanging="521"/>
        <w:rPr>
          <w:rFonts w:hAnsi="바탕"/>
          <w:color w:val="000000"/>
          <w:spacing w:val="-8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>(</w:t>
      </w:r>
      <w:r w:rsidRPr="00F16EDC">
        <w:rPr>
          <w:rFonts w:hAnsi="바탕"/>
          <w:color w:val="000000"/>
          <w:sz w:val="22"/>
          <w:szCs w:val="22"/>
        </w:rPr>
        <w:t>4</w:t>
      </w:r>
      <w:r w:rsidRPr="00F16EDC">
        <w:rPr>
          <w:rFonts w:hAnsi="바탕" w:hint="eastAsia"/>
          <w:color w:val="000000"/>
          <w:sz w:val="22"/>
          <w:szCs w:val="22"/>
        </w:rPr>
        <w:t xml:space="preserve">) </w:t>
      </w:r>
      <w:r w:rsidRPr="00F16EDC">
        <w:rPr>
          <w:rFonts w:hAnsi="바탕"/>
          <w:color w:val="000000"/>
          <w:sz w:val="22"/>
          <w:szCs w:val="22"/>
        </w:rPr>
        <w:t>「</w:t>
      </w:r>
      <w:r w:rsidRPr="00F16EDC">
        <w:rPr>
          <w:rFonts w:hAnsi="바탕" w:hint="eastAsia"/>
          <w:color w:val="000000"/>
          <w:sz w:val="22"/>
          <w:szCs w:val="22"/>
        </w:rPr>
        <w:t xml:space="preserve">감액신청 직전 스마트전환형 계약의 이미 납입한 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보험료</w:t>
      </w:r>
      <w:r w:rsidRPr="00F16EDC">
        <w:rPr>
          <w:rFonts w:hAnsi="바탕"/>
          <w:color w:val="000000"/>
          <w:sz w:val="22"/>
          <w:szCs w:val="22"/>
        </w:rPr>
        <w:t>」</w:t>
      </w:r>
      <w:r w:rsidRPr="00F16EDC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Pr="00F16EDC">
        <w:rPr>
          <w:rFonts w:hAnsi="바탕" w:hint="eastAsia"/>
          <w:color w:val="000000"/>
          <w:sz w:val="22"/>
          <w:szCs w:val="22"/>
        </w:rPr>
        <w:t xml:space="preserve"> 해당 감액</w:t>
      </w:r>
      <w:r w:rsidR="00AA3CD2" w:rsidRPr="00F16EDC">
        <w:rPr>
          <w:rFonts w:hAnsi="바탕" w:hint="eastAsia"/>
          <w:color w:val="000000"/>
          <w:sz w:val="22"/>
          <w:szCs w:val="22"/>
        </w:rPr>
        <w:t xml:space="preserve"> 전에 감</w:t>
      </w:r>
      <w:r w:rsidR="00AA3CD2" w:rsidRPr="00F16EDC">
        <w:rPr>
          <w:rFonts w:hAnsi="바탕" w:hint="eastAsia"/>
          <w:color w:val="000000"/>
          <w:sz w:val="22"/>
          <w:szCs w:val="22"/>
        </w:rPr>
        <w:lastRenderedPageBreak/>
        <w:t>액</w:t>
      </w:r>
      <w:r w:rsidRPr="00F16EDC">
        <w:rPr>
          <w:rFonts w:hAnsi="바탕" w:hint="eastAsia"/>
          <w:color w:val="000000"/>
          <w:sz w:val="22"/>
          <w:szCs w:val="22"/>
        </w:rPr>
        <w:t xml:space="preserve"> 또는 일부전환이 발생한 경우 </w:t>
      </w:r>
      <w:r w:rsidRPr="00F16EDC">
        <w:rPr>
          <w:rFonts w:hAnsi="바탕" w:hint="eastAsia"/>
          <w:color w:val="000000"/>
          <w:spacing w:val="-8"/>
          <w:sz w:val="22"/>
          <w:szCs w:val="22"/>
        </w:rPr>
        <w:t>제(</w:t>
      </w:r>
      <w:r w:rsidRPr="00F16EDC">
        <w:rPr>
          <w:rFonts w:hAnsi="바탕"/>
          <w:color w:val="000000"/>
          <w:spacing w:val="-8"/>
          <w:sz w:val="22"/>
          <w:szCs w:val="22"/>
        </w:rPr>
        <w:t>1</w:t>
      </w:r>
      <w:r w:rsidRPr="00F16EDC">
        <w:rPr>
          <w:rFonts w:hAnsi="바탕" w:hint="eastAsia"/>
          <w:color w:val="000000"/>
          <w:spacing w:val="-8"/>
          <w:sz w:val="22"/>
          <w:szCs w:val="22"/>
        </w:rPr>
        <w:t xml:space="preserve">)호의 방법에 따라 계산된 </w:t>
      </w:r>
      <w:r w:rsidRPr="00F16EDC">
        <w:rPr>
          <w:rFonts w:hAnsi="바탕"/>
          <w:color w:val="000000"/>
          <w:spacing w:val="-8"/>
          <w:sz w:val="22"/>
          <w:szCs w:val="22"/>
        </w:rPr>
        <w:t>‘</w:t>
      </w:r>
      <w:r w:rsidRPr="00F16EDC">
        <w:rPr>
          <w:rFonts w:hAnsi="바탕" w:hint="eastAsia"/>
          <w:color w:val="000000"/>
          <w:spacing w:val="-8"/>
          <w:sz w:val="22"/>
          <w:szCs w:val="22"/>
        </w:rPr>
        <w:t>이미 납입한 보험료</w:t>
      </w:r>
      <w:r w:rsidRPr="00F16EDC">
        <w:rPr>
          <w:rFonts w:hAnsi="바탕"/>
          <w:color w:val="000000"/>
          <w:spacing w:val="-8"/>
          <w:sz w:val="22"/>
          <w:szCs w:val="22"/>
        </w:rPr>
        <w:t>’</w:t>
      </w:r>
      <w:proofErr w:type="spellStart"/>
      <w:r w:rsidRPr="00F16EDC">
        <w:rPr>
          <w:rFonts w:hAnsi="바탕" w:hint="eastAsia"/>
          <w:color w:val="000000"/>
          <w:spacing w:val="-8"/>
          <w:sz w:val="22"/>
          <w:szCs w:val="22"/>
        </w:rPr>
        <w:t>를</w:t>
      </w:r>
      <w:proofErr w:type="spellEnd"/>
      <w:r w:rsidRPr="00F16EDC">
        <w:rPr>
          <w:rFonts w:hAnsi="바탕" w:hint="eastAsia"/>
          <w:color w:val="000000"/>
          <w:spacing w:val="-8"/>
          <w:sz w:val="22"/>
          <w:szCs w:val="22"/>
        </w:rPr>
        <w:t xml:space="preserve"> 말한다.</w:t>
      </w:r>
    </w:p>
    <w:p w14:paraId="697CF303" w14:textId="77777777" w:rsidR="006E78E3" w:rsidRPr="00F16EDC" w:rsidRDefault="006E78E3" w:rsidP="006E78E3">
      <w:pPr>
        <w:spacing w:line="295" w:lineRule="auto"/>
        <w:ind w:leftChars="199" w:left="919" w:hangingChars="237" w:hanging="521"/>
        <w:rPr>
          <w:rFonts w:hAnsi="바탕"/>
          <w:color w:val="000000"/>
          <w:spacing w:val="-8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>(</w:t>
      </w:r>
      <w:r w:rsidRPr="00F16EDC">
        <w:rPr>
          <w:rFonts w:hAnsi="바탕"/>
          <w:color w:val="000000"/>
          <w:sz w:val="22"/>
          <w:szCs w:val="22"/>
        </w:rPr>
        <w:t>5</w:t>
      </w:r>
      <w:r w:rsidRPr="00F16EDC">
        <w:rPr>
          <w:rFonts w:hAnsi="바탕" w:hint="eastAsia"/>
          <w:color w:val="000000"/>
          <w:sz w:val="22"/>
          <w:szCs w:val="22"/>
        </w:rPr>
        <w:t xml:space="preserve">) </w:t>
      </w:r>
      <w:r w:rsidRPr="00F16EDC">
        <w:rPr>
          <w:rFonts w:hAnsi="바탕"/>
          <w:color w:val="000000"/>
          <w:sz w:val="22"/>
          <w:szCs w:val="22"/>
        </w:rPr>
        <w:t>「</w:t>
      </w:r>
      <w:r w:rsidRPr="00F16EDC">
        <w:rPr>
          <w:rFonts w:hAnsi="바탕" w:hint="eastAsia"/>
          <w:color w:val="000000"/>
          <w:sz w:val="22"/>
          <w:szCs w:val="22"/>
        </w:rPr>
        <w:t xml:space="preserve">일부전환 직전 스마트전환형 계약의 이미 납입한 </w:t>
      </w:r>
      <w:proofErr w:type="spellStart"/>
      <w:r w:rsidRPr="00F16EDC">
        <w:rPr>
          <w:rFonts w:hAnsi="바탕" w:hint="eastAsia"/>
          <w:color w:val="000000"/>
          <w:sz w:val="22"/>
          <w:szCs w:val="22"/>
        </w:rPr>
        <w:t>보험료</w:t>
      </w:r>
      <w:r w:rsidRPr="00F16EDC">
        <w:rPr>
          <w:rFonts w:hAnsi="바탕"/>
          <w:color w:val="000000"/>
          <w:sz w:val="22"/>
          <w:szCs w:val="22"/>
        </w:rPr>
        <w:t>」</w:t>
      </w:r>
      <w:r w:rsidRPr="00F16EDC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Pr="00F16EDC">
        <w:rPr>
          <w:rFonts w:hAnsi="바탕" w:hint="eastAsia"/>
          <w:color w:val="000000"/>
          <w:sz w:val="22"/>
          <w:szCs w:val="22"/>
        </w:rPr>
        <w:t xml:space="preserve"> 해당 일부전환 전에 감액이 </w:t>
      </w:r>
      <w:r w:rsidRPr="00F16EDC">
        <w:rPr>
          <w:rFonts w:hAnsi="바탕" w:hint="eastAsia"/>
          <w:color w:val="000000"/>
          <w:spacing w:val="-8"/>
          <w:sz w:val="22"/>
          <w:szCs w:val="22"/>
        </w:rPr>
        <w:t>발생한 경우 제(</w:t>
      </w:r>
      <w:r w:rsidRPr="00F16EDC">
        <w:rPr>
          <w:rFonts w:hAnsi="바탕"/>
          <w:color w:val="000000"/>
          <w:spacing w:val="-8"/>
          <w:sz w:val="22"/>
          <w:szCs w:val="22"/>
        </w:rPr>
        <w:t>1</w:t>
      </w:r>
      <w:r w:rsidRPr="00F16EDC">
        <w:rPr>
          <w:rFonts w:hAnsi="바탕" w:hint="eastAsia"/>
          <w:color w:val="000000"/>
          <w:spacing w:val="-8"/>
          <w:sz w:val="22"/>
          <w:szCs w:val="22"/>
        </w:rPr>
        <w:t xml:space="preserve">)호의 방법에 따라 계산된 </w:t>
      </w:r>
      <w:r w:rsidRPr="00F16EDC">
        <w:rPr>
          <w:rFonts w:hAnsi="바탕"/>
          <w:color w:val="000000"/>
          <w:spacing w:val="-8"/>
          <w:sz w:val="22"/>
          <w:szCs w:val="22"/>
        </w:rPr>
        <w:t>‘</w:t>
      </w:r>
      <w:r w:rsidRPr="00F16EDC">
        <w:rPr>
          <w:rFonts w:hAnsi="바탕" w:hint="eastAsia"/>
          <w:color w:val="000000"/>
          <w:spacing w:val="-8"/>
          <w:sz w:val="22"/>
          <w:szCs w:val="22"/>
        </w:rPr>
        <w:t>이미 납입한 보험료</w:t>
      </w:r>
      <w:r w:rsidRPr="00F16EDC">
        <w:rPr>
          <w:rFonts w:hAnsi="바탕"/>
          <w:color w:val="000000"/>
          <w:spacing w:val="-8"/>
          <w:sz w:val="22"/>
          <w:szCs w:val="22"/>
        </w:rPr>
        <w:t>’</w:t>
      </w:r>
      <w:proofErr w:type="spellStart"/>
      <w:r w:rsidRPr="00F16EDC">
        <w:rPr>
          <w:rFonts w:hAnsi="바탕" w:hint="eastAsia"/>
          <w:color w:val="000000"/>
          <w:spacing w:val="-8"/>
          <w:sz w:val="22"/>
          <w:szCs w:val="22"/>
        </w:rPr>
        <w:t>를</w:t>
      </w:r>
      <w:proofErr w:type="spellEnd"/>
      <w:r w:rsidRPr="00F16EDC">
        <w:rPr>
          <w:rFonts w:hAnsi="바탕" w:hint="eastAsia"/>
          <w:color w:val="000000"/>
          <w:spacing w:val="-8"/>
          <w:sz w:val="22"/>
          <w:szCs w:val="22"/>
        </w:rPr>
        <w:t xml:space="preserve"> 말한다.</w:t>
      </w:r>
    </w:p>
    <w:p w14:paraId="798397BF" w14:textId="77777777" w:rsidR="009F2D3E" w:rsidRPr="00F16EDC" w:rsidRDefault="000722DE" w:rsidP="009F2D3E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라</w:t>
      </w:r>
      <w:r w:rsidR="009F2D3E" w:rsidRPr="00F16EDC">
        <w:rPr>
          <w:rFonts w:hAnsi="바탕" w:hint="eastAsia"/>
          <w:sz w:val="22"/>
          <w:szCs w:val="22"/>
        </w:rPr>
        <w:t xml:space="preserve">. 적립형 계약의 </w:t>
      </w:r>
      <w:r w:rsidR="009F2D3E" w:rsidRPr="00F16EDC">
        <w:rPr>
          <w:rFonts w:hAnsi="바탕"/>
          <w:sz w:val="22"/>
          <w:szCs w:val="22"/>
        </w:rPr>
        <w:t>‘</w:t>
      </w:r>
      <w:r w:rsidR="009F2D3E" w:rsidRPr="00F16EDC">
        <w:rPr>
          <w:rFonts w:hAnsi="바탕" w:hint="eastAsia"/>
          <w:sz w:val="22"/>
          <w:szCs w:val="22"/>
        </w:rPr>
        <w:t>이미 납입한 보험료</w:t>
      </w:r>
      <w:r w:rsidR="009F2D3E" w:rsidRPr="00F16EDC">
        <w:rPr>
          <w:rFonts w:hAnsi="바탕"/>
          <w:sz w:val="22"/>
          <w:szCs w:val="22"/>
        </w:rPr>
        <w:t>’</w:t>
      </w:r>
      <w:r w:rsidR="009F2D3E" w:rsidRPr="00F16EDC">
        <w:rPr>
          <w:rFonts w:hAnsi="바탕" w:hint="eastAsia"/>
          <w:sz w:val="22"/>
          <w:szCs w:val="22"/>
        </w:rPr>
        <w:t>는 전환일 당시 보장형 계약</w:t>
      </w:r>
      <w:r w:rsidR="00147A63" w:rsidRPr="00F16EDC">
        <w:rPr>
          <w:rFonts w:hAnsi="바탕" w:hint="eastAsia"/>
          <w:sz w:val="22"/>
          <w:szCs w:val="22"/>
        </w:rPr>
        <w:t xml:space="preserve"> 또는 스마트전환형 계약</w:t>
      </w:r>
      <w:r w:rsidR="009F2D3E" w:rsidRPr="00F16EDC">
        <w:rPr>
          <w:rFonts w:hAnsi="바탕" w:hint="eastAsia"/>
          <w:sz w:val="22"/>
          <w:szCs w:val="22"/>
        </w:rPr>
        <w:t xml:space="preserve">의 전환신청 보험가입금액에 해당하는 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="009F2D3E" w:rsidRPr="00F16EDC">
        <w:rPr>
          <w:rFonts w:hAnsi="바탕" w:hint="eastAsia"/>
          <w:sz w:val="22"/>
          <w:szCs w:val="22"/>
        </w:rPr>
        <w:t>(보험계약대출의 원금과 이자를 차감한 금액기준, 주계약에 한하며 산출방법서에서 정한 방법에 따라 계산한 금액)과 적립형 계약으로 전환한 후 납입한 기본보험료 및 추가납입보험료를 합한 금액에서 인출금액의 합계를 차감한 금액을 말한다(단,</w:t>
      </w:r>
      <w:r w:rsidR="009F2D3E" w:rsidRPr="00F16EDC">
        <w:rPr>
          <w:rFonts w:hAnsi="바탕"/>
          <w:sz w:val="22"/>
          <w:szCs w:val="22"/>
        </w:rPr>
        <w:t xml:space="preserve"> </w:t>
      </w:r>
      <w:r w:rsidR="009F2D3E" w:rsidRPr="00F16EDC">
        <w:rPr>
          <w:rFonts w:hAnsi="바탕" w:hint="eastAsia"/>
          <w:sz w:val="22"/>
          <w:szCs w:val="22"/>
        </w:rPr>
        <w:t>특약보험료는 제외)</w:t>
      </w:r>
      <w:r w:rsidR="009F2D3E" w:rsidRPr="00F16EDC">
        <w:rPr>
          <w:rFonts w:hAnsi="바탕"/>
          <w:sz w:val="22"/>
          <w:szCs w:val="22"/>
        </w:rPr>
        <w:t>.</w:t>
      </w:r>
    </w:p>
    <w:p w14:paraId="48617C89" w14:textId="77777777" w:rsidR="009F2D3E" w:rsidRPr="00F16EDC" w:rsidRDefault="000722DE" w:rsidP="009F2D3E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마</w:t>
      </w:r>
      <w:r w:rsidR="009F2D3E" w:rsidRPr="00F16EDC">
        <w:rPr>
          <w:rFonts w:hAnsi="바탕" w:hint="eastAsia"/>
          <w:sz w:val="22"/>
          <w:szCs w:val="22"/>
        </w:rPr>
        <w:t>.</w:t>
      </w:r>
      <w:r w:rsidR="009F2D3E" w:rsidRPr="00F16EDC">
        <w:rPr>
          <w:rFonts w:hAnsi="바탕"/>
          <w:sz w:val="22"/>
          <w:szCs w:val="22"/>
        </w:rPr>
        <w:t xml:space="preserve"> ‘</w:t>
      </w:r>
      <w:r w:rsidRPr="00F16EDC">
        <w:rPr>
          <w:rFonts w:hAnsi="바탕" w:hint="eastAsia"/>
          <w:sz w:val="22"/>
          <w:szCs w:val="22"/>
        </w:rPr>
        <w:t>라</w:t>
      </w:r>
      <w:r w:rsidR="009F2D3E" w:rsidRPr="00F16EDC">
        <w:rPr>
          <w:rFonts w:hAnsi="바탕"/>
          <w:sz w:val="22"/>
          <w:szCs w:val="22"/>
        </w:rPr>
        <w:t>’</w:t>
      </w:r>
      <w:r w:rsidR="009F2D3E" w:rsidRPr="00F16EDC">
        <w:rPr>
          <w:rFonts w:hAnsi="바탕" w:hint="eastAsia"/>
          <w:sz w:val="22"/>
          <w:szCs w:val="22"/>
        </w:rPr>
        <w:t xml:space="preserve">항에도 불구하고 계약자가 적립형 계약의 기본보험료 감액을 신청할 경우에 </w:t>
      </w:r>
      <w:r w:rsidR="009F2D3E" w:rsidRPr="00F16EDC">
        <w:rPr>
          <w:rFonts w:hAnsi="바탕"/>
          <w:sz w:val="22"/>
          <w:szCs w:val="22"/>
        </w:rPr>
        <w:t>‘</w:t>
      </w:r>
      <w:r w:rsidR="009F2D3E" w:rsidRPr="00F16EDC">
        <w:rPr>
          <w:rFonts w:hAnsi="바탕" w:hint="eastAsia"/>
          <w:sz w:val="22"/>
          <w:szCs w:val="22"/>
        </w:rPr>
        <w:t>이미 납입한 보험료</w:t>
      </w:r>
      <w:r w:rsidR="009F2D3E" w:rsidRPr="00F16EDC">
        <w:rPr>
          <w:rFonts w:hAnsi="바탕"/>
          <w:sz w:val="22"/>
          <w:szCs w:val="22"/>
        </w:rPr>
        <w:t>’</w:t>
      </w:r>
      <w:r w:rsidR="009F2D3E" w:rsidRPr="00F16EDC">
        <w:rPr>
          <w:rFonts w:hAnsi="바탕" w:hint="eastAsia"/>
          <w:sz w:val="22"/>
          <w:szCs w:val="22"/>
        </w:rPr>
        <w:t xml:space="preserve">는 아래에서 정한 방법에 따라 계산된 보험료와 해당 감액신청 이후 납입된 보험료의 합계를 말한다. </w:t>
      </w:r>
    </w:p>
    <w:p w14:paraId="5EF3813D" w14:textId="77777777" w:rsidR="009F2D3E" w:rsidRPr="00F16EDC" w:rsidRDefault="009F2D3E" w:rsidP="009F2D3E">
      <w:pPr>
        <w:spacing w:before="100" w:beforeAutospacing="1" w:line="295" w:lineRule="auto"/>
        <w:ind w:leftChars="211" w:left="853" w:hangingChars="196" w:hanging="43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(1) 적립형 계약의 사망보험금 </w:t>
      </w:r>
      <w:proofErr w:type="spellStart"/>
      <w:r w:rsidRPr="00F16EDC">
        <w:rPr>
          <w:rFonts w:hAnsi="바탕" w:hint="eastAsia"/>
          <w:sz w:val="22"/>
          <w:szCs w:val="22"/>
        </w:rPr>
        <w:t>지급시</w:t>
      </w:r>
      <w:proofErr w:type="spellEnd"/>
      <w:r w:rsidRPr="00F16EDC">
        <w:rPr>
          <w:rFonts w:hAnsi="바탕" w:hint="eastAsia"/>
          <w:sz w:val="22"/>
          <w:szCs w:val="22"/>
        </w:rPr>
        <w:t xml:space="preserve"> 적용하는 경우</w:t>
      </w:r>
    </w:p>
    <w:p w14:paraId="3EB1E976" w14:textId="77777777" w:rsidR="00297DFE" w:rsidRPr="00F16EDC" w:rsidRDefault="009F2D3E" w:rsidP="00297DFE">
      <w:pPr>
        <w:spacing w:before="100" w:beforeAutospacing="1" w:line="295" w:lineRule="auto"/>
        <w:ind w:left="788" w:firstLineChars="183" w:firstLine="403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- 적립형 계약의 기본보험료 </w:t>
      </w:r>
      <w:proofErr w:type="spellStart"/>
      <w:r w:rsidRPr="00F16EDC">
        <w:rPr>
          <w:rFonts w:hAnsi="바탕" w:hint="eastAsia"/>
          <w:sz w:val="22"/>
          <w:szCs w:val="22"/>
        </w:rPr>
        <w:t>감액시</w:t>
      </w:r>
      <w:proofErr w:type="spellEnd"/>
    </w:p>
    <w:p w14:paraId="4A5627B6" w14:textId="77777777" w:rsidR="009F2D3E" w:rsidRPr="00F16EDC" w:rsidRDefault="009F2D3E" w:rsidP="009F2D3E">
      <w:pPr>
        <w:spacing w:before="240" w:line="295" w:lineRule="auto"/>
        <w:ind w:leftChars="393" w:left="786" w:firstLineChars="287" w:firstLine="63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감액신청이후 적립형 계약의 이미 납입한 보험료</w:t>
      </w:r>
    </w:p>
    <w:tbl>
      <w:tblPr>
        <w:tblW w:w="0" w:type="auto"/>
        <w:tblInd w:w="1101" w:type="dxa"/>
        <w:tblBorders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3251"/>
        <w:gridCol w:w="566"/>
        <w:gridCol w:w="4482"/>
      </w:tblGrid>
      <w:tr w:rsidR="009F2D3E" w:rsidRPr="00F16EDC" w14:paraId="7A1569E1" w14:textId="77777777" w:rsidTr="00C42470">
        <w:trPr>
          <w:cantSplit/>
        </w:trPr>
        <w:tc>
          <w:tcPr>
            <w:tcW w:w="3251" w:type="dxa"/>
            <w:vMerge w:val="restart"/>
            <w:vAlign w:val="center"/>
          </w:tcPr>
          <w:p w14:paraId="663E54C5" w14:textId="77777777" w:rsidR="009F2D3E" w:rsidRPr="00F16EDC" w:rsidRDefault="009F2D3E" w:rsidP="00C42470">
            <w:pPr>
              <w:spacing w:line="295" w:lineRule="auto"/>
              <w:ind w:left="394" w:hangingChars="179" w:hanging="394"/>
              <w:jc w:val="right"/>
              <w:rPr>
                <w:rFonts w:hAnsi="바탕"/>
                <w:spacing w:val="-12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= </w:t>
            </w:r>
            <w:r w:rsidRPr="00F16EDC">
              <w:rPr>
                <w:rFonts w:hAnsi="바탕" w:hint="eastAsia"/>
                <w:spacing w:val="-12"/>
                <w:sz w:val="22"/>
                <w:szCs w:val="22"/>
              </w:rPr>
              <w:t xml:space="preserve">감액신청직전 적립형 계약의 </w:t>
            </w:r>
          </w:p>
          <w:p w14:paraId="0046F9BD" w14:textId="77777777" w:rsidR="009F2D3E" w:rsidRPr="00F16EDC" w:rsidRDefault="009F2D3E" w:rsidP="00C42470">
            <w:pPr>
              <w:spacing w:line="295" w:lineRule="auto"/>
              <w:ind w:left="394" w:hangingChars="179" w:hanging="394"/>
              <w:jc w:val="righ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이미 납입한 보험료 </w:t>
            </w:r>
          </w:p>
        </w:tc>
        <w:tc>
          <w:tcPr>
            <w:tcW w:w="566" w:type="dxa"/>
            <w:vMerge w:val="restart"/>
            <w:vAlign w:val="center"/>
          </w:tcPr>
          <w:p w14:paraId="3DE777EA" w14:textId="77777777" w:rsidR="009F2D3E" w:rsidRPr="00F16EDC" w:rsidRDefault="009F2D3E" w:rsidP="00C42470">
            <w:pPr>
              <w:spacing w:line="295" w:lineRule="auto"/>
              <w:ind w:leftChars="-54" w:hangingChars="49" w:hanging="108"/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482" w:type="dxa"/>
            <w:vAlign w:val="center"/>
          </w:tcPr>
          <w:p w14:paraId="73F024F2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감액신청직후 적립형 계약의 </w:t>
            </w:r>
          </w:p>
          <w:p w14:paraId="5EC65771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  <w:tr w:rsidR="009F2D3E" w:rsidRPr="00F16EDC" w14:paraId="081027D3" w14:textId="77777777" w:rsidTr="00C42470">
        <w:trPr>
          <w:cantSplit/>
        </w:trPr>
        <w:tc>
          <w:tcPr>
            <w:tcW w:w="3251" w:type="dxa"/>
            <w:vMerge/>
            <w:vAlign w:val="center"/>
          </w:tcPr>
          <w:p w14:paraId="228BE928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566" w:type="dxa"/>
            <w:vMerge/>
            <w:vAlign w:val="center"/>
          </w:tcPr>
          <w:p w14:paraId="6C7C664A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82" w:type="dxa"/>
            <w:vAlign w:val="center"/>
          </w:tcPr>
          <w:p w14:paraId="7B6D1F03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감액신청직전 적립형 계약의 </w:t>
            </w:r>
          </w:p>
          <w:p w14:paraId="244BB94B" w14:textId="77777777" w:rsidR="009F2D3E" w:rsidRPr="00F16EDC" w:rsidRDefault="009F2D3E" w:rsidP="00C42470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</w:tbl>
    <w:p w14:paraId="6ED47841" w14:textId="77777777" w:rsidR="009F2D3E" w:rsidRPr="00F16EDC" w:rsidRDefault="009F2D3E" w:rsidP="009F2D3E">
      <w:pPr>
        <w:spacing w:line="295" w:lineRule="auto"/>
        <w:ind w:leftChars="199" w:left="919" w:hangingChars="237" w:hanging="52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</w:t>
      </w:r>
      <w:r w:rsidRPr="00F16EDC">
        <w:rPr>
          <w:rFonts w:hAnsi="바탕"/>
          <w:sz w:val="22"/>
          <w:szCs w:val="22"/>
        </w:rPr>
        <w:t>2</w:t>
      </w:r>
      <w:r w:rsidRPr="00F16EDC">
        <w:rPr>
          <w:rFonts w:hAnsi="바탕" w:hint="eastAsia"/>
          <w:sz w:val="22"/>
          <w:szCs w:val="22"/>
        </w:rPr>
        <w:t xml:space="preserve">) </w:t>
      </w:r>
      <w:r w:rsidRPr="00F16EDC">
        <w:rPr>
          <w:rFonts w:hAnsi="바탕"/>
          <w:sz w:val="22"/>
          <w:szCs w:val="22"/>
        </w:rPr>
        <w:t>「</w:t>
      </w:r>
      <w:r w:rsidRPr="00F16EDC">
        <w:rPr>
          <w:rFonts w:hAnsi="바탕" w:hint="eastAsia"/>
          <w:sz w:val="22"/>
          <w:szCs w:val="22"/>
        </w:rPr>
        <w:t xml:space="preserve">감액신청 직전 적립형 계약의 이미 납입한 </w:t>
      </w:r>
      <w:proofErr w:type="spellStart"/>
      <w:r w:rsidRPr="00F16EDC">
        <w:rPr>
          <w:rFonts w:hAnsi="바탕" w:hint="eastAsia"/>
          <w:sz w:val="22"/>
          <w:szCs w:val="22"/>
        </w:rPr>
        <w:t>보험료</w:t>
      </w:r>
      <w:r w:rsidRPr="00F16EDC">
        <w:rPr>
          <w:rFonts w:hAnsi="바탕"/>
          <w:sz w:val="22"/>
          <w:szCs w:val="22"/>
        </w:rPr>
        <w:t>」</w:t>
      </w:r>
      <w:r w:rsidRPr="00F16EDC">
        <w:rPr>
          <w:rFonts w:hAnsi="바탕" w:hint="eastAsia"/>
          <w:sz w:val="22"/>
          <w:szCs w:val="22"/>
        </w:rPr>
        <w:t>는</w:t>
      </w:r>
      <w:proofErr w:type="spellEnd"/>
      <w:r w:rsidRPr="00F16EDC">
        <w:rPr>
          <w:rFonts w:hAnsi="바탕" w:hint="eastAsia"/>
          <w:sz w:val="22"/>
          <w:szCs w:val="22"/>
        </w:rPr>
        <w:t xml:space="preserve"> 해당 감액 전에 감액이 발생한 경우 제(1)호의 방법에 따라 계산된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이미 납입한 보험료</w:t>
      </w:r>
      <w:r w:rsidRPr="00F16EDC">
        <w:rPr>
          <w:rFonts w:hAnsi="바탕"/>
          <w:sz w:val="22"/>
          <w:szCs w:val="22"/>
        </w:rPr>
        <w:t>’</w:t>
      </w:r>
      <w:proofErr w:type="spellStart"/>
      <w:r w:rsidRPr="00F16EDC">
        <w:rPr>
          <w:rFonts w:hAnsi="바탕" w:hint="eastAsia"/>
          <w:sz w:val="22"/>
          <w:szCs w:val="22"/>
        </w:rPr>
        <w:t>를</w:t>
      </w:r>
      <w:proofErr w:type="spellEnd"/>
      <w:r w:rsidRPr="00F16EDC">
        <w:rPr>
          <w:rFonts w:hAnsi="바탕" w:hint="eastAsia"/>
          <w:sz w:val="22"/>
          <w:szCs w:val="22"/>
        </w:rPr>
        <w:t xml:space="preserve"> 말한다.</w:t>
      </w:r>
    </w:p>
    <w:p w14:paraId="68165510" w14:textId="77777777" w:rsidR="00802241" w:rsidRPr="00F16EDC" w:rsidRDefault="00802241" w:rsidP="000A2D0B">
      <w:pPr>
        <w:spacing w:before="100" w:beforeAutospacing="1" w:after="288"/>
        <w:ind w:firstLine="221"/>
        <w:rPr>
          <w:rFonts w:ascii="HY헤드라인M" w:eastAsia="HY헤드라인M" w:hAnsi="돋움"/>
          <w:b/>
          <w:bCs/>
          <w:sz w:val="24"/>
        </w:rPr>
      </w:pPr>
    </w:p>
    <w:p w14:paraId="3BCA45F7" w14:textId="0B474FCA" w:rsidR="000843DD" w:rsidRPr="00F16EDC" w:rsidRDefault="007A7E4F" w:rsidP="000843DD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/>
          <w:b/>
          <w:bCs/>
          <w:sz w:val="24"/>
        </w:rPr>
        <w:t>19</w:t>
      </w:r>
      <w:r w:rsidR="000843DD" w:rsidRPr="00F16EDC">
        <w:rPr>
          <w:rFonts w:ascii="HY헤드라인M" w:eastAsia="HY헤드라인M" w:hAnsi="돋움"/>
          <w:b/>
          <w:bCs/>
          <w:sz w:val="24"/>
        </w:rPr>
        <w:t xml:space="preserve">. </w:t>
      </w:r>
      <w:r w:rsidR="000843DD" w:rsidRPr="00F16EDC">
        <w:rPr>
          <w:rFonts w:ascii="HY헤드라인M" w:eastAsia="HY헤드라인M" w:hAnsi="돋움" w:hint="eastAsia"/>
          <w:b/>
          <w:bCs/>
          <w:sz w:val="24"/>
        </w:rPr>
        <w:t>보험금의 지급에 관한 사항</w:t>
      </w:r>
    </w:p>
    <w:p w14:paraId="59EAF7EF" w14:textId="77777777" w:rsidR="009F2D3E" w:rsidRPr="00F16EDC" w:rsidRDefault="009F2D3E" w:rsidP="009F2D3E">
      <w:pPr>
        <w:spacing w:before="100" w:beforeAutospacing="1" w:after="288"/>
        <w:ind w:firstLine="221"/>
        <w:rPr>
          <w:sz w:val="22"/>
        </w:rPr>
      </w:pPr>
      <w:r w:rsidRPr="00F16EDC">
        <w:rPr>
          <w:rFonts w:hint="eastAsia"/>
          <w:sz w:val="22"/>
        </w:rPr>
        <w:t xml:space="preserve">가. </w:t>
      </w:r>
      <w:r w:rsidRPr="00F16EDC">
        <w:rPr>
          <w:rFonts w:hAnsi="바탕" w:hint="eastAsia"/>
          <w:sz w:val="22"/>
          <w:szCs w:val="28"/>
        </w:rPr>
        <w:t>보장형 계약</w:t>
      </w:r>
      <w:r w:rsidRPr="00F16EDC">
        <w:rPr>
          <w:rFonts w:hint="eastAsia"/>
          <w:sz w:val="22"/>
        </w:rPr>
        <w:t xml:space="preserve"> </w:t>
      </w:r>
    </w:p>
    <w:p w14:paraId="2636788C" w14:textId="77777777" w:rsidR="009F2D3E" w:rsidRPr="00F16EDC" w:rsidRDefault="00D967B4" w:rsidP="009F2D3E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(1) </w:t>
      </w:r>
      <w:r w:rsidR="009F2D3E" w:rsidRPr="00F16EDC">
        <w:rPr>
          <w:rFonts w:hAnsi="바탕" w:hint="eastAsia"/>
          <w:color w:val="auto"/>
          <w:sz w:val="22"/>
        </w:rPr>
        <w:t>기본보험금액</w:t>
      </w:r>
    </w:p>
    <w:p w14:paraId="12BB5BD8" w14:textId="77777777" w:rsidR="009F2D3E" w:rsidRPr="00F16EDC" w:rsidRDefault="009F2D3E" w:rsidP="00261560">
      <w:pPr>
        <w:spacing w:line="295" w:lineRule="auto"/>
        <w:ind w:leftChars="500" w:left="1000"/>
        <w:rPr>
          <w:rFonts w:hAnsi="바탕"/>
          <w:color w:val="000000"/>
          <w:sz w:val="22"/>
        </w:rPr>
      </w:pPr>
      <w:r w:rsidRPr="00F16EDC">
        <w:rPr>
          <w:rFonts w:hAnsi="바탕" w:hint="eastAsia"/>
          <w:color w:val="000000"/>
          <w:sz w:val="22"/>
        </w:rPr>
        <w:t xml:space="preserve">기준사망보험금과 </w:t>
      </w:r>
      <w:r w:rsidR="00D967B4" w:rsidRPr="00F16EDC">
        <w:rPr>
          <w:rFonts w:hAnsi="바탕" w:hint="eastAsia"/>
          <w:color w:val="000000"/>
          <w:sz w:val="22"/>
        </w:rPr>
        <w:t>계약자</w:t>
      </w:r>
      <w:r w:rsidR="00E96061" w:rsidRPr="00F16EDC">
        <w:rPr>
          <w:rFonts w:hAnsi="바탕" w:hint="eastAsia"/>
          <w:color w:val="000000"/>
          <w:sz w:val="22"/>
        </w:rPr>
        <w:t>적립액</w:t>
      </w:r>
      <w:r w:rsidRPr="00F16EDC">
        <w:rPr>
          <w:rFonts w:hAnsi="바탕" w:hint="eastAsia"/>
          <w:color w:val="000000"/>
          <w:sz w:val="22"/>
        </w:rPr>
        <w:t>의 10</w:t>
      </w:r>
      <w:r w:rsidRPr="00F16EDC">
        <w:rPr>
          <w:rFonts w:hAnsi="바탕"/>
          <w:color w:val="000000"/>
          <w:sz w:val="22"/>
        </w:rPr>
        <w:t>1</w:t>
      </w:r>
      <w:r w:rsidRPr="00F16EDC">
        <w:rPr>
          <w:rFonts w:hAnsi="바탕" w:hint="eastAsia"/>
          <w:color w:val="000000"/>
          <w:sz w:val="22"/>
        </w:rPr>
        <w:t>%</w:t>
      </w:r>
      <w:r w:rsidRPr="00F16EDC">
        <w:rPr>
          <w:rFonts w:hAnsi="바탕"/>
          <w:color w:val="000000"/>
          <w:sz w:val="22"/>
        </w:rPr>
        <w:t xml:space="preserve"> </w:t>
      </w:r>
      <w:r w:rsidRPr="00F16EDC">
        <w:rPr>
          <w:rFonts w:hAnsi="바탕" w:hint="eastAsia"/>
          <w:color w:val="000000"/>
          <w:sz w:val="22"/>
        </w:rPr>
        <w:t>중 큰 금액을 말한다.</w:t>
      </w:r>
    </w:p>
    <w:p w14:paraId="38BF1DCC" w14:textId="77777777" w:rsidR="009F2D3E" w:rsidRPr="00F16EDC" w:rsidRDefault="009F2D3E" w:rsidP="009F2D3E">
      <w:pPr>
        <w:spacing w:line="295" w:lineRule="auto"/>
        <w:rPr>
          <w:rFonts w:hAnsi="바탕"/>
          <w:sz w:val="22"/>
        </w:rPr>
      </w:pPr>
    </w:p>
    <w:p w14:paraId="16E6FB05" w14:textId="77777777" w:rsidR="009F2D3E" w:rsidRPr="00F16EDC" w:rsidRDefault="009F2D3E" w:rsidP="009F2D3E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color w:val="auto"/>
          <w:sz w:val="22"/>
        </w:rPr>
      </w:pPr>
      <w:r w:rsidRPr="00F16EDC">
        <w:rPr>
          <w:rFonts w:hAnsi="바탕" w:hint="eastAsia"/>
          <w:color w:val="auto"/>
          <w:sz w:val="22"/>
          <w:szCs w:val="24"/>
        </w:rPr>
        <w:t>(</w:t>
      </w:r>
      <w:r w:rsidR="00EC5F61" w:rsidRPr="00F16EDC">
        <w:rPr>
          <w:rFonts w:hAnsi="바탕"/>
          <w:color w:val="auto"/>
          <w:sz w:val="22"/>
          <w:szCs w:val="24"/>
        </w:rPr>
        <w:t>2</w:t>
      </w:r>
      <w:r w:rsidRPr="00F16EDC">
        <w:rPr>
          <w:rFonts w:hAnsi="바탕" w:hint="eastAsia"/>
          <w:color w:val="auto"/>
          <w:sz w:val="22"/>
          <w:szCs w:val="24"/>
        </w:rPr>
        <w:t xml:space="preserve">) </w:t>
      </w:r>
      <w:r w:rsidRPr="00F16EDC">
        <w:rPr>
          <w:rFonts w:hAnsi="바탕" w:hint="eastAsia"/>
          <w:color w:val="auto"/>
          <w:sz w:val="22"/>
        </w:rPr>
        <w:t>기준사망보험금</w:t>
      </w:r>
    </w:p>
    <w:p w14:paraId="3638B57A" w14:textId="77777777" w:rsidR="009F2D3E" w:rsidRPr="00F16EDC" w:rsidRDefault="000C0392" w:rsidP="00261560">
      <w:pPr>
        <w:spacing w:line="295" w:lineRule="auto"/>
        <w:ind w:leftChars="500" w:left="1000"/>
        <w:rPr>
          <w:rFonts w:hAnsi="바탕"/>
          <w:color w:val="000000"/>
          <w:sz w:val="22"/>
        </w:rPr>
      </w:pPr>
      <w:r w:rsidRPr="00F16EDC">
        <w:rPr>
          <w:rFonts w:hAnsi="바탕" w:hint="eastAsia"/>
          <w:color w:val="000000"/>
          <w:sz w:val="22"/>
        </w:rPr>
        <w:t>기준사망보험금은 사망보험금 지급사유 발생 시기에 따라 다음에 정한 금액으로 한다.</w:t>
      </w:r>
      <w:r w:rsidRPr="00F16EDC">
        <w:rPr>
          <w:rFonts w:hAnsi="바탕"/>
          <w:color w:val="000000"/>
          <w:sz w:val="22"/>
        </w:rPr>
        <w:t xml:space="preserve"> </w:t>
      </w:r>
      <w:r w:rsidR="00D967B4" w:rsidRPr="00F16EDC">
        <w:rPr>
          <w:rFonts w:hAnsi="바탕" w:hint="eastAsia"/>
          <w:color w:val="000000"/>
          <w:sz w:val="22"/>
        </w:rPr>
        <w:t>다만,</w:t>
      </w:r>
      <w:r w:rsidR="00D967B4" w:rsidRPr="00F16EDC">
        <w:rPr>
          <w:rFonts w:hAnsi="바탕"/>
          <w:color w:val="000000"/>
          <w:sz w:val="22"/>
        </w:rPr>
        <w:t xml:space="preserve"> </w:t>
      </w:r>
      <w:r w:rsidR="00526A4E" w:rsidRPr="00F16EDC">
        <w:rPr>
          <w:rFonts w:hAnsi="바탕" w:hint="eastAsia"/>
          <w:color w:val="000000"/>
          <w:sz w:val="22"/>
        </w:rPr>
        <w:t>추가납입보험료 납입시에는 추가납입전 기준사망보험금에 추가납입보험료를 더한 금액으로 하며,</w:t>
      </w:r>
      <w:r w:rsidR="00526A4E" w:rsidRPr="00F16EDC">
        <w:rPr>
          <w:rFonts w:hAnsi="바탕"/>
          <w:color w:val="000000"/>
          <w:sz w:val="22"/>
        </w:rPr>
        <w:t xml:space="preserve"> </w:t>
      </w:r>
      <w:r w:rsidR="00526A4E" w:rsidRPr="00F16EDC">
        <w:rPr>
          <w:rFonts w:hAnsi="바탕" w:hint="eastAsia"/>
          <w:color w:val="000000"/>
          <w:sz w:val="22"/>
        </w:rPr>
        <w:t xml:space="preserve">계약자적립액의 인출시에는 </w:t>
      </w:r>
      <w:proofErr w:type="spellStart"/>
      <w:r w:rsidR="00526A4E" w:rsidRPr="00F16EDC">
        <w:rPr>
          <w:rFonts w:hAnsi="바탕" w:hint="eastAsia"/>
          <w:color w:val="000000"/>
          <w:sz w:val="22"/>
        </w:rPr>
        <w:t>인출전</w:t>
      </w:r>
      <w:proofErr w:type="spellEnd"/>
      <w:r w:rsidR="00526A4E" w:rsidRPr="00F16EDC">
        <w:rPr>
          <w:rFonts w:hAnsi="바탕" w:hint="eastAsia"/>
          <w:color w:val="000000"/>
          <w:sz w:val="22"/>
        </w:rPr>
        <w:t xml:space="preserve"> 기준사망보험금에서 계약자적립액의 인출금액을 차감한 금액으로 한다.</w:t>
      </w:r>
      <w:r w:rsidR="00526A4E" w:rsidRPr="00F16EDC">
        <w:rPr>
          <w:rFonts w:hAnsi="바탕"/>
          <w:color w:val="000000"/>
          <w:sz w:val="22"/>
        </w:rPr>
        <w:t xml:space="preserve"> </w:t>
      </w:r>
      <w:r w:rsidR="00526A4E" w:rsidRPr="00F16EDC">
        <w:rPr>
          <w:rFonts w:hAnsi="바탕" w:hint="eastAsia"/>
          <w:color w:val="000000"/>
          <w:sz w:val="22"/>
        </w:rPr>
        <w:t>한편,</w:t>
      </w:r>
      <w:r w:rsidR="00526A4E" w:rsidRPr="00F16EDC">
        <w:rPr>
          <w:rFonts w:hAnsi="바탕"/>
          <w:color w:val="000000"/>
          <w:sz w:val="22"/>
        </w:rPr>
        <w:t xml:space="preserve"> </w:t>
      </w:r>
      <w:r w:rsidR="00526A4E" w:rsidRPr="00F16EDC">
        <w:rPr>
          <w:rFonts w:hAnsi="바탕" w:hint="eastAsia"/>
          <w:color w:val="000000"/>
          <w:sz w:val="22"/>
        </w:rPr>
        <w:t>계약자적립액의 인출로 인한 기준사망보험금의 감소는 계약자적립액의 인출 신청시점을 기준으</w:t>
      </w:r>
      <w:r w:rsidR="00526A4E" w:rsidRPr="00F16EDC">
        <w:rPr>
          <w:rFonts w:hAnsi="바탕" w:hint="eastAsia"/>
          <w:color w:val="000000"/>
          <w:sz w:val="22"/>
        </w:rPr>
        <w:lastRenderedPageBreak/>
        <w:t>로 계산한다</w:t>
      </w:r>
      <w:r w:rsidR="00D967B4" w:rsidRPr="00F16EDC">
        <w:rPr>
          <w:rFonts w:hAnsi="바탕" w:hint="eastAsia"/>
          <w:color w:val="000000"/>
          <w:sz w:val="22"/>
        </w:rPr>
        <w:t>.</w:t>
      </w:r>
    </w:p>
    <w:tbl>
      <w:tblPr>
        <w:tblW w:w="880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402"/>
        <w:gridCol w:w="4403"/>
      </w:tblGrid>
      <w:tr w:rsidR="000C0392" w:rsidRPr="00F16EDC" w14:paraId="383432F9" w14:textId="77777777" w:rsidTr="00CB5B31">
        <w:trPr>
          <w:cantSplit/>
          <w:trHeight w:val="442"/>
          <w:tblHeader/>
        </w:trPr>
        <w:tc>
          <w:tcPr>
            <w:tcW w:w="4402" w:type="dxa"/>
            <w:shd w:val="clear" w:color="auto" w:fill="CCFFFF"/>
            <w:vAlign w:val="center"/>
          </w:tcPr>
          <w:p w14:paraId="3896C7D0" w14:textId="77777777" w:rsidR="000C0392" w:rsidRPr="00F16EDC" w:rsidRDefault="000C0392" w:rsidP="00CB5B31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sz w:val="22"/>
                <w:szCs w:val="22"/>
              </w:rPr>
              <w:t>구   분</w:t>
            </w:r>
          </w:p>
        </w:tc>
        <w:tc>
          <w:tcPr>
            <w:tcW w:w="4403" w:type="dxa"/>
            <w:shd w:val="clear" w:color="auto" w:fill="CCFFFF"/>
            <w:vAlign w:val="center"/>
          </w:tcPr>
          <w:p w14:paraId="0B7C3CC6" w14:textId="77777777" w:rsidR="000C0392" w:rsidRPr="00F16EDC" w:rsidRDefault="000C0392" w:rsidP="00CB5B31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sz w:val="22"/>
                <w:szCs w:val="22"/>
              </w:rPr>
              <w:t>기준사망보험금</w:t>
            </w:r>
          </w:p>
        </w:tc>
      </w:tr>
      <w:tr w:rsidR="000C0392" w:rsidRPr="00F16EDC" w14:paraId="08679515" w14:textId="77777777" w:rsidTr="00CB5B31">
        <w:trPr>
          <w:cantSplit/>
          <w:trHeight w:val="1038"/>
        </w:trPr>
        <w:tc>
          <w:tcPr>
            <w:tcW w:w="4402" w:type="dxa"/>
            <w:vAlign w:val="center"/>
          </w:tcPr>
          <w:p w14:paraId="45945964" w14:textId="221C5240" w:rsidR="000C0392" w:rsidRPr="00F16EDC" w:rsidRDefault="000C0392" w:rsidP="00CB5B31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계약일부터 </w:t>
            </w:r>
            <w:r w:rsidR="00A9136A"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 </w:t>
            </w:r>
          </w:p>
          <w:p w14:paraId="6736307C" w14:textId="77777777" w:rsidR="000C0392" w:rsidRPr="00F16EDC" w:rsidRDefault="000C0392" w:rsidP="00CB5B31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전일까지의 기간 중 </w:t>
            </w:r>
          </w:p>
          <w:p w14:paraId="24EEF91D" w14:textId="77777777" w:rsidR="000C0392" w:rsidRPr="00F16EDC" w:rsidRDefault="000C0392" w:rsidP="00CB5B31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피보험자가 사망한 경우</w:t>
            </w:r>
          </w:p>
        </w:tc>
        <w:tc>
          <w:tcPr>
            <w:tcW w:w="4403" w:type="dxa"/>
            <w:vAlign w:val="center"/>
          </w:tcPr>
          <w:p w14:paraId="7ED78EDE" w14:textId="77777777" w:rsidR="000C0392" w:rsidRPr="00F16EDC" w:rsidRDefault="000C0392" w:rsidP="00CB5B31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보험가입금액</w:t>
            </w:r>
          </w:p>
          <w:p w14:paraId="2E90E9D6" w14:textId="77777777" w:rsidR="000C0392" w:rsidRPr="00F16EDC" w:rsidRDefault="000C0392" w:rsidP="00415CD0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(단,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계약일로부터 </w:t>
            </w:r>
            <w:r w:rsidR="00415CD0"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1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미만에 재해 이외의 원인으로 사망 시 보험가입금액의 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50%)</w:t>
            </w:r>
          </w:p>
        </w:tc>
      </w:tr>
      <w:tr w:rsidR="000C0392" w:rsidRPr="00F16EDC" w14:paraId="1DBD4601" w14:textId="77777777" w:rsidTr="00CB5B31">
        <w:trPr>
          <w:cantSplit/>
          <w:trHeight w:val="2526"/>
        </w:trPr>
        <w:tc>
          <w:tcPr>
            <w:tcW w:w="4402" w:type="dxa"/>
            <w:vAlign w:val="center"/>
          </w:tcPr>
          <w:p w14:paraId="08CEEE0B" w14:textId="1FC797F6" w:rsidR="000C0392" w:rsidRPr="00F16EDC" w:rsidRDefault="000C0392" w:rsidP="00CB5B31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계약일부터 </w:t>
            </w:r>
            <w:r w:rsidR="00A9136A"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 경과시점 계약해당일부터 종신까지의 기간 중</w:t>
            </w:r>
          </w:p>
          <w:p w14:paraId="058EE44E" w14:textId="77777777" w:rsidR="000C0392" w:rsidRPr="00F16EDC" w:rsidRDefault="000C0392" w:rsidP="00CB5B31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피보험자가 사망한 경우</w:t>
            </w:r>
          </w:p>
        </w:tc>
        <w:tc>
          <w:tcPr>
            <w:tcW w:w="4403" w:type="dxa"/>
            <w:vAlign w:val="center"/>
          </w:tcPr>
          <w:p w14:paraId="55D942AD" w14:textId="01ADD8CF" w:rsidR="000C0392" w:rsidRPr="00F16EDC" w:rsidRDefault="000C0392" w:rsidP="00CB5B31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보험가입금액을 계약일 이후 </w:t>
            </w:r>
            <w:r w:rsidR="00F17194"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계약해당일부터 </w:t>
            </w:r>
            <w:proofErr w:type="spellStart"/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동안 </w:t>
            </w:r>
          </w:p>
          <w:p w14:paraId="0ADFC57C" w14:textId="7AF3D6CE" w:rsidR="000C0392" w:rsidRPr="00F16EDC" w:rsidRDefault="000C0392" w:rsidP="00CB5B31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매년 </w:t>
            </w:r>
            <w:r w:rsidR="00F17194"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="00415CD0"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0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%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씩 </w:t>
            </w:r>
            <w:r w:rsidR="00156885"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정액 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체증한 금액</w:t>
            </w:r>
          </w:p>
          <w:p w14:paraId="45A7E955" w14:textId="77777777" w:rsidR="000C0392" w:rsidRPr="00F16EDC" w:rsidRDefault="000C0392" w:rsidP="00CB5B31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</w:p>
          <w:p w14:paraId="55AF4010" w14:textId="0856D76C" w:rsidR="000C0392" w:rsidRPr="00F16EDC" w:rsidRDefault="000C0392" w:rsidP="00CB5B31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※ </w:t>
            </w:r>
            <w:proofErr w:type="spellStart"/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: 계약일 이후 </w:t>
            </w:r>
            <w:r w:rsidR="00836D5D"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계약해당일부터 지급사유 발생일까지의 </w:t>
            </w:r>
            <w:proofErr w:type="spellStart"/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경과년수</w:t>
            </w:r>
            <w:proofErr w:type="spellEnd"/>
          </w:p>
          <w:p w14:paraId="3F398C04" w14:textId="44ADF919" w:rsidR="000C0392" w:rsidRPr="00F16EDC" w:rsidRDefault="000C0392" w:rsidP="00CF01C1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단,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 이후 </w:t>
            </w:r>
            <w:r w:rsidR="001F6A02"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2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계약해당일을 </w:t>
            </w:r>
            <w:r w:rsidR="00CF01C1"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1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년으로 하고,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</w:t>
            </w:r>
            <w:r w:rsidR="001F6A02"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5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년을 최대로 함</w:t>
            </w:r>
          </w:p>
        </w:tc>
      </w:tr>
    </w:tbl>
    <w:p w14:paraId="013351F5" w14:textId="77777777" w:rsidR="00261560" w:rsidRPr="00F16EDC" w:rsidRDefault="0008622D" w:rsidP="00221D29">
      <w:pPr>
        <w:spacing w:before="240" w:line="295" w:lineRule="auto"/>
        <w:ind w:leftChars="332" w:left="1214" w:hangingChars="250" w:hanging="550"/>
        <w:rPr>
          <w:rFonts w:hAnsi="바탕"/>
          <w:color w:val="000000"/>
          <w:sz w:val="22"/>
        </w:rPr>
      </w:pPr>
      <w:r w:rsidRPr="00F16EDC">
        <w:rPr>
          <w:rFonts w:hAnsi="바탕" w:hint="eastAsia"/>
          <w:sz w:val="22"/>
        </w:rPr>
        <w:t xml:space="preserve"> </w:t>
      </w:r>
      <w:r w:rsidR="00261560" w:rsidRPr="00F16EDC">
        <w:rPr>
          <w:rFonts w:hAnsi="바탕" w:hint="eastAsia"/>
          <w:color w:val="000000"/>
          <w:sz w:val="22"/>
        </w:rPr>
        <w:t>(</w:t>
      </w:r>
      <w:r w:rsidR="00A25554" w:rsidRPr="00F16EDC">
        <w:rPr>
          <w:rFonts w:hAnsi="바탕"/>
          <w:color w:val="000000"/>
          <w:sz w:val="22"/>
        </w:rPr>
        <w:t>3</w:t>
      </w:r>
      <w:r w:rsidR="00261560" w:rsidRPr="00F16EDC">
        <w:rPr>
          <w:rFonts w:hAnsi="바탕" w:hint="eastAsia"/>
          <w:color w:val="000000"/>
          <w:sz w:val="22"/>
        </w:rPr>
        <w:t>) 제(</w:t>
      </w:r>
      <w:r w:rsidR="00261560" w:rsidRPr="00F16EDC">
        <w:rPr>
          <w:rFonts w:hAnsi="바탕"/>
          <w:color w:val="000000"/>
          <w:sz w:val="22"/>
        </w:rPr>
        <w:t>1)</w:t>
      </w:r>
      <w:r w:rsidR="00261560" w:rsidRPr="00F16EDC">
        <w:rPr>
          <w:rFonts w:hAnsi="바탕" w:hint="eastAsia"/>
          <w:color w:val="000000"/>
          <w:sz w:val="22"/>
        </w:rPr>
        <w:t xml:space="preserve">호에도 불구하고 보험기간 중 피보험자에게 사망보험금의 지급사유가 발생한 경우에는 </w:t>
      </w:r>
      <w:r w:rsidR="00221D29" w:rsidRPr="00F16EDC">
        <w:rPr>
          <w:rFonts w:hAnsi="바탕" w:hint="eastAsia"/>
          <w:color w:val="000000"/>
          <w:sz w:val="22"/>
        </w:rPr>
        <w:t>기본보험금액</w:t>
      </w:r>
      <w:r w:rsidR="00261560" w:rsidRPr="00F16EDC">
        <w:rPr>
          <w:rFonts w:hAnsi="바탕" w:hint="eastAsia"/>
          <w:color w:val="000000"/>
          <w:sz w:val="22"/>
        </w:rPr>
        <w:t>과</w:t>
      </w:r>
      <w:r w:rsidR="00A46DF5" w:rsidRPr="00F16EDC">
        <w:rPr>
          <w:rFonts w:hAnsi="바탕" w:hint="eastAsia"/>
          <w:color w:val="000000"/>
          <w:sz w:val="22"/>
        </w:rPr>
        <w:t xml:space="preserve"> </w:t>
      </w:r>
      <w:r w:rsidR="00261560" w:rsidRPr="00F16EDC">
        <w:rPr>
          <w:rFonts w:hAnsi="바탕"/>
          <w:color w:val="000000"/>
          <w:sz w:val="22"/>
        </w:rPr>
        <w:t>‘</w:t>
      </w:r>
      <w:r w:rsidR="00261560" w:rsidRPr="00F16EDC">
        <w:rPr>
          <w:rFonts w:hAnsi="바탕" w:hint="eastAsia"/>
          <w:color w:val="000000"/>
          <w:sz w:val="22"/>
        </w:rPr>
        <w:t>이미 납입한 보험료</w:t>
      </w:r>
      <w:r w:rsidR="00261560" w:rsidRPr="00F16EDC">
        <w:rPr>
          <w:rFonts w:hAnsi="바탕"/>
          <w:color w:val="000000"/>
          <w:sz w:val="22"/>
        </w:rPr>
        <w:t>’</w:t>
      </w:r>
      <w:r w:rsidR="00261560" w:rsidRPr="00F16EDC">
        <w:rPr>
          <w:rFonts w:hAnsi="바탕" w:hint="eastAsia"/>
          <w:color w:val="000000"/>
          <w:sz w:val="22"/>
        </w:rPr>
        <w:t xml:space="preserve"> 중</w:t>
      </w:r>
      <w:r w:rsidR="00902C3C" w:rsidRPr="00F16EDC">
        <w:rPr>
          <w:rFonts w:hAnsi="바탕" w:hint="eastAsia"/>
          <w:color w:val="000000"/>
          <w:sz w:val="22"/>
        </w:rPr>
        <w:t>에서</w:t>
      </w:r>
      <w:r w:rsidR="00A46DF5" w:rsidRPr="00F16EDC">
        <w:rPr>
          <w:rFonts w:hAnsi="바탕" w:hint="eastAsia"/>
          <w:color w:val="000000"/>
          <w:sz w:val="22"/>
        </w:rPr>
        <w:t xml:space="preserve"> </w:t>
      </w:r>
      <w:r w:rsidR="006E2E54" w:rsidRPr="00F16EDC">
        <w:rPr>
          <w:rFonts w:hAnsi="바탕" w:hint="eastAsia"/>
          <w:color w:val="000000"/>
          <w:sz w:val="22"/>
        </w:rPr>
        <w:t>많은</w:t>
      </w:r>
      <w:r w:rsidR="00261560" w:rsidRPr="00F16EDC">
        <w:rPr>
          <w:rFonts w:hAnsi="바탕" w:hint="eastAsia"/>
          <w:color w:val="000000"/>
          <w:sz w:val="22"/>
        </w:rPr>
        <w:t xml:space="preserve"> 금액을 사망보험금으로 지급한다.</w:t>
      </w:r>
    </w:p>
    <w:p w14:paraId="28DBE352" w14:textId="77777777" w:rsidR="00261560" w:rsidRPr="00F16EDC" w:rsidRDefault="00261560" w:rsidP="009F2D3E">
      <w:pPr>
        <w:spacing w:line="295" w:lineRule="auto"/>
        <w:ind w:leftChars="307" w:left="614"/>
        <w:rPr>
          <w:rFonts w:hAnsi="바탕"/>
          <w:sz w:val="22"/>
        </w:rPr>
      </w:pPr>
    </w:p>
    <w:p w14:paraId="16AC86ED" w14:textId="77777777" w:rsidR="009F2D3E" w:rsidRPr="00F16EDC" w:rsidRDefault="009F2D3E" w:rsidP="009F2D3E">
      <w:pPr>
        <w:spacing w:before="100" w:beforeAutospacing="1" w:after="288"/>
        <w:ind w:firstLine="221"/>
        <w:rPr>
          <w:sz w:val="22"/>
        </w:rPr>
      </w:pPr>
      <w:r w:rsidRPr="00F16EDC">
        <w:rPr>
          <w:rFonts w:hint="eastAsia"/>
          <w:sz w:val="22"/>
        </w:rPr>
        <w:t>나. 적립형 계약</w:t>
      </w:r>
    </w:p>
    <w:p w14:paraId="73C0F1AC" w14:textId="54721D06" w:rsidR="009F2D3E" w:rsidRPr="00F16EDC" w:rsidRDefault="009F2D3E" w:rsidP="00297DFE">
      <w:pPr>
        <w:spacing w:line="295" w:lineRule="auto"/>
        <w:ind w:leftChars="291" w:left="582"/>
        <w:rPr>
          <w:rFonts w:hAnsi="바탕"/>
          <w:sz w:val="22"/>
          <w:szCs w:val="28"/>
        </w:rPr>
      </w:pP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 xml:space="preserve">기본보험료의 6배 + 사망보험금 지급사유 발생시점의 </w:t>
      </w:r>
      <w:r w:rsidR="006E68CB" w:rsidRPr="00F16EDC">
        <w:rPr>
          <w:rFonts w:hAnsi="바탕" w:hint="eastAsia"/>
          <w:sz w:val="22"/>
          <w:szCs w:val="28"/>
        </w:rPr>
        <w:t>계약자</w:t>
      </w:r>
      <w:r w:rsidR="00E96061" w:rsidRPr="00F16EDC">
        <w:rPr>
          <w:rFonts w:hAnsi="바탕" w:hint="eastAsia"/>
          <w:sz w:val="22"/>
          <w:szCs w:val="28"/>
        </w:rPr>
        <w:t>적립액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>을 사망보험금으로 한다.</w:t>
      </w:r>
      <w:r w:rsidRPr="00F16EDC">
        <w:rPr>
          <w:rFonts w:hAnsi="바탕"/>
          <w:sz w:val="22"/>
          <w:szCs w:val="28"/>
        </w:rPr>
        <w:t xml:space="preserve"> </w:t>
      </w:r>
      <w:r w:rsidRPr="00F16EDC">
        <w:rPr>
          <w:rFonts w:hAnsi="바탕" w:hint="eastAsia"/>
          <w:sz w:val="22"/>
          <w:szCs w:val="28"/>
        </w:rPr>
        <w:t>다만,</w:t>
      </w:r>
      <w:r w:rsidRPr="00F16EDC">
        <w:rPr>
          <w:rFonts w:hAnsi="바탕"/>
          <w:sz w:val="22"/>
          <w:szCs w:val="28"/>
        </w:rPr>
        <w:t xml:space="preserve"> </w:t>
      </w:r>
      <w:r w:rsidRPr="00F16EDC">
        <w:rPr>
          <w:rFonts w:hAnsi="바탕" w:hint="eastAsia"/>
          <w:sz w:val="22"/>
          <w:szCs w:val="28"/>
        </w:rPr>
        <w:t>사망보험금이 제</w:t>
      </w:r>
      <w:r w:rsidR="005C4048" w:rsidRPr="00F16EDC">
        <w:rPr>
          <w:rFonts w:hAnsi="바탕" w:hint="eastAsia"/>
          <w:sz w:val="22"/>
          <w:szCs w:val="28"/>
        </w:rPr>
        <w:t>1</w:t>
      </w:r>
      <w:r w:rsidR="007A01F1" w:rsidRPr="00F16EDC">
        <w:rPr>
          <w:rFonts w:hAnsi="바탕"/>
          <w:sz w:val="22"/>
          <w:szCs w:val="28"/>
        </w:rPr>
        <w:t>8</w:t>
      </w:r>
      <w:r w:rsidRPr="00F16EDC">
        <w:rPr>
          <w:rFonts w:hAnsi="바탕" w:hint="eastAsia"/>
          <w:sz w:val="22"/>
          <w:szCs w:val="28"/>
        </w:rPr>
        <w:t xml:space="preserve">조(『이미 납입한 </w:t>
      </w:r>
      <w:proofErr w:type="spellStart"/>
      <w:r w:rsidRPr="00F16EDC">
        <w:rPr>
          <w:rFonts w:hAnsi="바탕" w:hint="eastAsia"/>
          <w:sz w:val="22"/>
          <w:szCs w:val="28"/>
        </w:rPr>
        <w:t>보험료』의</w:t>
      </w:r>
      <w:proofErr w:type="spellEnd"/>
      <w:r w:rsidRPr="00F16EDC">
        <w:rPr>
          <w:rFonts w:hAnsi="바탕" w:hint="eastAsia"/>
          <w:sz w:val="22"/>
          <w:szCs w:val="28"/>
        </w:rPr>
        <w:t xml:space="preserve"> 계산에 관한 사항)</w:t>
      </w:r>
      <w:r w:rsidRPr="00F16EDC">
        <w:rPr>
          <w:rFonts w:hAnsi="바탕"/>
          <w:sz w:val="22"/>
          <w:szCs w:val="28"/>
        </w:rPr>
        <w:t xml:space="preserve"> ‘</w:t>
      </w:r>
      <w:r w:rsidRPr="00F16EDC">
        <w:rPr>
          <w:rFonts w:hAnsi="바탕" w:hint="eastAsia"/>
          <w:sz w:val="22"/>
          <w:szCs w:val="28"/>
        </w:rPr>
        <w:t>라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>항에서 정한 이미 납입한 보험료보다 적을 경우에는 이미 납입한 보험료를 사망보험금으로 지급한다.</w:t>
      </w:r>
    </w:p>
    <w:p w14:paraId="4C044530" w14:textId="77777777" w:rsidR="00136998" w:rsidRPr="00F16EDC" w:rsidRDefault="00136998" w:rsidP="00136998">
      <w:pPr>
        <w:spacing w:before="100" w:beforeAutospacing="1" w:after="288"/>
        <w:ind w:firstLine="221"/>
        <w:rPr>
          <w:sz w:val="22"/>
        </w:rPr>
      </w:pPr>
      <w:r w:rsidRPr="00F16EDC">
        <w:rPr>
          <w:rFonts w:hint="eastAsia"/>
          <w:sz w:val="22"/>
        </w:rPr>
        <w:t>다. 스마트전환형 계약</w:t>
      </w:r>
    </w:p>
    <w:p w14:paraId="5ADF21AC" w14:textId="77777777" w:rsidR="00136998" w:rsidRPr="00F16EDC" w:rsidRDefault="00136998" w:rsidP="00136998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F16EDC">
        <w:rPr>
          <w:rFonts w:hAnsi="바탕" w:hint="eastAsia"/>
          <w:sz w:val="22"/>
          <w:szCs w:val="24"/>
        </w:rPr>
        <w:t>(1) 기본보험금액</w:t>
      </w:r>
    </w:p>
    <w:p w14:paraId="3D1B9827" w14:textId="77777777" w:rsidR="00136998" w:rsidRPr="00F16EDC" w:rsidRDefault="00136998" w:rsidP="00136998">
      <w:pPr>
        <w:spacing w:line="295" w:lineRule="auto"/>
        <w:ind w:leftChars="500" w:left="1000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color w:val="000000"/>
          <w:sz w:val="22"/>
          <w:szCs w:val="28"/>
        </w:rPr>
        <w:t xml:space="preserve">기준사망보험금과 </w:t>
      </w:r>
      <w:r w:rsidRPr="00F16EDC">
        <w:rPr>
          <w:rFonts w:hAnsi="바탕"/>
          <w:color w:val="000000"/>
          <w:sz w:val="22"/>
          <w:szCs w:val="28"/>
        </w:rPr>
        <w:t>‘</w:t>
      </w:r>
      <w:r w:rsidRPr="00F16EDC">
        <w:rPr>
          <w:rFonts w:hAnsi="바탕" w:hint="eastAsia"/>
          <w:color w:val="000000"/>
          <w:sz w:val="22"/>
          <w:szCs w:val="28"/>
        </w:rPr>
        <w:t>이미 납입한 보험료</w:t>
      </w:r>
      <w:r w:rsidRPr="00F16EDC">
        <w:rPr>
          <w:rFonts w:hAnsi="바탕"/>
          <w:color w:val="000000"/>
          <w:sz w:val="22"/>
          <w:szCs w:val="28"/>
        </w:rPr>
        <w:t xml:space="preserve">’ </w:t>
      </w:r>
      <w:r w:rsidRPr="00F16EDC">
        <w:rPr>
          <w:rFonts w:hAnsi="바탕" w:hint="eastAsia"/>
          <w:color w:val="000000"/>
          <w:sz w:val="22"/>
          <w:szCs w:val="28"/>
        </w:rPr>
        <w:t xml:space="preserve">그리고 </w:t>
      </w:r>
      <w:r w:rsidR="00E96061" w:rsidRPr="00F16EDC">
        <w:rPr>
          <w:rFonts w:hAnsi="바탕" w:hint="eastAsia"/>
          <w:color w:val="000000"/>
          <w:sz w:val="22"/>
          <w:szCs w:val="28"/>
        </w:rPr>
        <w:t>적립액</w:t>
      </w:r>
      <w:r w:rsidRPr="00F16EDC">
        <w:rPr>
          <w:rFonts w:hAnsi="바탕" w:hint="eastAsia"/>
          <w:color w:val="000000"/>
          <w:sz w:val="22"/>
          <w:szCs w:val="28"/>
        </w:rPr>
        <w:t>의 10</w:t>
      </w:r>
      <w:r w:rsidRPr="00F16EDC">
        <w:rPr>
          <w:rFonts w:hAnsi="바탕"/>
          <w:color w:val="000000"/>
          <w:sz w:val="22"/>
          <w:szCs w:val="28"/>
        </w:rPr>
        <w:t>1</w:t>
      </w:r>
      <w:r w:rsidRPr="00F16EDC">
        <w:rPr>
          <w:rFonts w:hAnsi="바탕" w:hint="eastAsia"/>
          <w:color w:val="000000"/>
          <w:sz w:val="22"/>
          <w:szCs w:val="28"/>
        </w:rPr>
        <w:t>%중 가장 큰 금액을 말한다.</w:t>
      </w:r>
    </w:p>
    <w:p w14:paraId="66A8F3BF" w14:textId="77777777" w:rsidR="00136998" w:rsidRPr="00F16EDC" w:rsidRDefault="00136998" w:rsidP="00136998">
      <w:pPr>
        <w:spacing w:line="295" w:lineRule="auto"/>
        <w:ind w:leftChars="500" w:left="1000"/>
        <w:rPr>
          <w:rFonts w:hAnsi="바탕"/>
          <w:color w:val="000000"/>
          <w:sz w:val="22"/>
          <w:szCs w:val="28"/>
        </w:rPr>
      </w:pPr>
    </w:p>
    <w:p w14:paraId="7A9BCF95" w14:textId="77777777" w:rsidR="00136998" w:rsidRPr="00F16EDC" w:rsidRDefault="00136998" w:rsidP="00136998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F16EDC">
        <w:rPr>
          <w:rFonts w:hAnsi="바탕" w:hint="eastAsia"/>
          <w:sz w:val="22"/>
          <w:szCs w:val="24"/>
        </w:rPr>
        <w:t xml:space="preserve">(2) 기준사망보험금 </w:t>
      </w:r>
    </w:p>
    <w:p w14:paraId="4677883B" w14:textId="77777777" w:rsidR="00322B12" w:rsidRPr="00F16EDC" w:rsidRDefault="00322B12" w:rsidP="00136998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F16EDC">
        <w:rPr>
          <w:rFonts w:hAnsi="바탕"/>
          <w:sz w:val="22"/>
          <w:szCs w:val="24"/>
        </w:rPr>
        <w:t xml:space="preserve">      - 1</w:t>
      </w:r>
      <w:r w:rsidRPr="00F16EDC">
        <w:rPr>
          <w:rFonts w:hAnsi="바탕" w:hint="eastAsia"/>
          <w:sz w:val="22"/>
          <w:szCs w:val="24"/>
        </w:rPr>
        <w:t>종(체증형)</w:t>
      </w:r>
    </w:p>
    <w:p w14:paraId="72B21812" w14:textId="77777777" w:rsidR="00136998" w:rsidRPr="00F16EDC" w:rsidRDefault="000910CA" w:rsidP="00136998">
      <w:pPr>
        <w:spacing w:line="295" w:lineRule="auto"/>
        <w:ind w:leftChars="607" w:left="1214"/>
        <w:rPr>
          <w:rFonts w:hAnsi="바탕"/>
          <w:sz w:val="22"/>
        </w:rPr>
      </w:pPr>
      <w:r w:rsidRPr="00F16EDC">
        <w:rPr>
          <w:rFonts w:hAnsi="바탕" w:hint="eastAsia"/>
          <w:color w:val="000000"/>
          <w:sz w:val="22"/>
        </w:rPr>
        <w:t>기준사망보험금은 사망보험금 지급사유 발생 시기에 따라 다음에 정한 금액으로 한다.</w:t>
      </w:r>
      <w:r w:rsidRPr="00F16EDC">
        <w:rPr>
          <w:rFonts w:hAnsi="바탕"/>
          <w:color w:val="000000"/>
          <w:sz w:val="22"/>
        </w:rPr>
        <w:t xml:space="preserve"> </w:t>
      </w:r>
      <w:r w:rsidR="00136998" w:rsidRPr="00F16EDC">
        <w:rPr>
          <w:rFonts w:hAnsi="바탕" w:hint="eastAsia"/>
          <w:color w:val="000000"/>
          <w:sz w:val="22"/>
        </w:rPr>
        <w:t xml:space="preserve">다만, 추가납입보험료 납입시에는 추가납입전 기준사망보험금에 추가납입보험료를 더한 금액으로 하며, </w:t>
      </w:r>
      <w:r w:rsidR="00E96061" w:rsidRPr="00F16EDC">
        <w:rPr>
          <w:rFonts w:hAnsi="바탕" w:hint="eastAsia"/>
          <w:color w:val="000000"/>
          <w:sz w:val="22"/>
        </w:rPr>
        <w:t>적립액</w:t>
      </w:r>
      <w:r w:rsidR="00136998" w:rsidRPr="00F16EDC">
        <w:rPr>
          <w:rFonts w:hAnsi="바탕" w:hint="eastAsia"/>
          <w:color w:val="000000"/>
          <w:sz w:val="22"/>
        </w:rPr>
        <w:t xml:space="preserve">의 인출시에는 </w:t>
      </w:r>
      <w:proofErr w:type="spellStart"/>
      <w:r w:rsidR="00136998" w:rsidRPr="00F16EDC">
        <w:rPr>
          <w:rFonts w:hAnsi="바탕" w:hint="eastAsia"/>
          <w:color w:val="000000"/>
          <w:sz w:val="22"/>
        </w:rPr>
        <w:t>인출전</w:t>
      </w:r>
      <w:proofErr w:type="spellEnd"/>
      <w:r w:rsidR="00136998" w:rsidRPr="00F16EDC">
        <w:rPr>
          <w:rFonts w:hAnsi="바탕" w:hint="eastAsia"/>
          <w:color w:val="000000"/>
          <w:sz w:val="22"/>
        </w:rPr>
        <w:t xml:space="preserve"> 기준사망보험금에서 </w:t>
      </w:r>
      <w:r w:rsidR="00E96061" w:rsidRPr="00F16EDC">
        <w:rPr>
          <w:rFonts w:hAnsi="바탕" w:hint="eastAsia"/>
          <w:color w:val="000000"/>
          <w:sz w:val="22"/>
        </w:rPr>
        <w:t>적립액</w:t>
      </w:r>
      <w:r w:rsidR="00136998" w:rsidRPr="00F16EDC">
        <w:rPr>
          <w:rFonts w:hAnsi="바탕" w:hint="eastAsia"/>
          <w:color w:val="000000"/>
          <w:sz w:val="22"/>
        </w:rPr>
        <w:t xml:space="preserve">의 인출금액을 차감한 금액으로 한다. </w:t>
      </w:r>
      <w:r w:rsidR="00136998" w:rsidRPr="00F16EDC">
        <w:rPr>
          <w:rFonts w:hAnsi="바탕" w:hint="eastAsia"/>
          <w:sz w:val="22"/>
        </w:rPr>
        <w:t xml:space="preserve">한편, </w:t>
      </w:r>
      <w:r w:rsidR="00E96061" w:rsidRPr="00F16EDC">
        <w:rPr>
          <w:rFonts w:hAnsi="바탕" w:hint="eastAsia"/>
          <w:sz w:val="22"/>
        </w:rPr>
        <w:t>적립액</w:t>
      </w:r>
      <w:r w:rsidR="00136998" w:rsidRPr="00F16EDC">
        <w:rPr>
          <w:rFonts w:hAnsi="바탕" w:hint="eastAsia"/>
          <w:sz w:val="22"/>
        </w:rPr>
        <w:t xml:space="preserve">의 인출로 인한 기준사망보험금의 감소는 </w:t>
      </w:r>
      <w:r w:rsidR="00E96061" w:rsidRPr="00F16EDC">
        <w:rPr>
          <w:rFonts w:hAnsi="바탕" w:hint="eastAsia"/>
          <w:sz w:val="22"/>
        </w:rPr>
        <w:t>적립액</w:t>
      </w:r>
      <w:r w:rsidR="00136998" w:rsidRPr="00F16EDC">
        <w:rPr>
          <w:rFonts w:hAnsi="바탕" w:hint="eastAsia"/>
          <w:sz w:val="22"/>
        </w:rPr>
        <w:t>의 인출 신청시점을 기준으로 계산한다.</w:t>
      </w:r>
    </w:p>
    <w:tbl>
      <w:tblPr>
        <w:tblW w:w="880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402"/>
        <w:gridCol w:w="4403"/>
      </w:tblGrid>
      <w:tr w:rsidR="000910CA" w:rsidRPr="00F16EDC" w14:paraId="1F592677" w14:textId="77777777" w:rsidTr="00357FAD">
        <w:trPr>
          <w:cantSplit/>
          <w:trHeight w:val="442"/>
          <w:tblHeader/>
        </w:trPr>
        <w:tc>
          <w:tcPr>
            <w:tcW w:w="4402" w:type="dxa"/>
            <w:shd w:val="clear" w:color="auto" w:fill="CCFFFF"/>
            <w:vAlign w:val="center"/>
          </w:tcPr>
          <w:p w14:paraId="3552662C" w14:textId="77777777" w:rsidR="000910CA" w:rsidRPr="00F16EDC" w:rsidRDefault="000910CA" w:rsidP="00357FAD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sz w:val="22"/>
                <w:szCs w:val="22"/>
              </w:rPr>
              <w:t>구   분</w:t>
            </w:r>
          </w:p>
        </w:tc>
        <w:tc>
          <w:tcPr>
            <w:tcW w:w="4403" w:type="dxa"/>
            <w:shd w:val="clear" w:color="auto" w:fill="CCFFFF"/>
            <w:vAlign w:val="center"/>
          </w:tcPr>
          <w:p w14:paraId="352674BC" w14:textId="77777777" w:rsidR="000910CA" w:rsidRPr="00F16EDC" w:rsidRDefault="000910CA" w:rsidP="00357FAD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sz w:val="22"/>
                <w:szCs w:val="22"/>
              </w:rPr>
              <w:t>기준사망보험금</w:t>
            </w:r>
          </w:p>
        </w:tc>
      </w:tr>
      <w:tr w:rsidR="000910CA" w:rsidRPr="00F16EDC" w14:paraId="0910DCFF" w14:textId="77777777" w:rsidTr="00357FAD">
        <w:trPr>
          <w:cantSplit/>
          <w:trHeight w:val="1038"/>
        </w:trPr>
        <w:tc>
          <w:tcPr>
            <w:tcW w:w="4402" w:type="dxa"/>
            <w:vAlign w:val="center"/>
          </w:tcPr>
          <w:p w14:paraId="3A2578B9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lastRenderedPageBreak/>
              <w:t xml:space="preserve">전환일부터 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 </w:t>
            </w:r>
          </w:p>
          <w:p w14:paraId="4A9534B6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전일까지의 기간 중 </w:t>
            </w:r>
          </w:p>
          <w:p w14:paraId="59140C59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피보험자가 사망한 경우</w:t>
            </w:r>
          </w:p>
        </w:tc>
        <w:tc>
          <w:tcPr>
            <w:tcW w:w="4403" w:type="dxa"/>
            <w:vAlign w:val="center"/>
          </w:tcPr>
          <w:p w14:paraId="712A9130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보험가입금액</w:t>
            </w:r>
          </w:p>
        </w:tc>
      </w:tr>
      <w:tr w:rsidR="000910CA" w:rsidRPr="00F16EDC" w14:paraId="3311BE18" w14:textId="77777777" w:rsidTr="00357FAD">
        <w:trPr>
          <w:cantSplit/>
          <w:trHeight w:val="2526"/>
        </w:trPr>
        <w:tc>
          <w:tcPr>
            <w:tcW w:w="4402" w:type="dxa"/>
            <w:vAlign w:val="center"/>
          </w:tcPr>
          <w:p w14:paraId="66FACE2B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전환일부터 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</w:t>
            </w:r>
          </w:p>
          <w:p w14:paraId="3EC435EA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월계약해당일부터 종신까지의 </w:t>
            </w:r>
          </w:p>
          <w:p w14:paraId="08553A3D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기간 중 피보험자가 사망한 경우</w:t>
            </w:r>
          </w:p>
        </w:tc>
        <w:tc>
          <w:tcPr>
            <w:tcW w:w="4403" w:type="dxa"/>
            <w:vAlign w:val="center"/>
          </w:tcPr>
          <w:p w14:paraId="48A7DCAC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보험가입금액을 전환일 이후 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월계약해당일부터 </w:t>
            </w:r>
            <w:proofErr w:type="spellStart"/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동안 </w:t>
            </w:r>
          </w:p>
          <w:p w14:paraId="6AC99A42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매년 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5%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씩 정액 체증한 금액</w:t>
            </w:r>
          </w:p>
          <w:p w14:paraId="532FC5C5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</w:p>
          <w:p w14:paraId="6AC2F0B4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※ </w:t>
            </w:r>
            <w:proofErr w:type="spellStart"/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: 전환일 이후 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월계약해당일부터 지급사유 발생일까지의 </w:t>
            </w:r>
            <w:proofErr w:type="spellStart"/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경과년수</w:t>
            </w:r>
            <w:proofErr w:type="spellEnd"/>
          </w:p>
          <w:p w14:paraId="539916EF" w14:textId="77777777" w:rsidR="000910CA" w:rsidRPr="00F16EDC" w:rsidRDefault="000910CA" w:rsidP="00357FAD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단,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</w:t>
            </w:r>
            <w:r w:rsidR="005A3FDD"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전환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일 이후 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월계약해당일을 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>1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년으로 하고,</w:t>
            </w:r>
            <w:r w:rsidRPr="00F16EDC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10</w:t>
            </w:r>
            <w:r w:rsidRPr="00F16EDC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년을 최대로 함</w:t>
            </w:r>
          </w:p>
        </w:tc>
      </w:tr>
    </w:tbl>
    <w:p w14:paraId="4AB66E71" w14:textId="77777777" w:rsidR="00136998" w:rsidRPr="00F16EDC" w:rsidRDefault="00136998" w:rsidP="00136998">
      <w:pPr>
        <w:spacing w:line="295" w:lineRule="auto"/>
        <w:ind w:leftChars="607" w:left="1214"/>
        <w:rPr>
          <w:rFonts w:hAnsi="바탕"/>
          <w:color w:val="000000"/>
          <w:sz w:val="22"/>
        </w:rPr>
      </w:pPr>
    </w:p>
    <w:p w14:paraId="53B7C914" w14:textId="77777777" w:rsidR="00786755" w:rsidRPr="00F16EDC" w:rsidRDefault="00786755" w:rsidP="00786755">
      <w:pPr>
        <w:pStyle w:val="a3"/>
        <w:tabs>
          <w:tab w:val="clear" w:pos="800"/>
          <w:tab w:val="left" w:pos="851"/>
        </w:tabs>
        <w:spacing w:line="360" w:lineRule="auto"/>
        <w:ind w:left="566" w:firstLineChars="400" w:firstLine="880"/>
        <w:jc w:val="left"/>
        <w:rPr>
          <w:rFonts w:hAnsi="바탕"/>
          <w:sz w:val="22"/>
          <w:szCs w:val="24"/>
        </w:rPr>
      </w:pPr>
      <w:r w:rsidRPr="00F16EDC">
        <w:rPr>
          <w:rFonts w:hAnsi="바탕"/>
          <w:sz w:val="22"/>
          <w:szCs w:val="24"/>
        </w:rPr>
        <w:t>- 2</w:t>
      </w:r>
      <w:r w:rsidRPr="00F16EDC">
        <w:rPr>
          <w:rFonts w:hAnsi="바탕" w:hint="eastAsia"/>
          <w:sz w:val="22"/>
          <w:szCs w:val="24"/>
        </w:rPr>
        <w:t>종(기본형)</w:t>
      </w:r>
    </w:p>
    <w:p w14:paraId="4CA9F0E9" w14:textId="77777777" w:rsidR="00786755" w:rsidRPr="00F16EDC" w:rsidRDefault="00786755" w:rsidP="00786755">
      <w:pPr>
        <w:spacing w:line="295" w:lineRule="auto"/>
        <w:ind w:leftChars="707" w:left="1414"/>
        <w:rPr>
          <w:rFonts w:hAnsi="바탕"/>
          <w:color w:val="000000"/>
          <w:sz w:val="22"/>
        </w:rPr>
      </w:pPr>
      <w:r w:rsidRPr="00F16EDC">
        <w:rPr>
          <w:rFonts w:hAnsi="바탕" w:hint="eastAsia"/>
          <w:color w:val="000000"/>
          <w:sz w:val="22"/>
        </w:rPr>
        <w:t xml:space="preserve">기준사망보험금은 </w:t>
      </w:r>
      <w:r w:rsidRPr="00F16EDC">
        <w:rPr>
          <w:rFonts w:hAnsi="바탕" w:hint="eastAsia"/>
          <w:sz w:val="22"/>
        </w:rPr>
        <w:t>보험가입</w:t>
      </w:r>
      <w:r w:rsidRPr="00F16EDC">
        <w:rPr>
          <w:rFonts w:hAnsi="바탕" w:hint="eastAsia"/>
          <w:color w:val="000000"/>
          <w:sz w:val="22"/>
        </w:rPr>
        <w:t>금액으로 한다.</w:t>
      </w:r>
      <w:r w:rsidRPr="00F16EDC">
        <w:rPr>
          <w:rFonts w:hAnsi="바탕"/>
          <w:color w:val="000000"/>
          <w:sz w:val="22"/>
        </w:rPr>
        <w:t xml:space="preserve"> </w:t>
      </w:r>
      <w:r w:rsidRPr="00F16EDC">
        <w:rPr>
          <w:rFonts w:hAnsi="바탕" w:hint="eastAsia"/>
          <w:color w:val="000000"/>
          <w:sz w:val="22"/>
        </w:rPr>
        <w:t>다만,</w:t>
      </w:r>
      <w:r w:rsidRPr="00F16EDC">
        <w:rPr>
          <w:rFonts w:hAnsi="바탕"/>
          <w:color w:val="000000"/>
          <w:sz w:val="22"/>
        </w:rPr>
        <w:t xml:space="preserve"> </w:t>
      </w:r>
      <w:r w:rsidRPr="00F16EDC">
        <w:rPr>
          <w:rFonts w:hAnsi="바탕" w:hint="eastAsia"/>
          <w:color w:val="000000"/>
          <w:sz w:val="22"/>
        </w:rPr>
        <w:t>추가납입보험료 납입시에는 추가납입전 기준사망보험금에 추가납입보험료를 더한 금액으로 하며,</w:t>
      </w:r>
      <w:r w:rsidRPr="00F16EDC">
        <w:rPr>
          <w:rFonts w:hAnsi="바탕"/>
          <w:color w:val="000000"/>
          <w:sz w:val="22"/>
        </w:rPr>
        <w:t xml:space="preserve"> </w:t>
      </w:r>
      <w:r w:rsidRPr="00F16EDC">
        <w:rPr>
          <w:rFonts w:hAnsi="바탕" w:hint="eastAsia"/>
          <w:color w:val="000000"/>
          <w:sz w:val="22"/>
        </w:rPr>
        <w:t xml:space="preserve">적립액의 인출시에는 </w:t>
      </w:r>
      <w:proofErr w:type="spellStart"/>
      <w:r w:rsidRPr="00F16EDC">
        <w:rPr>
          <w:rFonts w:hAnsi="바탕" w:hint="eastAsia"/>
          <w:color w:val="000000"/>
          <w:sz w:val="22"/>
        </w:rPr>
        <w:t>인출전</w:t>
      </w:r>
      <w:proofErr w:type="spellEnd"/>
      <w:r w:rsidRPr="00F16EDC">
        <w:rPr>
          <w:rFonts w:hAnsi="바탕" w:hint="eastAsia"/>
          <w:color w:val="000000"/>
          <w:sz w:val="22"/>
        </w:rPr>
        <w:t xml:space="preserve"> 기준사망보험금에서 적립액의 인출금액을 차감한 금액으로 한다.</w:t>
      </w:r>
      <w:r w:rsidRPr="00F16EDC">
        <w:rPr>
          <w:rFonts w:hAnsi="바탕"/>
          <w:color w:val="000000"/>
          <w:sz w:val="22"/>
        </w:rPr>
        <w:t xml:space="preserve"> </w:t>
      </w:r>
      <w:r w:rsidRPr="00F16EDC">
        <w:rPr>
          <w:rFonts w:hAnsi="바탕" w:hint="eastAsia"/>
          <w:color w:val="000000"/>
          <w:sz w:val="22"/>
        </w:rPr>
        <w:t>한편,</w:t>
      </w:r>
      <w:r w:rsidRPr="00F16EDC">
        <w:rPr>
          <w:rFonts w:hAnsi="바탕"/>
          <w:color w:val="000000"/>
          <w:sz w:val="22"/>
        </w:rPr>
        <w:t xml:space="preserve"> </w:t>
      </w:r>
      <w:r w:rsidRPr="00F16EDC">
        <w:rPr>
          <w:rFonts w:hAnsi="바탕" w:hint="eastAsia"/>
          <w:color w:val="000000"/>
          <w:sz w:val="22"/>
        </w:rPr>
        <w:t>적립액의 인출로 인한 기준사망보험금의 감소는 적립액의 인출 신청시점을 기준으로 계산한다.</w:t>
      </w:r>
    </w:p>
    <w:p w14:paraId="2E8C0305" w14:textId="77777777" w:rsidR="00786755" w:rsidRPr="00F16EDC" w:rsidRDefault="00786755" w:rsidP="00136998">
      <w:pPr>
        <w:spacing w:line="295" w:lineRule="auto"/>
        <w:ind w:leftChars="607" w:left="1214"/>
        <w:rPr>
          <w:rFonts w:hAnsi="바탕"/>
          <w:color w:val="000000"/>
          <w:sz w:val="22"/>
        </w:rPr>
      </w:pPr>
    </w:p>
    <w:p w14:paraId="4C5CB1A1" w14:textId="77777777" w:rsidR="00136998" w:rsidRPr="00F16EDC" w:rsidRDefault="00136998" w:rsidP="00136998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F16EDC">
        <w:rPr>
          <w:rFonts w:hAnsi="바탕" w:hint="eastAsia"/>
          <w:sz w:val="22"/>
          <w:szCs w:val="24"/>
        </w:rPr>
        <w:t>(3) 최저사망보험금</w:t>
      </w:r>
    </w:p>
    <w:p w14:paraId="1B174D06" w14:textId="77777777" w:rsidR="00136998" w:rsidRPr="00F16EDC" w:rsidRDefault="00136998" w:rsidP="0013699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84" w:left="1415" w:hangingChars="203" w:hanging="447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(가) 스마트전환형 계약[보증비용부과형](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 xml:space="preserve"> 보증)</w:t>
      </w:r>
    </w:p>
    <w:p w14:paraId="67F2A95B" w14:textId="146DB675" w:rsidR="00136998" w:rsidRPr="00F16EDC" w:rsidRDefault="00136998" w:rsidP="00136998">
      <w:pPr>
        <w:spacing w:before="240" w:line="295" w:lineRule="auto"/>
        <w:ind w:leftChars="700" w:left="1400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color w:val="000000"/>
          <w:sz w:val="22"/>
          <w:szCs w:val="28"/>
        </w:rPr>
        <w:t>향후 공시이율에 관계없이 제1</w:t>
      </w:r>
      <w:r w:rsidR="002A16A3" w:rsidRPr="00F16EDC">
        <w:rPr>
          <w:rFonts w:hAnsi="바탕"/>
          <w:color w:val="000000"/>
          <w:sz w:val="22"/>
          <w:szCs w:val="28"/>
        </w:rPr>
        <w:t>7</w:t>
      </w:r>
      <w:r w:rsidRPr="00F16EDC">
        <w:rPr>
          <w:rFonts w:hAnsi="바탕" w:hint="eastAsia"/>
          <w:color w:val="000000"/>
          <w:sz w:val="22"/>
          <w:szCs w:val="28"/>
        </w:rPr>
        <w:t>조(보험료의 납입최고(독촉)기간에 관한 사항)에 의한 보험료의 납입최고(독촉)기간의 종료일까지</w:t>
      </w:r>
      <w:r w:rsidRPr="00F16EDC">
        <w:rPr>
          <w:rFonts w:hAnsi="바탕" w:hint="eastAsia"/>
          <w:sz w:val="22"/>
        </w:rPr>
        <w:t xml:space="preserve"> </w:t>
      </w:r>
      <w:r w:rsidRPr="00F16EDC">
        <w:rPr>
          <w:rFonts w:hAnsi="바탕" w:hint="eastAsia"/>
          <w:color w:val="000000"/>
          <w:sz w:val="22"/>
          <w:szCs w:val="28"/>
        </w:rPr>
        <w:t>보장하는 최저한도의 사망보험금으로서 사망보험금 지급사유 발생시점의 기본보험금액을 말한다.</w:t>
      </w:r>
      <w:r w:rsidRPr="00F16EDC">
        <w:rPr>
          <w:rFonts w:hAnsi="바탕"/>
          <w:color w:val="000000"/>
          <w:sz w:val="22"/>
          <w:szCs w:val="28"/>
        </w:rPr>
        <w:t xml:space="preserve"> </w:t>
      </w:r>
    </w:p>
    <w:p w14:paraId="63580184" w14:textId="77777777" w:rsidR="00136998" w:rsidRPr="00F16EDC" w:rsidRDefault="00136998" w:rsidP="0013699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84" w:left="1415" w:hangingChars="203" w:hanging="447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(나) 스마트전환형 계약[보증비용부과형](</w:t>
      </w:r>
      <w:r w:rsidR="00E96061" w:rsidRPr="00F16EDC">
        <w:rPr>
          <w:rFonts w:hAnsi="바탕" w:hint="eastAsia"/>
          <w:sz w:val="22"/>
          <w:szCs w:val="22"/>
        </w:rPr>
        <w:t>해약환급금</w:t>
      </w:r>
      <w:r w:rsidRPr="00F16EDC">
        <w:rPr>
          <w:rFonts w:hAnsi="바탕" w:hint="eastAsia"/>
          <w:sz w:val="22"/>
          <w:szCs w:val="22"/>
        </w:rPr>
        <w:t xml:space="preserve"> </w:t>
      </w:r>
      <w:proofErr w:type="spellStart"/>
      <w:r w:rsidRPr="00F16EDC">
        <w:rPr>
          <w:rFonts w:hAnsi="바탕" w:hint="eastAsia"/>
          <w:sz w:val="22"/>
          <w:szCs w:val="22"/>
        </w:rPr>
        <w:t>미보증</w:t>
      </w:r>
      <w:proofErr w:type="spellEnd"/>
      <w:r w:rsidRPr="00F16EDC">
        <w:rPr>
          <w:rFonts w:hAnsi="바탕" w:hint="eastAsia"/>
          <w:sz w:val="22"/>
          <w:szCs w:val="22"/>
        </w:rPr>
        <w:t>)</w:t>
      </w:r>
    </w:p>
    <w:p w14:paraId="423F0FA7" w14:textId="64659D41" w:rsidR="00136998" w:rsidRPr="00F16EDC" w:rsidRDefault="00136998" w:rsidP="00136998">
      <w:pPr>
        <w:spacing w:before="240" w:line="295" w:lineRule="auto"/>
        <w:ind w:leftChars="709" w:left="1418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향후 공시이율에 관계없이 약관 제2조(용어의 정의) 제6호 ‘</w:t>
      </w:r>
      <w:proofErr w:type="spellStart"/>
      <w:r w:rsidR="002A16A3" w:rsidRPr="00F16EDC">
        <w:rPr>
          <w:rFonts w:hAnsi="바탕" w:hint="eastAsia"/>
          <w:sz w:val="22"/>
          <w:szCs w:val="28"/>
        </w:rPr>
        <w:t>너</w:t>
      </w:r>
      <w:r w:rsidRPr="00F16EDC">
        <w:rPr>
          <w:rFonts w:hAnsi="바탕" w:hint="eastAsia"/>
          <w:sz w:val="22"/>
          <w:szCs w:val="28"/>
        </w:rPr>
        <w:t>’목에서</w:t>
      </w:r>
      <w:proofErr w:type="spellEnd"/>
      <w:r w:rsidRPr="00F16EDC">
        <w:rPr>
          <w:rFonts w:hAnsi="바탕" w:hint="eastAsia"/>
          <w:sz w:val="22"/>
          <w:szCs w:val="28"/>
        </w:rPr>
        <w:t xml:space="preserve"> 정의한 </w:t>
      </w:r>
      <w:r w:rsidRPr="00F16EDC">
        <w:rPr>
          <w:rFonts w:hAnsi="바탕" w:hint="eastAsia"/>
          <w:sz w:val="22"/>
          <w:szCs w:val="22"/>
        </w:rPr>
        <w:t>스마트</w:t>
      </w:r>
      <w:r w:rsidRPr="00F16EDC">
        <w:rPr>
          <w:rFonts w:hAnsi="바탕" w:hint="eastAsia"/>
          <w:sz w:val="22"/>
          <w:szCs w:val="28"/>
        </w:rPr>
        <w:t>전환형 계약[보증비용부과형](</w:t>
      </w:r>
      <w:r w:rsidR="00E96061" w:rsidRPr="00F16EDC">
        <w:rPr>
          <w:rFonts w:hAnsi="바탕" w:hint="eastAsia"/>
          <w:sz w:val="22"/>
          <w:szCs w:val="28"/>
        </w:rPr>
        <w:t>해약환급금</w:t>
      </w:r>
      <w:r w:rsidRPr="00F16EDC">
        <w:rPr>
          <w:rFonts w:hAnsi="바탕" w:hint="eastAsia"/>
          <w:sz w:val="22"/>
          <w:szCs w:val="28"/>
        </w:rPr>
        <w:t xml:space="preserve"> </w:t>
      </w:r>
      <w:proofErr w:type="spellStart"/>
      <w:r w:rsidRPr="00F16EDC">
        <w:rPr>
          <w:rFonts w:hAnsi="바탕" w:hint="eastAsia"/>
          <w:sz w:val="22"/>
          <w:szCs w:val="28"/>
        </w:rPr>
        <w:t>미보증</w:t>
      </w:r>
      <w:proofErr w:type="spellEnd"/>
      <w:r w:rsidRPr="00F16EDC">
        <w:rPr>
          <w:rFonts w:hAnsi="바탕" w:hint="eastAsia"/>
          <w:sz w:val="22"/>
          <w:szCs w:val="28"/>
        </w:rPr>
        <w:t>)의 최저사망보험금 보증기간 동안 보장하는 최저한도의 사망보험금으로서, 사망보험금 지급사유 발생시점의 기본보험금액을 말한다.</w:t>
      </w:r>
      <w:r w:rsidRPr="00F16EDC">
        <w:rPr>
          <w:rFonts w:hAnsi="바탕"/>
          <w:sz w:val="22"/>
          <w:szCs w:val="28"/>
        </w:rPr>
        <w:t xml:space="preserve"> </w:t>
      </w:r>
    </w:p>
    <w:p w14:paraId="08484653" w14:textId="72A309BE" w:rsidR="00136998" w:rsidRPr="00F16EDC" w:rsidRDefault="00136998" w:rsidP="0013699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84" w:left="1415" w:hangingChars="203" w:hanging="447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(다)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(나)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>의 최저사망보험금 보증기간은 전환일 이후 약관 제</w:t>
      </w:r>
      <w:r w:rsidR="00752A58" w:rsidRPr="00F16EDC">
        <w:rPr>
          <w:rFonts w:hAnsi="바탕"/>
          <w:sz w:val="22"/>
          <w:szCs w:val="22"/>
        </w:rPr>
        <w:t>32</w:t>
      </w:r>
      <w:r w:rsidRPr="00F16EDC">
        <w:rPr>
          <w:rFonts w:hAnsi="바탕" w:hint="eastAsia"/>
          <w:sz w:val="22"/>
          <w:szCs w:val="22"/>
        </w:rPr>
        <w:t xml:space="preserve">조(보험료의 납입이 연체되는 경우 납입최고(독촉)와 계약의 해지)의 납입최고(독촉)기간이 끝나는 날의 다음 날부터 약관 제2조(용어의 정의) 제6호 </w:t>
      </w:r>
      <w:r w:rsidRPr="00F16EDC">
        <w:rPr>
          <w:rFonts w:hAnsi="바탕"/>
          <w:sz w:val="22"/>
          <w:szCs w:val="22"/>
        </w:rPr>
        <w:t>‘</w:t>
      </w:r>
      <w:r w:rsidR="00F33CA4" w:rsidRPr="00F16EDC">
        <w:rPr>
          <w:rFonts w:hAnsi="바탕" w:hint="eastAsia"/>
          <w:sz w:val="22"/>
          <w:szCs w:val="22"/>
        </w:rPr>
        <w:t>카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 xml:space="preserve">목에서 정의한 스마트전환형 계약의 </w:t>
      </w:r>
      <w:r w:rsidR="0083645B" w:rsidRPr="00F16EDC">
        <w:rPr>
          <w:rFonts w:hAnsi="바탕" w:hint="eastAsia"/>
          <w:sz w:val="22"/>
          <w:szCs w:val="22"/>
        </w:rPr>
        <w:t>예정적립액</w:t>
      </w:r>
      <w:r w:rsidRPr="00F16EDC">
        <w:rPr>
          <w:rFonts w:hAnsi="바탕" w:hint="eastAsia"/>
          <w:sz w:val="22"/>
          <w:szCs w:val="22"/>
        </w:rPr>
        <w:t xml:space="preserve">이 </w:t>
      </w:r>
      <w:r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0</w:t>
      </w:r>
      <w:r w:rsidRPr="00F16EDC">
        <w:rPr>
          <w:rFonts w:hAnsi="바탕"/>
          <w:sz w:val="22"/>
          <w:szCs w:val="22"/>
        </w:rPr>
        <w:t>’</w:t>
      </w:r>
      <w:r w:rsidRPr="00F16EDC">
        <w:rPr>
          <w:rFonts w:hAnsi="바탕" w:hint="eastAsia"/>
          <w:sz w:val="22"/>
          <w:szCs w:val="22"/>
        </w:rPr>
        <w:t>이 될 때까지의 기간을 말한다.</w:t>
      </w:r>
    </w:p>
    <w:p w14:paraId="57BE8AA9" w14:textId="77777777" w:rsidR="00136998" w:rsidRPr="00F16EDC" w:rsidRDefault="00136998" w:rsidP="00136998">
      <w:pPr>
        <w:spacing w:before="240" w:line="295" w:lineRule="auto"/>
        <w:ind w:leftChars="332" w:left="1104" w:hangingChars="200" w:hanging="440"/>
        <w:rPr>
          <w:rFonts w:hAnsi="바탕"/>
          <w:color w:val="000000"/>
          <w:sz w:val="22"/>
        </w:rPr>
      </w:pPr>
      <w:r w:rsidRPr="00F16EDC">
        <w:rPr>
          <w:rFonts w:hAnsi="바탕" w:hint="eastAsia"/>
          <w:color w:val="000000"/>
          <w:sz w:val="22"/>
        </w:rPr>
        <w:t>(</w:t>
      </w:r>
      <w:r w:rsidRPr="00F16EDC">
        <w:rPr>
          <w:rFonts w:hAnsi="바탕"/>
          <w:color w:val="000000"/>
          <w:sz w:val="22"/>
        </w:rPr>
        <w:t>4</w:t>
      </w:r>
      <w:r w:rsidRPr="00F16EDC">
        <w:rPr>
          <w:rFonts w:hAnsi="바탕" w:hint="eastAsia"/>
          <w:color w:val="000000"/>
          <w:sz w:val="22"/>
        </w:rPr>
        <w:t xml:space="preserve">) 제(1)호 및 제(3)호에도 불구하고 보험기간 중 피보험자에게 사망보험금의 지급사유가 발생한 경우에는 사망보험금과 </w:t>
      </w:r>
      <w:r w:rsidR="00E96061" w:rsidRPr="00F16EDC">
        <w:rPr>
          <w:rFonts w:hAnsi="바탕" w:hint="eastAsia"/>
          <w:color w:val="000000"/>
          <w:sz w:val="22"/>
        </w:rPr>
        <w:t>해약환급금</w:t>
      </w:r>
      <w:r w:rsidRPr="00F16EDC">
        <w:rPr>
          <w:rFonts w:hAnsi="바탕" w:hint="eastAsia"/>
          <w:color w:val="000000"/>
          <w:sz w:val="22"/>
        </w:rPr>
        <w:t xml:space="preserve"> 중에서 많은 금액을 사망보험금으로 </w:t>
      </w:r>
      <w:proofErr w:type="gramStart"/>
      <w:r w:rsidRPr="00F16EDC">
        <w:rPr>
          <w:rFonts w:hAnsi="바탕" w:hint="eastAsia"/>
          <w:color w:val="000000"/>
          <w:sz w:val="22"/>
        </w:rPr>
        <w:t>지급한다.(</w:t>
      </w:r>
      <w:proofErr w:type="spellStart"/>
      <w:proofErr w:type="gramEnd"/>
      <w:r w:rsidRPr="00F16EDC">
        <w:rPr>
          <w:rFonts w:hAnsi="바탕" w:hint="eastAsia"/>
          <w:color w:val="000000"/>
          <w:sz w:val="22"/>
        </w:rPr>
        <w:t>스마트전환형계약</w:t>
      </w:r>
      <w:proofErr w:type="spellEnd"/>
      <w:r w:rsidRPr="00F16EDC">
        <w:rPr>
          <w:rFonts w:hAnsi="바탕" w:hint="eastAsia"/>
          <w:color w:val="000000"/>
          <w:sz w:val="22"/>
        </w:rPr>
        <w:t>[보증비용부과형](</w:t>
      </w:r>
      <w:r w:rsidR="00E96061" w:rsidRPr="00F16EDC">
        <w:rPr>
          <w:rFonts w:hAnsi="바탕" w:hint="eastAsia"/>
          <w:color w:val="000000"/>
          <w:sz w:val="22"/>
        </w:rPr>
        <w:t>해약환급금</w:t>
      </w:r>
      <w:r w:rsidRPr="00F16EDC">
        <w:rPr>
          <w:rFonts w:hAnsi="바탕" w:hint="eastAsia"/>
          <w:color w:val="000000"/>
          <w:sz w:val="22"/>
        </w:rPr>
        <w:t xml:space="preserve"> 보증)에 한함)</w:t>
      </w:r>
    </w:p>
    <w:p w14:paraId="43DA4B30" w14:textId="77777777" w:rsidR="00820729" w:rsidRPr="00F16EDC" w:rsidRDefault="00820729" w:rsidP="000A2D0B">
      <w:pPr>
        <w:spacing w:before="120" w:afterLines="50" w:after="120" w:line="295" w:lineRule="auto"/>
        <w:ind w:leftChars="179" w:left="798" w:hangingChars="187" w:hanging="440"/>
        <w:rPr>
          <w:rFonts w:ascii="HY헤드라인M" w:eastAsia="HY헤드라인M" w:hAnsi="돋움"/>
          <w:b/>
          <w:bCs/>
          <w:sz w:val="24"/>
        </w:rPr>
      </w:pPr>
    </w:p>
    <w:p w14:paraId="28834974" w14:textId="4A041E73" w:rsidR="00033E48" w:rsidRPr="00F16EDC" w:rsidRDefault="00365B0F" w:rsidP="00DE5EAB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/>
          <w:b/>
          <w:bCs/>
          <w:sz w:val="24"/>
        </w:rPr>
        <w:t>2</w:t>
      </w:r>
      <w:r w:rsidR="007A7E4F" w:rsidRPr="00F16EDC">
        <w:rPr>
          <w:rFonts w:ascii="HY헤드라인M" w:eastAsia="HY헤드라인M" w:hAnsi="돋움"/>
          <w:b/>
          <w:bCs/>
          <w:sz w:val="24"/>
        </w:rPr>
        <w:t>0</w:t>
      </w:r>
      <w:r w:rsidR="00033E48" w:rsidRPr="00F16EDC">
        <w:rPr>
          <w:rFonts w:ascii="HY헤드라인M" w:eastAsia="HY헤드라인M" w:hAnsi="돋움" w:hint="eastAsia"/>
          <w:b/>
          <w:bCs/>
          <w:sz w:val="24"/>
        </w:rPr>
        <w:t xml:space="preserve">. </w:t>
      </w:r>
      <w:r w:rsidR="005134D8" w:rsidRPr="00F16EDC">
        <w:rPr>
          <w:rFonts w:ascii="HY헤드라인M" w:eastAsia="HY헤드라인M" w:hAnsi="돋움" w:hint="eastAsia"/>
          <w:b/>
          <w:bCs/>
          <w:sz w:val="24"/>
        </w:rPr>
        <w:t>적립형 계약</w:t>
      </w:r>
      <w:r w:rsidR="00416A8A" w:rsidRPr="00F16EDC">
        <w:rPr>
          <w:rFonts w:ascii="HY헤드라인M" w:eastAsia="HY헤드라인M" w:hAnsi="돋움" w:hint="eastAsia"/>
          <w:b/>
          <w:bCs/>
          <w:sz w:val="24"/>
        </w:rPr>
        <w:t>으</w:t>
      </w:r>
      <w:r w:rsidR="00033E48" w:rsidRPr="00F16EDC">
        <w:rPr>
          <w:rFonts w:ascii="HY헤드라인M" w:eastAsia="HY헤드라인M" w:hAnsi="돋움" w:hint="eastAsia"/>
          <w:b/>
          <w:bCs/>
          <w:sz w:val="24"/>
        </w:rPr>
        <w:t>로의 전환에 관한 사항</w:t>
      </w:r>
    </w:p>
    <w:p w14:paraId="4FA5B8E3" w14:textId="77777777" w:rsidR="0031188B" w:rsidRPr="00F16EDC" w:rsidRDefault="0031188B" w:rsidP="0031188B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가. 계약자는 보장형 계약</w:t>
      </w:r>
      <w:r w:rsidR="00B95C93" w:rsidRPr="00F16EDC">
        <w:rPr>
          <w:rFonts w:hAnsi="바탕" w:hint="eastAsia"/>
          <w:sz w:val="22"/>
          <w:szCs w:val="28"/>
        </w:rPr>
        <w:t xml:space="preserve"> 또는 스마트전환형 계약</w:t>
      </w:r>
      <w:r w:rsidRPr="00F16EDC">
        <w:rPr>
          <w:rFonts w:hAnsi="바탕" w:hint="eastAsia"/>
          <w:sz w:val="22"/>
          <w:szCs w:val="28"/>
        </w:rPr>
        <w:t>이 다음 각 호를 모두 만족하는 경우 보장형 계약의 전부 또는 일부</w:t>
      </w:r>
      <w:r w:rsidR="00B95C93" w:rsidRPr="00F16EDC">
        <w:rPr>
          <w:rFonts w:hAnsi="바탕" w:hint="eastAsia"/>
          <w:sz w:val="22"/>
          <w:szCs w:val="28"/>
        </w:rPr>
        <w:t>, 스마트전환형 계약의 전부 또는 일부</w:t>
      </w:r>
      <w:r w:rsidRPr="00F16EDC">
        <w:rPr>
          <w:rFonts w:hAnsi="바탕" w:hint="eastAsia"/>
          <w:sz w:val="22"/>
          <w:szCs w:val="28"/>
        </w:rPr>
        <w:t xml:space="preserve">를 적립형 계약으로 전환하여 줄 것을 </w:t>
      </w:r>
      <w:r w:rsidR="00B95C93" w:rsidRPr="00F16EDC">
        <w:rPr>
          <w:rFonts w:hAnsi="바탕" w:hint="eastAsia"/>
          <w:sz w:val="22"/>
          <w:szCs w:val="28"/>
        </w:rPr>
        <w:t xml:space="preserve">각각 </w:t>
      </w:r>
      <w:r w:rsidRPr="00F16EDC">
        <w:rPr>
          <w:rFonts w:hAnsi="바탕" w:hint="eastAsia"/>
          <w:sz w:val="22"/>
          <w:szCs w:val="28"/>
        </w:rPr>
        <w:t>1회에 한하여 회사에 신청할 수 있다.</w:t>
      </w:r>
    </w:p>
    <w:p w14:paraId="23B2BCD3" w14:textId="77777777" w:rsidR="0031188B" w:rsidRPr="00F16EDC" w:rsidRDefault="0031188B" w:rsidP="0031188B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(1) 보험료 납입기간이 </w:t>
      </w:r>
      <w:r w:rsidR="00A46DF5" w:rsidRPr="00F16EDC">
        <w:rPr>
          <w:rFonts w:hAnsi="바탕" w:hint="eastAsia"/>
          <w:sz w:val="22"/>
          <w:szCs w:val="28"/>
        </w:rPr>
        <w:t>경과한</w:t>
      </w:r>
      <w:r w:rsidRPr="00F16EDC">
        <w:rPr>
          <w:rFonts w:hAnsi="바탕" w:hint="eastAsia"/>
          <w:sz w:val="22"/>
          <w:szCs w:val="28"/>
        </w:rPr>
        <w:t xml:space="preserve"> 계약</w:t>
      </w:r>
    </w:p>
    <w:p w14:paraId="1B02B4C2" w14:textId="77777777" w:rsidR="0031188B" w:rsidRPr="00F16EDC" w:rsidRDefault="0031188B" w:rsidP="00082546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(2) 연금전환특약에 따라 </w:t>
      </w:r>
      <w:proofErr w:type="spellStart"/>
      <w:r w:rsidRPr="00F16EDC">
        <w:rPr>
          <w:rFonts w:hAnsi="바탕" w:hint="eastAsia"/>
          <w:sz w:val="22"/>
          <w:szCs w:val="28"/>
        </w:rPr>
        <w:t>연금전환되지</w:t>
      </w:r>
      <w:proofErr w:type="spellEnd"/>
      <w:r w:rsidRPr="00F16EDC">
        <w:rPr>
          <w:rFonts w:hAnsi="바탕" w:hint="eastAsia"/>
          <w:sz w:val="22"/>
          <w:szCs w:val="28"/>
        </w:rPr>
        <w:t xml:space="preserve"> 않은 계약</w:t>
      </w:r>
    </w:p>
    <w:p w14:paraId="51DD429A" w14:textId="34EFFB98" w:rsidR="00235526" w:rsidRPr="00F16EDC" w:rsidRDefault="00235526" w:rsidP="00235526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(3) 사망보험금 </w:t>
      </w:r>
      <w:proofErr w:type="spellStart"/>
      <w:r w:rsidRPr="00F16EDC">
        <w:rPr>
          <w:rFonts w:hAnsi="바탕" w:hint="eastAsia"/>
          <w:sz w:val="22"/>
          <w:szCs w:val="28"/>
        </w:rPr>
        <w:t>연금선지급서비스특칙에</w:t>
      </w:r>
      <w:proofErr w:type="spellEnd"/>
      <w:r w:rsidRPr="00F16EDC">
        <w:rPr>
          <w:rFonts w:hAnsi="바탕" w:hint="eastAsia"/>
          <w:sz w:val="22"/>
          <w:szCs w:val="28"/>
        </w:rPr>
        <w:t xml:space="preserve"> 따라 연금선지급이 개시되지 않은 계약(다만, 연금선지급이 개시된 이후 연금선지급이 완료되거나 제2</w:t>
      </w:r>
      <w:r w:rsidR="001152F1" w:rsidRPr="00F16EDC">
        <w:rPr>
          <w:rFonts w:hAnsi="바탕"/>
          <w:sz w:val="22"/>
          <w:szCs w:val="28"/>
        </w:rPr>
        <w:t>2</w:t>
      </w:r>
      <w:r w:rsidRPr="00F16EDC">
        <w:rPr>
          <w:rFonts w:hAnsi="바탕" w:hint="eastAsia"/>
          <w:sz w:val="22"/>
          <w:szCs w:val="28"/>
        </w:rPr>
        <w:t xml:space="preserve">조(사망보험금 </w:t>
      </w:r>
      <w:proofErr w:type="spellStart"/>
      <w:r w:rsidRPr="00F16EDC">
        <w:rPr>
          <w:rFonts w:hAnsi="바탕" w:hint="eastAsia"/>
          <w:sz w:val="22"/>
          <w:szCs w:val="28"/>
        </w:rPr>
        <w:t>연금선지급서비스특칙에</w:t>
      </w:r>
      <w:proofErr w:type="spellEnd"/>
      <w:r w:rsidRPr="00F16EDC">
        <w:rPr>
          <w:rFonts w:hAnsi="바탕" w:hint="eastAsia"/>
          <w:sz w:val="22"/>
          <w:szCs w:val="28"/>
        </w:rPr>
        <w:t xml:space="preserve"> 관한 사항) </w:t>
      </w:r>
      <w:r w:rsidRPr="00F16EDC">
        <w:rPr>
          <w:rFonts w:hAnsi="바탕"/>
          <w:sz w:val="22"/>
        </w:rPr>
        <w:t>‘</w:t>
      </w:r>
      <w:r w:rsidRPr="00F16EDC">
        <w:rPr>
          <w:rFonts w:hAnsi="바탕" w:hint="eastAsia"/>
          <w:sz w:val="22"/>
        </w:rPr>
        <w:t>사</w:t>
      </w:r>
      <w:r w:rsidRPr="00F16EDC">
        <w:rPr>
          <w:rFonts w:hAnsi="바탕"/>
          <w:sz w:val="22"/>
        </w:rPr>
        <w:t>’</w:t>
      </w:r>
      <w:r w:rsidRPr="00F16EDC">
        <w:rPr>
          <w:rFonts w:hAnsi="바탕" w:hint="eastAsia"/>
          <w:sz w:val="22"/>
        </w:rPr>
        <w:t>항 제(3)호 (나)목에</w:t>
      </w:r>
      <w:r w:rsidRPr="00F16EDC">
        <w:rPr>
          <w:rFonts w:hAnsi="바탕" w:hint="eastAsia"/>
          <w:sz w:val="22"/>
          <w:szCs w:val="28"/>
        </w:rPr>
        <w:t xml:space="preserve"> 따라 연금선지급이 종료된 계약은 적립형 계약 전환을 신청할 수 있음)</w:t>
      </w:r>
    </w:p>
    <w:p w14:paraId="3050FCC4" w14:textId="77777777" w:rsidR="0031188B" w:rsidRPr="00F16EDC" w:rsidRDefault="00082546" w:rsidP="0031188B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</w:t>
      </w:r>
      <w:r w:rsidR="00E8778F" w:rsidRPr="00F16EDC">
        <w:rPr>
          <w:rFonts w:hAnsi="바탕"/>
          <w:sz w:val="22"/>
          <w:szCs w:val="28"/>
        </w:rPr>
        <w:t>4</w:t>
      </w:r>
      <w:r w:rsidR="0031188B" w:rsidRPr="00F16EDC">
        <w:rPr>
          <w:rFonts w:hAnsi="바탕" w:hint="eastAsia"/>
          <w:sz w:val="22"/>
          <w:szCs w:val="28"/>
        </w:rPr>
        <w:t>) 보장형 계약</w:t>
      </w:r>
      <w:r w:rsidR="00C721DD" w:rsidRPr="00F16EDC">
        <w:rPr>
          <w:rFonts w:hAnsi="바탕" w:hint="eastAsia"/>
          <w:sz w:val="22"/>
          <w:szCs w:val="28"/>
        </w:rPr>
        <w:t xml:space="preserve"> 또는 스마트전환형 계약</w:t>
      </w:r>
      <w:r w:rsidR="0031188B" w:rsidRPr="00F16EDC">
        <w:rPr>
          <w:rFonts w:hAnsi="바탕" w:hint="eastAsia"/>
          <w:sz w:val="22"/>
          <w:szCs w:val="28"/>
        </w:rPr>
        <w:t xml:space="preserve">의 전환신청 보험가입금액에 해당하는 </w:t>
      </w:r>
      <w:r w:rsidR="00E96061" w:rsidRPr="00F16EDC">
        <w:rPr>
          <w:rFonts w:hAnsi="바탕" w:hint="eastAsia"/>
          <w:sz w:val="22"/>
          <w:szCs w:val="28"/>
        </w:rPr>
        <w:t>해약환급금</w:t>
      </w:r>
      <w:r w:rsidR="0031188B" w:rsidRPr="00F16EDC">
        <w:rPr>
          <w:rFonts w:hAnsi="바탕" w:hint="eastAsia"/>
          <w:sz w:val="22"/>
          <w:szCs w:val="28"/>
        </w:rPr>
        <w:t>(보험계약대출의 원금과 이자를 차감한 금액기준, 주계약에 한하며 산출방법서에서 정한 방법에 따라 계산한 금액)이 1,000만원 이상일 경우</w:t>
      </w:r>
    </w:p>
    <w:p w14:paraId="2DFDB77B" w14:textId="77777777" w:rsidR="0031188B" w:rsidRPr="00F16EDC" w:rsidRDefault="0031188B" w:rsidP="00827F7C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나. </w:t>
      </w: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>가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 xml:space="preserve">항에 따라 보장형 계약의 전부 또는 일부를 적립형 계약으로 </w:t>
      </w:r>
      <w:proofErr w:type="spellStart"/>
      <w:r w:rsidRPr="00F16EDC">
        <w:rPr>
          <w:rFonts w:hAnsi="바탕" w:hint="eastAsia"/>
          <w:sz w:val="22"/>
          <w:szCs w:val="28"/>
        </w:rPr>
        <w:t>전환시</w:t>
      </w:r>
      <w:proofErr w:type="spellEnd"/>
      <w:r w:rsidRPr="00F16EDC">
        <w:rPr>
          <w:rFonts w:hAnsi="바탕" w:hint="eastAsia"/>
          <w:sz w:val="22"/>
          <w:szCs w:val="28"/>
        </w:rPr>
        <w:t xml:space="preserve"> 피보험자는 </w:t>
      </w:r>
      <w:r w:rsidR="008C3396" w:rsidRPr="00F16EDC">
        <w:rPr>
          <w:rFonts w:hAnsi="바탕" w:hint="eastAsia"/>
          <w:sz w:val="22"/>
          <w:szCs w:val="28"/>
        </w:rPr>
        <w:t>보장형</w:t>
      </w:r>
      <w:r w:rsidR="00507B5F" w:rsidRPr="00F16EDC">
        <w:rPr>
          <w:rFonts w:hAnsi="바탕" w:hint="eastAsia"/>
          <w:sz w:val="22"/>
          <w:szCs w:val="28"/>
        </w:rPr>
        <w:t xml:space="preserve"> </w:t>
      </w:r>
      <w:r w:rsidR="008C3396" w:rsidRPr="00F16EDC">
        <w:rPr>
          <w:rFonts w:hAnsi="바탕" w:hint="eastAsia"/>
          <w:sz w:val="22"/>
          <w:szCs w:val="28"/>
        </w:rPr>
        <w:t>계약의 피보험자</w:t>
      </w:r>
      <w:r w:rsidR="00827F7C" w:rsidRPr="00F16EDC">
        <w:rPr>
          <w:rFonts w:hAnsi="바탕" w:hint="eastAsia"/>
          <w:sz w:val="22"/>
          <w:szCs w:val="28"/>
        </w:rPr>
        <w:t>로 한다.</w:t>
      </w:r>
    </w:p>
    <w:p w14:paraId="7974C013" w14:textId="77777777" w:rsidR="00B8491F" w:rsidRPr="00F16EDC" w:rsidRDefault="00B8491F" w:rsidP="00B8491F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다. </w:t>
      </w: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>가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 xml:space="preserve">항에 따라 스마트전환형 계약의 전부 또는 일부를 적립형 계약으로 </w:t>
      </w:r>
      <w:proofErr w:type="spellStart"/>
      <w:r w:rsidRPr="00F16EDC">
        <w:rPr>
          <w:rFonts w:hAnsi="바탕" w:hint="eastAsia"/>
          <w:sz w:val="22"/>
          <w:szCs w:val="28"/>
        </w:rPr>
        <w:t>전환시</w:t>
      </w:r>
      <w:proofErr w:type="spellEnd"/>
      <w:r w:rsidRPr="00F16EDC">
        <w:rPr>
          <w:rFonts w:hAnsi="바탕" w:hint="eastAsia"/>
          <w:sz w:val="22"/>
          <w:szCs w:val="28"/>
        </w:rPr>
        <w:t xml:space="preserve"> 피보험자는 스마트전환형 계약의 피보험자로 한다.</w:t>
      </w:r>
    </w:p>
    <w:p w14:paraId="0EF9834E" w14:textId="77777777" w:rsidR="0031188B" w:rsidRPr="00F16EDC" w:rsidRDefault="00180CC9" w:rsidP="005C4048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라</w:t>
      </w:r>
      <w:r w:rsidR="0031188B" w:rsidRPr="00F16EDC">
        <w:rPr>
          <w:rFonts w:hAnsi="바탕" w:hint="eastAsia"/>
          <w:sz w:val="22"/>
          <w:szCs w:val="28"/>
        </w:rPr>
        <w:t xml:space="preserve">. </w:t>
      </w:r>
      <w:r w:rsidR="0031188B" w:rsidRPr="00F16EDC">
        <w:rPr>
          <w:rFonts w:hAnsi="바탕"/>
          <w:sz w:val="22"/>
          <w:szCs w:val="28"/>
        </w:rPr>
        <w:t>‘</w:t>
      </w:r>
      <w:r w:rsidR="0031188B" w:rsidRPr="00F16EDC">
        <w:rPr>
          <w:rFonts w:hAnsi="바탕" w:hint="eastAsia"/>
          <w:sz w:val="22"/>
          <w:szCs w:val="28"/>
        </w:rPr>
        <w:t>가</w:t>
      </w:r>
      <w:r w:rsidR="0031188B" w:rsidRPr="00F16EDC">
        <w:rPr>
          <w:rFonts w:hAnsi="바탕"/>
          <w:sz w:val="22"/>
          <w:szCs w:val="28"/>
        </w:rPr>
        <w:t>’</w:t>
      </w:r>
      <w:r w:rsidR="0031188B" w:rsidRPr="00F16EDC">
        <w:rPr>
          <w:rFonts w:hAnsi="바탕" w:hint="eastAsia"/>
          <w:sz w:val="22"/>
          <w:szCs w:val="28"/>
        </w:rPr>
        <w:t xml:space="preserve">항에 따라 적립형 계약으로의 전환이 승낙된 경우 전환시점은 전환 신청일부터 30일 이후 최초 도래하는 월계약해당일로 한다(이하 </w:t>
      </w:r>
      <w:r w:rsidR="0031188B" w:rsidRPr="00F16EDC">
        <w:rPr>
          <w:rFonts w:hAnsi="바탕"/>
          <w:sz w:val="22"/>
          <w:szCs w:val="28"/>
        </w:rPr>
        <w:t>‘</w:t>
      </w:r>
      <w:r w:rsidR="0031188B" w:rsidRPr="00F16EDC">
        <w:rPr>
          <w:rFonts w:hAnsi="바탕" w:hint="eastAsia"/>
          <w:sz w:val="22"/>
          <w:szCs w:val="28"/>
        </w:rPr>
        <w:t>전환일</w:t>
      </w:r>
      <w:r w:rsidR="0031188B" w:rsidRPr="00F16EDC">
        <w:rPr>
          <w:rFonts w:hAnsi="바탕"/>
          <w:sz w:val="22"/>
          <w:szCs w:val="28"/>
        </w:rPr>
        <w:t>’</w:t>
      </w:r>
      <w:r w:rsidR="0031188B" w:rsidRPr="00F16EDC">
        <w:rPr>
          <w:rFonts w:hAnsi="바탕" w:hint="eastAsia"/>
          <w:sz w:val="22"/>
          <w:szCs w:val="28"/>
        </w:rPr>
        <w:t>이라 한다).</w:t>
      </w:r>
    </w:p>
    <w:p w14:paraId="152EF81E" w14:textId="77777777" w:rsidR="00D40295" w:rsidRPr="00F16EDC" w:rsidRDefault="00180CC9" w:rsidP="00D40295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마</w:t>
      </w:r>
      <w:r w:rsidR="00D40295" w:rsidRPr="00F16EDC">
        <w:rPr>
          <w:rFonts w:hAnsi="바탕" w:hint="eastAsia"/>
          <w:sz w:val="22"/>
          <w:szCs w:val="28"/>
        </w:rPr>
        <w:t>. ‘</w:t>
      </w:r>
      <w:proofErr w:type="spellStart"/>
      <w:r w:rsidR="00D40295" w:rsidRPr="00F16EDC">
        <w:rPr>
          <w:rFonts w:hAnsi="바탕" w:hint="eastAsia"/>
          <w:sz w:val="22"/>
          <w:szCs w:val="28"/>
        </w:rPr>
        <w:t>가’항에</w:t>
      </w:r>
      <w:proofErr w:type="spellEnd"/>
      <w:r w:rsidR="00D40295" w:rsidRPr="00F16EDC">
        <w:rPr>
          <w:rFonts w:hAnsi="바탕" w:hint="eastAsia"/>
          <w:sz w:val="22"/>
          <w:szCs w:val="28"/>
        </w:rPr>
        <w:t xml:space="preserve"> 따라 계약전환을 신청하는 경우 계약자는 사업방법서에서 정하는 방법에 따라 적립형 계약의 기본보험료를 선택하여야 한다.</w:t>
      </w:r>
    </w:p>
    <w:p w14:paraId="45F153E4" w14:textId="77777777" w:rsidR="0031188B" w:rsidRPr="00F16EDC" w:rsidRDefault="00180CC9" w:rsidP="0031188B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바</w:t>
      </w:r>
      <w:r w:rsidR="0031188B" w:rsidRPr="00F16EDC">
        <w:rPr>
          <w:rFonts w:hAnsi="바탕" w:hint="eastAsia"/>
          <w:sz w:val="22"/>
          <w:szCs w:val="28"/>
        </w:rPr>
        <w:t xml:space="preserve">. 전환일 당시 적립형 계약의 </w:t>
      </w:r>
      <w:r w:rsidR="006E68CB" w:rsidRPr="00F16EDC">
        <w:rPr>
          <w:rFonts w:hAnsi="바탕" w:hint="eastAsia"/>
          <w:sz w:val="22"/>
          <w:szCs w:val="28"/>
        </w:rPr>
        <w:t>계약자</w:t>
      </w:r>
      <w:r w:rsidR="00E96061" w:rsidRPr="00F16EDC">
        <w:rPr>
          <w:rFonts w:hAnsi="바탕" w:hint="eastAsia"/>
          <w:sz w:val="22"/>
          <w:szCs w:val="28"/>
        </w:rPr>
        <w:t>적립액</w:t>
      </w:r>
      <w:r w:rsidR="0031188B" w:rsidRPr="00F16EDC">
        <w:rPr>
          <w:rFonts w:hAnsi="바탕" w:hint="eastAsia"/>
          <w:sz w:val="22"/>
          <w:szCs w:val="28"/>
        </w:rPr>
        <w:t>은 다음 각 호의 어느 하나와 같이 한다.</w:t>
      </w:r>
    </w:p>
    <w:p w14:paraId="562C261F" w14:textId="77777777" w:rsidR="0031188B" w:rsidRPr="00F16EDC" w:rsidRDefault="0031188B" w:rsidP="0031188B">
      <w:pPr>
        <w:spacing w:line="295" w:lineRule="auto"/>
        <w:ind w:leftChars="384" w:left="1175" w:hanging="40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(1) 전부전환의 경우 전환일에 보장형 계약</w:t>
      </w:r>
      <w:r w:rsidR="00E04C64" w:rsidRPr="00F16EDC">
        <w:rPr>
          <w:rFonts w:hAnsi="바탕" w:hint="eastAsia"/>
          <w:sz w:val="22"/>
          <w:szCs w:val="28"/>
        </w:rPr>
        <w:t xml:space="preserve"> 또는 스마트전환형 계약</w:t>
      </w:r>
      <w:r w:rsidRPr="00F16EDC">
        <w:rPr>
          <w:rFonts w:hAnsi="바탕" w:hint="eastAsia"/>
          <w:sz w:val="22"/>
          <w:szCs w:val="28"/>
        </w:rPr>
        <w:t xml:space="preserve">의 </w:t>
      </w:r>
      <w:r w:rsidR="00E96061" w:rsidRPr="00F16EDC">
        <w:rPr>
          <w:rFonts w:hAnsi="바탕" w:hint="eastAsia"/>
          <w:sz w:val="22"/>
          <w:szCs w:val="28"/>
        </w:rPr>
        <w:t>해약환급금</w:t>
      </w:r>
      <w:r w:rsidRPr="00F16EDC">
        <w:rPr>
          <w:rFonts w:hAnsi="바탕" w:hint="eastAsia"/>
          <w:sz w:val="22"/>
          <w:szCs w:val="28"/>
        </w:rPr>
        <w:t>(보험계약대출의 원금과 이자를 차감한 금액기준, 주계약에 한함)</w:t>
      </w:r>
    </w:p>
    <w:p w14:paraId="76BF5A5C" w14:textId="77777777" w:rsidR="0031188B" w:rsidRPr="00F16EDC" w:rsidRDefault="0031188B" w:rsidP="0031188B">
      <w:pPr>
        <w:spacing w:before="120" w:afterLines="50" w:after="120" w:line="295" w:lineRule="auto"/>
        <w:ind w:leftChars="179" w:left="1190" w:hangingChars="378" w:hanging="832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    (2) 일부전환의 경우 보장형 계약</w:t>
      </w:r>
      <w:r w:rsidR="00E04C64" w:rsidRPr="00F16EDC">
        <w:rPr>
          <w:rFonts w:hAnsi="바탕" w:hint="eastAsia"/>
          <w:sz w:val="22"/>
          <w:szCs w:val="28"/>
        </w:rPr>
        <w:t xml:space="preserve"> 또는 스마트전환형 계약</w:t>
      </w:r>
      <w:r w:rsidRPr="00F16EDC">
        <w:rPr>
          <w:rFonts w:hAnsi="바탕" w:hint="eastAsia"/>
          <w:sz w:val="22"/>
          <w:szCs w:val="28"/>
        </w:rPr>
        <w:t xml:space="preserve">의 전환신청 보험가입금액에 해당하는 </w:t>
      </w:r>
      <w:r w:rsidR="00E96061" w:rsidRPr="00F16EDC">
        <w:rPr>
          <w:rFonts w:hAnsi="바탕" w:hint="eastAsia"/>
          <w:sz w:val="22"/>
          <w:szCs w:val="28"/>
        </w:rPr>
        <w:t>해약환급금</w:t>
      </w:r>
      <w:r w:rsidRPr="00F16EDC">
        <w:rPr>
          <w:rFonts w:hAnsi="바탕" w:hint="eastAsia"/>
          <w:sz w:val="22"/>
          <w:szCs w:val="28"/>
        </w:rPr>
        <w:t>(보험계약대출의 원금과 이자를 차감한 금액기준, 주계약에 한하며 산출방법서에 정한 방법에 따라 계산한 금액)</w:t>
      </w:r>
    </w:p>
    <w:p w14:paraId="25FA793A" w14:textId="77777777" w:rsidR="0031188B" w:rsidRPr="00F16EDC" w:rsidRDefault="00180CC9" w:rsidP="0031188B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사</w:t>
      </w:r>
      <w:r w:rsidR="0031188B" w:rsidRPr="00F16EDC">
        <w:rPr>
          <w:rFonts w:hAnsi="바탕" w:hint="eastAsia"/>
          <w:sz w:val="22"/>
          <w:szCs w:val="22"/>
        </w:rPr>
        <w:t xml:space="preserve">. 적립형 계약으로 </w:t>
      </w:r>
      <w:proofErr w:type="spellStart"/>
      <w:r w:rsidR="0031188B" w:rsidRPr="00F16EDC">
        <w:rPr>
          <w:rFonts w:hAnsi="바탕" w:hint="eastAsia"/>
          <w:sz w:val="22"/>
          <w:szCs w:val="22"/>
        </w:rPr>
        <w:t>일부전환할</w:t>
      </w:r>
      <w:proofErr w:type="spellEnd"/>
      <w:r w:rsidR="0031188B" w:rsidRPr="00F16EDC">
        <w:rPr>
          <w:rFonts w:hAnsi="바탕" w:hint="eastAsia"/>
          <w:sz w:val="22"/>
          <w:szCs w:val="22"/>
        </w:rPr>
        <w:t xml:space="preserve"> 경우, 보장형 계약</w:t>
      </w:r>
      <w:r w:rsidR="00E04C64" w:rsidRPr="00F16EDC">
        <w:rPr>
          <w:rFonts w:hAnsi="바탕" w:hint="eastAsia"/>
          <w:sz w:val="22"/>
          <w:szCs w:val="22"/>
        </w:rPr>
        <w:t xml:space="preserve"> 또는 스마트전환형 계약</w:t>
      </w:r>
      <w:r w:rsidR="0031188B" w:rsidRPr="00F16EDC">
        <w:rPr>
          <w:rFonts w:hAnsi="바탕" w:hint="eastAsia"/>
          <w:sz w:val="22"/>
          <w:szCs w:val="22"/>
        </w:rPr>
        <w:t>의 보험가입금액은 아래에서 정한 방법에 따라 자동 변경된다.</w:t>
      </w:r>
    </w:p>
    <w:p w14:paraId="15097F03" w14:textId="77777777" w:rsidR="0031188B" w:rsidRPr="00F16EDC" w:rsidRDefault="0031188B" w:rsidP="0031188B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color w:val="auto"/>
          <w:sz w:val="22"/>
          <w:szCs w:val="22"/>
        </w:rPr>
      </w:pPr>
      <w:r w:rsidRPr="00F16EDC">
        <w:rPr>
          <w:rFonts w:hAnsi="바탕" w:hint="eastAsia"/>
          <w:color w:val="auto"/>
          <w:sz w:val="22"/>
          <w:szCs w:val="22"/>
        </w:rPr>
        <w:t>- 일부전환 직후 보장형 계약의 보험가입금액</w:t>
      </w:r>
    </w:p>
    <w:p w14:paraId="285A60DF" w14:textId="77777777" w:rsidR="0031188B" w:rsidRPr="00F16EDC" w:rsidRDefault="0031188B" w:rsidP="0031188B">
      <w:pPr>
        <w:spacing w:line="295" w:lineRule="auto"/>
        <w:ind w:leftChars="440" w:left="880" w:firstLine="394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일부전환 직후의 보장형 계약의 보험가입금액</w:t>
      </w:r>
    </w:p>
    <w:p w14:paraId="2E430921" w14:textId="77777777" w:rsidR="0031188B" w:rsidRPr="00F16EDC" w:rsidRDefault="0031188B" w:rsidP="0031188B">
      <w:pPr>
        <w:spacing w:line="295" w:lineRule="auto"/>
        <w:ind w:leftChars="637" w:left="1538" w:hangingChars="120" w:hanging="264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= 일부전환 직전 보장형 계약의 보험가입금액 </w:t>
      </w:r>
      <w:r w:rsidRPr="00F16EDC">
        <w:rPr>
          <w:rFonts w:hAnsi="바탕"/>
          <w:sz w:val="22"/>
          <w:szCs w:val="28"/>
        </w:rPr>
        <w:t>–</w:t>
      </w:r>
      <w:r w:rsidRPr="00F16EDC">
        <w:rPr>
          <w:rFonts w:hAnsi="바탕" w:hint="eastAsia"/>
          <w:sz w:val="22"/>
          <w:szCs w:val="28"/>
        </w:rPr>
        <w:t xml:space="preserve"> 보장형 계약의 전환신청 보험가입금액</w:t>
      </w:r>
    </w:p>
    <w:p w14:paraId="5CC200B7" w14:textId="77777777" w:rsidR="002C68F6" w:rsidRPr="00F16EDC" w:rsidRDefault="002C68F6" w:rsidP="002C68F6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color w:val="auto"/>
          <w:sz w:val="22"/>
          <w:szCs w:val="22"/>
        </w:rPr>
      </w:pPr>
      <w:r w:rsidRPr="00F16EDC">
        <w:rPr>
          <w:rFonts w:hAnsi="바탕" w:hint="eastAsia"/>
          <w:color w:val="auto"/>
          <w:sz w:val="22"/>
          <w:szCs w:val="22"/>
        </w:rPr>
        <w:lastRenderedPageBreak/>
        <w:t>- 일부전환 직후 스마트전환형 계약의 보험가입금액</w:t>
      </w:r>
    </w:p>
    <w:p w14:paraId="19A2627F" w14:textId="77777777" w:rsidR="002C68F6" w:rsidRPr="00F16EDC" w:rsidRDefault="002C68F6" w:rsidP="002C68F6">
      <w:pPr>
        <w:spacing w:line="295" w:lineRule="auto"/>
        <w:ind w:leftChars="440" w:left="880" w:firstLine="394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일부전환 직후의 스마트전환형 계약의 보험가입금액</w:t>
      </w:r>
    </w:p>
    <w:p w14:paraId="05A958D7" w14:textId="77777777" w:rsidR="002C68F6" w:rsidRPr="00F16EDC" w:rsidRDefault="002C68F6" w:rsidP="002C68F6">
      <w:pPr>
        <w:spacing w:line="295" w:lineRule="auto"/>
        <w:ind w:leftChars="637" w:left="1538" w:hangingChars="120" w:hanging="264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= 일부전환 직전 스마트전환형 계약의 보험가입금액 </w:t>
      </w:r>
      <w:r w:rsidRPr="00F16EDC">
        <w:rPr>
          <w:rFonts w:hAnsi="바탕"/>
          <w:sz w:val="22"/>
          <w:szCs w:val="28"/>
        </w:rPr>
        <w:t>–</w:t>
      </w:r>
      <w:r w:rsidRPr="00F16EDC">
        <w:rPr>
          <w:rFonts w:hAnsi="바탕" w:hint="eastAsia"/>
          <w:sz w:val="22"/>
          <w:szCs w:val="28"/>
        </w:rPr>
        <w:t xml:space="preserve"> 스마트전환형 계약의 전환신청 보험가입금액</w:t>
      </w:r>
    </w:p>
    <w:p w14:paraId="4CC1D425" w14:textId="77777777" w:rsidR="003B05A1" w:rsidRPr="00F16EDC" w:rsidRDefault="008038BC" w:rsidP="003B05A1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아</w:t>
      </w:r>
      <w:r w:rsidR="003B05A1" w:rsidRPr="00F16EDC">
        <w:rPr>
          <w:rFonts w:hAnsi="바탕" w:hint="eastAsia"/>
          <w:sz w:val="22"/>
          <w:szCs w:val="22"/>
        </w:rPr>
        <w:t xml:space="preserve">. </w:t>
      </w:r>
      <w:r w:rsidR="003B05A1" w:rsidRPr="00F16EDC">
        <w:rPr>
          <w:rFonts w:hAnsi="바탕"/>
          <w:sz w:val="22"/>
          <w:szCs w:val="22"/>
        </w:rPr>
        <w:t>‘</w:t>
      </w:r>
      <w:r w:rsidRPr="00F16EDC">
        <w:rPr>
          <w:rFonts w:hAnsi="바탕" w:hint="eastAsia"/>
          <w:sz w:val="22"/>
          <w:szCs w:val="22"/>
        </w:rPr>
        <w:t>사</w:t>
      </w:r>
      <w:r w:rsidR="003B05A1" w:rsidRPr="00F16EDC">
        <w:rPr>
          <w:rFonts w:hAnsi="바탕"/>
          <w:sz w:val="22"/>
          <w:szCs w:val="22"/>
        </w:rPr>
        <w:t>’</w:t>
      </w:r>
      <w:r w:rsidR="003B05A1" w:rsidRPr="00F16EDC">
        <w:rPr>
          <w:rFonts w:hAnsi="바탕" w:hint="eastAsia"/>
          <w:sz w:val="22"/>
          <w:szCs w:val="22"/>
        </w:rPr>
        <w:t xml:space="preserve">항에 따라 </w:t>
      </w:r>
      <w:proofErr w:type="spellStart"/>
      <w:r w:rsidR="003B05A1" w:rsidRPr="00F16EDC">
        <w:rPr>
          <w:rFonts w:hAnsi="바탕" w:hint="eastAsia"/>
          <w:sz w:val="22"/>
          <w:szCs w:val="22"/>
        </w:rPr>
        <w:t>일부전환하여</w:t>
      </w:r>
      <w:proofErr w:type="spellEnd"/>
      <w:r w:rsidR="003B05A1" w:rsidRPr="00F16EDC">
        <w:rPr>
          <w:rFonts w:hAnsi="바탕" w:hint="eastAsia"/>
          <w:sz w:val="22"/>
          <w:szCs w:val="22"/>
        </w:rPr>
        <w:t xml:space="preserve"> 보장형 계약</w:t>
      </w:r>
      <w:r w:rsidRPr="00F16EDC">
        <w:rPr>
          <w:rFonts w:hAnsi="바탕" w:hint="eastAsia"/>
          <w:sz w:val="22"/>
          <w:szCs w:val="22"/>
        </w:rPr>
        <w:t xml:space="preserve"> 또는 스마트전환형 계약</w:t>
      </w:r>
      <w:r w:rsidR="003B05A1" w:rsidRPr="00F16EDC">
        <w:rPr>
          <w:rFonts w:hAnsi="바탕" w:hint="eastAsia"/>
          <w:sz w:val="22"/>
          <w:szCs w:val="22"/>
        </w:rPr>
        <w:t>의 보험가입금액이 감액된 경우 보장형 계약</w:t>
      </w:r>
      <w:r w:rsidRPr="00F16EDC">
        <w:rPr>
          <w:rFonts w:hAnsi="바탕" w:hint="eastAsia"/>
          <w:sz w:val="22"/>
          <w:szCs w:val="22"/>
        </w:rPr>
        <w:t xml:space="preserve"> 또는 스마트전환형 계약</w:t>
      </w:r>
      <w:r w:rsidR="003B05A1" w:rsidRPr="00F16EDC">
        <w:rPr>
          <w:rFonts w:hAnsi="바탕" w:hint="eastAsia"/>
          <w:sz w:val="22"/>
          <w:szCs w:val="22"/>
        </w:rPr>
        <w:t xml:space="preserve">의 추가납입보험료는 동일한 비율로 감액하며 </w:t>
      </w:r>
      <w:r w:rsidR="003B05A1" w:rsidRPr="00F16EDC">
        <w:rPr>
          <w:rFonts w:hAnsi="바탕"/>
          <w:sz w:val="22"/>
          <w:szCs w:val="22"/>
        </w:rPr>
        <w:t>‘</w:t>
      </w:r>
      <w:r w:rsidR="006E68CB" w:rsidRPr="00F16EDC">
        <w:rPr>
          <w:rFonts w:hAnsi="바탕" w:hint="eastAsia"/>
          <w:sz w:val="22"/>
          <w:szCs w:val="22"/>
        </w:rPr>
        <w:t>보장형 계약 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="003B05A1" w:rsidRPr="00F16EDC">
        <w:rPr>
          <w:rFonts w:hAnsi="바탕" w:hint="eastAsia"/>
          <w:sz w:val="22"/>
          <w:szCs w:val="22"/>
        </w:rPr>
        <w:t>의 인출금액</w:t>
      </w:r>
      <w:r w:rsidR="003B05A1" w:rsidRPr="00F16EDC">
        <w:rPr>
          <w:rFonts w:hAnsi="바탕"/>
          <w:sz w:val="22"/>
          <w:szCs w:val="22"/>
        </w:rPr>
        <w:t>’</w:t>
      </w:r>
      <w:r w:rsidR="006E68CB" w:rsidRPr="00F16EDC">
        <w:rPr>
          <w:rFonts w:hAnsi="바탕"/>
          <w:sz w:val="22"/>
          <w:szCs w:val="22"/>
        </w:rPr>
        <w:t xml:space="preserve"> </w:t>
      </w:r>
      <w:r w:rsidR="006E68CB" w:rsidRPr="00F16EDC">
        <w:rPr>
          <w:rFonts w:hAnsi="바탕" w:hint="eastAsia"/>
          <w:sz w:val="22"/>
          <w:szCs w:val="22"/>
        </w:rPr>
        <w:t xml:space="preserve">및 </w:t>
      </w:r>
      <w:r w:rsidR="006E68CB" w:rsidRPr="00F16EDC">
        <w:rPr>
          <w:rFonts w:hAnsi="바탕"/>
          <w:sz w:val="22"/>
          <w:szCs w:val="22"/>
        </w:rPr>
        <w:t>‘</w:t>
      </w:r>
      <w:r w:rsidR="006E68CB" w:rsidRPr="00F16EDC">
        <w:rPr>
          <w:rFonts w:hAnsi="바탕" w:hint="eastAsia"/>
          <w:sz w:val="22"/>
          <w:szCs w:val="22"/>
        </w:rPr>
        <w:t>스마트전환형 계약 적립액의 인출금액</w:t>
      </w:r>
      <w:r w:rsidR="006E68CB" w:rsidRPr="00F16EDC">
        <w:rPr>
          <w:rFonts w:hAnsi="바탕"/>
          <w:sz w:val="22"/>
          <w:szCs w:val="22"/>
        </w:rPr>
        <w:t>’</w:t>
      </w:r>
      <w:r w:rsidR="003B05A1" w:rsidRPr="00F16EDC">
        <w:rPr>
          <w:rFonts w:hAnsi="바탕" w:hint="eastAsia"/>
          <w:sz w:val="22"/>
          <w:szCs w:val="22"/>
        </w:rPr>
        <w:t>은 다음과 같다.</w:t>
      </w:r>
    </w:p>
    <w:p w14:paraId="42F47771" w14:textId="77777777" w:rsidR="003B05A1" w:rsidRPr="00F16EDC" w:rsidRDefault="003B05A1" w:rsidP="003B05A1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 xml:space="preserve">- 일부전환 직후의 ‘보장형 계약 </w:t>
      </w:r>
      <w:r w:rsidR="001E7CEC" w:rsidRPr="00F16EDC">
        <w:rPr>
          <w:rFonts w:hAnsi="바탕" w:hint="eastAsia"/>
          <w:sz w:val="22"/>
          <w:szCs w:val="22"/>
        </w:rPr>
        <w:t>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Pr="00F16EDC">
        <w:rPr>
          <w:rFonts w:hAnsi="바탕" w:hint="eastAsia"/>
          <w:sz w:val="22"/>
          <w:szCs w:val="22"/>
        </w:rPr>
        <w:t>의 인출금액’</w:t>
      </w:r>
    </w:p>
    <w:p w14:paraId="37970863" w14:textId="77777777" w:rsidR="003B05A1" w:rsidRPr="00F16EDC" w:rsidRDefault="003B05A1" w:rsidP="003B05A1">
      <w:pPr>
        <w:spacing w:line="295" w:lineRule="auto"/>
        <w:ind w:leftChars="637" w:left="1538" w:hangingChars="120" w:hanging="264"/>
        <w:rPr>
          <w:rFonts w:hAnsi="바탕"/>
          <w:color w:val="000000"/>
          <w:sz w:val="22"/>
          <w:szCs w:val="22"/>
        </w:rPr>
      </w:pPr>
      <w:r w:rsidRPr="00F16EDC">
        <w:rPr>
          <w:rFonts w:hAnsi="바탕" w:hint="eastAsia"/>
          <w:color w:val="000000"/>
          <w:sz w:val="22"/>
          <w:szCs w:val="22"/>
        </w:rPr>
        <w:t xml:space="preserve">= 일부전환 직전 ‘보장형 </w:t>
      </w:r>
      <w:r w:rsidRPr="00F16EDC">
        <w:rPr>
          <w:rFonts w:hAnsi="바탕" w:hint="eastAsia"/>
          <w:sz w:val="22"/>
          <w:szCs w:val="22"/>
        </w:rPr>
        <w:t xml:space="preserve">계약 </w:t>
      </w:r>
      <w:r w:rsidR="001E7CEC" w:rsidRPr="00F16EDC">
        <w:rPr>
          <w:rFonts w:hAnsi="바탕" w:hint="eastAsia"/>
          <w:sz w:val="22"/>
          <w:szCs w:val="22"/>
        </w:rPr>
        <w:t>계약자</w:t>
      </w:r>
      <w:r w:rsidR="00E96061" w:rsidRPr="00F16EDC">
        <w:rPr>
          <w:rFonts w:hAnsi="바탕" w:hint="eastAsia"/>
          <w:sz w:val="22"/>
          <w:szCs w:val="22"/>
        </w:rPr>
        <w:t>적립액</w:t>
      </w:r>
      <w:r w:rsidRPr="00F16EDC">
        <w:rPr>
          <w:rFonts w:hAnsi="바탕" w:hint="eastAsia"/>
          <w:sz w:val="22"/>
          <w:szCs w:val="22"/>
        </w:rPr>
        <w:t xml:space="preserve">의 </w:t>
      </w:r>
      <w:r w:rsidRPr="00F16EDC">
        <w:rPr>
          <w:rFonts w:hAnsi="바탕" w:hint="eastAsia"/>
          <w:color w:val="000000"/>
          <w:sz w:val="22"/>
          <w:szCs w:val="22"/>
        </w:rPr>
        <w:t>인출금액’ × (일부전환 직후 ‘보장형 계약의 보험가입금액’/일부전환 직전 ‘보장형 계약의 보험가입금액’)</w:t>
      </w:r>
    </w:p>
    <w:p w14:paraId="38298BBE" w14:textId="77777777" w:rsidR="008038BC" w:rsidRPr="00F16EDC" w:rsidRDefault="008038BC" w:rsidP="008038BC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F16EDC">
        <w:rPr>
          <w:rFonts w:hAnsi="바탕" w:hint="eastAsia"/>
          <w:sz w:val="22"/>
          <w:szCs w:val="22"/>
        </w:rPr>
        <w:t>- 일부전환 직후의 ‘스마트전환형 계약 적립액의 인출금액’</w:t>
      </w:r>
    </w:p>
    <w:p w14:paraId="2CE2C055" w14:textId="77777777" w:rsidR="008038BC" w:rsidRPr="00F16EDC" w:rsidRDefault="008038BC" w:rsidP="008038BC">
      <w:pPr>
        <w:spacing w:line="295" w:lineRule="auto"/>
        <w:ind w:leftChars="637" w:left="1538" w:hangingChars="120" w:hanging="264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color w:val="000000"/>
          <w:sz w:val="22"/>
          <w:szCs w:val="22"/>
        </w:rPr>
        <w:t xml:space="preserve">= 일부전환 직전 ‘스마트전환형 </w:t>
      </w:r>
      <w:r w:rsidRPr="00F16EDC">
        <w:rPr>
          <w:rFonts w:hAnsi="바탕" w:hint="eastAsia"/>
          <w:sz w:val="22"/>
          <w:szCs w:val="22"/>
        </w:rPr>
        <w:t xml:space="preserve">계약 적립액의 </w:t>
      </w:r>
      <w:r w:rsidRPr="00F16EDC">
        <w:rPr>
          <w:rFonts w:hAnsi="바탕" w:hint="eastAsia"/>
          <w:color w:val="000000"/>
          <w:sz w:val="22"/>
          <w:szCs w:val="22"/>
        </w:rPr>
        <w:t>인출금액’ × (일부전환 직후 ‘스마트전환형 계약의 보험가입금액’/일부전환 직전 ‘스마트전환형 계약의 보험가입금액’)</w:t>
      </w:r>
    </w:p>
    <w:p w14:paraId="11F93B39" w14:textId="77777777" w:rsidR="0031188B" w:rsidRPr="00F16EDC" w:rsidRDefault="00F5653F" w:rsidP="0031188B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자</w:t>
      </w:r>
      <w:r w:rsidR="0031188B" w:rsidRPr="00F16EDC">
        <w:rPr>
          <w:rFonts w:hAnsi="바탕" w:hint="eastAsia"/>
          <w:sz w:val="22"/>
          <w:szCs w:val="28"/>
        </w:rPr>
        <w:t>. 전환일 당시 보장형 계약에 부가된 특약이 있는 경우 특약이 부가된 주계약은 전부전환시 적립형 계약, 일부전환시 보장형 계약으로 한다.</w:t>
      </w:r>
    </w:p>
    <w:p w14:paraId="2161B1FB" w14:textId="77777777" w:rsidR="00F5653F" w:rsidRPr="00F16EDC" w:rsidRDefault="00F5653F" w:rsidP="00F5653F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차. 전환일 당시 스마트전환형 계약에 부가된 특약이 있는 경우 특약이 부가된 주계약은 전부전환시 적립형 계약, 일부전환시 스마트전환형 계약으로 한다.</w:t>
      </w:r>
    </w:p>
    <w:p w14:paraId="3BF5AD78" w14:textId="3B29CC9E" w:rsidR="00E167B9" w:rsidRPr="00F16EDC" w:rsidRDefault="008408E1" w:rsidP="0031188B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카</w:t>
      </w:r>
      <w:r w:rsidR="00E167B9" w:rsidRPr="00F16EDC">
        <w:rPr>
          <w:rFonts w:hAnsi="바탕" w:hint="eastAsia"/>
          <w:sz w:val="22"/>
          <w:szCs w:val="28"/>
        </w:rPr>
        <w:t>.</w:t>
      </w:r>
      <w:r w:rsidR="00E167B9" w:rsidRPr="00F16EDC">
        <w:rPr>
          <w:rFonts w:hAnsi="바탕"/>
          <w:sz w:val="22"/>
          <w:szCs w:val="28"/>
        </w:rPr>
        <w:t xml:space="preserve"> </w:t>
      </w:r>
      <w:r w:rsidR="00E167B9" w:rsidRPr="00F16EDC">
        <w:rPr>
          <w:rFonts w:hAnsi="바탕" w:hint="eastAsia"/>
          <w:color w:val="000000"/>
          <w:sz w:val="22"/>
          <w:szCs w:val="28"/>
        </w:rPr>
        <w:t xml:space="preserve">적립형 계약으로 </w:t>
      </w:r>
      <w:proofErr w:type="spellStart"/>
      <w:r w:rsidR="00E167B9" w:rsidRPr="00F16EDC">
        <w:rPr>
          <w:rFonts w:hAnsi="바탕" w:hint="eastAsia"/>
          <w:color w:val="000000"/>
          <w:sz w:val="22"/>
          <w:szCs w:val="28"/>
        </w:rPr>
        <w:t>전환시</w:t>
      </w:r>
      <w:proofErr w:type="spellEnd"/>
      <w:r w:rsidR="00E167B9" w:rsidRPr="00F16EDC">
        <w:rPr>
          <w:rFonts w:hAnsi="바탕" w:hint="eastAsia"/>
          <w:color w:val="000000"/>
          <w:sz w:val="22"/>
          <w:szCs w:val="28"/>
        </w:rPr>
        <w:t>,</w:t>
      </w:r>
      <w:r w:rsidR="00E167B9" w:rsidRPr="00F16EDC">
        <w:rPr>
          <w:rFonts w:hAnsi="바탕"/>
          <w:color w:val="000000"/>
          <w:sz w:val="22"/>
          <w:szCs w:val="28"/>
        </w:rPr>
        <w:t xml:space="preserve"> </w:t>
      </w:r>
      <w:proofErr w:type="spellStart"/>
      <w:r w:rsidR="00E167B9" w:rsidRPr="00F16EDC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E167B9" w:rsidRPr="00F16EDC">
        <w:rPr>
          <w:rFonts w:hAnsi="바탕" w:hint="eastAsia"/>
          <w:color w:val="000000"/>
          <w:sz w:val="22"/>
          <w:szCs w:val="28"/>
        </w:rPr>
        <w:t xml:space="preserve"> 가입 당시의 적립형 계약 기초서류(사업방법서,</w:t>
      </w:r>
      <w:r w:rsidR="00E167B9" w:rsidRPr="00F16EDC">
        <w:rPr>
          <w:rFonts w:hAnsi="바탕"/>
          <w:color w:val="000000"/>
          <w:sz w:val="22"/>
          <w:szCs w:val="28"/>
        </w:rPr>
        <w:t xml:space="preserve"> </w:t>
      </w:r>
      <w:r w:rsidR="00E167B9" w:rsidRPr="00F16EDC">
        <w:rPr>
          <w:rFonts w:hAnsi="바탕" w:hint="eastAsia"/>
          <w:color w:val="000000"/>
          <w:sz w:val="22"/>
          <w:szCs w:val="28"/>
        </w:rPr>
        <w:t>약관 및 산출방법서)</w:t>
      </w:r>
      <w:r w:rsidR="00E167B9" w:rsidRPr="00F16EDC">
        <w:rPr>
          <w:rFonts w:hAnsi="바탕"/>
          <w:color w:val="000000"/>
          <w:sz w:val="22"/>
          <w:szCs w:val="28"/>
        </w:rPr>
        <w:t xml:space="preserve"> </w:t>
      </w:r>
      <w:r w:rsidR="00E167B9" w:rsidRPr="00F16EDC">
        <w:rPr>
          <w:rFonts w:hAnsi="바탕" w:hint="eastAsia"/>
          <w:color w:val="000000"/>
          <w:sz w:val="22"/>
          <w:szCs w:val="28"/>
        </w:rPr>
        <w:t xml:space="preserve">및 </w:t>
      </w:r>
      <w:proofErr w:type="spellStart"/>
      <w:r w:rsidR="00E167B9" w:rsidRPr="00F16EDC">
        <w:rPr>
          <w:rFonts w:hAnsi="바탕" w:hint="eastAsia"/>
          <w:color w:val="000000"/>
          <w:sz w:val="22"/>
          <w:szCs w:val="28"/>
        </w:rPr>
        <w:t>보험요율</w:t>
      </w:r>
      <w:proofErr w:type="spellEnd"/>
      <w:r w:rsidR="00E167B9" w:rsidRPr="00F16EDC">
        <w:rPr>
          <w:rFonts w:hAnsi="바탕" w:hint="eastAsia"/>
          <w:color w:val="000000"/>
          <w:sz w:val="22"/>
          <w:szCs w:val="28"/>
        </w:rPr>
        <w:t>(위험률,</w:t>
      </w:r>
      <w:r w:rsidR="00E167B9" w:rsidRPr="00F16EDC">
        <w:rPr>
          <w:rFonts w:hAnsi="바탕"/>
          <w:color w:val="000000"/>
          <w:sz w:val="22"/>
          <w:szCs w:val="28"/>
        </w:rPr>
        <w:t xml:space="preserve"> </w:t>
      </w:r>
      <w:r w:rsidR="00E167B9" w:rsidRPr="00F16EDC">
        <w:rPr>
          <w:rFonts w:hAnsi="바탕" w:hint="eastAsia"/>
          <w:color w:val="000000"/>
          <w:sz w:val="22"/>
          <w:szCs w:val="28"/>
        </w:rPr>
        <w:t>이율 및 계약관리비용 등)을 적용한다.</w:t>
      </w:r>
    </w:p>
    <w:p w14:paraId="5B0CB2C7" w14:textId="77777777" w:rsidR="0031188B" w:rsidRPr="00F16EDC" w:rsidRDefault="008408E1" w:rsidP="0031188B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타</w:t>
      </w:r>
      <w:r w:rsidR="0031188B" w:rsidRPr="00F16EDC">
        <w:rPr>
          <w:rFonts w:hAnsi="바탕" w:hint="eastAsia"/>
          <w:sz w:val="22"/>
          <w:szCs w:val="28"/>
        </w:rPr>
        <w:t xml:space="preserve">. 기타 적립형 계약의 보험금, </w:t>
      </w:r>
      <w:r w:rsidR="00A41608" w:rsidRPr="00F16EDC">
        <w:rPr>
          <w:rFonts w:hAnsi="바탕" w:hint="eastAsia"/>
          <w:sz w:val="22"/>
          <w:szCs w:val="28"/>
        </w:rPr>
        <w:t>계약자</w:t>
      </w:r>
      <w:r w:rsidR="00E96061" w:rsidRPr="00F16EDC">
        <w:rPr>
          <w:rFonts w:hAnsi="바탕" w:hint="eastAsia"/>
          <w:sz w:val="22"/>
          <w:szCs w:val="28"/>
        </w:rPr>
        <w:t>적립액</w:t>
      </w:r>
      <w:r w:rsidR="0031188B" w:rsidRPr="00F16EDC">
        <w:rPr>
          <w:rFonts w:hAnsi="바탕" w:hint="eastAsia"/>
          <w:sz w:val="22"/>
          <w:szCs w:val="28"/>
        </w:rPr>
        <w:t xml:space="preserve"> 및 </w:t>
      </w:r>
      <w:r w:rsidR="00E96061" w:rsidRPr="00F16EDC">
        <w:rPr>
          <w:rFonts w:hAnsi="바탕" w:hint="eastAsia"/>
          <w:sz w:val="22"/>
          <w:szCs w:val="28"/>
        </w:rPr>
        <w:t>해약환급금</w:t>
      </w:r>
      <w:r w:rsidR="0031188B" w:rsidRPr="00F16EDC">
        <w:rPr>
          <w:rFonts w:hAnsi="바탕" w:hint="eastAsia"/>
          <w:sz w:val="22"/>
          <w:szCs w:val="28"/>
        </w:rPr>
        <w:t xml:space="preserve"> 등의 계산 및 지급에 관한 사항은 </w:t>
      </w:r>
      <w:proofErr w:type="spellStart"/>
      <w:r w:rsidR="00E167B9" w:rsidRPr="00F16EDC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E167B9" w:rsidRPr="00F16EDC">
        <w:rPr>
          <w:rFonts w:hAnsi="바탕" w:hint="eastAsia"/>
          <w:color w:val="000000"/>
          <w:sz w:val="22"/>
          <w:szCs w:val="28"/>
        </w:rPr>
        <w:t xml:space="preserve"> 가입 당시의 적립형 계약 </w:t>
      </w:r>
      <w:r w:rsidR="0031188B" w:rsidRPr="00F16EDC">
        <w:rPr>
          <w:rFonts w:hAnsi="바탕" w:hint="eastAsia"/>
          <w:sz w:val="22"/>
          <w:szCs w:val="28"/>
        </w:rPr>
        <w:t>기초서류(사업방법서, 약관, 산출방법서)에서 정하는 방법을 따른다.</w:t>
      </w:r>
    </w:p>
    <w:p w14:paraId="11336280" w14:textId="77777777" w:rsidR="00532EF6" w:rsidRPr="00F16EDC" w:rsidRDefault="00532EF6" w:rsidP="00532EF6">
      <w:pPr>
        <w:spacing w:before="120" w:after="6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</w:p>
    <w:p w14:paraId="7B5672AE" w14:textId="02E23DC4" w:rsidR="00532EF6" w:rsidRPr="00F16EDC" w:rsidRDefault="00365B0F" w:rsidP="00532EF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b/>
          <w:sz w:val="24"/>
          <w:szCs w:val="24"/>
        </w:rPr>
      </w:pPr>
      <w:r w:rsidRPr="00F16EDC">
        <w:rPr>
          <w:rFonts w:ascii="HY헤드라인M" w:eastAsia="HY헤드라인M" w:hAnsi="Arial" w:cs="Arial"/>
          <w:b/>
          <w:sz w:val="24"/>
          <w:szCs w:val="24"/>
        </w:rPr>
        <w:t>2</w:t>
      </w:r>
      <w:r w:rsidR="007A7E4F" w:rsidRPr="00F16EDC">
        <w:rPr>
          <w:rFonts w:ascii="HY헤드라인M" w:eastAsia="HY헤드라인M" w:hAnsi="Arial" w:cs="Arial"/>
          <w:b/>
          <w:sz w:val="24"/>
          <w:szCs w:val="24"/>
        </w:rPr>
        <w:t>1</w:t>
      </w:r>
      <w:r w:rsidR="00532EF6" w:rsidRPr="00F16EDC">
        <w:rPr>
          <w:rFonts w:ascii="HY헤드라인M" w:eastAsia="HY헤드라인M" w:hAnsi="Arial" w:cs="Arial" w:hint="eastAsia"/>
          <w:b/>
          <w:sz w:val="24"/>
          <w:szCs w:val="24"/>
        </w:rPr>
        <w:t>.</w:t>
      </w:r>
      <w:r w:rsidR="00532EF6" w:rsidRPr="00F16EDC">
        <w:rPr>
          <w:rFonts w:ascii="HY헤드라인M" w:eastAsia="HY헤드라인M" w:hAnsi="Arial" w:cs="Arial"/>
          <w:b/>
          <w:sz w:val="24"/>
          <w:szCs w:val="24"/>
        </w:rPr>
        <w:t xml:space="preserve"> </w:t>
      </w:r>
      <w:r w:rsidR="00532EF6" w:rsidRPr="00F16EDC">
        <w:rPr>
          <w:rFonts w:ascii="HY헤드라인M" w:eastAsia="HY헤드라인M" w:hAnsi="Arial" w:cs="Arial" w:hint="eastAsia"/>
          <w:b/>
          <w:sz w:val="24"/>
          <w:szCs w:val="24"/>
        </w:rPr>
        <w:t>스마트전환형 계약으로의 전환에 관한 사항</w:t>
      </w:r>
    </w:p>
    <w:p w14:paraId="3E7A8787" w14:textId="77777777" w:rsidR="00532EF6" w:rsidRPr="00F16EDC" w:rsidRDefault="00532EF6" w:rsidP="00532EF6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color w:val="000000"/>
          <w:sz w:val="22"/>
          <w:szCs w:val="28"/>
        </w:rPr>
        <w:t xml:space="preserve">가. 계약자는 </w:t>
      </w:r>
      <w:r w:rsidRPr="00F16EDC">
        <w:rPr>
          <w:rFonts w:hAnsi="바탕" w:hint="eastAsia"/>
          <w:sz w:val="22"/>
          <w:szCs w:val="28"/>
        </w:rPr>
        <w:t>보장형</w:t>
      </w:r>
      <w:r w:rsidRPr="00F16EDC">
        <w:rPr>
          <w:rFonts w:hAnsi="바탕" w:hint="eastAsia"/>
          <w:color w:val="000000"/>
          <w:sz w:val="22"/>
          <w:szCs w:val="28"/>
        </w:rPr>
        <w:t xml:space="preserve"> 계약이 다음 각 호를 모두 만족하는 경우 보장형 계약의 전부를 스마트전환형 계약[보증비용부과형]</w:t>
      </w:r>
      <w:r w:rsidRPr="00F16EDC">
        <w:rPr>
          <w:rFonts w:hAnsi="바탕"/>
          <w:color w:val="000000"/>
          <w:sz w:val="22"/>
          <w:szCs w:val="28"/>
        </w:rPr>
        <w:t>(</w:t>
      </w:r>
      <w:r w:rsidR="00E96061" w:rsidRPr="00F16EDC">
        <w:rPr>
          <w:rFonts w:hAnsi="바탕" w:hint="eastAsia"/>
          <w:color w:val="000000"/>
          <w:sz w:val="22"/>
          <w:szCs w:val="28"/>
        </w:rPr>
        <w:t>해약환급금</w:t>
      </w:r>
      <w:r w:rsidRPr="00F16EDC">
        <w:rPr>
          <w:rFonts w:hAnsi="바탕" w:hint="eastAsia"/>
          <w:color w:val="000000"/>
          <w:sz w:val="22"/>
          <w:szCs w:val="28"/>
        </w:rPr>
        <w:t xml:space="preserve"> 보증)</w:t>
      </w:r>
      <w:r w:rsidRPr="00F16EDC">
        <w:rPr>
          <w:rFonts w:hAnsi="바탕"/>
          <w:color w:val="000000"/>
          <w:sz w:val="22"/>
          <w:szCs w:val="28"/>
        </w:rPr>
        <w:t xml:space="preserve"> </w:t>
      </w:r>
      <w:r w:rsidRPr="00F16EDC">
        <w:rPr>
          <w:rFonts w:hAnsi="바탕" w:hint="eastAsia"/>
          <w:color w:val="000000"/>
          <w:sz w:val="22"/>
          <w:szCs w:val="28"/>
        </w:rPr>
        <w:t>또는 스마트전환형 계약[보증비용부과형]</w:t>
      </w:r>
      <w:r w:rsidRPr="00F16EDC">
        <w:rPr>
          <w:rFonts w:hAnsi="바탕"/>
          <w:color w:val="000000"/>
          <w:sz w:val="22"/>
          <w:szCs w:val="28"/>
        </w:rPr>
        <w:t>(</w:t>
      </w:r>
      <w:r w:rsidR="00E96061" w:rsidRPr="00F16EDC">
        <w:rPr>
          <w:rFonts w:hAnsi="바탕" w:hint="eastAsia"/>
          <w:color w:val="000000"/>
          <w:sz w:val="22"/>
          <w:szCs w:val="28"/>
        </w:rPr>
        <w:t>해약환급금</w:t>
      </w:r>
      <w:r w:rsidRPr="00F16EDC">
        <w:rPr>
          <w:rFonts w:hAnsi="바탕" w:hint="eastAsia"/>
          <w:color w:val="000000"/>
          <w:sz w:val="22"/>
          <w:szCs w:val="28"/>
        </w:rPr>
        <w:t xml:space="preserve"> </w:t>
      </w:r>
      <w:proofErr w:type="spellStart"/>
      <w:r w:rsidRPr="00F16EDC">
        <w:rPr>
          <w:rFonts w:hAnsi="바탕" w:hint="eastAsia"/>
          <w:color w:val="000000"/>
          <w:sz w:val="22"/>
          <w:szCs w:val="28"/>
        </w:rPr>
        <w:t>미보증</w:t>
      </w:r>
      <w:proofErr w:type="spellEnd"/>
      <w:r w:rsidRPr="00F16EDC">
        <w:rPr>
          <w:rFonts w:hAnsi="바탕" w:hint="eastAsia"/>
          <w:color w:val="000000"/>
          <w:sz w:val="22"/>
          <w:szCs w:val="28"/>
        </w:rPr>
        <w:t>)으로 전환하여 줄 것을 1회에 한하여 회사에 신청할 수 있다.</w:t>
      </w:r>
    </w:p>
    <w:p w14:paraId="7DAE2BDE" w14:textId="77777777" w:rsidR="00532EF6" w:rsidRPr="00F16EDC" w:rsidRDefault="00532EF6" w:rsidP="00532EF6">
      <w:pPr>
        <w:spacing w:before="120" w:line="295" w:lineRule="auto"/>
        <w:ind w:firstLineChars="300" w:firstLine="660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(1) 보험료 납입기간이 경과한 계약</w:t>
      </w:r>
    </w:p>
    <w:p w14:paraId="1DD5DE15" w14:textId="77777777" w:rsidR="00532EF6" w:rsidRPr="00F16EDC" w:rsidRDefault="00532EF6" w:rsidP="00082546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(2) 연금전환특약에 따라 </w:t>
      </w:r>
      <w:proofErr w:type="spellStart"/>
      <w:r w:rsidRPr="00F16EDC">
        <w:rPr>
          <w:rFonts w:hAnsi="바탕" w:hint="eastAsia"/>
          <w:sz w:val="22"/>
          <w:szCs w:val="28"/>
        </w:rPr>
        <w:t>연금전환되지</w:t>
      </w:r>
      <w:proofErr w:type="spellEnd"/>
      <w:r w:rsidRPr="00F16EDC">
        <w:rPr>
          <w:rFonts w:hAnsi="바탕" w:hint="eastAsia"/>
          <w:sz w:val="22"/>
          <w:szCs w:val="28"/>
        </w:rPr>
        <w:t xml:space="preserve"> 않은 계약</w:t>
      </w:r>
    </w:p>
    <w:p w14:paraId="30B59DFA" w14:textId="279F3A62" w:rsidR="00205B9D" w:rsidRPr="00F16EDC" w:rsidRDefault="00205B9D" w:rsidP="00205B9D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lastRenderedPageBreak/>
        <w:t xml:space="preserve">(3) 사망보험금 </w:t>
      </w:r>
      <w:proofErr w:type="spellStart"/>
      <w:r w:rsidRPr="00F16EDC">
        <w:rPr>
          <w:rFonts w:hAnsi="바탕" w:hint="eastAsia"/>
          <w:sz w:val="22"/>
          <w:szCs w:val="28"/>
        </w:rPr>
        <w:t>연금선지급서비스특칙에</w:t>
      </w:r>
      <w:proofErr w:type="spellEnd"/>
      <w:r w:rsidRPr="00F16EDC">
        <w:rPr>
          <w:rFonts w:hAnsi="바탕" w:hint="eastAsia"/>
          <w:sz w:val="22"/>
          <w:szCs w:val="28"/>
        </w:rPr>
        <w:t xml:space="preserve"> 따라 연금선지급이 개시되지 않은 계약(다만, 연금선지급이 개시된 이후 연금선지급이 완료되거나 제2</w:t>
      </w:r>
      <w:r w:rsidR="001152F1" w:rsidRPr="00F16EDC">
        <w:rPr>
          <w:rFonts w:hAnsi="바탕"/>
          <w:sz w:val="22"/>
          <w:szCs w:val="28"/>
        </w:rPr>
        <w:t>2</w:t>
      </w:r>
      <w:r w:rsidRPr="00F16EDC">
        <w:rPr>
          <w:rFonts w:hAnsi="바탕" w:hint="eastAsia"/>
          <w:sz w:val="22"/>
          <w:szCs w:val="28"/>
        </w:rPr>
        <w:t xml:space="preserve">조(사망보험금 </w:t>
      </w:r>
      <w:proofErr w:type="spellStart"/>
      <w:r w:rsidRPr="00F16EDC">
        <w:rPr>
          <w:rFonts w:hAnsi="바탕" w:hint="eastAsia"/>
          <w:sz w:val="22"/>
          <w:szCs w:val="28"/>
        </w:rPr>
        <w:t>연금선지급서비스특칙에</w:t>
      </w:r>
      <w:proofErr w:type="spellEnd"/>
      <w:r w:rsidRPr="00F16EDC">
        <w:rPr>
          <w:rFonts w:hAnsi="바탕" w:hint="eastAsia"/>
          <w:sz w:val="22"/>
          <w:szCs w:val="28"/>
        </w:rPr>
        <w:t xml:space="preserve"> 관한 사항) </w:t>
      </w:r>
      <w:r w:rsidRPr="00F16EDC">
        <w:rPr>
          <w:rFonts w:hAnsi="바탕"/>
          <w:sz w:val="22"/>
        </w:rPr>
        <w:t>‘</w:t>
      </w:r>
      <w:r w:rsidRPr="00F16EDC">
        <w:rPr>
          <w:rFonts w:hAnsi="바탕" w:hint="eastAsia"/>
          <w:sz w:val="22"/>
        </w:rPr>
        <w:t>사</w:t>
      </w:r>
      <w:r w:rsidRPr="00F16EDC">
        <w:rPr>
          <w:rFonts w:hAnsi="바탕"/>
          <w:sz w:val="22"/>
        </w:rPr>
        <w:t>’</w:t>
      </w:r>
      <w:r w:rsidRPr="00F16EDC">
        <w:rPr>
          <w:rFonts w:hAnsi="바탕" w:hint="eastAsia"/>
          <w:sz w:val="22"/>
        </w:rPr>
        <w:t>항 제(3)호 (나)목에</w:t>
      </w:r>
      <w:r w:rsidRPr="00F16EDC">
        <w:rPr>
          <w:rFonts w:hAnsi="바탕" w:hint="eastAsia"/>
          <w:sz w:val="22"/>
          <w:szCs w:val="28"/>
        </w:rPr>
        <w:t xml:space="preserve"> 따라 연금선지급이 종료된 계약은 스마트전환형 계약 전환을 신청할 수 있음)</w:t>
      </w:r>
    </w:p>
    <w:p w14:paraId="427A4B33" w14:textId="77777777" w:rsidR="00532EF6" w:rsidRPr="00F16EDC" w:rsidRDefault="00082546" w:rsidP="00532EF6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(</w:t>
      </w:r>
      <w:r w:rsidR="00235526" w:rsidRPr="00F16EDC">
        <w:rPr>
          <w:rFonts w:hAnsi="바탕"/>
          <w:sz w:val="22"/>
          <w:szCs w:val="28"/>
        </w:rPr>
        <w:t>4</w:t>
      </w:r>
      <w:r w:rsidR="00532EF6" w:rsidRPr="00F16EDC">
        <w:rPr>
          <w:rFonts w:hAnsi="바탕" w:hint="eastAsia"/>
          <w:sz w:val="22"/>
          <w:szCs w:val="28"/>
        </w:rPr>
        <w:t xml:space="preserve">) </w:t>
      </w:r>
      <w:r w:rsidR="00532EF6" w:rsidRPr="00F16EDC">
        <w:rPr>
          <w:rFonts w:hAnsi="바탕" w:hint="eastAsia"/>
          <w:color w:val="000000"/>
          <w:sz w:val="22"/>
          <w:szCs w:val="28"/>
        </w:rPr>
        <w:t>전환금액이 500만원 이상일 경우</w:t>
      </w:r>
    </w:p>
    <w:p w14:paraId="68A3B306" w14:textId="77777777" w:rsidR="00532EF6" w:rsidRPr="00F16EDC" w:rsidRDefault="00082546" w:rsidP="00532EF6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color w:val="000000"/>
          <w:sz w:val="22"/>
          <w:szCs w:val="28"/>
        </w:rPr>
        <w:t>(</w:t>
      </w:r>
      <w:r w:rsidR="00235526" w:rsidRPr="00F16EDC">
        <w:rPr>
          <w:rFonts w:hAnsi="바탕"/>
          <w:color w:val="000000"/>
          <w:sz w:val="22"/>
          <w:szCs w:val="28"/>
        </w:rPr>
        <w:t>5</w:t>
      </w:r>
      <w:r w:rsidR="00532EF6" w:rsidRPr="00F16EDC">
        <w:rPr>
          <w:rFonts w:hAnsi="바탕" w:hint="eastAsia"/>
          <w:color w:val="000000"/>
          <w:sz w:val="22"/>
          <w:szCs w:val="28"/>
        </w:rPr>
        <w:t>) 보장형 계약의 전부 또는 일부가 적립형 계약으로 전환하지 않은 계약</w:t>
      </w:r>
    </w:p>
    <w:p w14:paraId="6B17E2AA" w14:textId="77777777" w:rsidR="00266096" w:rsidRPr="00F16EDC" w:rsidRDefault="00266096" w:rsidP="00266096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 xml:space="preserve">나. </w:t>
      </w:r>
      <w:r w:rsidRPr="00F16EDC">
        <w:rPr>
          <w:rFonts w:hAnsi="바탕"/>
          <w:sz w:val="22"/>
          <w:szCs w:val="28"/>
        </w:rPr>
        <w:t>‘</w:t>
      </w:r>
      <w:r w:rsidRPr="00F16EDC">
        <w:rPr>
          <w:rFonts w:hAnsi="바탕" w:hint="eastAsia"/>
          <w:sz w:val="22"/>
          <w:szCs w:val="28"/>
        </w:rPr>
        <w:t>가</w:t>
      </w:r>
      <w:r w:rsidRPr="00F16EDC">
        <w:rPr>
          <w:rFonts w:hAnsi="바탕"/>
          <w:sz w:val="22"/>
          <w:szCs w:val="28"/>
        </w:rPr>
        <w:t>’</w:t>
      </w:r>
      <w:r w:rsidRPr="00F16EDC">
        <w:rPr>
          <w:rFonts w:hAnsi="바탕" w:hint="eastAsia"/>
          <w:sz w:val="22"/>
          <w:szCs w:val="28"/>
        </w:rPr>
        <w:t xml:space="preserve">항에 따라 스마트전환형 계약으로 </w:t>
      </w:r>
      <w:proofErr w:type="spellStart"/>
      <w:r w:rsidRPr="00F16EDC">
        <w:rPr>
          <w:rFonts w:hAnsi="바탕" w:hint="eastAsia"/>
          <w:sz w:val="22"/>
          <w:szCs w:val="28"/>
        </w:rPr>
        <w:t>전환시</w:t>
      </w:r>
      <w:proofErr w:type="spellEnd"/>
      <w:r w:rsidRPr="00F16EDC">
        <w:rPr>
          <w:rFonts w:hAnsi="바탕" w:hint="eastAsia"/>
          <w:sz w:val="22"/>
          <w:szCs w:val="28"/>
        </w:rPr>
        <w:t xml:space="preserve"> 계</w:t>
      </w:r>
      <w:r w:rsidRPr="00F16EDC">
        <w:rPr>
          <w:rFonts w:hAnsi="바탕"/>
          <w:sz w:val="22"/>
          <w:szCs w:val="28"/>
        </w:rPr>
        <w:t>약</w:t>
      </w:r>
      <w:r w:rsidRPr="00F16EDC">
        <w:rPr>
          <w:rFonts w:hAnsi="바탕" w:hint="eastAsia"/>
          <w:sz w:val="22"/>
          <w:szCs w:val="28"/>
        </w:rPr>
        <w:t>자는 1종(체</w:t>
      </w:r>
      <w:r w:rsidRPr="00F16EDC">
        <w:rPr>
          <w:rFonts w:hAnsi="바탕"/>
          <w:sz w:val="22"/>
          <w:szCs w:val="28"/>
        </w:rPr>
        <w:t>증형</w:t>
      </w:r>
      <w:r w:rsidRPr="00F16EDC">
        <w:rPr>
          <w:rFonts w:hAnsi="바탕" w:hint="eastAsia"/>
          <w:sz w:val="22"/>
          <w:szCs w:val="28"/>
        </w:rPr>
        <w:t>)</w:t>
      </w:r>
      <w:r w:rsidR="00061EFF" w:rsidRPr="00F16EDC">
        <w:rPr>
          <w:rFonts w:hAnsi="바탕" w:hint="eastAsia"/>
          <w:sz w:val="22"/>
          <w:szCs w:val="28"/>
        </w:rPr>
        <w:t>과</w:t>
      </w:r>
      <w:r w:rsidRPr="00F16EDC">
        <w:rPr>
          <w:rFonts w:hAnsi="바탕" w:hint="eastAsia"/>
          <w:sz w:val="22"/>
          <w:szCs w:val="28"/>
        </w:rPr>
        <w:t xml:space="preserve"> 2종(기</w:t>
      </w:r>
      <w:r w:rsidRPr="00F16EDC">
        <w:rPr>
          <w:rFonts w:hAnsi="바탕"/>
          <w:sz w:val="22"/>
          <w:szCs w:val="28"/>
        </w:rPr>
        <w:t>본형</w:t>
      </w:r>
      <w:r w:rsidRPr="00F16EDC">
        <w:rPr>
          <w:rFonts w:hAnsi="바탕" w:hint="eastAsia"/>
          <w:sz w:val="22"/>
          <w:szCs w:val="28"/>
        </w:rPr>
        <w:t>) 중 한가</w:t>
      </w:r>
      <w:r w:rsidRPr="00F16EDC">
        <w:rPr>
          <w:rFonts w:hAnsi="바탕"/>
          <w:sz w:val="22"/>
          <w:szCs w:val="28"/>
        </w:rPr>
        <w:t>지를</w:t>
      </w:r>
      <w:r w:rsidRPr="00F16EDC">
        <w:rPr>
          <w:rFonts w:hAnsi="바탕" w:hint="eastAsia"/>
          <w:sz w:val="22"/>
          <w:szCs w:val="28"/>
        </w:rPr>
        <w:t xml:space="preserve"> 선택</w:t>
      </w:r>
      <w:r w:rsidRPr="00F16EDC">
        <w:rPr>
          <w:rFonts w:hAnsi="바탕"/>
          <w:sz w:val="22"/>
          <w:szCs w:val="28"/>
        </w:rPr>
        <w:t>하여</w:t>
      </w:r>
      <w:r w:rsidRPr="00F16EDC">
        <w:rPr>
          <w:rFonts w:hAnsi="바탕" w:hint="eastAsia"/>
          <w:sz w:val="22"/>
          <w:szCs w:val="28"/>
        </w:rPr>
        <w:t xml:space="preserve"> 신청하</w:t>
      </w:r>
      <w:r w:rsidRPr="00F16EDC">
        <w:rPr>
          <w:rFonts w:hAnsi="바탕"/>
          <w:sz w:val="22"/>
          <w:szCs w:val="28"/>
        </w:rPr>
        <w:t>여야</w:t>
      </w:r>
      <w:r w:rsidRPr="00F16EDC">
        <w:rPr>
          <w:rFonts w:hAnsi="바탕" w:hint="eastAsia"/>
          <w:sz w:val="22"/>
          <w:szCs w:val="28"/>
        </w:rPr>
        <w:t xml:space="preserve"> 한</w:t>
      </w:r>
      <w:r w:rsidRPr="00F16EDC">
        <w:rPr>
          <w:rFonts w:hAnsi="바탕"/>
          <w:sz w:val="22"/>
          <w:szCs w:val="28"/>
        </w:rPr>
        <w:t>다</w:t>
      </w:r>
      <w:r w:rsidRPr="00F16EDC">
        <w:rPr>
          <w:rFonts w:hAnsi="바탕" w:hint="eastAsia"/>
          <w:sz w:val="22"/>
          <w:szCs w:val="28"/>
        </w:rPr>
        <w:t>.</w:t>
      </w:r>
    </w:p>
    <w:p w14:paraId="0E5F8CC5" w14:textId="77777777" w:rsidR="00532EF6" w:rsidRPr="00F16EDC" w:rsidRDefault="00E51469" w:rsidP="00532EF6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다</w:t>
      </w:r>
      <w:r w:rsidR="00532EF6" w:rsidRPr="00F16EDC">
        <w:rPr>
          <w:rFonts w:hAnsi="바탕" w:hint="eastAsia"/>
          <w:sz w:val="22"/>
          <w:szCs w:val="28"/>
        </w:rPr>
        <w:t xml:space="preserve">. </w:t>
      </w:r>
      <w:r w:rsidR="00532EF6" w:rsidRPr="00F16EDC">
        <w:rPr>
          <w:rFonts w:hAnsi="바탕"/>
          <w:sz w:val="22"/>
          <w:szCs w:val="28"/>
        </w:rPr>
        <w:t>‘</w:t>
      </w:r>
      <w:r w:rsidR="00532EF6" w:rsidRPr="00F16EDC">
        <w:rPr>
          <w:rFonts w:hAnsi="바탕" w:hint="eastAsia"/>
          <w:sz w:val="22"/>
          <w:szCs w:val="28"/>
        </w:rPr>
        <w:t>가</w:t>
      </w:r>
      <w:r w:rsidR="00532EF6" w:rsidRPr="00F16EDC">
        <w:rPr>
          <w:rFonts w:hAnsi="바탕"/>
          <w:sz w:val="22"/>
          <w:szCs w:val="28"/>
        </w:rPr>
        <w:t>’</w:t>
      </w:r>
      <w:r w:rsidR="00532EF6" w:rsidRPr="00F16EDC">
        <w:rPr>
          <w:rFonts w:hAnsi="바탕" w:hint="eastAsia"/>
          <w:sz w:val="22"/>
          <w:szCs w:val="28"/>
        </w:rPr>
        <w:t xml:space="preserve">항에 따라 스마트전환형 계약으로 </w:t>
      </w:r>
      <w:proofErr w:type="spellStart"/>
      <w:r w:rsidR="00532EF6" w:rsidRPr="00F16EDC">
        <w:rPr>
          <w:rFonts w:hAnsi="바탕" w:hint="eastAsia"/>
          <w:sz w:val="22"/>
          <w:szCs w:val="28"/>
        </w:rPr>
        <w:t>전환시</w:t>
      </w:r>
      <w:proofErr w:type="spellEnd"/>
      <w:r w:rsidR="00532EF6" w:rsidRPr="00F16EDC">
        <w:rPr>
          <w:rFonts w:hAnsi="바탕" w:hint="eastAsia"/>
          <w:sz w:val="22"/>
          <w:szCs w:val="28"/>
        </w:rPr>
        <w:t xml:space="preserve"> 피보험자는 보장형 계약 피보험자로 한다.</w:t>
      </w:r>
    </w:p>
    <w:p w14:paraId="02A82289" w14:textId="77777777" w:rsidR="00532EF6" w:rsidRPr="00F16EDC" w:rsidRDefault="00E51469" w:rsidP="00532EF6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color w:val="000000"/>
          <w:sz w:val="22"/>
          <w:szCs w:val="28"/>
        </w:rPr>
        <w:t>라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. </w:t>
      </w:r>
      <w:r w:rsidR="00532EF6" w:rsidRPr="00F16EDC">
        <w:rPr>
          <w:rFonts w:hAnsi="바탕"/>
          <w:color w:val="000000"/>
          <w:sz w:val="22"/>
          <w:szCs w:val="28"/>
        </w:rPr>
        <w:t>‘</w:t>
      </w:r>
      <w:r w:rsidR="00532EF6" w:rsidRPr="00F16EDC">
        <w:rPr>
          <w:rFonts w:hAnsi="바탕" w:hint="eastAsia"/>
          <w:color w:val="000000"/>
          <w:sz w:val="22"/>
          <w:szCs w:val="28"/>
        </w:rPr>
        <w:t>가</w:t>
      </w:r>
      <w:r w:rsidR="00532EF6" w:rsidRPr="00F16EDC">
        <w:rPr>
          <w:rFonts w:hAnsi="바탕"/>
          <w:color w:val="000000"/>
          <w:sz w:val="22"/>
          <w:szCs w:val="28"/>
        </w:rPr>
        <w:t>’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항에 따라 </w:t>
      </w:r>
      <w:r w:rsidR="00532EF6" w:rsidRPr="00F16EDC">
        <w:rPr>
          <w:rFonts w:hAnsi="바탕" w:hint="eastAsia"/>
          <w:sz w:val="22"/>
          <w:szCs w:val="28"/>
        </w:rPr>
        <w:t>스마트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전환형 계약으로의 전환이 승낙된 경우 전환시점은 전환 신청일부터 30일 이후 최초 도래하는 월계약해당일로 한다(이하 </w:t>
      </w:r>
      <w:r w:rsidR="00532EF6" w:rsidRPr="00F16EDC">
        <w:rPr>
          <w:rFonts w:hAnsi="바탕"/>
          <w:color w:val="000000"/>
          <w:sz w:val="22"/>
          <w:szCs w:val="28"/>
        </w:rPr>
        <w:t>‘</w:t>
      </w:r>
      <w:r w:rsidR="00532EF6" w:rsidRPr="00F16EDC">
        <w:rPr>
          <w:rFonts w:hAnsi="바탕" w:hint="eastAsia"/>
          <w:color w:val="000000"/>
          <w:sz w:val="22"/>
          <w:szCs w:val="28"/>
        </w:rPr>
        <w:t>전환일</w:t>
      </w:r>
      <w:r w:rsidR="00532EF6" w:rsidRPr="00F16EDC">
        <w:rPr>
          <w:rFonts w:hAnsi="바탕"/>
          <w:color w:val="000000"/>
          <w:sz w:val="22"/>
          <w:szCs w:val="28"/>
        </w:rPr>
        <w:t>’</w:t>
      </w:r>
      <w:r w:rsidR="00532EF6" w:rsidRPr="00F16EDC">
        <w:rPr>
          <w:rFonts w:hAnsi="바탕" w:hint="eastAsia"/>
          <w:color w:val="000000"/>
          <w:sz w:val="22"/>
          <w:szCs w:val="28"/>
        </w:rPr>
        <w:t>이라 한다).</w:t>
      </w:r>
    </w:p>
    <w:p w14:paraId="07418165" w14:textId="77777777" w:rsidR="00532EF6" w:rsidRPr="00F16EDC" w:rsidRDefault="00E51469" w:rsidP="00532EF6">
      <w:pPr>
        <w:spacing w:before="120" w:afterLines="50" w:after="120" w:line="295" w:lineRule="auto"/>
        <w:ind w:leftChars="179" w:left="769" w:hangingChars="187" w:hanging="411"/>
        <w:rPr>
          <w:rFonts w:hAnsi="바탕"/>
          <w:i/>
          <w:color w:val="FF0000"/>
          <w:sz w:val="22"/>
          <w:szCs w:val="28"/>
          <w:u w:val="single"/>
        </w:rPr>
      </w:pPr>
      <w:r w:rsidRPr="00F16EDC">
        <w:rPr>
          <w:rFonts w:hAnsi="바탕" w:hint="eastAsia"/>
          <w:color w:val="000000"/>
          <w:sz w:val="22"/>
          <w:szCs w:val="28"/>
        </w:rPr>
        <w:t>마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. </w:t>
      </w:r>
      <w:r w:rsidR="00532EF6" w:rsidRPr="00F16EDC">
        <w:rPr>
          <w:rFonts w:hAnsi="바탕"/>
          <w:color w:val="000000"/>
          <w:sz w:val="22"/>
          <w:szCs w:val="28"/>
        </w:rPr>
        <w:t>‘</w:t>
      </w:r>
      <w:r w:rsidR="00532EF6" w:rsidRPr="00F16EDC">
        <w:rPr>
          <w:rFonts w:hAnsi="바탕" w:hint="eastAsia"/>
          <w:color w:val="000000"/>
          <w:sz w:val="22"/>
          <w:szCs w:val="28"/>
        </w:rPr>
        <w:t>가</w:t>
      </w:r>
      <w:r w:rsidR="00532EF6" w:rsidRPr="00F16EDC">
        <w:rPr>
          <w:rFonts w:hAnsi="바탕"/>
          <w:color w:val="000000"/>
          <w:sz w:val="22"/>
          <w:szCs w:val="28"/>
        </w:rPr>
        <w:t>’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항에 따라 </w:t>
      </w:r>
      <w:r w:rsidR="00532EF6" w:rsidRPr="00F16EDC">
        <w:rPr>
          <w:rFonts w:hAnsi="바탕" w:hint="eastAsia"/>
          <w:sz w:val="22"/>
          <w:szCs w:val="28"/>
        </w:rPr>
        <w:t>스마트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전환형 계약으로의 전환이 승낙된 경우 </w:t>
      </w:r>
      <w:r w:rsidR="00532EF6" w:rsidRPr="00F16EDC">
        <w:rPr>
          <w:rFonts w:hAnsi="바탕" w:hint="eastAsia"/>
          <w:sz w:val="22"/>
          <w:szCs w:val="28"/>
        </w:rPr>
        <w:t>스마트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전환형 계약의 보험가입금액은 전환금액을 </w:t>
      </w:r>
      <w:proofErr w:type="spellStart"/>
      <w:r w:rsidR="00532EF6" w:rsidRPr="00F16EDC">
        <w:rPr>
          <w:rFonts w:hAnsi="바탕" w:hint="eastAsia"/>
          <w:color w:val="000000"/>
          <w:sz w:val="22"/>
          <w:szCs w:val="28"/>
        </w:rPr>
        <w:t>일시납보험료로</w:t>
      </w:r>
      <w:proofErr w:type="spellEnd"/>
      <w:r w:rsidR="00532EF6" w:rsidRPr="00F16EDC">
        <w:rPr>
          <w:rFonts w:hAnsi="바탕" w:hint="eastAsia"/>
          <w:color w:val="000000"/>
          <w:sz w:val="22"/>
          <w:szCs w:val="28"/>
        </w:rPr>
        <w:t xml:space="preserve"> 하여 산출방법서에서 정한 방법에 따라 계산한 금액으로 한다.</w:t>
      </w:r>
    </w:p>
    <w:p w14:paraId="770DA5D4" w14:textId="77777777" w:rsidR="00531F58" w:rsidRPr="00F16EDC" w:rsidRDefault="00E51469" w:rsidP="00531F58">
      <w:pPr>
        <w:spacing w:before="80" w:after="8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바</w:t>
      </w:r>
      <w:r w:rsidR="00531F58" w:rsidRPr="00F16EDC">
        <w:rPr>
          <w:rFonts w:hAnsi="바탕" w:hint="eastAsia"/>
          <w:sz w:val="22"/>
          <w:szCs w:val="28"/>
        </w:rPr>
        <w:t>. 전환일 당시 보장형 계약에 부가된 특약이 있는 경우 특약이 부가된 주계약은 스마트전환형 계약으로 한다.</w:t>
      </w:r>
    </w:p>
    <w:p w14:paraId="619FB84E" w14:textId="70390261" w:rsidR="00532EF6" w:rsidRPr="00F16EDC" w:rsidRDefault="00E51469" w:rsidP="00532EF6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color w:val="000000"/>
          <w:sz w:val="22"/>
          <w:szCs w:val="28"/>
        </w:rPr>
        <w:t>사</w:t>
      </w:r>
      <w:r w:rsidR="00532EF6" w:rsidRPr="00F16EDC">
        <w:rPr>
          <w:rFonts w:hAnsi="바탕" w:hint="eastAsia"/>
          <w:color w:val="000000"/>
          <w:sz w:val="22"/>
          <w:szCs w:val="28"/>
        </w:rPr>
        <w:t>.</w:t>
      </w:r>
      <w:r w:rsidR="00532EF6" w:rsidRPr="00F16EDC">
        <w:rPr>
          <w:rFonts w:hAnsi="바탕"/>
          <w:color w:val="000000"/>
          <w:sz w:val="22"/>
          <w:szCs w:val="28"/>
        </w:rPr>
        <w:t xml:space="preserve"> 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스마트전환형 계약으로 </w:t>
      </w:r>
      <w:proofErr w:type="spellStart"/>
      <w:r w:rsidR="00532EF6" w:rsidRPr="00F16EDC">
        <w:rPr>
          <w:rFonts w:hAnsi="바탕" w:hint="eastAsia"/>
          <w:color w:val="000000"/>
          <w:sz w:val="22"/>
          <w:szCs w:val="28"/>
        </w:rPr>
        <w:t>전환시</w:t>
      </w:r>
      <w:proofErr w:type="spellEnd"/>
      <w:r w:rsidR="00532EF6" w:rsidRPr="00F16EDC">
        <w:rPr>
          <w:rFonts w:hAnsi="바탕" w:hint="eastAsia"/>
          <w:color w:val="000000"/>
          <w:sz w:val="22"/>
          <w:szCs w:val="28"/>
        </w:rPr>
        <w:t>,</w:t>
      </w:r>
      <w:r w:rsidR="00532EF6" w:rsidRPr="00F16EDC">
        <w:rPr>
          <w:rFonts w:hAnsi="바탕"/>
          <w:color w:val="000000"/>
          <w:sz w:val="22"/>
          <w:szCs w:val="28"/>
        </w:rPr>
        <w:t xml:space="preserve"> </w:t>
      </w:r>
      <w:proofErr w:type="spellStart"/>
      <w:r w:rsidR="00532EF6" w:rsidRPr="00F16EDC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532EF6" w:rsidRPr="00F16EDC">
        <w:rPr>
          <w:rFonts w:hAnsi="바탕" w:hint="eastAsia"/>
          <w:color w:val="000000"/>
          <w:sz w:val="22"/>
          <w:szCs w:val="28"/>
        </w:rPr>
        <w:t xml:space="preserve"> 가입 당시의 스마트전환형 계약 기초서류(사업방법서,</w:t>
      </w:r>
      <w:r w:rsidR="00532EF6" w:rsidRPr="00F16EDC">
        <w:rPr>
          <w:rFonts w:hAnsi="바탕"/>
          <w:color w:val="000000"/>
          <w:sz w:val="22"/>
          <w:szCs w:val="28"/>
        </w:rPr>
        <w:t xml:space="preserve"> </w:t>
      </w:r>
      <w:r w:rsidR="00532EF6" w:rsidRPr="00F16EDC">
        <w:rPr>
          <w:rFonts w:hAnsi="바탕" w:hint="eastAsia"/>
          <w:color w:val="000000"/>
          <w:sz w:val="22"/>
          <w:szCs w:val="28"/>
        </w:rPr>
        <w:t>약관 및 산출방법서)</w:t>
      </w:r>
      <w:r w:rsidR="00532EF6" w:rsidRPr="00F16EDC">
        <w:rPr>
          <w:rFonts w:hAnsi="바탕"/>
          <w:color w:val="000000"/>
          <w:sz w:val="22"/>
          <w:szCs w:val="28"/>
        </w:rPr>
        <w:t xml:space="preserve"> 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및 </w:t>
      </w:r>
      <w:proofErr w:type="spellStart"/>
      <w:r w:rsidR="00532EF6" w:rsidRPr="00F16EDC">
        <w:rPr>
          <w:rFonts w:hAnsi="바탕" w:hint="eastAsia"/>
          <w:color w:val="000000"/>
          <w:sz w:val="22"/>
          <w:szCs w:val="28"/>
        </w:rPr>
        <w:t>보험요율</w:t>
      </w:r>
      <w:proofErr w:type="spellEnd"/>
      <w:r w:rsidR="00532EF6" w:rsidRPr="00F16EDC">
        <w:rPr>
          <w:rFonts w:hAnsi="바탕" w:hint="eastAsia"/>
          <w:color w:val="000000"/>
          <w:sz w:val="22"/>
          <w:szCs w:val="28"/>
        </w:rPr>
        <w:t>(위험률,</w:t>
      </w:r>
      <w:r w:rsidR="00532EF6" w:rsidRPr="00F16EDC">
        <w:rPr>
          <w:rFonts w:hAnsi="바탕"/>
          <w:color w:val="000000"/>
          <w:sz w:val="22"/>
          <w:szCs w:val="28"/>
        </w:rPr>
        <w:t xml:space="preserve"> </w:t>
      </w:r>
      <w:r w:rsidR="00532EF6" w:rsidRPr="00F16EDC">
        <w:rPr>
          <w:rFonts w:hAnsi="바탕" w:hint="eastAsia"/>
          <w:color w:val="000000"/>
          <w:sz w:val="22"/>
          <w:szCs w:val="28"/>
        </w:rPr>
        <w:t>이율 및 계약관리비용 등)을 적용한다.</w:t>
      </w:r>
    </w:p>
    <w:p w14:paraId="476E7475" w14:textId="77777777" w:rsidR="00532EF6" w:rsidRPr="00F16EDC" w:rsidRDefault="00E51469" w:rsidP="00532EF6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F16EDC">
        <w:rPr>
          <w:rFonts w:hAnsi="바탕" w:hint="eastAsia"/>
          <w:color w:val="000000"/>
          <w:sz w:val="22"/>
          <w:szCs w:val="28"/>
        </w:rPr>
        <w:t>아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. 기타 </w:t>
      </w:r>
      <w:r w:rsidR="00532EF6" w:rsidRPr="00F16EDC">
        <w:rPr>
          <w:rFonts w:hAnsi="바탕" w:hint="eastAsia"/>
          <w:sz w:val="22"/>
          <w:szCs w:val="28"/>
        </w:rPr>
        <w:t>스마트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전환형 계약의 보험금, </w:t>
      </w:r>
      <w:proofErr w:type="spellStart"/>
      <w:r w:rsidR="00E96061" w:rsidRPr="00F16EDC">
        <w:rPr>
          <w:rFonts w:hAnsi="바탕" w:hint="eastAsia"/>
          <w:color w:val="000000"/>
          <w:sz w:val="22"/>
          <w:szCs w:val="28"/>
        </w:rPr>
        <w:t>적립액</w:t>
      </w:r>
      <w:proofErr w:type="spellEnd"/>
      <w:r w:rsidR="00532EF6" w:rsidRPr="00F16EDC">
        <w:rPr>
          <w:rFonts w:hAnsi="바탕" w:hint="eastAsia"/>
          <w:color w:val="000000"/>
          <w:sz w:val="22"/>
          <w:szCs w:val="28"/>
        </w:rPr>
        <w:t xml:space="preserve"> 및 </w:t>
      </w:r>
      <w:r w:rsidR="00E96061" w:rsidRPr="00F16EDC">
        <w:rPr>
          <w:rFonts w:hAnsi="바탕" w:hint="eastAsia"/>
          <w:color w:val="000000"/>
          <w:sz w:val="22"/>
          <w:szCs w:val="28"/>
        </w:rPr>
        <w:t>해약환급금</w:t>
      </w:r>
      <w:r w:rsidR="00532EF6" w:rsidRPr="00F16EDC">
        <w:rPr>
          <w:rFonts w:hAnsi="바탕" w:hint="eastAsia"/>
          <w:color w:val="000000"/>
          <w:sz w:val="22"/>
          <w:szCs w:val="28"/>
        </w:rPr>
        <w:t xml:space="preserve"> 등의 계산 및 지급에 관한 사항은 </w:t>
      </w:r>
      <w:proofErr w:type="spellStart"/>
      <w:r w:rsidR="00532EF6" w:rsidRPr="00F16EDC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532EF6" w:rsidRPr="00F16EDC">
        <w:rPr>
          <w:rFonts w:hAnsi="바탕" w:hint="eastAsia"/>
          <w:color w:val="000000"/>
          <w:sz w:val="22"/>
          <w:szCs w:val="28"/>
        </w:rPr>
        <w:t xml:space="preserve"> 가입 당시의 스마트전환형 계약 기초서류(사업방법서, 약관, 산출방법서)에서 정하는 방법을 따른다.</w:t>
      </w:r>
    </w:p>
    <w:p w14:paraId="73768A76" w14:textId="77777777" w:rsidR="00532EF6" w:rsidRPr="00F16EDC" w:rsidRDefault="00E51469" w:rsidP="00532EF6">
      <w:pPr>
        <w:spacing w:before="80" w:after="8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자</w:t>
      </w:r>
      <w:r w:rsidR="00532EF6" w:rsidRPr="00F16EDC">
        <w:rPr>
          <w:rFonts w:hAnsi="바탕" w:hint="eastAsia"/>
          <w:sz w:val="22"/>
          <w:szCs w:val="28"/>
        </w:rPr>
        <w:t xml:space="preserve">. </w:t>
      </w:r>
      <w:r w:rsidR="00532EF6" w:rsidRPr="00F16EDC">
        <w:rPr>
          <w:rFonts w:hAnsi="바탕"/>
          <w:color w:val="000000"/>
          <w:sz w:val="22"/>
          <w:szCs w:val="28"/>
        </w:rPr>
        <w:t>‘가’항에도 불구하고, </w:t>
      </w:r>
      <w:r w:rsidR="00532EF6" w:rsidRPr="00F16EDC">
        <w:rPr>
          <w:rFonts w:hAnsi="바탕"/>
          <w:sz w:val="22"/>
          <w:szCs w:val="28"/>
        </w:rPr>
        <w:t xml:space="preserve">전환직전에 보장형 계약의 이미 납입한 보험료보다 </w:t>
      </w:r>
      <w:proofErr w:type="spellStart"/>
      <w:r w:rsidR="00532EF6" w:rsidRPr="00F16EDC">
        <w:rPr>
          <w:rFonts w:hAnsi="바탕"/>
          <w:sz w:val="22"/>
          <w:szCs w:val="28"/>
        </w:rPr>
        <w:t>전환후</w:t>
      </w:r>
      <w:proofErr w:type="spellEnd"/>
      <w:r w:rsidR="00532EF6" w:rsidRPr="00F16EDC">
        <w:rPr>
          <w:rFonts w:hAnsi="바탕"/>
          <w:sz w:val="22"/>
          <w:szCs w:val="28"/>
        </w:rPr>
        <w:t> 약관 제2조(용어의 정의) 제</w:t>
      </w:r>
      <w:r w:rsidR="00532EF6" w:rsidRPr="00F16EDC">
        <w:rPr>
          <w:rFonts w:hAnsi="바탕" w:hint="eastAsia"/>
          <w:sz w:val="22"/>
          <w:szCs w:val="28"/>
        </w:rPr>
        <w:t>6</w:t>
      </w:r>
      <w:r w:rsidR="00532EF6" w:rsidRPr="00F16EDC">
        <w:rPr>
          <w:rFonts w:hAnsi="바탕"/>
          <w:sz w:val="22"/>
          <w:szCs w:val="28"/>
        </w:rPr>
        <w:t>호 ‘</w:t>
      </w:r>
      <w:r w:rsidR="002B64F8" w:rsidRPr="00F16EDC">
        <w:rPr>
          <w:rFonts w:hAnsi="바탕" w:hint="eastAsia"/>
          <w:sz w:val="22"/>
          <w:szCs w:val="28"/>
        </w:rPr>
        <w:t>하</w:t>
      </w:r>
      <w:r w:rsidR="00532EF6" w:rsidRPr="00F16EDC">
        <w:rPr>
          <w:rFonts w:hAnsi="바탕"/>
          <w:sz w:val="22"/>
          <w:szCs w:val="28"/>
        </w:rPr>
        <w:t>’목에서 정한 스마트전환형 계약의 보험가입금액이 작은 경우에는 전환이 제한될 수 있다.</w:t>
      </w:r>
    </w:p>
    <w:p w14:paraId="319CDCD3" w14:textId="77777777" w:rsidR="000511B1" w:rsidRPr="00F16EDC" w:rsidRDefault="000511B1" w:rsidP="00532EF6">
      <w:pPr>
        <w:spacing w:before="80" w:after="80" w:line="295" w:lineRule="auto"/>
        <w:ind w:leftChars="179" w:left="769" w:hangingChars="187" w:hanging="411"/>
        <w:rPr>
          <w:rFonts w:hAnsi="바탕"/>
          <w:sz w:val="22"/>
          <w:szCs w:val="28"/>
        </w:rPr>
      </w:pPr>
    </w:p>
    <w:p w14:paraId="23DBC008" w14:textId="03568FF4" w:rsidR="00205B9D" w:rsidRPr="00F16EDC" w:rsidRDefault="00205B9D" w:rsidP="00205B9D">
      <w:pPr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/>
          <w:b/>
          <w:bCs/>
          <w:sz w:val="24"/>
        </w:rPr>
        <w:t>2</w:t>
      </w:r>
      <w:r w:rsidR="007A7E4F" w:rsidRPr="00F16EDC">
        <w:rPr>
          <w:rFonts w:ascii="HY헤드라인M" w:eastAsia="HY헤드라인M" w:hAnsi="돋움"/>
          <w:b/>
          <w:bCs/>
          <w:sz w:val="24"/>
        </w:rPr>
        <w:t>2</w:t>
      </w:r>
      <w:r w:rsidRPr="00F16EDC">
        <w:rPr>
          <w:rFonts w:ascii="HY헤드라인M" w:eastAsia="HY헤드라인M" w:hAnsi="돋움" w:hint="eastAsia"/>
          <w:b/>
          <w:bCs/>
          <w:sz w:val="24"/>
        </w:rPr>
        <w:t>.</w:t>
      </w:r>
      <w:r w:rsidRPr="00F16EDC">
        <w:rPr>
          <w:rFonts w:ascii="HY헤드라인M" w:eastAsia="HY헤드라인M" w:hAnsi="돋움"/>
          <w:b/>
          <w:bCs/>
          <w:sz w:val="24"/>
        </w:rPr>
        <w:t xml:space="preserve"> </w:t>
      </w:r>
      <w:r w:rsidRPr="00F16EDC">
        <w:rPr>
          <w:rFonts w:ascii="HY헤드라인M" w:eastAsia="HY헤드라인M" w:hAnsi="돋움" w:hint="eastAsia"/>
          <w:b/>
          <w:bCs/>
          <w:sz w:val="24"/>
        </w:rPr>
        <w:t xml:space="preserve">사망보험금 </w:t>
      </w:r>
      <w:proofErr w:type="spellStart"/>
      <w:r w:rsidRPr="00F16EDC">
        <w:rPr>
          <w:rFonts w:ascii="HY헤드라인M" w:eastAsia="HY헤드라인M" w:hAnsi="돋움" w:hint="eastAsia"/>
          <w:b/>
          <w:bCs/>
          <w:sz w:val="24"/>
        </w:rPr>
        <w:t>연금선지급서비스특칙에</w:t>
      </w:r>
      <w:proofErr w:type="spellEnd"/>
      <w:r w:rsidRPr="00F16EDC">
        <w:rPr>
          <w:rFonts w:ascii="HY헤드라인M" w:eastAsia="HY헤드라인M" w:hAnsi="돋움" w:hint="eastAsia"/>
          <w:b/>
          <w:bCs/>
          <w:sz w:val="24"/>
        </w:rPr>
        <w:t xml:space="preserve"> 관한 사항</w:t>
      </w:r>
    </w:p>
    <w:p w14:paraId="4062B658" w14:textId="77777777" w:rsidR="00205B9D" w:rsidRPr="00F16EDC" w:rsidRDefault="00205B9D" w:rsidP="00205B9D">
      <w:pPr>
        <w:pStyle w:val="a3"/>
        <w:tabs>
          <w:tab w:val="clear" w:pos="800"/>
          <w:tab w:val="left" w:pos="284"/>
        </w:tabs>
        <w:snapToGrid w:val="0"/>
        <w:spacing w:before="240" w:line="295" w:lineRule="auto"/>
        <w:ind w:leftChars="142" w:left="284" w:firstLineChars="10" w:firstLine="22"/>
        <w:rPr>
          <w:rFonts w:hAnsi="바탕"/>
          <w:color w:val="auto"/>
          <w:kern w:val="2"/>
          <w:sz w:val="22"/>
          <w:szCs w:val="28"/>
        </w:rPr>
      </w:pPr>
      <w:r w:rsidRPr="00F16EDC">
        <w:rPr>
          <w:rFonts w:hAnsi="바탕" w:hint="eastAsia"/>
          <w:color w:val="auto"/>
          <w:kern w:val="2"/>
          <w:sz w:val="22"/>
          <w:szCs w:val="28"/>
        </w:rPr>
        <w:t xml:space="preserve">이 </w:t>
      </w:r>
      <w:proofErr w:type="spellStart"/>
      <w:r w:rsidRPr="00F16EDC">
        <w:rPr>
          <w:rFonts w:hAnsi="바탕" w:hint="eastAsia"/>
          <w:color w:val="auto"/>
          <w:kern w:val="2"/>
          <w:sz w:val="22"/>
          <w:szCs w:val="28"/>
        </w:rPr>
        <w:t>특칙에</w:t>
      </w:r>
      <w:proofErr w:type="spellEnd"/>
      <w:r w:rsidRPr="00F16EDC">
        <w:rPr>
          <w:rFonts w:hAnsi="바탕" w:hint="eastAsia"/>
          <w:color w:val="auto"/>
          <w:kern w:val="2"/>
          <w:sz w:val="22"/>
          <w:szCs w:val="28"/>
        </w:rPr>
        <w:t xml:space="preserve"> 따라 계약자가 보험기간 중 사망보험금 </w:t>
      </w:r>
      <w:proofErr w:type="spellStart"/>
      <w:r w:rsidRPr="00F16EDC">
        <w:rPr>
          <w:rFonts w:hAnsi="바탕" w:hint="eastAsia"/>
          <w:color w:val="auto"/>
          <w:kern w:val="2"/>
          <w:sz w:val="22"/>
          <w:szCs w:val="28"/>
        </w:rPr>
        <w:t>연금선지급서비스를</w:t>
      </w:r>
      <w:proofErr w:type="spellEnd"/>
      <w:r w:rsidRPr="00F16EDC">
        <w:rPr>
          <w:rFonts w:hAnsi="바탕" w:hint="eastAsia"/>
          <w:color w:val="auto"/>
          <w:kern w:val="2"/>
          <w:sz w:val="22"/>
          <w:szCs w:val="28"/>
        </w:rPr>
        <w:t xml:space="preserve"> 신청할 경우 회사가 정한 방법에 따라 아래와 같이 연금을 선지급한다.</w:t>
      </w:r>
    </w:p>
    <w:p w14:paraId="25FA13BB" w14:textId="77777777" w:rsidR="00205B9D" w:rsidRPr="00F16EDC" w:rsidRDefault="00205B9D" w:rsidP="00205B9D">
      <w:pPr>
        <w:pStyle w:val="a3"/>
        <w:numPr>
          <w:ilvl w:val="0"/>
          <w:numId w:val="9"/>
        </w:numPr>
        <w:snapToGrid w:val="0"/>
        <w:spacing w:before="240" w:line="295" w:lineRule="auto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이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특칙은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약관에서 정한 사망보험금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연금선지급서비스특칙에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따라 운용한다.</w:t>
      </w:r>
    </w:p>
    <w:p w14:paraId="05D3A489" w14:textId="77777777" w:rsidR="00205B9D" w:rsidRPr="00F16EDC" w:rsidRDefault="00205B9D" w:rsidP="00205B9D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color w:val="auto"/>
          <w:kern w:val="2"/>
          <w:sz w:val="22"/>
          <w:szCs w:val="22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나. </w:t>
      </w:r>
      <w:proofErr w:type="spellStart"/>
      <w:r w:rsidRPr="00F16EDC">
        <w:rPr>
          <w:rFonts w:hAnsi="바탕" w:hint="eastAsia"/>
          <w:color w:val="auto"/>
          <w:kern w:val="2"/>
          <w:sz w:val="22"/>
          <w:szCs w:val="22"/>
        </w:rPr>
        <w:t>특칙의</w:t>
      </w:r>
      <w:proofErr w:type="spellEnd"/>
      <w:r w:rsidRPr="00F16EDC">
        <w:rPr>
          <w:rFonts w:hAnsi="바탕" w:hint="eastAsia"/>
          <w:color w:val="auto"/>
          <w:kern w:val="2"/>
          <w:sz w:val="22"/>
          <w:szCs w:val="22"/>
        </w:rPr>
        <w:t xml:space="preserve"> 보험기간, 연금선지급 개시나이, 연금선지급 기간</w:t>
      </w:r>
    </w:p>
    <w:tbl>
      <w:tblPr>
        <w:tblW w:w="8796" w:type="dxa"/>
        <w:tblInd w:w="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15"/>
        <w:gridCol w:w="3104"/>
        <w:gridCol w:w="2977"/>
      </w:tblGrid>
      <w:tr w:rsidR="00205B9D" w:rsidRPr="00F16EDC" w14:paraId="0DD2C8B8" w14:textId="77777777" w:rsidTr="00C83DDA">
        <w:trPr>
          <w:cantSplit/>
          <w:trHeight w:val="511"/>
        </w:trPr>
        <w:tc>
          <w:tcPr>
            <w:tcW w:w="2715" w:type="dxa"/>
            <w:shd w:val="clear" w:color="auto" w:fill="CCFFFF"/>
            <w:vAlign w:val="center"/>
          </w:tcPr>
          <w:p w14:paraId="235BC6B5" w14:textId="77777777" w:rsidR="00205B9D" w:rsidRPr="00F16EDC" w:rsidRDefault="00205B9D" w:rsidP="00C83DDA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3104" w:type="dxa"/>
            <w:shd w:val="clear" w:color="auto" w:fill="CCFFFF"/>
            <w:vAlign w:val="center"/>
          </w:tcPr>
          <w:p w14:paraId="12E2C44E" w14:textId="77777777" w:rsidR="00205B9D" w:rsidRPr="00F16EDC" w:rsidRDefault="00205B9D" w:rsidP="00C83DDA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F16EDC">
              <w:rPr>
                <w:rFonts w:hAnsi="바탕" w:hint="eastAsia"/>
                <w:b/>
                <w:sz w:val="22"/>
                <w:szCs w:val="22"/>
              </w:rPr>
              <w:t>연금선지급 개시나이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2091A0CE" w14:textId="77777777" w:rsidR="00205B9D" w:rsidRPr="00F16EDC" w:rsidRDefault="00205B9D" w:rsidP="00C83DDA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proofErr w:type="spellStart"/>
            <w:r w:rsidRPr="00F16EDC">
              <w:rPr>
                <w:rFonts w:hAnsi="바탕" w:hint="eastAsia"/>
                <w:b/>
                <w:sz w:val="22"/>
                <w:szCs w:val="22"/>
              </w:rPr>
              <w:t>연금선지급기간</w:t>
            </w:r>
            <w:proofErr w:type="spellEnd"/>
          </w:p>
        </w:tc>
      </w:tr>
      <w:tr w:rsidR="00205B9D" w:rsidRPr="00F16EDC" w14:paraId="762DEE17" w14:textId="77777777" w:rsidTr="00C83DDA">
        <w:trPr>
          <w:cantSplit/>
          <w:trHeight w:val="984"/>
        </w:trPr>
        <w:tc>
          <w:tcPr>
            <w:tcW w:w="2715" w:type="dxa"/>
            <w:vAlign w:val="center"/>
          </w:tcPr>
          <w:p w14:paraId="6A6AF210" w14:textId="77777777" w:rsidR="00205B9D" w:rsidRPr="00F16EDC" w:rsidRDefault="00205B9D" w:rsidP="00C83DDA">
            <w:pPr>
              <w:wordWrap/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lastRenderedPageBreak/>
              <w:t>연금선지급 개시일부터</w:t>
            </w:r>
          </w:p>
          <w:p w14:paraId="23D54AFF" w14:textId="77777777" w:rsidR="00205B9D" w:rsidRPr="00F16EDC" w:rsidRDefault="00205B9D" w:rsidP="00C83DDA">
            <w:pPr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최종 </w:t>
            </w:r>
            <w:proofErr w:type="spellStart"/>
            <w:r w:rsidRPr="00F16EDC">
              <w:rPr>
                <w:rFonts w:hAnsi="바탕" w:hint="eastAsia"/>
                <w:sz w:val="22"/>
                <w:szCs w:val="22"/>
              </w:rPr>
              <w:t>연금선지급일까지</w:t>
            </w:r>
            <w:proofErr w:type="spellEnd"/>
          </w:p>
        </w:tc>
        <w:tc>
          <w:tcPr>
            <w:tcW w:w="3104" w:type="dxa"/>
            <w:vAlign w:val="center"/>
          </w:tcPr>
          <w:p w14:paraId="48AAE3CA" w14:textId="61D0C5DF" w:rsidR="00205B9D" w:rsidRPr="00F16EDC" w:rsidRDefault="00205B9D" w:rsidP="00C83DDA">
            <w:pPr>
              <w:wordWrap/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피보험자 나이</w:t>
            </w:r>
            <w:r w:rsidR="00977C89" w:rsidRPr="00F16EDC">
              <w:rPr>
                <w:rFonts w:hAnsi="바탕" w:hint="eastAsia"/>
                <w:sz w:val="22"/>
                <w:szCs w:val="22"/>
              </w:rPr>
              <w:t xml:space="preserve"> 4</w:t>
            </w:r>
            <w:r w:rsidRPr="00F16EDC">
              <w:rPr>
                <w:rFonts w:hAnsi="바탕" w:hint="eastAsia"/>
                <w:sz w:val="22"/>
                <w:szCs w:val="22"/>
              </w:rPr>
              <w:t>5~90세</w:t>
            </w:r>
          </w:p>
        </w:tc>
        <w:tc>
          <w:tcPr>
            <w:tcW w:w="2977" w:type="dxa"/>
            <w:vAlign w:val="center"/>
          </w:tcPr>
          <w:p w14:paraId="5EF19D57" w14:textId="77777777" w:rsidR="00205B9D" w:rsidRPr="00F16EDC" w:rsidRDefault="00205B9D" w:rsidP="00C83DDA">
            <w:pPr>
              <w:wordWrap/>
              <w:jc w:val="center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2년 ~ 20년</w:t>
            </w:r>
          </w:p>
        </w:tc>
      </w:tr>
    </w:tbl>
    <w:p w14:paraId="5B13E03D" w14:textId="77777777" w:rsidR="00205B9D" w:rsidRPr="00F16EDC" w:rsidRDefault="00205B9D" w:rsidP="00205B9D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다.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사망보험금 연금선지급 조건</w:t>
      </w:r>
    </w:p>
    <w:p w14:paraId="248E75FA" w14:textId="77777777" w:rsidR="00205B9D" w:rsidRPr="00F16EDC" w:rsidRDefault="00205B9D" w:rsidP="00205B9D">
      <w:pPr>
        <w:pStyle w:val="a3"/>
        <w:snapToGrid w:val="0"/>
        <w:spacing w:line="295" w:lineRule="auto"/>
        <w:ind w:leftChars="283" w:left="566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각 호의 계약에 대하여 각 목의 조건을 모두 만족하는 경우 사망보험금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연금선지급서비스를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1회에 한하여 신청할 수 있다.</w:t>
      </w:r>
      <w:r w:rsidRPr="00F16EDC">
        <w:rPr>
          <w:rFonts w:hAnsi="바탕"/>
          <w:color w:val="auto"/>
          <w:sz w:val="22"/>
          <w:szCs w:val="24"/>
        </w:rPr>
        <w:br/>
        <w:t xml:space="preserve">(1) </w:t>
      </w:r>
      <w:r w:rsidRPr="00F16EDC">
        <w:rPr>
          <w:rFonts w:hAnsi="바탕" w:hint="eastAsia"/>
          <w:color w:val="auto"/>
          <w:sz w:val="22"/>
          <w:szCs w:val="24"/>
        </w:rPr>
        <w:t>보장형 계약</w:t>
      </w:r>
    </w:p>
    <w:p w14:paraId="0850CE4B" w14:textId="77777777" w:rsidR="00205B9D" w:rsidRPr="00F16EDC" w:rsidRDefault="00205B9D" w:rsidP="00205B9D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>(가) 보험료 납입기간이 경과한 보장형 계약</w:t>
      </w:r>
    </w:p>
    <w:p w14:paraId="1F06B7E3" w14:textId="77777777" w:rsidR="00205B9D" w:rsidRPr="00F16EDC" w:rsidRDefault="00205B9D" w:rsidP="00205B9D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>(나) 보험계약일 이후 5년 이상 경과한 경우</w:t>
      </w:r>
    </w:p>
    <w:p w14:paraId="5FC9527C" w14:textId="77777777" w:rsidR="00205B9D" w:rsidRPr="00F16EDC" w:rsidRDefault="00205B9D" w:rsidP="00205B9D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>(다) 보험계약대출 잔액(보험계약대출의 원금과 이자 포함)이 없는 경우</w:t>
      </w:r>
    </w:p>
    <w:p w14:paraId="496E42C7" w14:textId="18D3B19C" w:rsidR="00205B9D" w:rsidRPr="00F16EDC" w:rsidRDefault="00205B9D" w:rsidP="00205B9D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>(라) 적립형 계약으로 전환하지 않은 경우</w:t>
      </w:r>
    </w:p>
    <w:p w14:paraId="26049D11" w14:textId="77777777" w:rsidR="00205B9D" w:rsidRPr="00F16EDC" w:rsidRDefault="00205B9D" w:rsidP="00205B9D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(마) 연금전환특약에 의해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연금전환하지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않은 경우</w:t>
      </w:r>
    </w:p>
    <w:p w14:paraId="1A0A67AD" w14:textId="77777777" w:rsidR="00205B9D" w:rsidRPr="00F16EDC" w:rsidRDefault="00205B9D" w:rsidP="00205B9D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</w:p>
    <w:p w14:paraId="1C380ACD" w14:textId="77777777" w:rsidR="00205B9D" w:rsidRPr="00F16EDC" w:rsidRDefault="00205B9D" w:rsidP="00205B9D">
      <w:pPr>
        <w:pStyle w:val="a3"/>
        <w:snapToGrid w:val="0"/>
        <w:spacing w:line="295" w:lineRule="auto"/>
        <w:ind w:leftChars="283" w:left="566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(2) 스마트전환형 계약 </w:t>
      </w:r>
    </w:p>
    <w:p w14:paraId="2D0321BB" w14:textId="77777777" w:rsidR="00205B9D" w:rsidRPr="00F16EDC" w:rsidRDefault="00205B9D" w:rsidP="00205B9D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>(가) 전환일 이후 5년 이상 경과한 경우</w:t>
      </w:r>
    </w:p>
    <w:p w14:paraId="6C31D2CE" w14:textId="77777777" w:rsidR="00205B9D" w:rsidRPr="00F16EDC" w:rsidRDefault="00205B9D" w:rsidP="00205B9D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>(나) 보험계약대출 잔액(보험계약대출의 원금과 이자 포함)이 없는 경우</w:t>
      </w:r>
    </w:p>
    <w:p w14:paraId="4E711ACD" w14:textId="77777777" w:rsidR="00205B9D" w:rsidRPr="00F16EDC" w:rsidRDefault="00205B9D" w:rsidP="00205B9D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(다) 연금전환특약에 따라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연금전환하지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않은 경우</w:t>
      </w:r>
    </w:p>
    <w:p w14:paraId="641E0EF3" w14:textId="0C515C5B" w:rsidR="00BC26C9" w:rsidRPr="00F16EDC" w:rsidRDefault="00BC26C9" w:rsidP="00205B9D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>(라)</w:t>
      </w:r>
      <w:r w:rsidRPr="00F16EDC">
        <w:rPr>
          <w:rFonts w:hAnsi="바탕"/>
          <w:color w:val="auto"/>
          <w:sz w:val="22"/>
          <w:szCs w:val="24"/>
        </w:rPr>
        <w:t xml:space="preserve"> </w:t>
      </w:r>
      <w:r w:rsidRPr="00F16EDC">
        <w:rPr>
          <w:rFonts w:hAnsi="바탕" w:hint="eastAsia"/>
          <w:color w:val="auto"/>
          <w:sz w:val="22"/>
          <w:szCs w:val="24"/>
        </w:rPr>
        <w:t>적립형 계약</w:t>
      </w:r>
      <w:r w:rsidR="00346906" w:rsidRPr="00F16EDC">
        <w:rPr>
          <w:rFonts w:hAnsi="바탕" w:hint="eastAsia"/>
          <w:color w:val="auto"/>
          <w:sz w:val="22"/>
          <w:szCs w:val="24"/>
        </w:rPr>
        <w:t>으로</w:t>
      </w:r>
      <w:r w:rsidRPr="00F16EDC">
        <w:rPr>
          <w:rFonts w:hAnsi="바탕" w:hint="eastAsia"/>
          <w:color w:val="auto"/>
          <w:sz w:val="22"/>
          <w:szCs w:val="24"/>
        </w:rPr>
        <w:t xml:space="preserve"> 전환하지 않은 경우</w:t>
      </w:r>
    </w:p>
    <w:p w14:paraId="7030705E" w14:textId="77777777" w:rsidR="00205B9D" w:rsidRPr="00F16EDC" w:rsidRDefault="00205B9D" w:rsidP="00205B9D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color w:val="auto"/>
          <w:kern w:val="2"/>
          <w:sz w:val="22"/>
          <w:szCs w:val="22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라.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</w:t>
      </w:r>
      <w:r w:rsidRPr="00F16EDC">
        <w:rPr>
          <w:rFonts w:hAnsi="바탕" w:hint="eastAsia"/>
          <w:color w:val="auto"/>
          <w:kern w:val="2"/>
          <w:sz w:val="22"/>
          <w:szCs w:val="22"/>
        </w:rPr>
        <w:t>보험료 납입기간</w:t>
      </w:r>
    </w:p>
    <w:p w14:paraId="0D53BC2A" w14:textId="77777777" w:rsidR="00205B9D" w:rsidRPr="00F16EDC" w:rsidRDefault="00205B9D" w:rsidP="00205B9D">
      <w:pPr>
        <w:snapToGrid w:val="0"/>
        <w:spacing w:before="80"/>
        <w:ind w:leftChars="353" w:left="708" w:hanging="2"/>
        <w:rPr>
          <w:rFonts w:hAnsi="바탕"/>
          <w:sz w:val="22"/>
          <w:szCs w:val="28"/>
        </w:rPr>
      </w:pPr>
      <w:r w:rsidRPr="00F16EDC">
        <w:rPr>
          <w:rFonts w:hAnsi="바탕" w:hint="eastAsia"/>
          <w:sz w:val="22"/>
          <w:szCs w:val="28"/>
        </w:rPr>
        <w:t>- 해당 없음</w:t>
      </w:r>
    </w:p>
    <w:p w14:paraId="60664E07" w14:textId="77777777" w:rsidR="00205B9D" w:rsidRPr="00F16EDC" w:rsidRDefault="00205B9D" w:rsidP="00205B9D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color w:val="auto"/>
          <w:kern w:val="2"/>
          <w:sz w:val="22"/>
          <w:szCs w:val="22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마.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</w:t>
      </w:r>
      <w:r w:rsidRPr="00F16EDC">
        <w:rPr>
          <w:rFonts w:hAnsi="바탕" w:hint="eastAsia"/>
          <w:color w:val="auto"/>
          <w:kern w:val="2"/>
          <w:sz w:val="22"/>
          <w:szCs w:val="22"/>
        </w:rPr>
        <w:t>계약자 배당에 관한 사항</w:t>
      </w:r>
    </w:p>
    <w:p w14:paraId="4FCC5A47" w14:textId="77777777" w:rsidR="00205B9D" w:rsidRPr="00F16EDC" w:rsidRDefault="00205B9D" w:rsidP="00205B9D">
      <w:pPr>
        <w:pStyle w:val="a3"/>
        <w:snapToGrid w:val="0"/>
        <w:spacing w:line="295" w:lineRule="auto"/>
        <w:ind w:leftChars="353" w:left="706" w:firstLineChars="1" w:firstLine="2"/>
        <w:rPr>
          <w:rFonts w:hAnsi="바탕"/>
          <w:color w:val="auto"/>
          <w:sz w:val="22"/>
          <w:szCs w:val="28"/>
        </w:rPr>
      </w:pPr>
      <w:r w:rsidRPr="00F16EDC">
        <w:rPr>
          <w:rFonts w:hAnsi="바탕" w:hint="eastAsia"/>
          <w:color w:val="auto"/>
          <w:sz w:val="22"/>
          <w:szCs w:val="28"/>
        </w:rPr>
        <w:t>- 배당하지 않음</w:t>
      </w:r>
    </w:p>
    <w:p w14:paraId="6DB039AB" w14:textId="77777777" w:rsidR="00205B9D" w:rsidRPr="00F16EDC" w:rsidRDefault="00205B9D" w:rsidP="00205B9D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color w:val="auto"/>
          <w:kern w:val="2"/>
          <w:sz w:val="22"/>
          <w:szCs w:val="22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바.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보험계약대출</w:t>
      </w:r>
      <w:r w:rsidRPr="00F16EDC">
        <w:rPr>
          <w:rFonts w:hAnsi="바탕" w:hint="eastAsia"/>
          <w:color w:val="auto"/>
          <w:kern w:val="2"/>
          <w:sz w:val="22"/>
          <w:szCs w:val="22"/>
        </w:rPr>
        <w:t>에 관한 사항</w:t>
      </w:r>
    </w:p>
    <w:p w14:paraId="1CA15A32" w14:textId="77777777" w:rsidR="00205B9D" w:rsidRPr="00F16EDC" w:rsidRDefault="00205B9D" w:rsidP="00205B9D">
      <w:pPr>
        <w:pStyle w:val="a3"/>
        <w:snapToGrid w:val="0"/>
        <w:spacing w:line="295" w:lineRule="auto"/>
        <w:ind w:leftChars="353" w:left="950" w:hangingChars="111" w:hanging="244"/>
        <w:rPr>
          <w:rFonts w:hAnsi="바탕"/>
          <w:color w:val="auto"/>
          <w:sz w:val="22"/>
          <w:szCs w:val="28"/>
        </w:rPr>
      </w:pPr>
      <w:r w:rsidRPr="00F16EDC">
        <w:rPr>
          <w:rFonts w:hAnsi="바탕" w:hint="eastAsia"/>
          <w:color w:val="auto"/>
          <w:sz w:val="22"/>
          <w:szCs w:val="28"/>
        </w:rPr>
        <w:t>- 해당 없음</w:t>
      </w:r>
      <w:r w:rsidRPr="00F16EDC">
        <w:rPr>
          <w:rFonts w:hAnsi="바탕" w:hint="eastAsia"/>
          <w:color w:val="auto"/>
          <w:sz w:val="22"/>
          <w:szCs w:val="22"/>
        </w:rPr>
        <w:t xml:space="preserve">(다만, 약관 별표 </w:t>
      </w:r>
      <w:r w:rsidRPr="00F16EDC">
        <w:rPr>
          <w:rFonts w:hAnsi="바탕"/>
          <w:color w:val="auto"/>
          <w:sz w:val="22"/>
          <w:szCs w:val="22"/>
        </w:rPr>
        <w:t>‘</w:t>
      </w:r>
      <w:r w:rsidRPr="00F16EDC">
        <w:rPr>
          <w:rFonts w:hAnsi="바탕" w:hint="eastAsia"/>
          <w:color w:val="auto"/>
          <w:sz w:val="22"/>
          <w:szCs w:val="22"/>
        </w:rPr>
        <w:t xml:space="preserve">사망보험금 </w:t>
      </w:r>
      <w:proofErr w:type="spellStart"/>
      <w:r w:rsidRPr="00F16EDC">
        <w:rPr>
          <w:rFonts w:hAnsi="바탕" w:hint="eastAsia"/>
          <w:color w:val="auto"/>
          <w:sz w:val="22"/>
          <w:szCs w:val="22"/>
        </w:rPr>
        <w:t>연금선지급서비스특칙의</w:t>
      </w:r>
      <w:proofErr w:type="spellEnd"/>
      <w:r w:rsidRPr="00F16EDC">
        <w:rPr>
          <w:rFonts w:hAnsi="바탕" w:hint="eastAsia"/>
          <w:color w:val="auto"/>
          <w:sz w:val="22"/>
          <w:szCs w:val="22"/>
        </w:rPr>
        <w:t xml:space="preserve"> 보험금을 지급할 때의 적립이율 계산</w:t>
      </w:r>
      <w:r w:rsidRPr="00F16EDC">
        <w:rPr>
          <w:rFonts w:hAnsi="바탕"/>
          <w:color w:val="auto"/>
          <w:sz w:val="22"/>
          <w:szCs w:val="22"/>
        </w:rPr>
        <w:t>’</w:t>
      </w:r>
      <w:r w:rsidRPr="00F16EDC">
        <w:rPr>
          <w:rFonts w:hAnsi="바탕" w:hint="eastAsia"/>
          <w:color w:val="auto"/>
          <w:sz w:val="22"/>
          <w:szCs w:val="22"/>
        </w:rPr>
        <w:t>에서의 보험계약대출이율은 주계약의 보험계약대출이율을 따른다).</w:t>
      </w:r>
    </w:p>
    <w:p w14:paraId="750DFA6A" w14:textId="77777777" w:rsidR="00205B9D" w:rsidRPr="00F16EDC" w:rsidRDefault="00205B9D" w:rsidP="00205B9D">
      <w:pPr>
        <w:pStyle w:val="a3"/>
        <w:snapToGrid w:val="0"/>
        <w:spacing w:before="240" w:line="295" w:lineRule="auto"/>
        <w:ind w:leftChars="154" w:left="704" w:hangingChars="180" w:hanging="396"/>
        <w:rPr>
          <w:rFonts w:hAnsi="바탕"/>
          <w:color w:val="auto"/>
          <w:sz w:val="22"/>
          <w:szCs w:val="28"/>
        </w:rPr>
      </w:pPr>
      <w:r w:rsidRPr="00F16EDC">
        <w:rPr>
          <w:rFonts w:hAnsi="바탕" w:hint="eastAsia"/>
          <w:color w:val="auto"/>
          <w:sz w:val="22"/>
          <w:szCs w:val="28"/>
        </w:rPr>
        <w:t xml:space="preserve">사. 기타 </w:t>
      </w:r>
      <w:proofErr w:type="spellStart"/>
      <w:r w:rsidRPr="00F16EDC">
        <w:rPr>
          <w:rFonts w:hAnsi="바탕" w:hint="eastAsia"/>
          <w:color w:val="auto"/>
          <w:sz w:val="22"/>
          <w:szCs w:val="28"/>
        </w:rPr>
        <w:t>특칙</w:t>
      </w:r>
      <w:proofErr w:type="spellEnd"/>
      <w:r w:rsidRPr="00F16EDC">
        <w:rPr>
          <w:rFonts w:hAnsi="바탕" w:hint="eastAsia"/>
          <w:color w:val="auto"/>
          <w:sz w:val="22"/>
          <w:szCs w:val="28"/>
        </w:rPr>
        <w:t xml:space="preserve"> 운용에 관한 사항</w:t>
      </w:r>
    </w:p>
    <w:p w14:paraId="344CB4F0" w14:textId="77777777" w:rsidR="00205B9D" w:rsidRPr="00F16EDC" w:rsidRDefault="00205B9D" w:rsidP="00205B9D">
      <w:pPr>
        <w:pStyle w:val="a3"/>
        <w:snapToGrid w:val="0"/>
        <w:spacing w:before="240" w:line="295" w:lineRule="auto"/>
        <w:ind w:leftChars="283" w:left="705" w:hangingChars="63" w:hanging="139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(1) 연금선지급 대상금액 및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</w:p>
    <w:p w14:paraId="7DC61B8C" w14:textId="77777777" w:rsidR="00205B9D" w:rsidRPr="00F16EDC" w:rsidRDefault="00205B9D" w:rsidP="00205B9D">
      <w:pPr>
        <w:pStyle w:val="a3"/>
        <w:tabs>
          <w:tab w:val="clear" w:pos="800"/>
          <w:tab w:val="left" w:pos="896"/>
        </w:tabs>
        <w:snapToGrid w:val="0"/>
        <w:spacing w:line="295" w:lineRule="auto"/>
        <w:ind w:leftChars="448" w:left="896" w:firstLineChars="12" w:firstLine="26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계약자는 사망보험금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연금선지급서비스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신청 시 </w:t>
      </w:r>
      <w:r w:rsidRPr="00F16EDC">
        <w:rPr>
          <w:rFonts w:hAnsi="바탕" w:hint="eastAsia"/>
          <w:color w:val="auto"/>
          <w:sz w:val="22"/>
          <w:szCs w:val="22"/>
        </w:rPr>
        <w:t xml:space="preserve">보장형 계약 또는 </w:t>
      </w:r>
      <w:proofErr w:type="spellStart"/>
      <w:r w:rsidRPr="00F16EDC">
        <w:rPr>
          <w:rFonts w:hAnsi="바탕" w:hint="eastAsia"/>
          <w:color w:val="auto"/>
          <w:sz w:val="22"/>
          <w:szCs w:val="22"/>
        </w:rPr>
        <w:t>스마트전환형계약의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보험가입금액의 90% 이내에서 연금선지급 대상금액 및 '나'항의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연금선지급기간을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선택할 수 있다.</w:t>
      </w:r>
    </w:p>
    <w:p w14:paraId="341BCB30" w14:textId="77777777" w:rsidR="00205B9D" w:rsidRPr="00F16EDC" w:rsidRDefault="00205B9D" w:rsidP="00205B9D">
      <w:pPr>
        <w:pStyle w:val="a3"/>
        <w:snapToGrid w:val="0"/>
        <w:spacing w:before="240" w:line="295" w:lineRule="auto"/>
        <w:ind w:leftChars="283" w:left="705" w:hangingChars="63" w:hanging="139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>(2) 연금선지급 방법</w:t>
      </w:r>
    </w:p>
    <w:p w14:paraId="294EB7B2" w14:textId="77777777" w:rsidR="00205B9D" w:rsidRPr="00F16EDC" w:rsidRDefault="00205B9D" w:rsidP="00205B9D">
      <w:pPr>
        <w:pStyle w:val="a3"/>
        <w:tabs>
          <w:tab w:val="clear" w:pos="800"/>
          <w:tab w:val="left" w:pos="910"/>
        </w:tabs>
        <w:snapToGrid w:val="0"/>
        <w:spacing w:line="295" w:lineRule="auto"/>
        <w:ind w:leftChars="448" w:left="896" w:firstLineChars="12" w:firstLine="26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회사는 산출방법서에서 정한 방법에 따라 연금선지급 대상금액을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연금선지급기간으로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나누어 매년 감액할 금액을 정하고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동안 매년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주계약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보험가입금액에서 감액하며, 감액부분에 해당하는 해</w:t>
      </w:r>
      <w:r w:rsidR="002300B8" w:rsidRPr="00F16EDC">
        <w:rPr>
          <w:rFonts w:hAnsi="바탕" w:hint="eastAsia"/>
          <w:color w:val="auto"/>
          <w:sz w:val="22"/>
          <w:szCs w:val="24"/>
        </w:rPr>
        <w:t>약</w:t>
      </w:r>
      <w:r w:rsidRPr="00F16EDC">
        <w:rPr>
          <w:rFonts w:hAnsi="바탕" w:hint="eastAsia"/>
          <w:color w:val="auto"/>
          <w:sz w:val="22"/>
          <w:szCs w:val="24"/>
        </w:rPr>
        <w:t xml:space="preserve">환급금을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연금선지급금액으로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</w:t>
      </w:r>
      <w:r w:rsidRPr="00F16EDC">
        <w:rPr>
          <w:rFonts w:hAnsi="바탕" w:hint="eastAsia"/>
          <w:color w:val="auto"/>
          <w:sz w:val="22"/>
          <w:szCs w:val="24"/>
        </w:rPr>
        <w:lastRenderedPageBreak/>
        <w:t xml:space="preserve">하여 이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매년 연금선지급 해당일에 지급한다.</w:t>
      </w:r>
    </w:p>
    <w:p w14:paraId="4BE9F78A" w14:textId="77777777" w:rsidR="00205B9D" w:rsidRPr="00F16EDC" w:rsidRDefault="00205B9D" w:rsidP="00205B9D">
      <w:pPr>
        <w:pStyle w:val="a3"/>
        <w:tabs>
          <w:tab w:val="clear" w:pos="800"/>
          <w:tab w:val="left" w:pos="910"/>
        </w:tabs>
        <w:snapToGrid w:val="0"/>
        <w:spacing w:line="295" w:lineRule="auto"/>
        <w:ind w:leftChars="448" w:left="896" w:firstLineChars="12" w:firstLine="26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※ 연금선지급 </w:t>
      </w:r>
      <w:proofErr w:type="gramStart"/>
      <w:r w:rsidRPr="00F16EDC">
        <w:rPr>
          <w:rFonts w:hAnsi="바탕" w:hint="eastAsia"/>
          <w:color w:val="auto"/>
          <w:sz w:val="22"/>
          <w:szCs w:val="24"/>
        </w:rPr>
        <w:t>해당일 :</w:t>
      </w:r>
      <w:proofErr w:type="gramEnd"/>
      <w:r w:rsidRPr="00F16EDC">
        <w:rPr>
          <w:rFonts w:hAnsi="바탕" w:hint="eastAsia"/>
          <w:color w:val="auto"/>
          <w:sz w:val="22"/>
          <w:szCs w:val="24"/>
        </w:rPr>
        <w:t xml:space="preserve"> ’사망보험금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연금선지급서비스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신청일’ 및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이내의 매년 ’사망보험금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연금선지급서비스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신청일’과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동일한 월, 일(다만, 해당 월에 동일한 일이 없는 경우에는 해당 월의 말일)</w:t>
      </w:r>
    </w:p>
    <w:p w14:paraId="69CA34BC" w14:textId="77777777" w:rsidR="00205B9D" w:rsidRPr="00F16EDC" w:rsidRDefault="00205B9D" w:rsidP="00205B9D">
      <w:pPr>
        <w:pStyle w:val="a3"/>
        <w:snapToGrid w:val="0"/>
        <w:spacing w:before="240" w:line="295" w:lineRule="auto"/>
        <w:ind w:leftChars="283" w:left="705" w:hangingChars="63" w:hanging="139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>(3) 연금선지급 후의 처리</w:t>
      </w:r>
    </w:p>
    <w:p w14:paraId="0D55F4B4" w14:textId="46320A77" w:rsidR="00205B9D" w:rsidRPr="00F16EDC" w:rsidRDefault="00205B9D" w:rsidP="00205B9D">
      <w:pPr>
        <w:pStyle w:val="a3"/>
        <w:tabs>
          <w:tab w:val="clear" w:pos="800"/>
          <w:tab w:val="left" w:pos="1204"/>
        </w:tabs>
        <w:snapToGrid w:val="0"/>
        <w:spacing w:line="295" w:lineRule="auto"/>
        <w:ind w:leftChars="425" w:left="1385" w:hangingChars="243" w:hanging="535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(가)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연금선지급금액에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해당하는 </w:t>
      </w:r>
      <w:r w:rsidRPr="00F16EDC">
        <w:rPr>
          <w:rFonts w:hAnsi="바탕" w:hint="eastAsia"/>
          <w:color w:val="auto"/>
          <w:sz w:val="22"/>
          <w:szCs w:val="22"/>
        </w:rPr>
        <w:t>보장형 계약 또는 스마트전환형 계약의</w:t>
      </w:r>
      <w:r w:rsidRPr="00F16EDC">
        <w:rPr>
          <w:rFonts w:hAnsi="바탕" w:hint="eastAsia"/>
          <w:color w:val="auto"/>
          <w:sz w:val="22"/>
          <w:szCs w:val="24"/>
        </w:rPr>
        <w:t xml:space="preserve"> 보험가입금액은 매년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연금선지급해당일에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감액된다.</w:t>
      </w:r>
    </w:p>
    <w:p w14:paraId="35996027" w14:textId="77777777" w:rsidR="00205B9D" w:rsidRPr="00F16EDC" w:rsidRDefault="00205B9D" w:rsidP="00205B9D">
      <w:pPr>
        <w:pStyle w:val="a3"/>
        <w:snapToGrid w:val="0"/>
        <w:spacing w:line="295" w:lineRule="auto"/>
        <w:ind w:leftChars="424" w:left="1369" w:hangingChars="237" w:hanging="521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(나) 계약자는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중 언제든지 연금선지급의 종료를 신청할 수 있으며, 이 경우 회사는 연금선지급을 종료한다. 또한, 계약자는 연금선지급이 종료된 이후에 사망보험금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연금선지급서비스를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다시 신청할 수 없다.</w:t>
      </w:r>
    </w:p>
    <w:p w14:paraId="580A8BF0" w14:textId="77777777" w:rsidR="00205B9D" w:rsidRPr="00F16EDC" w:rsidRDefault="00205B9D" w:rsidP="00205B9D">
      <w:pPr>
        <w:pStyle w:val="a3"/>
        <w:tabs>
          <w:tab w:val="clear" w:pos="1600"/>
          <w:tab w:val="left" w:pos="1418"/>
        </w:tabs>
        <w:snapToGrid w:val="0"/>
        <w:spacing w:line="295" w:lineRule="auto"/>
        <w:ind w:leftChars="423" w:left="1416" w:hangingChars="259" w:hanging="570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(다)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중 주계약이 사망보험금 지급사유 발생, 해지(월대체보험료를 공제할 수 없어 해지되는 경우 포함) 또는 기타 사유에 의하여 효력이 없게 되는 경우에는 최초 약정한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연금선지급기간에도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불구하고 연금선지급은 종료된다. 다만, 사망보험금 지급사유 발생 이후에 지급된 연금선지급 금액이 있는 경우 회사가 지급할 사망보험금에서 해당 연금선지급 금액을 차감한 후 지급한다.</w:t>
      </w:r>
    </w:p>
    <w:p w14:paraId="27A752E0" w14:textId="77777777" w:rsidR="00205B9D" w:rsidRPr="00F16EDC" w:rsidRDefault="00205B9D" w:rsidP="00205B9D">
      <w:pPr>
        <w:pStyle w:val="a3"/>
        <w:snapToGrid w:val="0"/>
        <w:spacing w:line="295" w:lineRule="auto"/>
        <w:ind w:leftChars="424" w:left="1369" w:hangingChars="237" w:hanging="521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 xml:space="preserve">(라) </w:t>
      </w:r>
      <w:r w:rsidRPr="00F16EDC">
        <w:rPr>
          <w:rFonts w:hAnsi="바탕" w:hint="eastAsia"/>
          <w:sz w:val="22"/>
          <w:szCs w:val="22"/>
        </w:rPr>
        <w:t>스마트전환형 계약에 부가된 특약의 보험료 납입이 완료되지 않은 경우, 연금선지급</w:t>
      </w:r>
      <w:r w:rsidRPr="00F16EDC">
        <w:rPr>
          <w:rFonts w:hAnsi="바탕" w:hint="eastAsia"/>
          <w:color w:val="auto"/>
          <w:sz w:val="22"/>
          <w:szCs w:val="24"/>
        </w:rPr>
        <w:t xml:space="preserve"> 개시 이후에 </w:t>
      </w:r>
      <w:r w:rsidRPr="00F16EDC">
        <w:rPr>
          <w:rFonts w:hAnsi="바탕" w:hint="eastAsia"/>
          <w:sz w:val="22"/>
          <w:szCs w:val="22"/>
        </w:rPr>
        <w:t xml:space="preserve">해당 특약의 보험료(특약의 기타비용 제외)는 </w:t>
      </w:r>
      <w:r w:rsidRPr="00F16EDC">
        <w:rPr>
          <w:rFonts w:hAnsi="바탕" w:hint="eastAsia"/>
          <w:color w:val="auto"/>
          <w:sz w:val="22"/>
          <w:szCs w:val="24"/>
        </w:rPr>
        <w:t>월대체보험료에서 제외하고, 매월 스마트전환형 계약의 월계약해당일에 해당 특약의 보험료</w:t>
      </w:r>
      <w:r w:rsidRPr="00F16EDC">
        <w:rPr>
          <w:rFonts w:hAnsi="바탕" w:hint="eastAsia"/>
          <w:sz w:val="22"/>
          <w:szCs w:val="22"/>
        </w:rPr>
        <w:t>(특약의 기타비용 포함)</w:t>
      </w:r>
      <w:r w:rsidRPr="00F16EDC">
        <w:rPr>
          <w:rFonts w:hAnsi="바탕" w:hint="eastAsia"/>
          <w:color w:val="auto"/>
          <w:sz w:val="22"/>
          <w:szCs w:val="24"/>
        </w:rPr>
        <w:t xml:space="preserve">를 납입하여야 한다. 다만, 최종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연금선지급일까지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연금선지급이 완료되거나 (나)목에 따라 연금선지급이 종료된 경우 해당 특약의 보험료</w:t>
      </w:r>
      <w:r w:rsidRPr="00F16EDC">
        <w:rPr>
          <w:rFonts w:hAnsi="바탕" w:hint="eastAsia"/>
          <w:sz w:val="22"/>
          <w:szCs w:val="22"/>
        </w:rPr>
        <w:t>(특약의 기타비용 제외)</w:t>
      </w:r>
      <w:r w:rsidRPr="00F16EDC">
        <w:rPr>
          <w:rFonts w:hAnsi="바탕" w:hint="eastAsia"/>
          <w:color w:val="auto"/>
          <w:sz w:val="22"/>
          <w:szCs w:val="24"/>
        </w:rPr>
        <w:t>는 월대체보험료에 포함한다.</w:t>
      </w:r>
    </w:p>
    <w:p w14:paraId="5923294D" w14:textId="0BB835CF" w:rsidR="00205B9D" w:rsidRPr="00F16EDC" w:rsidRDefault="00205B9D" w:rsidP="00205B9D">
      <w:pPr>
        <w:pStyle w:val="a3"/>
        <w:snapToGrid w:val="0"/>
        <w:spacing w:line="295" w:lineRule="auto"/>
        <w:ind w:leftChars="424" w:left="1369" w:hangingChars="237" w:hanging="521"/>
        <w:rPr>
          <w:rFonts w:hAnsi="바탕"/>
          <w:color w:val="auto"/>
          <w:sz w:val="22"/>
          <w:szCs w:val="24"/>
        </w:rPr>
      </w:pPr>
      <w:r w:rsidRPr="00F16EDC">
        <w:rPr>
          <w:rFonts w:hAnsi="바탕" w:hint="eastAsia"/>
          <w:color w:val="auto"/>
          <w:sz w:val="22"/>
          <w:szCs w:val="24"/>
        </w:rPr>
        <w:t>(마) 연금선지급 개시 이후에는 보험료의 추가납입, 계약자적립</w:t>
      </w:r>
      <w:r w:rsidR="002300B8" w:rsidRPr="00F16EDC">
        <w:rPr>
          <w:rFonts w:hAnsi="바탕" w:hint="eastAsia"/>
          <w:color w:val="auto"/>
          <w:sz w:val="22"/>
          <w:szCs w:val="24"/>
        </w:rPr>
        <w:t>액</w:t>
      </w:r>
      <w:r w:rsidRPr="00F16EDC">
        <w:rPr>
          <w:rFonts w:hAnsi="바탕" w:hint="eastAsia"/>
          <w:color w:val="auto"/>
          <w:sz w:val="22"/>
          <w:szCs w:val="24"/>
        </w:rPr>
        <w:t>의 인출, 보험계약대출, 보험가입금액의 감액, 적립형 계약 전환, 스마트전환형 계약 전환,</w:t>
      </w:r>
      <w:r w:rsidRPr="00F16EDC">
        <w:rPr>
          <w:rFonts w:hAnsi="바탕"/>
          <w:color w:val="auto"/>
          <w:sz w:val="22"/>
          <w:szCs w:val="24"/>
        </w:rPr>
        <w:t xml:space="preserve"> </w:t>
      </w:r>
      <w:r w:rsidRPr="00F16EDC">
        <w:rPr>
          <w:rFonts w:hAnsi="바탕" w:hint="eastAsia"/>
          <w:color w:val="auto"/>
          <w:sz w:val="22"/>
          <w:szCs w:val="24"/>
        </w:rPr>
        <w:t xml:space="preserve">연금전환 및 선지급서비스특약에 의한 사망보험금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선지급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청구를 할 수 없다. 다만, 최종 </w:t>
      </w:r>
      <w:proofErr w:type="spellStart"/>
      <w:r w:rsidRPr="00F16EDC">
        <w:rPr>
          <w:rFonts w:hAnsi="바탕" w:hint="eastAsia"/>
          <w:color w:val="auto"/>
          <w:sz w:val="22"/>
          <w:szCs w:val="24"/>
        </w:rPr>
        <w:t>연금선지급일까지</w:t>
      </w:r>
      <w:proofErr w:type="spellEnd"/>
      <w:r w:rsidRPr="00F16EDC">
        <w:rPr>
          <w:rFonts w:hAnsi="바탕" w:hint="eastAsia"/>
          <w:color w:val="auto"/>
          <w:sz w:val="22"/>
          <w:szCs w:val="24"/>
        </w:rPr>
        <w:t xml:space="preserve"> 연금선지급이 완료되거나 (나)목에 따라 연금선지급이 종료된 이후에는 이를 적용하지 않는다.</w:t>
      </w:r>
    </w:p>
    <w:p w14:paraId="390A8B9F" w14:textId="77777777" w:rsidR="00605C91" w:rsidRPr="00F16EDC" w:rsidRDefault="00605C91" w:rsidP="00082546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after="120" w:line="240" w:lineRule="auto"/>
        <w:jc w:val="left"/>
        <w:rPr>
          <w:rFonts w:hAnsi="바탕체"/>
          <w:color w:val="auto"/>
          <w:sz w:val="22"/>
          <w:szCs w:val="24"/>
        </w:rPr>
      </w:pPr>
    </w:p>
    <w:p w14:paraId="1A102B72" w14:textId="61A2C1E1" w:rsidR="00CE580D" w:rsidRPr="00F16EDC" w:rsidRDefault="00365B0F" w:rsidP="0011533D">
      <w:pPr>
        <w:wordWrap/>
        <w:spacing w:afterLines="100" w:after="240"/>
        <w:outlineLvl w:val="0"/>
        <w:rPr>
          <w:rFonts w:ascii="HY헤드라인M" w:eastAsia="HY헤드라인M" w:hAnsi="돋움"/>
          <w:b/>
          <w:bCs/>
          <w:sz w:val="24"/>
        </w:rPr>
      </w:pPr>
      <w:r w:rsidRPr="00F16EDC">
        <w:rPr>
          <w:rFonts w:ascii="HY헤드라인M" w:eastAsia="HY헤드라인M" w:hAnsi="돋움"/>
          <w:b/>
          <w:bCs/>
          <w:sz w:val="24"/>
        </w:rPr>
        <w:t>2</w:t>
      </w:r>
      <w:r w:rsidR="007A7E4F" w:rsidRPr="00F16EDC">
        <w:rPr>
          <w:rFonts w:ascii="HY헤드라인M" w:eastAsia="HY헤드라인M" w:hAnsi="돋움"/>
          <w:b/>
          <w:bCs/>
          <w:sz w:val="24"/>
        </w:rPr>
        <w:t>3</w:t>
      </w:r>
      <w:r w:rsidR="00CE580D" w:rsidRPr="00F16EDC">
        <w:rPr>
          <w:rFonts w:ascii="HY헤드라인M" w:eastAsia="HY헤드라인M" w:hAnsi="돋움" w:hint="eastAsia"/>
          <w:b/>
          <w:bCs/>
          <w:sz w:val="24"/>
        </w:rPr>
        <w:t>. 기타</w:t>
      </w:r>
      <w:r w:rsidR="009B2750" w:rsidRPr="00F16EDC">
        <w:rPr>
          <w:rFonts w:ascii="HY헤드라인M" w:eastAsia="HY헤드라인M" w:hAnsi="돋움" w:hint="eastAsia"/>
          <w:b/>
          <w:bCs/>
          <w:sz w:val="24"/>
        </w:rPr>
        <w:t>사항</w:t>
      </w:r>
    </w:p>
    <w:p w14:paraId="795F6D6E" w14:textId="77777777" w:rsidR="00FF1562" w:rsidRPr="00F16EDC" w:rsidRDefault="00FF1562" w:rsidP="00FF1562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가. 보장형 계약의 1구좌의 구성</w:t>
      </w:r>
    </w:p>
    <w:p w14:paraId="5CF61DEE" w14:textId="77777777" w:rsidR="00A135D7" w:rsidRPr="00F16EDC" w:rsidRDefault="00FF1562" w:rsidP="00BB409C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852"/>
        <w:rPr>
          <w:rFonts w:ascii="바탕" w:eastAsia="바탕" w:hAnsi="바탕"/>
          <w:color w:val="auto"/>
          <w:sz w:val="22"/>
          <w:szCs w:val="28"/>
        </w:rPr>
      </w:pPr>
      <w:r w:rsidRPr="00F16EDC">
        <w:rPr>
          <w:rFonts w:ascii="바탕" w:eastAsia="바탕" w:hAnsi="바탕" w:hint="eastAsia"/>
          <w:color w:val="auto"/>
          <w:sz w:val="22"/>
          <w:szCs w:val="28"/>
        </w:rPr>
        <w:t xml:space="preserve">1구좌는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8"/>
        </w:rPr>
        <w:t>주계약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8"/>
        </w:rPr>
        <w:t xml:space="preserve"> 1억원으로 함. </w:t>
      </w:r>
    </w:p>
    <w:p w14:paraId="68E70ECC" w14:textId="77777777" w:rsidR="00BE7453" w:rsidRPr="00F16EDC" w:rsidRDefault="00BE7453" w:rsidP="00BE7453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나. 이 상품은 </w:t>
      </w:r>
      <w:r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>‘</w:t>
      </w: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간편심사</w:t>
      </w:r>
      <w:r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>’</w:t>
      </w: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 상품으로 유병력자 등 일반심사보험에 가입하기 어려운 피보험자를 대상으로 한다.</w:t>
      </w:r>
    </w:p>
    <w:p w14:paraId="032F9210" w14:textId="6E4209CE" w:rsidR="00BE7453" w:rsidRPr="00F16EDC" w:rsidRDefault="00263D6A" w:rsidP="00BE7453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2" w:left="992" w:hangingChars="131" w:hanging="288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Pr="00F16EDC">
        <w:rPr>
          <w:kern w:val="2"/>
          <w:sz w:val="22"/>
        </w:rPr>
        <w:t>1)</w:t>
      </w:r>
      <w:r w:rsidR="00BE7453" w:rsidRPr="00F16EDC">
        <w:rPr>
          <w:rFonts w:hint="eastAsia"/>
          <w:kern w:val="2"/>
          <w:sz w:val="22"/>
        </w:rPr>
        <w:t xml:space="preserve"> 간편심사란 의적결함 및 연령제한으로 인하여 보험시장에서 소외되고 있는 유병력자나 고령자 등의 계약심사 및 건강검진의 부담을 줄여 보험에 가입할 수 있도록 표준체에 비하여 간소화된 </w:t>
      </w:r>
      <w:proofErr w:type="spellStart"/>
      <w:r w:rsidR="00BE7453" w:rsidRPr="00F16EDC">
        <w:rPr>
          <w:rFonts w:hint="eastAsia"/>
          <w:kern w:val="2"/>
          <w:sz w:val="22"/>
        </w:rPr>
        <w:t>계약전</w:t>
      </w:r>
      <w:proofErr w:type="spellEnd"/>
      <w:r w:rsidR="00BE7453" w:rsidRPr="00F16EDC">
        <w:rPr>
          <w:rFonts w:hint="eastAsia"/>
          <w:kern w:val="2"/>
          <w:sz w:val="22"/>
        </w:rPr>
        <w:t xml:space="preserve"> </w:t>
      </w:r>
      <w:proofErr w:type="spellStart"/>
      <w:r w:rsidR="00BE7453" w:rsidRPr="00F16EDC">
        <w:rPr>
          <w:rFonts w:hint="eastAsia"/>
          <w:kern w:val="2"/>
          <w:sz w:val="22"/>
        </w:rPr>
        <w:t>알릴의무</w:t>
      </w:r>
      <w:proofErr w:type="spellEnd"/>
      <w:r w:rsidR="00BE7453" w:rsidRPr="00F16EDC">
        <w:rPr>
          <w:rFonts w:hint="eastAsia"/>
          <w:kern w:val="2"/>
          <w:sz w:val="22"/>
        </w:rPr>
        <w:t xml:space="preserve"> 항목을 활용하여 계약심사 과정을 간소화함을 의미한다.</w:t>
      </w:r>
    </w:p>
    <w:p w14:paraId="53031D25" w14:textId="2CCA6F9A" w:rsidR="00BE7453" w:rsidRPr="00F16EDC" w:rsidRDefault="00263D6A" w:rsidP="00BE7453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4" w:left="992" w:hangingChars="129" w:hanging="284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Pr="00F16EDC">
        <w:rPr>
          <w:kern w:val="2"/>
          <w:sz w:val="22"/>
        </w:rPr>
        <w:t>2)</w:t>
      </w:r>
      <w:r w:rsidR="00BE7453" w:rsidRPr="00F16EDC">
        <w:rPr>
          <w:rFonts w:hint="eastAsia"/>
          <w:kern w:val="2"/>
          <w:sz w:val="22"/>
        </w:rPr>
        <w:t xml:space="preserve"> 회사는 </w:t>
      </w:r>
      <w:proofErr w:type="spellStart"/>
      <w:r w:rsidR="00BE7453" w:rsidRPr="00F16EDC">
        <w:rPr>
          <w:rFonts w:hint="eastAsia"/>
          <w:kern w:val="2"/>
          <w:sz w:val="22"/>
        </w:rPr>
        <w:t>보험요율</w:t>
      </w:r>
      <w:proofErr w:type="spellEnd"/>
      <w:r w:rsidR="00644AC9" w:rsidRPr="00F16EDC">
        <w:rPr>
          <w:rFonts w:hint="eastAsia"/>
          <w:color w:val="000000"/>
          <w:sz w:val="22"/>
          <w:szCs w:val="28"/>
        </w:rPr>
        <w:t>(위험률,</w:t>
      </w:r>
      <w:r w:rsidR="00644AC9" w:rsidRPr="00F16EDC">
        <w:rPr>
          <w:color w:val="000000"/>
          <w:sz w:val="22"/>
          <w:szCs w:val="28"/>
        </w:rPr>
        <w:t xml:space="preserve"> </w:t>
      </w:r>
      <w:r w:rsidR="00644AC9" w:rsidRPr="00F16EDC">
        <w:rPr>
          <w:rFonts w:hint="eastAsia"/>
          <w:color w:val="000000"/>
          <w:sz w:val="22"/>
          <w:szCs w:val="28"/>
        </w:rPr>
        <w:t>이율 및 계약관리비용 등)</w:t>
      </w:r>
      <w:r w:rsidR="00BE7453" w:rsidRPr="00F16EDC">
        <w:rPr>
          <w:rFonts w:hint="eastAsia"/>
          <w:kern w:val="2"/>
          <w:sz w:val="22"/>
        </w:rPr>
        <w:t xml:space="preserve">에 청약서 </w:t>
      </w:r>
      <w:proofErr w:type="spellStart"/>
      <w:r w:rsidR="00BE7453" w:rsidRPr="00F16EDC">
        <w:rPr>
          <w:rFonts w:hint="eastAsia"/>
          <w:kern w:val="2"/>
          <w:sz w:val="22"/>
        </w:rPr>
        <w:t>계약전</w:t>
      </w:r>
      <w:proofErr w:type="spellEnd"/>
      <w:r w:rsidR="00BE7453" w:rsidRPr="00F16EDC">
        <w:rPr>
          <w:rFonts w:hint="eastAsia"/>
          <w:kern w:val="2"/>
          <w:sz w:val="22"/>
        </w:rPr>
        <w:t xml:space="preserve"> </w:t>
      </w:r>
      <w:proofErr w:type="spellStart"/>
      <w:r w:rsidR="00BE7453" w:rsidRPr="00F16EDC">
        <w:rPr>
          <w:rFonts w:hint="eastAsia"/>
          <w:kern w:val="2"/>
          <w:sz w:val="22"/>
        </w:rPr>
        <w:t>알릴의무</w:t>
      </w:r>
      <w:r w:rsidR="00BE7453" w:rsidRPr="00F16EDC">
        <w:rPr>
          <w:rFonts w:hint="eastAsia"/>
          <w:kern w:val="2"/>
          <w:sz w:val="22"/>
        </w:rPr>
        <w:lastRenderedPageBreak/>
        <w:t>사항</w:t>
      </w:r>
      <w:proofErr w:type="spellEnd"/>
      <w:r w:rsidR="00BE7453" w:rsidRPr="00F16EDC">
        <w:rPr>
          <w:rFonts w:hint="eastAsia"/>
          <w:kern w:val="2"/>
          <w:sz w:val="22"/>
        </w:rPr>
        <w:t xml:space="preserve"> 간소화를 통하여 </w:t>
      </w:r>
      <w:proofErr w:type="spellStart"/>
      <w:r w:rsidR="00BE7453" w:rsidRPr="00F16EDC">
        <w:rPr>
          <w:rFonts w:hint="eastAsia"/>
          <w:kern w:val="2"/>
          <w:sz w:val="22"/>
        </w:rPr>
        <w:t>보험요율에</w:t>
      </w:r>
      <w:proofErr w:type="spellEnd"/>
      <w:r w:rsidR="00BE7453" w:rsidRPr="00F16EDC">
        <w:rPr>
          <w:rFonts w:hint="eastAsia"/>
          <w:kern w:val="2"/>
          <w:sz w:val="22"/>
        </w:rPr>
        <w:t xml:space="preserve"> 이미 반영된 사항은 인수심사에 활용하지 않는다.</w:t>
      </w:r>
    </w:p>
    <w:p w14:paraId="3981EA2A" w14:textId="4F741DB1" w:rsidR="00BE7453" w:rsidRPr="00F16EDC" w:rsidRDefault="00263D6A" w:rsidP="00BE7453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4" w:left="992" w:hangingChars="129" w:hanging="284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Pr="00F16EDC">
        <w:rPr>
          <w:kern w:val="2"/>
          <w:sz w:val="22"/>
        </w:rPr>
        <w:t>3)</w:t>
      </w:r>
      <w:r w:rsidR="00BE7453" w:rsidRPr="00F16EDC">
        <w:rPr>
          <w:rFonts w:hint="eastAsia"/>
          <w:kern w:val="2"/>
          <w:sz w:val="22"/>
        </w:rPr>
        <w:t xml:space="preserve"> 피보험자가 표준체에 해당하는 </w:t>
      </w:r>
      <w:proofErr w:type="spellStart"/>
      <w:r w:rsidR="00BE7453" w:rsidRPr="00F16EDC">
        <w:rPr>
          <w:rFonts w:hint="eastAsia"/>
          <w:kern w:val="2"/>
          <w:sz w:val="22"/>
        </w:rPr>
        <w:t>계약전</w:t>
      </w:r>
      <w:proofErr w:type="spellEnd"/>
      <w:r w:rsidR="00BE7453" w:rsidRPr="00F16EDC">
        <w:rPr>
          <w:rFonts w:hint="eastAsia"/>
          <w:kern w:val="2"/>
          <w:sz w:val="22"/>
        </w:rPr>
        <w:t xml:space="preserve"> </w:t>
      </w:r>
      <w:proofErr w:type="spellStart"/>
      <w:r w:rsidR="00BE7453" w:rsidRPr="00F16EDC">
        <w:rPr>
          <w:rFonts w:hint="eastAsia"/>
          <w:kern w:val="2"/>
          <w:sz w:val="22"/>
        </w:rPr>
        <w:t>알릴의무</w:t>
      </w:r>
      <w:proofErr w:type="spellEnd"/>
      <w:r w:rsidR="00BE7453" w:rsidRPr="00F16EDC">
        <w:rPr>
          <w:rFonts w:hint="eastAsia"/>
          <w:kern w:val="2"/>
          <w:sz w:val="22"/>
        </w:rPr>
        <w:t xml:space="preserve"> 항목을 통하여 보험가입 여부에 대한 의적심사를 거쳐 가입 가능한 일반심사보험이 존재하는 경우, 회사는 간편심사 상품과 일반심사보험의 </w:t>
      </w:r>
      <w:r w:rsidR="00C718A6" w:rsidRPr="00F16EDC">
        <w:rPr>
          <w:rFonts w:hint="eastAsia"/>
          <w:kern w:val="2"/>
          <w:sz w:val="22"/>
        </w:rPr>
        <w:t>보험료 수준</w:t>
      </w:r>
      <w:r w:rsidR="00BE7453" w:rsidRPr="00F16EDC">
        <w:rPr>
          <w:rFonts w:hint="eastAsia"/>
          <w:kern w:val="2"/>
          <w:sz w:val="22"/>
        </w:rPr>
        <w:t>을 비교하여 설명하고, 이에 대한 계약자 확인(별첨</w:t>
      </w:r>
      <w:r w:rsidR="00425A49" w:rsidRPr="00F16EDC">
        <w:rPr>
          <w:rFonts w:hint="eastAsia"/>
          <w:kern w:val="2"/>
          <w:sz w:val="22"/>
        </w:rPr>
        <w:t xml:space="preserve"> 제</w:t>
      </w:r>
      <w:r w:rsidR="0039680A" w:rsidRPr="00F16EDC">
        <w:rPr>
          <w:kern w:val="2"/>
          <w:sz w:val="22"/>
        </w:rPr>
        <w:t>1</w:t>
      </w:r>
      <w:r w:rsidR="00425A49" w:rsidRPr="00F16EDC">
        <w:rPr>
          <w:rFonts w:hint="eastAsia"/>
          <w:kern w:val="2"/>
          <w:sz w:val="22"/>
        </w:rPr>
        <w:t>호</w:t>
      </w:r>
      <w:r w:rsidR="00BE7453" w:rsidRPr="00F16EDC">
        <w:rPr>
          <w:rFonts w:hint="eastAsia"/>
          <w:kern w:val="2"/>
          <w:sz w:val="22"/>
        </w:rPr>
        <w:t xml:space="preserve"> 참조)을 받는다. 다만, 전화를 이용하여 보험계약을 청약하는 경우 (별첨</w:t>
      </w:r>
      <w:r w:rsidR="00425A49" w:rsidRPr="00F16EDC">
        <w:rPr>
          <w:rFonts w:hint="eastAsia"/>
          <w:kern w:val="2"/>
          <w:sz w:val="22"/>
        </w:rPr>
        <w:t xml:space="preserve"> 제</w:t>
      </w:r>
      <w:r w:rsidR="0039680A" w:rsidRPr="00F16EDC">
        <w:rPr>
          <w:kern w:val="2"/>
          <w:sz w:val="22"/>
        </w:rPr>
        <w:t>1</w:t>
      </w:r>
      <w:r w:rsidR="00425A49" w:rsidRPr="00F16EDC">
        <w:rPr>
          <w:rFonts w:hint="eastAsia"/>
          <w:kern w:val="2"/>
          <w:sz w:val="22"/>
        </w:rPr>
        <w:t>호</w:t>
      </w:r>
      <w:r w:rsidR="00BE7453" w:rsidRPr="00F16EDC">
        <w:rPr>
          <w:rFonts w:hint="eastAsia"/>
          <w:kern w:val="2"/>
          <w:sz w:val="22"/>
        </w:rPr>
        <w:t xml:space="preserve">) “간편심사 상품에 대한 계약자 </w:t>
      </w:r>
      <w:proofErr w:type="spellStart"/>
      <w:r w:rsidR="00BE7453" w:rsidRPr="00F16EDC">
        <w:rPr>
          <w:rFonts w:hint="eastAsia"/>
          <w:kern w:val="2"/>
          <w:sz w:val="22"/>
        </w:rPr>
        <w:t>확인”에</w:t>
      </w:r>
      <w:proofErr w:type="spellEnd"/>
      <w:r w:rsidR="00BE7453" w:rsidRPr="00F16EDC">
        <w:rPr>
          <w:rFonts w:hint="eastAsia"/>
          <w:kern w:val="2"/>
          <w:sz w:val="22"/>
        </w:rPr>
        <w:t xml:space="preserve"> 대하여 음성녹음으로 대신한다. 비교 대상 상품은 회사에서 판매중인 유사한 상품으로 변경할 수 있다. 이 경우 비교 대상인 일반심사보험은 이 상품보다 가입금액 등 보장내용이 축소되지 않도록 운영한다.</w:t>
      </w:r>
    </w:p>
    <w:p w14:paraId="50F84E78" w14:textId="6A15B5BD" w:rsidR="00E76761" w:rsidRPr="00F16EDC" w:rsidRDefault="00263D6A" w:rsidP="00E76761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2" w:left="992" w:hangingChars="131" w:hanging="288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Pr="00F16EDC">
        <w:rPr>
          <w:kern w:val="2"/>
          <w:sz w:val="22"/>
        </w:rPr>
        <w:t>4)</w:t>
      </w:r>
      <w:r w:rsidR="00E76761" w:rsidRPr="00F16EDC">
        <w:rPr>
          <w:rFonts w:hint="eastAsia"/>
          <w:kern w:val="2"/>
          <w:sz w:val="22"/>
        </w:rPr>
        <w:t xml:space="preserve"> 회사는 계약자가 계약일부터 </w:t>
      </w:r>
      <w:r w:rsidR="00E76761" w:rsidRPr="00F16EDC">
        <w:rPr>
          <w:kern w:val="2"/>
          <w:sz w:val="22"/>
        </w:rPr>
        <w:t>3</w:t>
      </w:r>
      <w:r w:rsidR="00E76761" w:rsidRPr="00F16EDC">
        <w:rPr>
          <w:rFonts w:hint="eastAsia"/>
          <w:kern w:val="2"/>
          <w:sz w:val="22"/>
        </w:rPr>
        <w:t>개월 이내에 이 계약의 피보험자를 대상으로 당사 일반심사보험(A)(단, 보장성보험에 한</w:t>
      </w:r>
      <w:r w:rsidRPr="00F16EDC">
        <w:rPr>
          <w:rFonts w:hint="eastAsia"/>
          <w:kern w:val="2"/>
          <w:sz w:val="22"/>
        </w:rPr>
        <w:t>하며,</w:t>
      </w:r>
      <w:r w:rsidRPr="00F16EDC">
        <w:rPr>
          <w:kern w:val="2"/>
          <w:sz w:val="22"/>
        </w:rPr>
        <w:t xml:space="preserve"> </w:t>
      </w:r>
      <w:r w:rsidRPr="00F16EDC">
        <w:rPr>
          <w:rFonts w:hint="eastAsia"/>
          <w:kern w:val="2"/>
          <w:sz w:val="22"/>
        </w:rPr>
        <w:t>단체보험은 제외</w:t>
      </w:r>
      <w:r w:rsidR="00E76761" w:rsidRPr="00F16EDC">
        <w:rPr>
          <w:rFonts w:hint="eastAsia"/>
          <w:kern w:val="2"/>
          <w:sz w:val="22"/>
        </w:rPr>
        <w:t>)에 청약하는 경우,</w:t>
      </w:r>
      <w:r w:rsidR="00E76761" w:rsidRPr="00F16EDC">
        <w:rPr>
          <w:kern w:val="2"/>
          <w:sz w:val="22"/>
        </w:rPr>
        <w:t xml:space="preserve"> </w:t>
      </w:r>
      <w:r w:rsidR="00E76761" w:rsidRPr="00F16EDC">
        <w:rPr>
          <w:rFonts w:hint="eastAsia"/>
          <w:kern w:val="2"/>
          <w:sz w:val="22"/>
        </w:rPr>
        <w:t>동일한 피보험자를 대상으로</w:t>
      </w:r>
      <w:r w:rsidR="00E76761" w:rsidRPr="00F16EDC">
        <w:rPr>
          <w:kern w:val="2"/>
          <w:sz w:val="22"/>
        </w:rPr>
        <w:t xml:space="preserve"> </w:t>
      </w:r>
      <w:r w:rsidR="00E76761" w:rsidRPr="00F16EDC">
        <w:rPr>
          <w:rFonts w:hint="eastAsia"/>
          <w:kern w:val="2"/>
          <w:sz w:val="22"/>
        </w:rPr>
        <w:t>이 계약과 동일하거나 유사한 담보를 보장하는 일반심사보험(B)으로 가입이 가능한지 여부를 심사한다. 다만, 다음에 해당하는 경우에는 이 계약과 동일하거나 유사한 담보를 보장하는 일반심사보험(B) 가입 가능 여부를 심사하지 아니한다.</w:t>
      </w:r>
    </w:p>
    <w:p w14:paraId="60E73133" w14:textId="183C9B45" w:rsidR="00E76761" w:rsidRPr="00F16EDC" w:rsidRDefault="00E76761" w:rsidP="0093387A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60" w:lineRule="auto"/>
        <w:ind w:leftChars="600" w:left="1860" w:hangingChars="300" w:hanging="660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="00263D6A" w:rsidRPr="00F16EDC">
        <w:rPr>
          <w:rFonts w:hint="eastAsia"/>
          <w:kern w:val="2"/>
          <w:sz w:val="22"/>
        </w:rPr>
        <w:t>가</w:t>
      </w:r>
      <w:r w:rsidRPr="00F16EDC">
        <w:rPr>
          <w:rFonts w:hint="eastAsia"/>
          <w:kern w:val="2"/>
          <w:sz w:val="22"/>
        </w:rPr>
        <w:t>) 이 계약의 보험금이 이미 지급되거나 청구서류를 접수한 경우</w:t>
      </w:r>
    </w:p>
    <w:p w14:paraId="55D496B8" w14:textId="12898FF8" w:rsidR="00E76761" w:rsidRPr="00F16EDC" w:rsidRDefault="00E76761" w:rsidP="0093387A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60" w:lineRule="auto"/>
        <w:ind w:leftChars="600" w:left="1860" w:hangingChars="300" w:hanging="660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="00263D6A" w:rsidRPr="00F16EDC">
        <w:rPr>
          <w:rFonts w:hint="eastAsia"/>
          <w:kern w:val="2"/>
          <w:sz w:val="22"/>
        </w:rPr>
        <w:t>나</w:t>
      </w:r>
      <w:r w:rsidRPr="00F16EDC">
        <w:rPr>
          <w:rFonts w:hint="eastAsia"/>
          <w:kern w:val="2"/>
          <w:sz w:val="22"/>
        </w:rPr>
        <w:t xml:space="preserve">) 회사가 당사 일반심사보험(A)의 계약 전 </w:t>
      </w:r>
      <w:proofErr w:type="spellStart"/>
      <w:r w:rsidRPr="00F16EDC">
        <w:rPr>
          <w:rFonts w:hint="eastAsia"/>
          <w:kern w:val="2"/>
          <w:sz w:val="22"/>
        </w:rPr>
        <w:t>알릴의무</w:t>
      </w:r>
      <w:proofErr w:type="spellEnd"/>
      <w:r w:rsidRPr="00F16EDC">
        <w:rPr>
          <w:rFonts w:hint="eastAsia"/>
          <w:kern w:val="2"/>
          <w:sz w:val="22"/>
        </w:rPr>
        <w:t xml:space="preserve"> 사항을 통해 이 계약과 동일하거나 유사한 담보를 보장하는 일반심사보험(B) 가입이 가능한지 여부를 확인할 수 없는 경우</w:t>
      </w:r>
    </w:p>
    <w:p w14:paraId="5465739B" w14:textId="68B627BF" w:rsidR="00E76761" w:rsidRPr="00F16EDC" w:rsidRDefault="00263D6A" w:rsidP="00E76761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2" w:left="992" w:hangingChars="131" w:hanging="288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Pr="00F16EDC">
        <w:rPr>
          <w:kern w:val="2"/>
          <w:sz w:val="22"/>
        </w:rPr>
        <w:t>5)</w:t>
      </w:r>
      <w:r w:rsidR="00E76761" w:rsidRPr="00F16EDC">
        <w:rPr>
          <w:rFonts w:hint="eastAsia"/>
          <w:kern w:val="2"/>
          <w:sz w:val="22"/>
        </w:rPr>
        <w:t xml:space="preserve"> 제</w:t>
      </w:r>
      <w:r w:rsidRPr="00F16EDC">
        <w:rPr>
          <w:rFonts w:hint="eastAsia"/>
          <w:kern w:val="2"/>
          <w:sz w:val="22"/>
        </w:rPr>
        <w:t>(</w:t>
      </w:r>
      <w:r w:rsidRPr="00F16EDC">
        <w:rPr>
          <w:kern w:val="2"/>
          <w:sz w:val="22"/>
        </w:rPr>
        <w:t>4)</w:t>
      </w:r>
      <w:r w:rsidR="00E76761" w:rsidRPr="00F16EDC">
        <w:rPr>
          <w:rFonts w:hint="eastAsia"/>
          <w:kern w:val="2"/>
          <w:sz w:val="22"/>
        </w:rPr>
        <w:t>호에 의하여 이 계약과 동일하거나 유사한 담보를 보장하는 일반심사보험(B)으로 가입이 가능한 경우에는 이 계약을 무효로 하며 이미 납입한 보험료를 계약자에게 돌려준다. 또한, 이 계약과 동일하거나 유사한 담보를 보장하는 일반심사보험(B)에 가입할 수 있음을 계약자에게 안내한다.</w:t>
      </w:r>
    </w:p>
    <w:p w14:paraId="5310EC61" w14:textId="3A63DD9D" w:rsidR="00E76761" w:rsidRPr="00F16EDC" w:rsidRDefault="00263D6A" w:rsidP="00E76761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2" w:left="992" w:hangingChars="131" w:hanging="288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Pr="00F16EDC">
        <w:rPr>
          <w:kern w:val="2"/>
          <w:sz w:val="22"/>
        </w:rPr>
        <w:t>6)</w:t>
      </w:r>
      <w:r w:rsidR="00E76761" w:rsidRPr="00F16EDC">
        <w:rPr>
          <w:rFonts w:hint="eastAsia"/>
          <w:kern w:val="2"/>
          <w:sz w:val="22"/>
        </w:rPr>
        <w:t xml:space="preserve"> 회사는</w:t>
      </w:r>
      <w:r w:rsidR="00E76761" w:rsidRPr="00F16EDC">
        <w:rPr>
          <w:kern w:val="2"/>
          <w:sz w:val="22"/>
        </w:rPr>
        <w:t xml:space="preserve"> </w:t>
      </w:r>
      <w:r w:rsidR="00E76761" w:rsidRPr="00F16EDC">
        <w:rPr>
          <w:rFonts w:hint="eastAsia"/>
          <w:kern w:val="2"/>
          <w:sz w:val="22"/>
        </w:rPr>
        <w:t xml:space="preserve">간편심사보험의 </w:t>
      </w:r>
      <w:proofErr w:type="spellStart"/>
      <w:r w:rsidR="00E76761" w:rsidRPr="00F16EDC">
        <w:rPr>
          <w:rFonts w:hint="eastAsia"/>
          <w:kern w:val="2"/>
          <w:sz w:val="22"/>
        </w:rPr>
        <w:t>청약시</w:t>
      </w:r>
      <w:proofErr w:type="spellEnd"/>
      <w:r w:rsidR="00E76761" w:rsidRPr="00F16EDC">
        <w:rPr>
          <w:rFonts w:hint="eastAsia"/>
          <w:kern w:val="2"/>
          <w:sz w:val="22"/>
        </w:rPr>
        <w:t xml:space="preserve"> 동일한 피보험자를 대상으로 청약시점 직전 3개월 이내에 당사 일반심사보험(C)(단, 보장성보험에 한</w:t>
      </w:r>
      <w:r w:rsidRPr="00F16EDC">
        <w:rPr>
          <w:rFonts w:hint="eastAsia"/>
          <w:kern w:val="2"/>
          <w:sz w:val="22"/>
        </w:rPr>
        <w:t>하며,</w:t>
      </w:r>
      <w:r w:rsidRPr="00F16EDC">
        <w:rPr>
          <w:kern w:val="2"/>
          <w:sz w:val="22"/>
        </w:rPr>
        <w:t xml:space="preserve"> </w:t>
      </w:r>
      <w:r w:rsidRPr="00F16EDC">
        <w:rPr>
          <w:rFonts w:hint="eastAsia"/>
          <w:kern w:val="2"/>
          <w:sz w:val="22"/>
        </w:rPr>
        <w:t>단체보험은 제외</w:t>
      </w:r>
      <w:r w:rsidR="00E76761" w:rsidRPr="00F16EDC">
        <w:rPr>
          <w:rFonts w:hint="eastAsia"/>
          <w:kern w:val="2"/>
          <w:sz w:val="22"/>
        </w:rPr>
        <w:t>)을 청약한 내용이 확인되는 경우, 간편심사보험과 동일하거나 유사한 담보를 보장하는 일반심사보험(D)으로 가입이 가능한지 여부를 심사한다. 다만, 다음에 해당하는 경우에는 간편심사보험과 동일하거나 유사한 담보를 보장하는 일반심사보험(D) 가입 가능 여부를 심사하지 아니한다.</w:t>
      </w:r>
    </w:p>
    <w:p w14:paraId="4B4934BB" w14:textId="2716FC42" w:rsidR="00E76761" w:rsidRPr="00F16EDC" w:rsidRDefault="00E76761" w:rsidP="0093387A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60" w:lineRule="auto"/>
        <w:ind w:leftChars="600" w:left="1860" w:hangingChars="300" w:hanging="660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="00263D6A" w:rsidRPr="00F16EDC">
        <w:rPr>
          <w:rFonts w:hint="eastAsia"/>
          <w:kern w:val="2"/>
          <w:sz w:val="22"/>
        </w:rPr>
        <w:t>가</w:t>
      </w:r>
      <w:r w:rsidRPr="00F16EDC">
        <w:rPr>
          <w:rFonts w:hint="eastAsia"/>
          <w:kern w:val="2"/>
          <w:sz w:val="22"/>
        </w:rPr>
        <w:t xml:space="preserve">) 간편심사보험의 청약시점 직전 3개월 이내에 </w:t>
      </w:r>
      <w:proofErr w:type="spellStart"/>
      <w:r w:rsidRPr="00F16EDC">
        <w:rPr>
          <w:rFonts w:hint="eastAsia"/>
          <w:kern w:val="2"/>
          <w:sz w:val="22"/>
        </w:rPr>
        <w:t>청약된</w:t>
      </w:r>
      <w:proofErr w:type="spellEnd"/>
      <w:r w:rsidRPr="00F16EDC">
        <w:rPr>
          <w:rFonts w:hint="eastAsia"/>
          <w:kern w:val="2"/>
          <w:sz w:val="22"/>
        </w:rPr>
        <w:t xml:space="preserve"> 일반심사보험(C)이 승낙 거절되거나 승낙 전에 청약철회 된 경우</w:t>
      </w:r>
    </w:p>
    <w:p w14:paraId="5278CE90" w14:textId="26635B82" w:rsidR="00E76761" w:rsidRPr="00F16EDC" w:rsidRDefault="00E76761" w:rsidP="0093387A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60" w:lineRule="auto"/>
        <w:ind w:leftChars="600" w:left="1860" w:hangingChars="300" w:hanging="660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="00263D6A" w:rsidRPr="00F16EDC">
        <w:rPr>
          <w:rFonts w:hint="eastAsia"/>
          <w:kern w:val="2"/>
          <w:sz w:val="22"/>
        </w:rPr>
        <w:t>나</w:t>
      </w:r>
      <w:r w:rsidRPr="00F16EDC">
        <w:rPr>
          <w:rFonts w:hint="eastAsia"/>
          <w:kern w:val="2"/>
          <w:sz w:val="22"/>
        </w:rPr>
        <w:t xml:space="preserve">) 회사가 당사 일반심사보험(C)의 계약 전 </w:t>
      </w:r>
      <w:proofErr w:type="spellStart"/>
      <w:r w:rsidRPr="00F16EDC">
        <w:rPr>
          <w:rFonts w:hint="eastAsia"/>
          <w:kern w:val="2"/>
          <w:sz w:val="22"/>
        </w:rPr>
        <w:t>알릴의무</w:t>
      </w:r>
      <w:proofErr w:type="spellEnd"/>
      <w:r w:rsidRPr="00F16EDC">
        <w:rPr>
          <w:rFonts w:hint="eastAsia"/>
          <w:kern w:val="2"/>
          <w:sz w:val="22"/>
        </w:rPr>
        <w:t xml:space="preserve"> 사항을 통해 간편심사보험과 동일하거나 유사한 담보를 보장하는 일반심사보험(D) 가입이 가능한지 여부를 확인할 수 없는 경우</w:t>
      </w:r>
    </w:p>
    <w:p w14:paraId="7F9941FA" w14:textId="5EFA0D7D" w:rsidR="00E76761" w:rsidRPr="00F16EDC" w:rsidRDefault="00263D6A" w:rsidP="00E76761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2" w:left="992" w:hangingChars="131" w:hanging="288"/>
        <w:jc w:val="both"/>
        <w:rPr>
          <w:kern w:val="2"/>
          <w:sz w:val="22"/>
        </w:rPr>
      </w:pPr>
      <w:r w:rsidRPr="00F16EDC">
        <w:rPr>
          <w:rFonts w:hint="eastAsia"/>
          <w:kern w:val="2"/>
          <w:sz w:val="22"/>
        </w:rPr>
        <w:t>(</w:t>
      </w:r>
      <w:r w:rsidRPr="00F16EDC">
        <w:rPr>
          <w:kern w:val="2"/>
          <w:sz w:val="22"/>
        </w:rPr>
        <w:t>7)</w:t>
      </w:r>
      <w:r w:rsidR="00E76761" w:rsidRPr="00F16EDC">
        <w:rPr>
          <w:rFonts w:hint="eastAsia"/>
          <w:kern w:val="2"/>
          <w:sz w:val="22"/>
        </w:rPr>
        <w:t xml:space="preserve"> 제</w:t>
      </w:r>
      <w:r w:rsidRPr="00F16EDC">
        <w:rPr>
          <w:rFonts w:hint="eastAsia"/>
          <w:kern w:val="2"/>
          <w:sz w:val="22"/>
        </w:rPr>
        <w:t>(</w:t>
      </w:r>
      <w:r w:rsidRPr="00F16EDC">
        <w:rPr>
          <w:kern w:val="2"/>
          <w:sz w:val="22"/>
        </w:rPr>
        <w:t>6)</w:t>
      </w:r>
      <w:r w:rsidR="00E76761" w:rsidRPr="00F16EDC">
        <w:rPr>
          <w:rFonts w:hint="eastAsia"/>
          <w:kern w:val="2"/>
          <w:sz w:val="22"/>
        </w:rPr>
        <w:t>호에 의하여 간편심사보험과 동일하거나 유사한 담보를 보장하는 일반심사보험(D)으로 가입이 가능한 경우에는 간편심사보험의 청약을 거절하고 간편심사보험과 동일하거나 유사한 담보를 보장하는 일반심사보험(D)</w:t>
      </w:r>
      <w:r w:rsidRPr="00F16EDC">
        <w:rPr>
          <w:rFonts w:hint="eastAsia"/>
          <w:kern w:val="2"/>
          <w:sz w:val="22"/>
        </w:rPr>
        <w:t>에 가입할 수 있음을</w:t>
      </w:r>
      <w:r w:rsidR="00E76761" w:rsidRPr="00F16EDC">
        <w:rPr>
          <w:rFonts w:hint="eastAsia"/>
          <w:kern w:val="2"/>
          <w:sz w:val="22"/>
        </w:rPr>
        <w:t xml:space="preserve"> 계약자에게 안내한다.</w:t>
      </w:r>
    </w:p>
    <w:p w14:paraId="277C5417" w14:textId="4E353814" w:rsidR="00D40295" w:rsidRPr="00F16EDC" w:rsidRDefault="00D40295" w:rsidP="00D40295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ascii="바탕" w:eastAsia="바탕" w:hAnsi="바탕"/>
          <w:color w:val="auto"/>
          <w:sz w:val="22"/>
          <w:szCs w:val="28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lastRenderedPageBreak/>
        <w:t>다. 스마트연금전환특약 무배당</w:t>
      </w:r>
      <w:r w:rsidR="00AB5CB7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 및 </w:t>
      </w:r>
      <w:r w:rsidR="00AB5CB7"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>3</w:t>
      </w:r>
      <w:r w:rsidR="00AB5CB7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대질병연금전환특약 무배당</w:t>
      </w: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의 적용은 다음과 같다.</w:t>
      </w:r>
    </w:p>
    <w:p w14:paraId="67B2C10F" w14:textId="77777777" w:rsidR="00D40295" w:rsidRPr="00F16EDC" w:rsidRDefault="00D40295" w:rsidP="00D40295">
      <w:pPr>
        <w:pStyle w:val="a3"/>
        <w:tabs>
          <w:tab w:val="clear" w:pos="800"/>
          <w:tab w:val="clear" w:pos="1600"/>
          <w:tab w:val="left" w:pos="993"/>
          <w:tab w:val="left" w:pos="1134"/>
        </w:tabs>
        <w:adjustRightInd/>
        <w:spacing w:line="295" w:lineRule="auto"/>
        <w:ind w:leftChars="354" w:left="1133" w:hangingChars="193" w:hanging="425"/>
        <w:rPr>
          <w:rFonts w:ascii="바탕" w:eastAsia="바탕" w:hAnsi="바탕"/>
          <w:color w:val="auto"/>
          <w:kern w:val="2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(1) 대상계약</w:t>
      </w:r>
    </w:p>
    <w:p w14:paraId="4FA539F6" w14:textId="22EA10E0" w:rsidR="00D40295" w:rsidRPr="00F16EDC" w:rsidRDefault="00D40295" w:rsidP="00D40295">
      <w:pPr>
        <w:pStyle w:val="a3"/>
        <w:tabs>
          <w:tab w:val="clear" w:pos="800"/>
          <w:tab w:val="clear" w:pos="1600"/>
          <w:tab w:val="left" w:pos="993"/>
          <w:tab w:val="left" w:pos="1134"/>
        </w:tabs>
        <w:adjustRightInd/>
        <w:spacing w:line="295" w:lineRule="auto"/>
        <w:ind w:leftChars="566" w:left="1132" w:firstLine="1"/>
        <w:rPr>
          <w:rFonts w:ascii="바탕" w:eastAsia="바탕" w:hAnsi="바탕"/>
          <w:color w:val="auto"/>
          <w:kern w:val="2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보험계약일 이후 10년이 경과한 보장형 계약</w:t>
      </w:r>
      <w:r w:rsidR="006C1D45"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,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 xml:space="preserve"> 적립형 계약</w:t>
      </w:r>
      <w:r w:rsidR="00FF3BAE"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 xml:space="preserve"> 및</w:t>
      </w:r>
      <w:r w:rsidR="006C1D45"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 xml:space="preserve"> 스마트전환형 계약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 xml:space="preserve"> 중 하나 또는 전부</w:t>
      </w:r>
    </w:p>
    <w:p w14:paraId="10AD6039" w14:textId="77777777" w:rsidR="00D40295" w:rsidRPr="00F16EDC" w:rsidRDefault="00D40295" w:rsidP="00D40295">
      <w:pPr>
        <w:pStyle w:val="a3"/>
        <w:tabs>
          <w:tab w:val="clear" w:pos="800"/>
          <w:tab w:val="clear" w:pos="1600"/>
          <w:tab w:val="left" w:pos="993"/>
          <w:tab w:val="left" w:pos="1134"/>
        </w:tabs>
        <w:adjustRightInd/>
        <w:spacing w:line="295" w:lineRule="auto"/>
        <w:ind w:leftChars="566" w:left="1132" w:firstLine="1"/>
        <w:rPr>
          <w:rFonts w:ascii="바탕" w:eastAsia="바탕" w:hAnsi="바탕"/>
          <w:color w:val="auto"/>
          <w:kern w:val="2"/>
          <w:sz w:val="22"/>
          <w:szCs w:val="24"/>
        </w:rPr>
      </w:pPr>
    </w:p>
    <w:p w14:paraId="6651139E" w14:textId="72228B80" w:rsidR="00D40295" w:rsidRPr="00F16EDC" w:rsidRDefault="00D40295" w:rsidP="00D40295">
      <w:pPr>
        <w:pStyle w:val="a3"/>
        <w:tabs>
          <w:tab w:val="clear" w:pos="800"/>
          <w:tab w:val="clear" w:pos="1600"/>
          <w:tab w:val="left" w:pos="993"/>
          <w:tab w:val="left" w:pos="1134"/>
        </w:tabs>
        <w:adjustRightInd/>
        <w:spacing w:line="295" w:lineRule="auto"/>
        <w:ind w:leftChars="354" w:left="1133" w:hangingChars="193" w:hanging="425"/>
        <w:rPr>
          <w:rFonts w:ascii="바탕" w:eastAsia="바탕" w:hAnsi="바탕"/>
          <w:color w:val="auto"/>
          <w:kern w:val="2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(2) 스마트연금전환특약 무배당</w:t>
      </w:r>
      <w:r w:rsidR="00AB5CB7"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 xml:space="preserve"> 및 </w:t>
      </w:r>
      <w:r w:rsidR="00AB5CB7" w:rsidRPr="00F16EDC">
        <w:rPr>
          <w:rFonts w:ascii="바탕" w:eastAsia="바탕" w:hAnsi="바탕"/>
          <w:color w:val="auto"/>
          <w:kern w:val="2"/>
          <w:sz w:val="22"/>
          <w:szCs w:val="24"/>
        </w:rPr>
        <w:t>3</w:t>
      </w:r>
      <w:r w:rsidR="00AB5CB7"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대질병연금전환특약 무배당</w:t>
      </w: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의 피보험자</w:t>
      </w:r>
    </w:p>
    <w:p w14:paraId="4F6A74FB" w14:textId="77777777" w:rsidR="00D40295" w:rsidRPr="00F16EDC" w:rsidRDefault="00D40295" w:rsidP="00D40295">
      <w:pPr>
        <w:pStyle w:val="a3"/>
        <w:tabs>
          <w:tab w:val="clear" w:pos="800"/>
          <w:tab w:val="clear" w:pos="1600"/>
          <w:tab w:val="left" w:pos="993"/>
          <w:tab w:val="left" w:pos="1134"/>
        </w:tabs>
        <w:adjustRightInd/>
        <w:spacing w:line="295" w:lineRule="auto"/>
        <w:ind w:leftChars="566" w:left="1132" w:firstLine="1"/>
        <w:rPr>
          <w:rFonts w:ascii="바탕" w:eastAsia="바탕" w:hAnsi="바탕"/>
          <w:color w:val="auto"/>
          <w:kern w:val="2"/>
          <w:sz w:val="22"/>
          <w:szCs w:val="24"/>
        </w:rPr>
      </w:pPr>
      <w:proofErr w:type="spellStart"/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전환전계약</w:t>
      </w:r>
      <w:proofErr w:type="spellEnd"/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 xml:space="preserve"> 피보험자</w:t>
      </w:r>
    </w:p>
    <w:p w14:paraId="4216A031" w14:textId="77777777" w:rsidR="00D40295" w:rsidRPr="00F16EDC" w:rsidRDefault="00D40295" w:rsidP="00D40295">
      <w:pPr>
        <w:pStyle w:val="a3"/>
        <w:tabs>
          <w:tab w:val="clear" w:pos="800"/>
          <w:tab w:val="clear" w:pos="1600"/>
          <w:tab w:val="left" w:pos="993"/>
          <w:tab w:val="left" w:pos="1134"/>
        </w:tabs>
        <w:adjustRightInd/>
        <w:spacing w:line="295" w:lineRule="auto"/>
        <w:ind w:leftChars="566" w:left="1132" w:firstLine="1"/>
        <w:rPr>
          <w:rFonts w:ascii="바탕" w:eastAsia="바탕" w:hAnsi="바탕"/>
          <w:color w:val="auto"/>
          <w:kern w:val="2"/>
          <w:sz w:val="22"/>
          <w:szCs w:val="24"/>
        </w:rPr>
      </w:pPr>
    </w:p>
    <w:p w14:paraId="790C5DED" w14:textId="77777777" w:rsidR="00D40295" w:rsidRPr="00F16EDC" w:rsidRDefault="00D40295" w:rsidP="00D40295">
      <w:pPr>
        <w:pStyle w:val="a3"/>
        <w:tabs>
          <w:tab w:val="clear" w:pos="800"/>
          <w:tab w:val="clear" w:pos="1600"/>
          <w:tab w:val="left" w:pos="993"/>
          <w:tab w:val="left" w:pos="1134"/>
        </w:tabs>
        <w:adjustRightInd/>
        <w:spacing w:line="295" w:lineRule="auto"/>
        <w:ind w:leftChars="354" w:left="1133" w:hangingChars="193" w:hanging="425"/>
        <w:rPr>
          <w:rFonts w:ascii="바탕" w:eastAsia="바탕" w:hAnsi="바탕"/>
          <w:color w:val="auto"/>
          <w:sz w:val="22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(3) 운용방법</w:t>
      </w:r>
    </w:p>
    <w:p w14:paraId="6A7C3D0A" w14:textId="77777777" w:rsidR="00D40295" w:rsidRPr="00F16EDC" w:rsidRDefault="00D40295" w:rsidP="00D4029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after="120" w:line="240" w:lineRule="auto"/>
        <w:ind w:leftChars="474" w:left="1441" w:hangingChars="224" w:hanging="493"/>
        <w:jc w:val="left"/>
        <w:rPr>
          <w:rFonts w:ascii="바탕" w:eastAsia="바탕" w:hAnsi="바탕"/>
          <w:color w:val="auto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(가) 회사는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연금전환전계약의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</w:t>
      </w:r>
      <w:r w:rsidR="00E96061" w:rsidRPr="00F16EDC">
        <w:rPr>
          <w:rFonts w:ascii="바탕" w:eastAsia="바탕" w:hAnsi="바탕" w:hint="eastAsia"/>
          <w:color w:val="auto"/>
          <w:sz w:val="22"/>
          <w:szCs w:val="22"/>
        </w:rPr>
        <w:t>해약환급금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(특약의 </w:t>
      </w:r>
      <w:r w:rsidR="00E96061" w:rsidRPr="00F16EDC">
        <w:rPr>
          <w:rFonts w:ascii="바탕" w:eastAsia="바탕" w:hAnsi="바탕" w:hint="eastAsia"/>
          <w:color w:val="auto"/>
          <w:sz w:val="22"/>
          <w:szCs w:val="22"/>
        </w:rPr>
        <w:t>해약환급금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포함 가능)을 보험계약자의 신청에 따라 1회에 한하여 회사가 정한 방법에 따라 보험계약자에게 연금으로 전환한다.</w:t>
      </w:r>
    </w:p>
    <w:p w14:paraId="3B3E90DC" w14:textId="2631C69E" w:rsidR="00D40295" w:rsidRPr="00F16EDC" w:rsidRDefault="00D40295" w:rsidP="00D4029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after="120" w:line="240" w:lineRule="auto"/>
        <w:ind w:leftChars="474" w:left="1441" w:hangingChars="224" w:hanging="493"/>
        <w:jc w:val="left"/>
        <w:rPr>
          <w:rFonts w:ascii="바탕" w:eastAsia="바탕" w:hAnsi="바탕"/>
          <w:color w:val="auto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(나) 스마트연금전환특약 무배당</w:t>
      </w:r>
      <w:r w:rsidR="00AB5CB7" w:rsidRPr="00F16EDC">
        <w:rPr>
          <w:rFonts w:ascii="바탕" w:eastAsia="바탕" w:hAnsi="바탕" w:hint="eastAsia"/>
          <w:color w:val="auto"/>
          <w:sz w:val="22"/>
          <w:szCs w:val="22"/>
        </w:rPr>
        <w:t xml:space="preserve"> 및 </w:t>
      </w:r>
      <w:r w:rsidR="00AB5CB7" w:rsidRPr="00F16EDC">
        <w:rPr>
          <w:rFonts w:ascii="바탕" w:eastAsia="바탕" w:hAnsi="바탕"/>
          <w:color w:val="auto"/>
          <w:sz w:val="22"/>
          <w:szCs w:val="22"/>
        </w:rPr>
        <w:t>3</w:t>
      </w:r>
      <w:r w:rsidR="00AB5CB7" w:rsidRPr="00F16EDC">
        <w:rPr>
          <w:rFonts w:ascii="바탕" w:eastAsia="바탕" w:hAnsi="바탕" w:hint="eastAsia"/>
          <w:color w:val="auto"/>
          <w:sz w:val="22"/>
          <w:szCs w:val="22"/>
        </w:rPr>
        <w:t>대질병연금전환특약 무배당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의 연금액은 연금전환일 현재 피보험자의 나이 및 연금개시시점의 피보험자의 나이에 따라 계산하며, 연금전환시의 기초서류(사업방법서, 약관 및 산출방법서) 및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보험요율</w:t>
      </w:r>
      <w:proofErr w:type="spellEnd"/>
      <w:r w:rsidR="003719BF" w:rsidRPr="00F16EDC">
        <w:rPr>
          <w:rFonts w:ascii="바탕" w:eastAsia="바탕" w:hAnsi="바탕" w:hint="eastAsia"/>
          <w:color w:val="auto"/>
          <w:sz w:val="22"/>
          <w:szCs w:val="22"/>
        </w:rPr>
        <w:t>(위험률, 이율 및 계약관리비용 등)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을 적용한다.</w:t>
      </w:r>
    </w:p>
    <w:p w14:paraId="6A4814CC" w14:textId="77777777" w:rsidR="005406AE" w:rsidRPr="00F16EDC" w:rsidRDefault="00D40295" w:rsidP="00AB5CB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after="120" w:line="240" w:lineRule="auto"/>
        <w:ind w:leftChars="474" w:left="1441" w:hangingChars="224" w:hanging="493"/>
        <w:jc w:val="left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(다) 스마트연금전환특약 무배당의 경우 종신연금형으로 연금전환 시 「보장형 계약 가입 당시의 연금사망률을 기준으로 산출한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연금액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(단, 연금사망률의 가입나이는 보장형 계약 가입시점 나이, 연금지급개시나이는 전환시점의 나이로 한다)」이 「스마트연금전환특약 무배당에서 정한 바에 따라 계산된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연금액」보다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큰 경우에는 「보장형 계약 가입 당시의 연금사망률을 기준으로 산출한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연금액」을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지급한다.</w:t>
      </w:r>
    </w:p>
    <w:p w14:paraId="6460EDFC" w14:textId="2D6D9EC0" w:rsidR="009A2737" w:rsidRPr="00F16EDC" w:rsidRDefault="009A2737" w:rsidP="009A273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after="120" w:line="240" w:lineRule="auto"/>
        <w:ind w:leftChars="474" w:left="1441" w:hangingChars="224" w:hanging="493"/>
        <w:jc w:val="left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(라) </w:t>
      </w:r>
      <w:r w:rsidRPr="00F16EDC">
        <w:rPr>
          <w:rFonts w:ascii="바탕" w:eastAsia="바탕" w:hAnsi="바탕"/>
          <w:color w:val="auto"/>
          <w:sz w:val="22"/>
          <w:szCs w:val="22"/>
        </w:rPr>
        <w:t>3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대질병연금전환특약 무배당으로 연금전환시 회사가 정한 계약인수지침 등에 부합한 경우에 한하여 </w:t>
      </w:r>
      <w:r w:rsidRPr="00705093">
        <w:rPr>
          <w:rFonts w:ascii="바탕" w:eastAsia="바탕" w:hAnsi="바탕" w:hint="eastAsia"/>
          <w:color w:val="auto"/>
          <w:sz w:val="22"/>
          <w:szCs w:val="22"/>
          <w:highlight w:val="yellow"/>
        </w:rPr>
        <w:t>전환할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수 있다.</w:t>
      </w:r>
    </w:p>
    <w:p w14:paraId="78440918" w14:textId="3C104DFE" w:rsidR="009A2737" w:rsidRPr="00F16EDC" w:rsidRDefault="009A2737" w:rsidP="009A273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after="120" w:line="240" w:lineRule="auto"/>
        <w:ind w:leftChars="474" w:left="1441" w:hangingChars="224" w:hanging="493"/>
        <w:jc w:val="left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(마) </w:t>
      </w:r>
      <w:r w:rsidRPr="00F16EDC">
        <w:rPr>
          <w:rFonts w:ascii="바탕" w:eastAsia="바탕" w:hAnsi="바탕"/>
          <w:color w:val="auto"/>
          <w:sz w:val="22"/>
          <w:szCs w:val="22"/>
        </w:rPr>
        <w:t>3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대질병연금전환특약 무배당으로 연금전환시 간편가입형에 해당하는 연금으로 전환한다.</w:t>
      </w:r>
    </w:p>
    <w:p w14:paraId="6A52BDE2" w14:textId="7DACF3FF" w:rsidR="005406AE" w:rsidRPr="00F16EDC" w:rsidRDefault="00D40295" w:rsidP="005406AE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라</w:t>
      </w:r>
      <w:r w:rsidR="005406AE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. </w:t>
      </w:r>
      <w:r w:rsidR="002B44E2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적립형 계약</w:t>
      </w:r>
      <w:r w:rsidR="007628C8"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 xml:space="preserve"> </w:t>
      </w:r>
      <w:r w:rsidR="007628C8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및</w:t>
      </w:r>
      <w:r w:rsidR="00873244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 스마트전환형 계약</w:t>
      </w:r>
      <w:r w:rsidR="002B44E2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의 경우 </w:t>
      </w:r>
      <w:r w:rsidR="005406AE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보험료 자동대출납입은 취급하지 않는다.</w:t>
      </w:r>
    </w:p>
    <w:p w14:paraId="034B76E6" w14:textId="77777777" w:rsidR="00D40295" w:rsidRPr="00F16EDC" w:rsidRDefault="00D40295" w:rsidP="00D40295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마. 상품명칭에 관한 사항</w:t>
      </w:r>
    </w:p>
    <w:p w14:paraId="011D0956" w14:textId="77777777" w:rsidR="00D40295" w:rsidRPr="00F16EDC" w:rsidRDefault="00D40295" w:rsidP="00D40295">
      <w:pPr>
        <w:pStyle w:val="a3"/>
        <w:tabs>
          <w:tab w:val="clear" w:pos="800"/>
          <w:tab w:val="clear" w:pos="1600"/>
          <w:tab w:val="left" w:pos="851"/>
        </w:tabs>
        <w:adjustRightInd/>
        <w:spacing w:line="295" w:lineRule="auto"/>
        <w:ind w:leftChars="354" w:left="708"/>
        <w:rPr>
          <w:rFonts w:ascii="바탕" w:eastAsia="바탕" w:hAnsi="바탕"/>
          <w:color w:val="auto"/>
          <w:kern w:val="2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회사는 상품명칭 앞에 계약자가 원하는 이름이나 판매경로(금융기관 보험대리점 제외) 등을 인식할 수 있는 용어를 덧붙여 안내자료 및 보험증권에 기재할 수 있다.</w:t>
      </w:r>
    </w:p>
    <w:p w14:paraId="51FBC910" w14:textId="77777777" w:rsidR="00104A11" w:rsidRPr="00F16EDC" w:rsidRDefault="00D40295" w:rsidP="00104A11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바</w:t>
      </w:r>
      <w:r w:rsidR="00104A11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. 적립형 계약 전환 이후 보험료를 납입하지 않은 계약의 고객안내사항</w:t>
      </w:r>
    </w:p>
    <w:p w14:paraId="435D4AB7" w14:textId="77777777" w:rsidR="00104A11" w:rsidRPr="00F16EDC" w:rsidRDefault="00104A11" w:rsidP="00104A11">
      <w:pPr>
        <w:pStyle w:val="a3"/>
        <w:wordWrap/>
        <w:snapToGrid w:val="0"/>
        <w:spacing w:afterLines="50" w:after="120" w:line="300" w:lineRule="auto"/>
        <w:ind w:leftChars="283" w:left="626" w:hangingChars="28" w:hanging="60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기본보험료 및 특약보험료를 납입하지 않은 경우 회사는 다음의 사항을 안내한다.</w:t>
      </w:r>
    </w:p>
    <w:p w14:paraId="6D082864" w14:textId="77777777" w:rsidR="00104A11" w:rsidRPr="00F16EDC" w:rsidRDefault="00104A11" w:rsidP="00104A11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(1) 약관 제2조(용어의 정의) 제</w:t>
      </w:r>
      <w:r w:rsidR="00DC0104" w:rsidRPr="00F16EDC">
        <w:rPr>
          <w:rFonts w:ascii="바탕" w:eastAsia="바탕" w:hAnsi="바탕" w:hint="eastAsia"/>
          <w:color w:val="auto"/>
          <w:sz w:val="22"/>
          <w:szCs w:val="22"/>
        </w:rPr>
        <w:t>5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호 ‘</w:t>
      </w:r>
      <w:proofErr w:type="spellStart"/>
      <w:r w:rsidR="00B20136" w:rsidRPr="00F16EDC">
        <w:rPr>
          <w:rFonts w:ascii="바탕" w:eastAsia="바탕" w:hAnsi="바탕" w:hint="eastAsia"/>
          <w:color w:val="auto"/>
          <w:sz w:val="22"/>
          <w:szCs w:val="22"/>
        </w:rPr>
        <w:t>더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’목에서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정한 월대체보험료의 개념 및 월대체보험료 공제에 따라 </w:t>
      </w:r>
      <w:r w:rsidR="00A41608" w:rsidRPr="00F16EDC">
        <w:rPr>
          <w:rFonts w:ascii="바탕" w:eastAsia="바탕" w:hAnsi="바탕" w:hint="eastAsia"/>
          <w:color w:val="auto"/>
          <w:sz w:val="22"/>
          <w:szCs w:val="22"/>
        </w:rPr>
        <w:t>계약자</w:t>
      </w:r>
      <w:r w:rsidR="00E96061" w:rsidRPr="00F16EDC">
        <w:rPr>
          <w:rFonts w:ascii="바탕" w:eastAsia="바탕" w:hAnsi="바탕" w:hint="eastAsia"/>
          <w:color w:val="auto"/>
          <w:sz w:val="22"/>
          <w:szCs w:val="22"/>
        </w:rPr>
        <w:t>적립액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은 감소될 수 있다는 사실</w:t>
      </w:r>
    </w:p>
    <w:p w14:paraId="6D028354" w14:textId="0403FF6D" w:rsidR="00104A11" w:rsidRPr="00F16EDC" w:rsidRDefault="00104A11" w:rsidP="00104A11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>(2) 월대체보험료를 충당할 수 없는 경우 약관 제</w:t>
      </w:r>
      <w:r w:rsidR="00DC1588" w:rsidRPr="00F16EDC">
        <w:rPr>
          <w:rFonts w:ascii="바탕" w:eastAsia="바탕" w:hAnsi="바탕"/>
          <w:color w:val="auto"/>
          <w:sz w:val="22"/>
          <w:szCs w:val="22"/>
        </w:rPr>
        <w:t>3</w:t>
      </w:r>
      <w:r w:rsidR="00052525" w:rsidRPr="00F16EDC">
        <w:rPr>
          <w:rFonts w:ascii="바탕" w:eastAsia="바탕" w:hAnsi="바탕"/>
          <w:color w:val="auto"/>
          <w:sz w:val="22"/>
          <w:szCs w:val="22"/>
        </w:rPr>
        <w:t>2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조(보험료의 납입이 연체되는 경우 납입최고(독촉)와 계약의 해지)에 따라 계약은 해지된다는 사실</w:t>
      </w:r>
    </w:p>
    <w:p w14:paraId="1475293A" w14:textId="77777777" w:rsidR="00104A11" w:rsidRPr="00F16EDC" w:rsidRDefault="00104A11" w:rsidP="00104A11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(3) 보험료를 납입하지 않은 기간 동안의 월대체보험료 및 </w:t>
      </w:r>
      <w:r w:rsidR="00E96061" w:rsidRPr="00F16EDC">
        <w:rPr>
          <w:rFonts w:ascii="바탕" w:eastAsia="바탕" w:hAnsi="바탕" w:hint="eastAsia"/>
          <w:color w:val="auto"/>
          <w:sz w:val="22"/>
          <w:szCs w:val="22"/>
        </w:rPr>
        <w:t>해약환급금</w:t>
      </w:r>
    </w:p>
    <w:p w14:paraId="6DBB4559" w14:textId="77777777" w:rsidR="00104A11" w:rsidRPr="00F16EDC" w:rsidRDefault="00104A11" w:rsidP="00104A11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lastRenderedPageBreak/>
        <w:t xml:space="preserve">(4) 계속하여 보험료를 납입하지 않는 경우 </w:t>
      </w:r>
      <w:r w:rsidR="00E96061" w:rsidRPr="00F16EDC">
        <w:rPr>
          <w:rFonts w:ascii="바탕" w:eastAsia="바탕" w:hAnsi="바탕" w:hint="eastAsia"/>
          <w:color w:val="auto"/>
          <w:sz w:val="22"/>
          <w:szCs w:val="22"/>
        </w:rPr>
        <w:t>해약환급금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(보험계약대출의 원금과 이자를 차감한 금액 기준, 특약에 대한 </w:t>
      </w:r>
      <w:r w:rsidR="00E96061" w:rsidRPr="00F16EDC">
        <w:rPr>
          <w:rFonts w:ascii="바탕" w:eastAsia="바탕" w:hAnsi="바탕" w:hint="eastAsia"/>
          <w:color w:val="auto"/>
          <w:sz w:val="22"/>
          <w:szCs w:val="22"/>
        </w:rPr>
        <w:t>해약환급금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은 제외)에서 월대체보험료로 충당 가능한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개월수</w:t>
      </w:r>
      <w:proofErr w:type="spellEnd"/>
    </w:p>
    <w:p w14:paraId="446058C6" w14:textId="77777777" w:rsidR="00BB409C" w:rsidRPr="00F16EDC" w:rsidRDefault="00104A11" w:rsidP="00D40295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ascii="바탕" w:eastAsia="바탕" w:hAnsi="바탕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(5) 제(4)호의 월대체보험료로 충당 가능한 </w:t>
      </w:r>
      <w:proofErr w:type="spellStart"/>
      <w:r w:rsidRPr="00F16EDC">
        <w:rPr>
          <w:rFonts w:ascii="바탕" w:eastAsia="바탕" w:hAnsi="바탕" w:hint="eastAsia"/>
          <w:color w:val="auto"/>
          <w:sz w:val="22"/>
          <w:szCs w:val="22"/>
        </w:rPr>
        <w:t>개월수는</w:t>
      </w:r>
      <w:proofErr w:type="spellEnd"/>
      <w:r w:rsidRPr="00F16EDC">
        <w:rPr>
          <w:rFonts w:ascii="바탕" w:eastAsia="바탕" w:hAnsi="바탕" w:hint="eastAsia"/>
          <w:color w:val="auto"/>
          <w:sz w:val="22"/>
          <w:szCs w:val="22"/>
        </w:rPr>
        <w:t xml:space="preserve"> 안내시점의 월대체보험료와 </w:t>
      </w:r>
      <w:r w:rsidR="00E96061" w:rsidRPr="00F16EDC">
        <w:rPr>
          <w:rFonts w:ascii="바탕" w:eastAsia="바탕" w:hAnsi="바탕" w:hint="eastAsia"/>
          <w:color w:val="auto"/>
          <w:sz w:val="22"/>
          <w:szCs w:val="22"/>
        </w:rPr>
        <w:t>해약환급금</w:t>
      </w:r>
      <w:r w:rsidRPr="00F16EDC">
        <w:rPr>
          <w:rFonts w:ascii="바탕" w:eastAsia="바탕" w:hAnsi="바탕" w:hint="eastAsia"/>
          <w:color w:val="auto"/>
          <w:sz w:val="22"/>
          <w:szCs w:val="22"/>
        </w:rPr>
        <w:t>을 기준으로 산출한 것으로, 공시이율, 위험보험료, 부가특약의 보험료 등이 변경됨에 따라 변동될 수 있다</w:t>
      </w:r>
      <w:r w:rsidR="00D40295" w:rsidRPr="00F16EDC">
        <w:rPr>
          <w:rFonts w:ascii="바탕" w:eastAsia="바탕" w:hAnsi="바탕" w:hint="eastAsia"/>
          <w:color w:val="auto"/>
          <w:sz w:val="22"/>
          <w:szCs w:val="22"/>
        </w:rPr>
        <w:t>.</w:t>
      </w:r>
    </w:p>
    <w:p w14:paraId="3F3A7E12" w14:textId="77777777" w:rsidR="006228C5" w:rsidRPr="00F16EDC" w:rsidRDefault="00D40295" w:rsidP="003B3516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ascii="바탕" w:eastAsia="바탕" w:hAnsi="바탕"/>
          <w:color w:val="auto"/>
          <w:sz w:val="22"/>
          <w:szCs w:val="28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사</w:t>
      </w:r>
      <w:r w:rsidR="006228C5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. 헬스케어 서비스 부가에 관한 사항</w:t>
      </w:r>
    </w:p>
    <w:p w14:paraId="42033FB9" w14:textId="77777777" w:rsidR="006228C5" w:rsidRPr="00F16EDC" w:rsidRDefault="006228C5" w:rsidP="003B3516">
      <w:pPr>
        <w:pStyle w:val="a3"/>
        <w:tabs>
          <w:tab w:val="clear" w:pos="800"/>
          <w:tab w:val="clear" w:pos="1600"/>
          <w:tab w:val="left" w:pos="993"/>
          <w:tab w:val="left" w:pos="1134"/>
        </w:tabs>
        <w:adjustRightInd/>
        <w:spacing w:line="295" w:lineRule="auto"/>
        <w:ind w:leftChars="354" w:left="1133" w:hangingChars="193" w:hanging="425"/>
        <w:rPr>
          <w:rFonts w:ascii="바탕" w:eastAsia="바탕" w:hAnsi="바탕"/>
          <w:color w:val="auto"/>
          <w:kern w:val="2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(1) 헬스케어 서비스는 회사가 정한 서비스 부가 기준을 충족하고 헬스케어 서비스 신청서(개인[신용]정보수집, 제공 및 이용동의서)를 제출한 피보험자에게 제공한다.</w:t>
      </w:r>
    </w:p>
    <w:p w14:paraId="11B0651E" w14:textId="77777777" w:rsidR="006228C5" w:rsidRPr="00F16EDC" w:rsidRDefault="006228C5" w:rsidP="003B3516">
      <w:pPr>
        <w:pStyle w:val="a3"/>
        <w:tabs>
          <w:tab w:val="clear" w:pos="800"/>
          <w:tab w:val="clear" w:pos="1600"/>
          <w:tab w:val="left" w:pos="993"/>
          <w:tab w:val="left" w:pos="1134"/>
        </w:tabs>
        <w:adjustRightInd/>
        <w:spacing w:line="295" w:lineRule="auto"/>
        <w:ind w:leftChars="354" w:left="1133" w:hangingChars="193" w:hanging="425"/>
        <w:rPr>
          <w:rFonts w:ascii="바탕" w:eastAsia="바탕" w:hAnsi="바탕"/>
          <w:color w:val="auto"/>
          <w:kern w:val="2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(2) 헬스케어 서비스는 회사의 제휴사에서 제공하는 서비스이며 서비스에 대한 책임은 제휴사에 있다.</w:t>
      </w:r>
    </w:p>
    <w:p w14:paraId="3723D942" w14:textId="42064201" w:rsidR="006228C5" w:rsidRPr="00F16EDC" w:rsidRDefault="006228C5" w:rsidP="00313930">
      <w:pPr>
        <w:pStyle w:val="a3"/>
        <w:tabs>
          <w:tab w:val="clear" w:pos="800"/>
          <w:tab w:val="clear" w:pos="1600"/>
          <w:tab w:val="left" w:pos="993"/>
          <w:tab w:val="left" w:pos="1134"/>
        </w:tabs>
        <w:adjustRightInd/>
        <w:spacing w:line="295" w:lineRule="auto"/>
        <w:ind w:leftChars="354" w:left="1133" w:hangingChars="193" w:hanging="425"/>
        <w:rPr>
          <w:rFonts w:ascii="바탕" w:eastAsia="바탕" w:hAnsi="바탕"/>
          <w:color w:val="auto"/>
          <w:kern w:val="2"/>
          <w:sz w:val="22"/>
          <w:szCs w:val="24"/>
        </w:rPr>
      </w:pPr>
      <w:r w:rsidRPr="00F16EDC">
        <w:rPr>
          <w:rFonts w:ascii="바탕" w:eastAsia="바탕" w:hAnsi="바탕" w:hint="eastAsia"/>
          <w:color w:val="auto"/>
          <w:kern w:val="2"/>
          <w:sz w:val="22"/>
          <w:szCs w:val="24"/>
        </w:rPr>
        <w:t>(3) 헬스케어 서비스는 대외환경 변화로 인해 향후 서비스 내용 및 제공 방법이 변경되거나 중지될 수 있다.</w:t>
      </w:r>
    </w:p>
    <w:p w14:paraId="520939EF" w14:textId="77777777" w:rsidR="00905871" w:rsidRPr="00F16EDC" w:rsidRDefault="00905871" w:rsidP="00905871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F16EDC">
        <w:rPr>
          <w:rFonts w:hAnsi="바탕" w:hint="eastAsia"/>
          <w:sz w:val="22"/>
        </w:rPr>
        <w:t xml:space="preserve">아. ‘아름다운 선물 </w:t>
      </w:r>
      <w:proofErr w:type="spellStart"/>
      <w:r w:rsidRPr="00F16EDC">
        <w:rPr>
          <w:rFonts w:hAnsi="바탕" w:hint="eastAsia"/>
          <w:sz w:val="22"/>
        </w:rPr>
        <w:t>서비스’에</w:t>
      </w:r>
      <w:proofErr w:type="spellEnd"/>
      <w:r w:rsidRPr="00F16EDC">
        <w:rPr>
          <w:rFonts w:hAnsi="바탕" w:hint="eastAsia"/>
          <w:sz w:val="22"/>
        </w:rPr>
        <w:t xml:space="preserve"> 관한 사항</w:t>
      </w:r>
    </w:p>
    <w:p w14:paraId="47006EF3" w14:textId="77777777" w:rsidR="00905871" w:rsidRPr="00F16EDC" w:rsidRDefault="00905871" w:rsidP="00905871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16EDC">
        <w:rPr>
          <w:rFonts w:hAnsi="바탕" w:hint="eastAsia"/>
          <w:kern w:val="2"/>
          <w:sz w:val="22"/>
          <w:szCs w:val="24"/>
        </w:rPr>
        <w:t xml:space="preserve">(1) ‘아름다운 선물 </w:t>
      </w:r>
      <w:proofErr w:type="spellStart"/>
      <w:r w:rsidRPr="00F16EDC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F16EDC">
        <w:rPr>
          <w:rFonts w:hAnsi="바탕" w:hint="eastAsia"/>
          <w:kern w:val="2"/>
          <w:sz w:val="22"/>
          <w:szCs w:val="24"/>
        </w:rPr>
        <w:t xml:space="preserve"> 회사가 제공하는 서비스이며, ‘아름다운 선물 서비스’ 이행에 대한 책임은 회사에 있다.</w:t>
      </w:r>
    </w:p>
    <w:p w14:paraId="76AD340B" w14:textId="77777777" w:rsidR="00905871" w:rsidRPr="00F16EDC" w:rsidRDefault="00905871" w:rsidP="00905871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16EDC">
        <w:rPr>
          <w:rFonts w:hAnsi="바탕" w:hint="eastAsia"/>
          <w:kern w:val="2"/>
          <w:sz w:val="22"/>
          <w:szCs w:val="24"/>
        </w:rPr>
        <w:t xml:space="preserve">(2) ‘아름다운 선물 </w:t>
      </w:r>
      <w:proofErr w:type="spellStart"/>
      <w:r w:rsidRPr="00F16EDC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F16EDC">
        <w:rPr>
          <w:rFonts w:hAnsi="바탕" w:hint="eastAsia"/>
          <w:kern w:val="2"/>
          <w:sz w:val="22"/>
          <w:szCs w:val="24"/>
        </w:rPr>
        <w:t xml:space="preserve"> 이 계약에 가입하고 회사가 정한 방법에 따라 ‘아름다운 선물 서비스’ 제공을 위한 동의서(서비스 이용 약관 및 개인(신용)정보 수집 이용 동의서)에 동의한 피보험자에 한하여 제공된다.</w:t>
      </w:r>
    </w:p>
    <w:p w14:paraId="6DB28D0B" w14:textId="616FFAF3" w:rsidR="00905871" w:rsidRPr="00F16EDC" w:rsidRDefault="00905871" w:rsidP="00905871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16EDC">
        <w:rPr>
          <w:rFonts w:hAnsi="바탕" w:hint="eastAsia"/>
          <w:kern w:val="2"/>
          <w:sz w:val="22"/>
          <w:szCs w:val="24"/>
        </w:rPr>
        <w:t xml:space="preserve">(3) ‘아름다운 선물 </w:t>
      </w:r>
      <w:proofErr w:type="spellStart"/>
      <w:r w:rsidRPr="00F16EDC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F16EDC">
        <w:rPr>
          <w:rFonts w:hAnsi="바탕" w:hint="eastAsia"/>
          <w:kern w:val="2"/>
          <w:sz w:val="22"/>
          <w:szCs w:val="24"/>
        </w:rPr>
        <w:t xml:space="preserve"> 피보험자가 남기고 싶은 메시지를 지정한 수신인에</w:t>
      </w:r>
      <w:r w:rsidRPr="00705093">
        <w:rPr>
          <w:rFonts w:hAnsi="바탕" w:hint="eastAsia"/>
          <w:kern w:val="2"/>
          <w:sz w:val="22"/>
          <w:szCs w:val="24"/>
          <w:highlight w:val="yellow"/>
        </w:rPr>
        <w:t>게</w:t>
      </w:r>
      <w:r w:rsidR="00705093" w:rsidRPr="00705093">
        <w:rPr>
          <w:rFonts w:hAnsi="바탕" w:hint="eastAsia"/>
          <w:kern w:val="2"/>
          <w:sz w:val="22"/>
          <w:szCs w:val="24"/>
          <w:highlight w:val="yellow"/>
        </w:rPr>
        <w:t xml:space="preserve"> </w:t>
      </w:r>
      <w:r w:rsidRPr="00705093">
        <w:rPr>
          <w:rFonts w:hAnsi="바탕" w:hint="eastAsia"/>
          <w:kern w:val="2"/>
          <w:sz w:val="22"/>
          <w:szCs w:val="24"/>
          <w:highlight w:val="yellow"/>
        </w:rPr>
        <w:t>전</w:t>
      </w:r>
      <w:r w:rsidRPr="00F16EDC">
        <w:rPr>
          <w:rFonts w:hAnsi="바탕" w:hint="eastAsia"/>
          <w:kern w:val="2"/>
          <w:sz w:val="22"/>
          <w:szCs w:val="24"/>
        </w:rPr>
        <w:t>달하는 서비스로, 회사가 정한 방법에 따라 제공된다.</w:t>
      </w:r>
    </w:p>
    <w:p w14:paraId="75D9D35B" w14:textId="77777777" w:rsidR="00905871" w:rsidRPr="00F16EDC" w:rsidRDefault="00905871" w:rsidP="00905871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16EDC">
        <w:rPr>
          <w:rFonts w:hAnsi="바탕" w:hint="eastAsia"/>
          <w:kern w:val="2"/>
          <w:sz w:val="22"/>
          <w:szCs w:val="24"/>
        </w:rPr>
        <w:t>(</w:t>
      </w:r>
      <w:r w:rsidRPr="00F16EDC">
        <w:rPr>
          <w:rFonts w:hAnsi="바탕"/>
          <w:kern w:val="2"/>
          <w:sz w:val="22"/>
          <w:szCs w:val="24"/>
        </w:rPr>
        <w:t>4</w:t>
      </w:r>
      <w:r w:rsidRPr="00F16EDC">
        <w:rPr>
          <w:rFonts w:hAnsi="바탕" w:hint="eastAsia"/>
          <w:kern w:val="2"/>
          <w:sz w:val="22"/>
          <w:szCs w:val="24"/>
        </w:rPr>
        <w:t xml:space="preserve">) ‘아름다운 선물 </w:t>
      </w:r>
      <w:proofErr w:type="spellStart"/>
      <w:r w:rsidRPr="00F16EDC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F16EDC">
        <w:rPr>
          <w:rFonts w:hAnsi="바탕" w:hint="eastAsia"/>
          <w:kern w:val="2"/>
          <w:sz w:val="22"/>
          <w:szCs w:val="24"/>
        </w:rPr>
        <w:t xml:space="preserve"> 대내외환경의 변화로 서비스 내용 및 이용방법이 변경되거나 서비스 제공이 중지될 수 있다. </w:t>
      </w:r>
    </w:p>
    <w:p w14:paraId="051EEB5F" w14:textId="523FD833" w:rsidR="00905871" w:rsidRPr="00F16EDC" w:rsidRDefault="00905871" w:rsidP="00905871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16EDC">
        <w:rPr>
          <w:rFonts w:hAnsi="바탕" w:hint="eastAsia"/>
          <w:kern w:val="2"/>
          <w:sz w:val="22"/>
          <w:szCs w:val="24"/>
        </w:rPr>
        <w:t>(</w:t>
      </w:r>
      <w:r w:rsidRPr="00F16EDC">
        <w:rPr>
          <w:rFonts w:hAnsi="바탕"/>
          <w:kern w:val="2"/>
          <w:sz w:val="22"/>
          <w:szCs w:val="24"/>
        </w:rPr>
        <w:t>5</w:t>
      </w:r>
      <w:r w:rsidRPr="00F16EDC">
        <w:rPr>
          <w:rFonts w:hAnsi="바탕" w:hint="eastAsia"/>
          <w:kern w:val="2"/>
          <w:sz w:val="22"/>
          <w:szCs w:val="24"/>
        </w:rPr>
        <w:t xml:space="preserve">) 기타 서비스에 관한 세부 사항은 ‘아름다운 선물 서비스’ 이용 약관에 따른다. </w:t>
      </w:r>
    </w:p>
    <w:p w14:paraId="75529D01" w14:textId="4D356C48" w:rsidR="005406AE" w:rsidRPr="00F16EDC" w:rsidRDefault="00905871" w:rsidP="00827F7C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자</w:t>
      </w:r>
      <w:r w:rsidR="005406AE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. </w:t>
      </w:r>
      <w:r w:rsidR="00827F7C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계약자가 적립형 계약</w:t>
      </w:r>
      <w:r w:rsidR="00545D01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 또는 스마트전환형 계약</w:t>
      </w:r>
      <w:r w:rsidR="00827F7C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으로 전환 신청 시 회사는 전환신청서상 </w:t>
      </w:r>
      <w:r w:rsidR="005406AE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보험계약자의 서명을 통해 보험료 납입이 없더라도 계약유지를 위해 </w:t>
      </w:r>
      <w:r w:rsidR="00E96061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해약환급금</w:t>
      </w:r>
      <w:r w:rsidR="005406AE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에서 월대체보험료가 공제됨을 확인하도록 하여야 한다.</w:t>
      </w:r>
    </w:p>
    <w:p w14:paraId="7D5E1C02" w14:textId="3F0C4ECA" w:rsidR="003B3516" w:rsidRPr="00F16EDC" w:rsidRDefault="00905871" w:rsidP="00B02F43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ascii="바탕" w:eastAsia="바탕" w:hAnsi="바탕"/>
          <w:bCs/>
          <w:color w:val="auto"/>
          <w:spacing w:val="-2"/>
          <w:sz w:val="22"/>
          <w:szCs w:val="22"/>
        </w:rPr>
      </w:pPr>
      <w:r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차</w:t>
      </w:r>
      <w:r w:rsidR="009830E8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. </w:t>
      </w:r>
      <w:r w:rsidR="009830E8"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>보험기간</w:t>
      </w:r>
      <w:r w:rsidR="009830E8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, </w:t>
      </w:r>
      <w:r w:rsidR="003F723C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납입기간, </w:t>
      </w:r>
      <w:r w:rsidR="009830E8"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>납입주기</w:t>
      </w:r>
      <w:r w:rsidR="009830E8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, </w:t>
      </w:r>
      <w:r w:rsidR="009830E8"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>가입나이</w:t>
      </w:r>
      <w:r w:rsidR="009830E8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, </w:t>
      </w:r>
      <w:r w:rsidR="009830E8"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>가입한도 등 계약인수</w:t>
      </w:r>
      <w:r w:rsidR="003F723C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 xml:space="preserve"> </w:t>
      </w:r>
      <w:r w:rsidR="009830E8"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>관련 사항은 회사가</w:t>
      </w:r>
      <w:r w:rsidR="00B02F43"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 xml:space="preserve"> </w:t>
      </w:r>
      <w:r w:rsidR="009830E8" w:rsidRPr="00F16EDC">
        <w:rPr>
          <w:rFonts w:ascii="바탕" w:eastAsia="바탕" w:hAnsi="바탕"/>
          <w:bCs/>
          <w:color w:val="auto"/>
          <w:spacing w:val="-2"/>
          <w:sz w:val="22"/>
          <w:szCs w:val="22"/>
        </w:rPr>
        <w:t>별도로 정한 기준에 따라 제한될 수 있다</w:t>
      </w:r>
      <w:r w:rsidR="009830E8" w:rsidRPr="00F16EDC">
        <w:rPr>
          <w:rFonts w:ascii="바탕" w:eastAsia="바탕" w:hAnsi="바탕" w:hint="eastAsia"/>
          <w:bCs/>
          <w:color w:val="auto"/>
          <w:spacing w:val="-2"/>
          <w:sz w:val="22"/>
          <w:szCs w:val="22"/>
        </w:rPr>
        <w:t>.</w:t>
      </w:r>
    </w:p>
    <w:p w14:paraId="1E656141" w14:textId="77777777" w:rsidR="00C23EA6" w:rsidRPr="00F16EDC" w:rsidRDefault="00C23EA6" w:rsidP="00C23EA6">
      <w:pPr>
        <w:pStyle w:val="a3"/>
        <w:tabs>
          <w:tab w:val="clear" w:pos="800"/>
          <w:tab w:val="clear" w:pos="1600"/>
          <w:tab w:val="left" w:pos="851"/>
        </w:tabs>
        <w:adjustRightInd/>
        <w:spacing w:line="295" w:lineRule="auto"/>
        <w:ind w:leftChars="354" w:left="708"/>
        <w:rPr>
          <w:rFonts w:ascii="바탕" w:eastAsia="바탕" w:hAnsi="바탕"/>
          <w:color w:val="auto"/>
          <w:kern w:val="2"/>
          <w:sz w:val="22"/>
          <w:szCs w:val="24"/>
        </w:rPr>
      </w:pPr>
    </w:p>
    <w:p w14:paraId="3250BD13" w14:textId="005EA932" w:rsidR="00A21A24" w:rsidRPr="00F16EDC" w:rsidRDefault="001E14B1" w:rsidP="006D5586">
      <w:pPr>
        <w:adjustRightInd w:val="0"/>
        <w:jc w:val="left"/>
        <w:outlineLvl w:val="0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F16EDC">
        <w:rPr>
          <w:rFonts w:hAnsi="바탕"/>
          <w:bCs/>
          <w:spacing w:val="-2"/>
          <w:sz w:val="22"/>
          <w:szCs w:val="22"/>
        </w:rPr>
        <w:br w:type="page"/>
      </w:r>
      <w:r w:rsidR="00A21A24" w:rsidRPr="00F16EDC">
        <w:rPr>
          <w:rFonts w:hAnsi="바탕" w:cs="바탕"/>
          <w:kern w:val="0"/>
          <w:sz w:val="22"/>
          <w:szCs w:val="22"/>
        </w:rPr>
        <w:lastRenderedPageBreak/>
        <w:t>(</w:t>
      </w:r>
      <w:r w:rsidR="007E0FBC" w:rsidRPr="00F16EDC">
        <w:rPr>
          <w:rFonts w:hAnsi="바탕" w:cs="바탕" w:hint="eastAsia"/>
          <w:kern w:val="0"/>
          <w:sz w:val="22"/>
          <w:szCs w:val="22"/>
        </w:rPr>
        <w:t>별첨 제</w:t>
      </w:r>
      <w:r w:rsidR="00E70AC2" w:rsidRPr="00F16EDC">
        <w:rPr>
          <w:rFonts w:hAnsi="바탕" w:cs="바탕" w:hint="eastAsia"/>
          <w:kern w:val="0"/>
          <w:sz w:val="22"/>
          <w:szCs w:val="22"/>
        </w:rPr>
        <w:t>1</w:t>
      </w:r>
      <w:r w:rsidR="007E0FBC" w:rsidRPr="00F16EDC">
        <w:rPr>
          <w:rFonts w:hAnsi="바탕" w:cs="바탕" w:hint="eastAsia"/>
          <w:kern w:val="0"/>
          <w:sz w:val="22"/>
          <w:szCs w:val="22"/>
        </w:rPr>
        <w:t>호</w:t>
      </w:r>
      <w:r w:rsidR="00A21A24" w:rsidRPr="00F16EDC">
        <w:rPr>
          <w:rFonts w:hAnsi="바탕" w:cs="바탕"/>
          <w:kern w:val="0"/>
          <w:sz w:val="22"/>
          <w:szCs w:val="22"/>
        </w:rPr>
        <w:t>)</w:t>
      </w:r>
    </w:p>
    <w:p w14:paraId="5E726029" w14:textId="77777777" w:rsidR="00BE7453" w:rsidRPr="00F16EDC" w:rsidRDefault="00BE7453" w:rsidP="00952981">
      <w:pPr>
        <w:wordWrap/>
        <w:adjustRightInd w:val="0"/>
        <w:jc w:val="center"/>
        <w:outlineLvl w:val="1"/>
        <w:rPr>
          <w:rFonts w:hAnsi="바탕" w:cs="바탕"/>
          <w:b/>
          <w:kern w:val="0"/>
          <w:sz w:val="32"/>
          <w:szCs w:val="32"/>
        </w:rPr>
      </w:pPr>
      <w:r w:rsidRPr="00F16EDC">
        <w:rPr>
          <w:rFonts w:hAnsi="바탕" w:cs="바탕" w:hint="eastAsia"/>
          <w:b/>
          <w:kern w:val="0"/>
          <w:sz w:val="32"/>
          <w:szCs w:val="32"/>
        </w:rPr>
        <w:t>간편심사 상품에 대한 계약자 확인</w:t>
      </w:r>
    </w:p>
    <w:p w14:paraId="64DFF210" w14:textId="77777777" w:rsidR="00BE7453" w:rsidRPr="00F16EDC" w:rsidRDefault="00BE7453" w:rsidP="00BE7453">
      <w:pPr>
        <w:wordWrap/>
        <w:adjustRightInd w:val="0"/>
        <w:snapToGrid w:val="0"/>
        <w:spacing w:line="240" w:lineRule="exact"/>
        <w:jc w:val="center"/>
        <w:rPr>
          <w:rFonts w:ascii="TT877C195EtCID-WinCharSetFFFF-H" w:eastAsia="TT877C195EtCID-WinCharSetFFFF-H" w:cs="TT877C195EtCID-WinCharSetFFFF-H"/>
          <w:kern w:val="0"/>
          <w:sz w:val="32"/>
          <w:szCs w:val="32"/>
        </w:rPr>
      </w:pPr>
    </w:p>
    <w:p w14:paraId="7E564299" w14:textId="77777777" w:rsidR="00BE7453" w:rsidRPr="00F16EDC" w:rsidRDefault="00BE7453" w:rsidP="00BE7453">
      <w:pPr>
        <w:adjustRightInd w:val="0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1. 이 상품은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“간편심사” 상품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으로 유병력자 또는 연령제한 등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일반심사보험에 가입하기 어려운 피보험자를 대상으로 합니다.</w:t>
      </w:r>
    </w:p>
    <w:p w14:paraId="4E45F246" w14:textId="77777777" w:rsidR="00BE7453" w:rsidRPr="00F16EDC" w:rsidRDefault="00BE7453" w:rsidP="00BE7453">
      <w:pPr>
        <w:adjustRightInd w:val="0"/>
        <w:jc w:val="left"/>
        <w:rPr>
          <w:rFonts w:hAnsi="바탕" w:cs="TT877C195EtCID-WinCharSetFFFF-H"/>
          <w:kern w:val="0"/>
          <w:szCs w:val="20"/>
        </w:rPr>
      </w:pPr>
    </w:p>
    <w:p w14:paraId="6C6C49A9" w14:textId="77777777" w:rsidR="00BE7453" w:rsidRPr="00F16EDC" w:rsidRDefault="00BE7453" w:rsidP="003B6D69">
      <w:pPr>
        <w:adjustRightInd w:val="0"/>
        <w:ind w:left="293" w:hangingChars="133" w:hanging="293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2.</w:t>
      </w:r>
      <w:r w:rsidRPr="00F16EDC">
        <w:rPr>
          <w:rFonts w:hint="eastAsia"/>
        </w:rPr>
        <w:t xml:space="preserve"> 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이 상품은 일반심사보험에 가입하기 어려운 피보험자를 대상으로 하므로</w:t>
      </w:r>
      <w:r w:rsidR="00975071" w:rsidRPr="00F16EDC">
        <w:rPr>
          <w:rFonts w:hAnsi="바탕" w:cs="TT877C195EtCID-WinCharSetFFFF-H" w:hint="eastAsia"/>
          <w:kern w:val="0"/>
          <w:sz w:val="22"/>
          <w:szCs w:val="22"/>
        </w:rPr>
        <w:t>,</w:t>
      </w:r>
      <w:r w:rsidR="00975071"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3B6D69"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보장내용 </w:t>
      </w:r>
      <w:r w:rsidR="00975071"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및 </w:t>
      </w:r>
      <w:r w:rsidR="003B6D69"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납입면제 사유가 동일한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일반심사보험보다 보험료가 다소 높습니다.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의사의 건강검진을 받거나 일반심사를 할 경우 이 보험보다 저렴한 일반심사보험에 가입할 수 있습니다. </w:t>
      </w:r>
      <w:r w:rsidRPr="00F16EDC">
        <w:rPr>
          <w:rFonts w:hAnsi="바탕" w:cs="TT877C195EtCID-WinCharSetFFFF-H"/>
          <w:kern w:val="0"/>
          <w:sz w:val="22"/>
          <w:szCs w:val="22"/>
        </w:rPr>
        <w:br/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(다만, 일반심사보험의 경우 건강상태나 가입나이에 따라 가입이 제한될 수 있으며 보장하는 담보에는 차이가 있을 수 있습니다.)</w:t>
      </w:r>
    </w:p>
    <w:p w14:paraId="1152B742" w14:textId="77777777" w:rsidR="00BE7453" w:rsidRPr="00F16EDC" w:rsidRDefault="00BE7453" w:rsidP="00BE7453">
      <w:pPr>
        <w:adjustRightInd w:val="0"/>
        <w:jc w:val="left"/>
        <w:rPr>
          <w:rFonts w:hAnsi="바탕" w:cs="TT877C195EtCID-WinCharSetFFFF-H"/>
          <w:kern w:val="0"/>
          <w:szCs w:val="20"/>
        </w:rPr>
      </w:pPr>
    </w:p>
    <w:p w14:paraId="00904067" w14:textId="7AC47FC0" w:rsidR="00BE7453" w:rsidRPr="00F16EDC" w:rsidRDefault="00BE7453" w:rsidP="00D4479C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 w:rsidR="00D4479C" w:rsidRPr="00F16EDC">
        <w:rPr>
          <w:rFonts w:hAnsi="바탕" w:cs="TT877C195EtCID-WinCharSetFFFF-H" w:hint="eastAsia"/>
          <w:kern w:val="0"/>
          <w:sz w:val="22"/>
          <w:szCs w:val="22"/>
        </w:rPr>
        <w:t>계약일부터 3개월 이내에 이 계약의 피보험자를 대상으로 당사 일반심사보험에 청약하는 경우, 회사는 동일한 피보험자를 대상으로 이 계약과 동일하거나 유사한 담보를 보장하는 일반심사보험으로 가입이 가능한지 여부를 심사합니다. 해당 일반심사보험에 가입이 가능한 경우, 회사는 이 계약을 무효로 하고 이미 납입한 보험료를 계약자에게 돌려드리며, 계약자에게 일반심사보험에 가입할 수 있음을 안내해 드립니다.</w:t>
      </w:r>
    </w:p>
    <w:p w14:paraId="52BEF3D0" w14:textId="35CF1A39" w:rsidR="00BE7453" w:rsidRPr="00963485" w:rsidRDefault="00BE7453" w:rsidP="00BE7453">
      <w:pPr>
        <w:pStyle w:val="aa"/>
        <w:numPr>
          <w:ilvl w:val="0"/>
          <w:numId w:val="7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일반심사보험은 의적심사를 거쳐 가입 가능한 일반보험으로 회사에서 정하는 계약을 말합니다.</w:t>
      </w:r>
    </w:p>
    <w:p w14:paraId="029C437D" w14:textId="77777777" w:rsidR="00346F4B" w:rsidRPr="00F16EDC" w:rsidRDefault="00346F4B" w:rsidP="00346F4B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4. 일반심사보험과의 보험료 비교</w:t>
      </w:r>
    </w:p>
    <w:tbl>
      <w:tblPr>
        <w:tblW w:w="910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9"/>
        <w:gridCol w:w="567"/>
        <w:gridCol w:w="886"/>
        <w:gridCol w:w="886"/>
        <w:gridCol w:w="886"/>
        <w:gridCol w:w="886"/>
        <w:gridCol w:w="567"/>
        <w:gridCol w:w="886"/>
        <w:gridCol w:w="886"/>
        <w:gridCol w:w="886"/>
        <w:gridCol w:w="886"/>
      </w:tblGrid>
      <w:tr w:rsidR="000551D6" w:rsidRPr="00F16EDC" w14:paraId="7BBA7B2C" w14:textId="77777777" w:rsidTr="00D76004">
        <w:trPr>
          <w:trHeight w:val="316"/>
        </w:trPr>
        <w:tc>
          <w:tcPr>
            <w:tcW w:w="879" w:type="dxa"/>
            <w:shd w:val="clear" w:color="auto" w:fill="auto"/>
            <w:vAlign w:val="center"/>
          </w:tcPr>
          <w:p w14:paraId="3FD5CC7B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상품구분</w:t>
            </w:r>
          </w:p>
        </w:tc>
        <w:tc>
          <w:tcPr>
            <w:tcW w:w="41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125BC3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간편심사</w:t>
            </w:r>
          </w:p>
        </w:tc>
        <w:tc>
          <w:tcPr>
            <w:tcW w:w="4111" w:type="dxa"/>
            <w:gridSpan w:val="5"/>
            <w:shd w:val="clear" w:color="auto" w:fill="auto"/>
            <w:vAlign w:val="center"/>
          </w:tcPr>
          <w:p w14:paraId="4357007C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일반</w:t>
            </w:r>
            <w:r w:rsidR="00975071" w:rsidRPr="00F16EDC">
              <w:rPr>
                <w:rFonts w:hAnsi="바탕" w:hint="eastAsia"/>
                <w:spacing w:val="-22"/>
              </w:rPr>
              <w:t>심사</w:t>
            </w:r>
          </w:p>
        </w:tc>
      </w:tr>
      <w:tr w:rsidR="000551D6" w:rsidRPr="00F16EDC" w14:paraId="3BCE8DF6" w14:textId="77777777" w:rsidTr="00D76004">
        <w:trPr>
          <w:trHeight w:val="420"/>
        </w:trPr>
        <w:tc>
          <w:tcPr>
            <w:tcW w:w="879" w:type="dxa"/>
            <w:shd w:val="clear" w:color="auto" w:fill="auto"/>
            <w:vAlign w:val="center"/>
          </w:tcPr>
          <w:p w14:paraId="3C1436EE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계약승낙</w:t>
            </w:r>
          </w:p>
          <w:p w14:paraId="6E8C0A52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여부</w:t>
            </w:r>
          </w:p>
        </w:tc>
        <w:tc>
          <w:tcPr>
            <w:tcW w:w="4111" w:type="dxa"/>
            <w:gridSpan w:val="5"/>
            <w:shd w:val="clear" w:color="auto" w:fill="auto"/>
          </w:tcPr>
          <w:p w14:paraId="0D74DF08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 xml:space="preserve">일반 상품 대비 질문항목(고지)을 간소화하여, 지병이나 </w:t>
            </w:r>
            <w:proofErr w:type="spellStart"/>
            <w:r w:rsidRPr="00F16EDC">
              <w:rPr>
                <w:rFonts w:hAnsi="바탕" w:hint="eastAsia"/>
                <w:spacing w:val="-22"/>
              </w:rPr>
              <w:t>기왕력이</w:t>
            </w:r>
            <w:proofErr w:type="spellEnd"/>
            <w:r w:rsidRPr="00F16EDC">
              <w:rPr>
                <w:rFonts w:hAnsi="바탕" w:hint="eastAsia"/>
                <w:spacing w:val="-22"/>
              </w:rPr>
              <w:t xml:space="preserve"> 있어도 가입할 수 있습니다.</w:t>
            </w:r>
          </w:p>
        </w:tc>
        <w:tc>
          <w:tcPr>
            <w:tcW w:w="4111" w:type="dxa"/>
            <w:gridSpan w:val="5"/>
            <w:shd w:val="clear" w:color="auto" w:fill="auto"/>
          </w:tcPr>
          <w:p w14:paraId="579CF778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피보험자의 건강상태 및 직업에 따라서 청약에 대한 승낙을 거절할 수 있습니다.</w:t>
            </w:r>
          </w:p>
        </w:tc>
      </w:tr>
      <w:tr w:rsidR="000551D6" w:rsidRPr="00F16EDC" w14:paraId="0897F73C" w14:textId="77777777" w:rsidTr="00D76004">
        <w:trPr>
          <w:trHeight w:val="104"/>
        </w:trPr>
        <w:tc>
          <w:tcPr>
            <w:tcW w:w="879" w:type="dxa"/>
            <w:vMerge w:val="restart"/>
            <w:shd w:val="clear" w:color="auto" w:fill="auto"/>
            <w:vAlign w:val="center"/>
          </w:tcPr>
          <w:p w14:paraId="7E28E843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보험료</w:t>
            </w:r>
          </w:p>
          <w:p w14:paraId="026340A3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예시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34B36F14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62B91F25" w14:textId="77777777" w:rsidR="000551D6" w:rsidRPr="00F16EDC" w:rsidRDefault="000551D6" w:rsidP="00D76004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spellStart"/>
            <w:r w:rsidRPr="00F16EDC">
              <w:rPr>
                <w:rFonts w:hAnsi="바탕" w:hint="eastAsia"/>
                <w:spacing w:val="-22"/>
              </w:rPr>
              <w:t>주계약</w:t>
            </w:r>
            <w:proofErr w:type="spellEnd"/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72ECA6DB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특약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7BCA0648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105FF990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489"/>
                <w:tab w:val="center" w:pos="978"/>
                <w:tab w:val="right" w:pos="1957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spellStart"/>
            <w:r w:rsidRPr="00F16EDC">
              <w:rPr>
                <w:rFonts w:hAnsi="바탕" w:hint="eastAsia"/>
                <w:spacing w:val="-22"/>
              </w:rPr>
              <w:t>주계약</w:t>
            </w:r>
            <w:proofErr w:type="spellEnd"/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4CF5B119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특약</w:t>
            </w:r>
          </w:p>
        </w:tc>
      </w:tr>
      <w:tr w:rsidR="000551D6" w:rsidRPr="00F16EDC" w14:paraId="566A2957" w14:textId="77777777" w:rsidTr="00D76004">
        <w:trPr>
          <w:trHeight w:val="104"/>
        </w:trPr>
        <w:tc>
          <w:tcPr>
            <w:tcW w:w="879" w:type="dxa"/>
            <w:vMerge/>
            <w:shd w:val="clear" w:color="auto" w:fill="auto"/>
            <w:vAlign w:val="center"/>
          </w:tcPr>
          <w:p w14:paraId="48F46288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6274DBEA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886" w:type="dxa"/>
            <w:shd w:val="clear" w:color="auto" w:fill="auto"/>
            <w:vAlign w:val="center"/>
          </w:tcPr>
          <w:p w14:paraId="3825780D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07B4E9C" w14:textId="77777777" w:rsidR="000551D6" w:rsidRPr="00F16EDC" w:rsidRDefault="000551D6" w:rsidP="00D76004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5837FE0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0CD9FFA" w14:textId="77777777" w:rsidR="000551D6" w:rsidRPr="00F16EDC" w:rsidRDefault="000551D6" w:rsidP="00D76004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6B7EE700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886" w:type="dxa"/>
            <w:shd w:val="clear" w:color="auto" w:fill="auto"/>
            <w:vAlign w:val="center"/>
          </w:tcPr>
          <w:p w14:paraId="7E70D924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4A474645" w14:textId="77777777" w:rsidR="000551D6" w:rsidRPr="00F16EDC" w:rsidRDefault="000551D6" w:rsidP="00D76004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B5F9936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D8585C9" w14:textId="77777777" w:rsidR="000551D6" w:rsidRPr="00F16EDC" w:rsidRDefault="000551D6" w:rsidP="00D76004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여자</w:t>
            </w:r>
          </w:p>
        </w:tc>
      </w:tr>
      <w:tr w:rsidR="000551D6" w:rsidRPr="00F16EDC" w14:paraId="1FDB960D" w14:textId="77777777" w:rsidTr="00D76004">
        <w:trPr>
          <w:trHeight w:val="103"/>
        </w:trPr>
        <w:tc>
          <w:tcPr>
            <w:tcW w:w="879" w:type="dxa"/>
            <w:vMerge/>
            <w:shd w:val="clear" w:color="auto" w:fill="auto"/>
            <w:vAlign w:val="center"/>
          </w:tcPr>
          <w:p w14:paraId="41C0C6B9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B947210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/>
                <w:spacing w:val="-22"/>
              </w:rPr>
              <w:t>x</w:t>
            </w:r>
            <w:r w:rsidRPr="00F16EDC">
              <w:rPr>
                <w:rFonts w:hAnsi="바탕" w:hint="eastAsia"/>
                <w:spacing w:val="-22"/>
              </w:rPr>
              <w:t>세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8E894E6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6ED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6ED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DA50129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6ED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6ED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E2A7848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6ED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6ED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E553BB1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6ED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6ED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6DFF7D4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>x세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93343AC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6ED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6ED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EB81E83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6ED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6ED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8775956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6ED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6ED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5AB1899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6ED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6EDC">
              <w:rPr>
                <w:rFonts w:hAnsi="바탕" w:hint="eastAsia"/>
                <w:spacing w:val="-22"/>
                <w:w w:val="85"/>
              </w:rPr>
              <w:t>원</w:t>
            </w:r>
          </w:p>
        </w:tc>
      </w:tr>
      <w:tr w:rsidR="009A1508" w:rsidRPr="00F16EDC" w14:paraId="1563C850" w14:textId="77777777" w:rsidTr="00D76004">
        <w:trPr>
          <w:trHeight w:val="103"/>
        </w:trPr>
        <w:tc>
          <w:tcPr>
            <w:tcW w:w="879" w:type="dxa"/>
            <w:vMerge/>
            <w:shd w:val="clear" w:color="auto" w:fill="auto"/>
            <w:vAlign w:val="center"/>
          </w:tcPr>
          <w:p w14:paraId="46183CDA" w14:textId="77777777" w:rsidR="009A1508" w:rsidRPr="00F16EDC" w:rsidRDefault="009A1508" w:rsidP="009A150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AE33FA7" w14:textId="77777777" w:rsidR="009A1508" w:rsidRPr="00F16EDC" w:rsidRDefault="009A1508" w:rsidP="009A150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/>
                <w:spacing w:val="-22"/>
              </w:rPr>
              <w:t>…</w:t>
            </w:r>
            <w:r w:rsidRPr="00F16EDC">
              <w:rPr>
                <w:rFonts w:hAnsi="바탕"/>
                <w:spacing w:val="-22"/>
              </w:rPr>
              <w:t xml:space="preserve"> </w:t>
            </w:r>
          </w:p>
        </w:tc>
        <w:tc>
          <w:tcPr>
            <w:tcW w:w="3544" w:type="dxa"/>
            <w:gridSpan w:val="4"/>
            <w:shd w:val="clear" w:color="auto" w:fill="auto"/>
            <w:vAlign w:val="center"/>
          </w:tcPr>
          <w:p w14:paraId="6B0DB5F1" w14:textId="77777777" w:rsidR="009A1508" w:rsidRPr="00F16EDC" w:rsidRDefault="009A1508" w:rsidP="009A150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r w:rsidRPr="00F16EDC">
              <w:rPr>
                <w:rFonts w:hAnsi="바탕"/>
                <w:spacing w:val="-22"/>
              </w:rPr>
              <w:t>…</w:t>
            </w:r>
            <w:r w:rsidRPr="00F16EDC">
              <w:rPr>
                <w:rFonts w:hAnsi="바탕"/>
                <w:spacing w:val="-22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809DB4F" w14:textId="77777777" w:rsidR="009A1508" w:rsidRPr="00F16EDC" w:rsidRDefault="009A1508" w:rsidP="009A150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/>
                <w:spacing w:val="-22"/>
              </w:rPr>
              <w:t>…</w:t>
            </w:r>
            <w:r w:rsidRPr="00F16EDC">
              <w:rPr>
                <w:rFonts w:hAnsi="바탕"/>
                <w:spacing w:val="-22"/>
              </w:rPr>
              <w:t xml:space="preserve"> </w:t>
            </w:r>
          </w:p>
        </w:tc>
        <w:tc>
          <w:tcPr>
            <w:tcW w:w="3544" w:type="dxa"/>
            <w:gridSpan w:val="4"/>
            <w:shd w:val="clear" w:color="auto" w:fill="auto"/>
            <w:vAlign w:val="center"/>
          </w:tcPr>
          <w:p w14:paraId="7D2F29CE" w14:textId="77777777" w:rsidR="009A1508" w:rsidRPr="00F16EDC" w:rsidRDefault="009A1508" w:rsidP="009A1508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r w:rsidRPr="00F16EDC">
              <w:rPr>
                <w:rFonts w:hAnsi="바탕"/>
                <w:spacing w:val="-22"/>
              </w:rPr>
              <w:t>…</w:t>
            </w:r>
            <w:r w:rsidRPr="00F16EDC">
              <w:rPr>
                <w:rFonts w:hAnsi="바탕"/>
                <w:spacing w:val="-22"/>
              </w:rPr>
              <w:t xml:space="preserve"> </w:t>
            </w:r>
          </w:p>
        </w:tc>
      </w:tr>
      <w:tr w:rsidR="000551D6" w:rsidRPr="00F16EDC" w14:paraId="2AB754E5" w14:textId="77777777" w:rsidTr="000551D6">
        <w:trPr>
          <w:trHeight w:val="441"/>
        </w:trPr>
        <w:tc>
          <w:tcPr>
            <w:tcW w:w="879" w:type="dxa"/>
            <w:vMerge/>
            <w:shd w:val="clear" w:color="auto" w:fill="auto"/>
            <w:vAlign w:val="center"/>
          </w:tcPr>
          <w:p w14:paraId="30085DEF" w14:textId="77777777" w:rsidR="000551D6" w:rsidRPr="00F16EDC" w:rsidRDefault="000551D6" w:rsidP="00D76004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4111" w:type="dxa"/>
            <w:gridSpan w:val="5"/>
            <w:shd w:val="clear" w:color="auto" w:fill="auto"/>
          </w:tcPr>
          <w:p w14:paraId="4C086E7E" w14:textId="77777777" w:rsidR="000551D6" w:rsidRPr="00F16EDC" w:rsidRDefault="000551D6" w:rsidP="009A1508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F16EDC">
              <w:rPr>
                <w:rFonts w:hAnsi="바탕" w:hint="eastAsia"/>
                <w:spacing w:val="-22"/>
              </w:rPr>
              <w:t>기준 :</w:t>
            </w:r>
            <w:proofErr w:type="gramEnd"/>
            <w:r w:rsidRPr="00F16EDC">
              <w:rPr>
                <w:rFonts w:hAnsi="바탕" w:hint="eastAsia"/>
                <w:spacing w:val="-22"/>
              </w:rPr>
              <w:t xml:space="preserve"> 가입금액,</w:t>
            </w:r>
            <w:r w:rsidRPr="00F16EDC">
              <w:rPr>
                <w:rFonts w:hAnsi="바탕"/>
                <w:spacing w:val="-22"/>
              </w:rPr>
              <w:t xml:space="preserve"> </w:t>
            </w:r>
            <w:r w:rsidRPr="00F16EDC">
              <w:rPr>
                <w:rFonts w:hAnsi="바탕" w:hint="eastAsia"/>
                <w:spacing w:val="-22"/>
              </w:rPr>
              <w:t>보험기간,</w:t>
            </w:r>
            <w:r w:rsidRPr="00F16EDC">
              <w:rPr>
                <w:rFonts w:hAnsi="바탕"/>
                <w:spacing w:val="-22"/>
              </w:rPr>
              <w:t xml:space="preserve"> </w:t>
            </w:r>
            <w:r w:rsidRPr="00F16EDC">
              <w:rPr>
                <w:rFonts w:hAnsi="바탕" w:hint="eastAsia"/>
                <w:spacing w:val="-22"/>
              </w:rPr>
              <w:t>납입기간,</w:t>
            </w:r>
            <w:r w:rsidRPr="00F16EDC">
              <w:rPr>
                <w:rFonts w:hAnsi="바탕"/>
                <w:spacing w:val="-22"/>
              </w:rPr>
              <w:t xml:space="preserve"> </w:t>
            </w:r>
            <w:r w:rsidRPr="00F16EDC">
              <w:rPr>
                <w:rFonts w:hAnsi="바탕" w:hint="eastAsia"/>
                <w:spacing w:val="-22"/>
              </w:rPr>
              <w:t>납입주기,</w:t>
            </w:r>
            <w:r w:rsidRPr="00F16EDC">
              <w:rPr>
                <w:rFonts w:hAnsi="바탕"/>
                <w:spacing w:val="-22"/>
              </w:rPr>
              <w:t xml:space="preserve"> </w:t>
            </w:r>
            <w:r w:rsidRPr="00F16EDC">
              <w:rPr>
                <w:rFonts w:hAnsi="바탕" w:hint="eastAsia"/>
                <w:spacing w:val="-22"/>
              </w:rPr>
              <w:t>최초계약</w:t>
            </w:r>
            <w:r w:rsidRPr="00F16EDC">
              <w:rPr>
                <w:rFonts w:hAnsi="바탕"/>
                <w:spacing w:val="-22"/>
              </w:rPr>
              <w:t xml:space="preserve"> </w:t>
            </w:r>
          </w:p>
        </w:tc>
        <w:tc>
          <w:tcPr>
            <w:tcW w:w="4111" w:type="dxa"/>
            <w:gridSpan w:val="5"/>
            <w:shd w:val="clear" w:color="auto" w:fill="auto"/>
          </w:tcPr>
          <w:p w14:paraId="7A83BB5A" w14:textId="77777777" w:rsidR="000551D6" w:rsidRPr="00F16EDC" w:rsidRDefault="000551D6" w:rsidP="009A1508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F16EDC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F16EDC">
              <w:rPr>
                <w:rFonts w:hAnsi="바탕" w:hint="eastAsia"/>
                <w:spacing w:val="-22"/>
              </w:rPr>
              <w:t>기준 :</w:t>
            </w:r>
            <w:proofErr w:type="gramEnd"/>
            <w:r w:rsidRPr="00F16EDC">
              <w:rPr>
                <w:rFonts w:hAnsi="바탕" w:hint="eastAsia"/>
                <w:spacing w:val="-22"/>
              </w:rPr>
              <w:t xml:space="preserve"> 가입금액,</w:t>
            </w:r>
            <w:r w:rsidRPr="00F16EDC">
              <w:rPr>
                <w:rFonts w:hAnsi="바탕"/>
                <w:spacing w:val="-22"/>
              </w:rPr>
              <w:t xml:space="preserve"> </w:t>
            </w:r>
            <w:r w:rsidRPr="00F16EDC">
              <w:rPr>
                <w:rFonts w:hAnsi="바탕" w:hint="eastAsia"/>
                <w:spacing w:val="-22"/>
              </w:rPr>
              <w:t>보험기간,</w:t>
            </w:r>
            <w:r w:rsidRPr="00F16EDC">
              <w:rPr>
                <w:rFonts w:hAnsi="바탕"/>
                <w:spacing w:val="-22"/>
              </w:rPr>
              <w:t xml:space="preserve"> </w:t>
            </w:r>
            <w:r w:rsidRPr="00F16EDC">
              <w:rPr>
                <w:rFonts w:hAnsi="바탕" w:hint="eastAsia"/>
                <w:spacing w:val="-22"/>
              </w:rPr>
              <w:t>납입기간,</w:t>
            </w:r>
            <w:r w:rsidRPr="00F16EDC">
              <w:rPr>
                <w:rFonts w:hAnsi="바탕"/>
                <w:spacing w:val="-22"/>
              </w:rPr>
              <w:t xml:space="preserve"> </w:t>
            </w:r>
            <w:r w:rsidRPr="00F16EDC">
              <w:rPr>
                <w:rFonts w:hAnsi="바탕" w:hint="eastAsia"/>
                <w:spacing w:val="-22"/>
              </w:rPr>
              <w:t>납입주기,</w:t>
            </w:r>
            <w:r w:rsidRPr="00F16EDC">
              <w:rPr>
                <w:rFonts w:hAnsi="바탕"/>
                <w:spacing w:val="-22"/>
              </w:rPr>
              <w:t xml:space="preserve"> </w:t>
            </w:r>
            <w:r w:rsidRPr="00F16EDC">
              <w:rPr>
                <w:rFonts w:hAnsi="바탕" w:hint="eastAsia"/>
                <w:spacing w:val="-22"/>
              </w:rPr>
              <w:t>최초계약</w:t>
            </w:r>
          </w:p>
        </w:tc>
      </w:tr>
    </w:tbl>
    <w:p w14:paraId="5640AFEE" w14:textId="77777777" w:rsidR="00346F4B" w:rsidRPr="00F16EDC" w:rsidRDefault="00346F4B" w:rsidP="00346F4B">
      <w:pPr>
        <w:adjustRightInd w:val="0"/>
        <w:ind w:leftChars="213" w:left="613" w:rightChars="-57" w:right="-114" w:hangingChars="85" w:hanging="187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※ 가입나이 및 가입한도 등의 계약인수 관련 사항은 회사가 별도로 정한 기준에 따라 제한될 수 있습니다</w:t>
      </w:r>
      <w:r w:rsidR="00975071" w:rsidRPr="00F16EDC">
        <w:rPr>
          <w:rFonts w:hAnsi="바탕" w:cs="TT877C195EtCID-WinCharSetFFFF-H" w:hint="eastAsia"/>
          <w:kern w:val="0"/>
          <w:sz w:val="22"/>
          <w:szCs w:val="22"/>
        </w:rPr>
        <w:t>.</w:t>
      </w:r>
    </w:p>
    <w:p w14:paraId="0AAA1608" w14:textId="77777777" w:rsidR="00346F4B" w:rsidRPr="00F16EDC" w:rsidRDefault="00346F4B" w:rsidP="00346F4B">
      <w:pPr>
        <w:adjustRightInd w:val="0"/>
        <w:spacing w:after="240"/>
        <w:ind w:leftChars="213" w:left="613" w:rightChars="-57" w:right="-114" w:hangingChars="85" w:hanging="187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※ 비교 대상 상품은 회사에서 판매중인 유사한 상품으로 변경할 수 있으며,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상기 예시된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주계약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및 특약의 보장내용에 관한 사항은 상품설명서의 ‘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보장내용’을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참고하시기 바랍니다.</w:t>
      </w:r>
    </w:p>
    <w:p w14:paraId="3A1BD8D8" w14:textId="77777777" w:rsidR="00BE7453" w:rsidRPr="00F16EDC" w:rsidRDefault="00BE7453" w:rsidP="00BE7453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바탕" w:hint="eastAsia"/>
          <w:kern w:val="0"/>
          <w:sz w:val="22"/>
          <w:szCs w:val="22"/>
        </w:rPr>
        <w:t>위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내용에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대하여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1773D6" w:rsidRPr="00F16EDC">
        <w:rPr>
          <w:rFonts w:hAnsi="바탕" w:cs="TT877C195EtCID-WinCharSetFFFF-H" w:hint="eastAsia"/>
          <w:kern w:val="0"/>
          <w:sz w:val="22"/>
          <w:szCs w:val="22"/>
        </w:rPr>
        <w:t>보험</w:t>
      </w:r>
      <w:r w:rsidRPr="00F16EDC">
        <w:rPr>
          <w:rFonts w:hAnsi="바탕" w:cs="바탕" w:hint="eastAsia"/>
          <w:kern w:val="0"/>
          <w:sz w:val="22"/>
          <w:szCs w:val="22"/>
        </w:rPr>
        <w:t>모집자는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보험계약자에게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충분히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설명하였고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F16EDC">
        <w:rPr>
          <w:rFonts w:hAnsi="바탕" w:cs="바탕" w:hint="eastAsia"/>
          <w:kern w:val="0"/>
          <w:sz w:val="22"/>
          <w:szCs w:val="22"/>
        </w:rPr>
        <w:t>보험계약자는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F16EDC">
        <w:rPr>
          <w:rFonts w:hAnsi="바탕" w:cs="바탕" w:hint="eastAsia"/>
          <w:kern w:val="0"/>
          <w:sz w:val="22"/>
          <w:szCs w:val="22"/>
        </w:rPr>
        <w:t>설명받은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내용을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이해하였음을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확인합니다</w:t>
      </w:r>
      <w:r w:rsidRPr="00F16EDC">
        <w:rPr>
          <w:rFonts w:hAnsi="바탕" w:cs="TT877C195EtCID-WinCharSetFFFF-H"/>
          <w:kern w:val="0"/>
          <w:sz w:val="22"/>
          <w:szCs w:val="22"/>
        </w:rPr>
        <w:t>.</w:t>
      </w:r>
    </w:p>
    <w:p w14:paraId="061984A9" w14:textId="77777777" w:rsidR="00D52D0B" w:rsidRPr="00F16EDC" w:rsidRDefault="00D52D0B" w:rsidP="00D52D0B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F16EDC">
        <w:rPr>
          <w:rFonts w:hAnsi="바탕" w:cs="바탕" w:hint="eastAsia"/>
          <w:kern w:val="0"/>
          <w:sz w:val="22"/>
          <w:szCs w:val="22"/>
        </w:rPr>
        <w:t>※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아래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 xml:space="preserve">엷게 </w:t>
      </w:r>
      <w:proofErr w:type="spellStart"/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F16EDC">
        <w:rPr>
          <w:rFonts w:hAnsi="바탕" w:cs="바탕" w:hint="eastAsia"/>
          <w:kern w:val="0"/>
          <w:sz w:val="22"/>
          <w:szCs w:val="22"/>
        </w:rPr>
        <w:t>을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보험</w:t>
      </w:r>
      <w:r w:rsidR="001773D6" w:rsidRPr="00F16EDC">
        <w:rPr>
          <w:rFonts w:hAnsi="바탕" w:cs="바탕" w:hint="eastAsia"/>
          <w:kern w:val="0"/>
          <w:sz w:val="22"/>
          <w:szCs w:val="22"/>
        </w:rPr>
        <w:t>모집자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및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계약자가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직접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자필로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기재(전자 기기에 문자를 입력</w:t>
      </w:r>
      <w:r w:rsidR="003D3CA6" w:rsidRPr="00F16EDC">
        <w:rPr>
          <w:rFonts w:hAnsi="바탕" w:cs="바탕" w:hint="eastAsia"/>
          <w:kern w:val="0"/>
          <w:sz w:val="22"/>
          <w:szCs w:val="22"/>
        </w:rPr>
        <w:t xml:space="preserve"> 또는 전자적 형태의 확인(화면체크 등)</w:t>
      </w:r>
      <w:r w:rsidRPr="00F16EDC">
        <w:rPr>
          <w:rFonts w:hAnsi="바탕" w:cs="바탕" w:hint="eastAsia"/>
          <w:kern w:val="0"/>
          <w:sz w:val="22"/>
          <w:szCs w:val="22"/>
        </w:rPr>
        <w:t>방식 포함)하고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서명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F16EDC">
        <w:rPr>
          <w:rFonts w:hAnsi="바탕" w:cs="바탕" w:hint="eastAsia"/>
          <w:kern w:val="0"/>
          <w:sz w:val="22"/>
          <w:szCs w:val="22"/>
        </w:rPr>
        <w:t>인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F16EDC">
        <w:rPr>
          <w:rFonts w:hAnsi="바탕" w:cs="바탕" w:hint="eastAsia"/>
          <w:kern w:val="0"/>
          <w:sz w:val="22"/>
          <w:szCs w:val="22"/>
        </w:rPr>
        <w:t>하시기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바랍니다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3A7BA1E2" w14:textId="77777777" w:rsidR="00BE7453" w:rsidRPr="00F16EDC" w:rsidRDefault="00BE7453" w:rsidP="00BE7453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/>
          <w:kern w:val="0"/>
          <w:sz w:val="22"/>
          <w:szCs w:val="22"/>
        </w:rPr>
        <w:t>[</w:t>
      </w:r>
      <w:r w:rsidR="001773D6" w:rsidRPr="00F16EDC">
        <w:rPr>
          <w:rFonts w:hAnsi="바탕" w:cs="TT877C195EtCID-WinCharSetFFFF-H" w:hint="eastAsia"/>
          <w:kern w:val="0"/>
          <w:sz w:val="22"/>
          <w:szCs w:val="22"/>
        </w:rPr>
        <w:t>보험</w:t>
      </w:r>
      <w:r w:rsidRPr="00F16EDC">
        <w:rPr>
          <w:rFonts w:hAnsi="바탕" w:cs="바탕" w:hint="eastAsia"/>
          <w:kern w:val="0"/>
          <w:sz w:val="22"/>
          <w:szCs w:val="22"/>
        </w:rPr>
        <w:t>모집자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확인</w:t>
      </w:r>
      <w:r w:rsidRPr="00F16EDC">
        <w:rPr>
          <w:rFonts w:hAnsi="바탕" w:cs="TT877C195EtCID-WinCharSetFFFF-H"/>
          <w:kern w:val="0"/>
          <w:sz w:val="22"/>
          <w:szCs w:val="22"/>
        </w:rPr>
        <w:t>]</w:t>
      </w:r>
    </w:p>
    <w:p w14:paraId="33FE1C24" w14:textId="77777777" w:rsidR="00BE7453" w:rsidRPr="00F16EDC" w:rsidRDefault="00BE7453" w:rsidP="00BE7453">
      <w:pPr>
        <w:adjustRightInd w:val="0"/>
        <w:ind w:leftChars="100" w:left="420" w:hangingChars="100" w:hanging="220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Webdings" w:hint="eastAsia"/>
          <w:kern w:val="0"/>
          <w:sz w:val="22"/>
          <w:szCs w:val="22"/>
        </w:rPr>
        <w:t>•</w:t>
      </w:r>
      <w:r w:rsidRPr="00F16EDC">
        <w:rPr>
          <w:rFonts w:hAnsi="바탕" w:cs="Webdings"/>
          <w:kern w:val="0"/>
          <w:sz w:val="22"/>
          <w:szCs w:val="22"/>
        </w:rPr>
        <w:t></w:t>
      </w:r>
      <w:r w:rsidRPr="00F16EDC">
        <w:rPr>
          <w:rFonts w:hAnsi="바탕" w:cs="바탕" w:hint="eastAsia"/>
          <w:kern w:val="0"/>
          <w:sz w:val="22"/>
          <w:szCs w:val="22"/>
        </w:rPr>
        <w:t>보험</w:t>
      </w:r>
      <w:r w:rsidR="001773D6" w:rsidRPr="00F16EDC">
        <w:rPr>
          <w:rFonts w:hAnsi="바탕" w:cs="바탕" w:hint="eastAsia"/>
          <w:kern w:val="0"/>
          <w:sz w:val="22"/>
          <w:szCs w:val="22"/>
        </w:rPr>
        <w:t>모집자</w:t>
      </w:r>
      <w:r w:rsidRPr="00F16EDC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F16EDC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</w:t>
      </w:r>
      <w:r w:rsidRPr="00F16EDC">
        <w:rPr>
          <w:rFonts w:hAnsi="바탕" w:cs="바탕" w:hint="eastAsia"/>
          <w:kern w:val="0"/>
          <w:sz w:val="22"/>
          <w:szCs w:val="22"/>
        </w:rPr>
        <w:t>은</w:t>
      </w:r>
      <w:r w:rsidRPr="00F16EDC">
        <w:rPr>
          <w:rFonts w:hAnsi="바탕" w:cs="TT877C195EtCID-WinCharSetFFFF-H"/>
          <w:kern w:val="0"/>
          <w:sz w:val="22"/>
          <w:szCs w:val="22"/>
        </w:rPr>
        <w:t>(</w:t>
      </w:r>
      <w:r w:rsidRPr="00F16EDC">
        <w:rPr>
          <w:rFonts w:hAnsi="바탕" w:cs="바탕" w:hint="eastAsia"/>
          <w:kern w:val="0"/>
          <w:sz w:val="22"/>
          <w:szCs w:val="22"/>
        </w:rPr>
        <w:t>는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) </w:t>
      </w:r>
      <w:r w:rsidRPr="00F16EDC">
        <w:rPr>
          <w:rFonts w:hAnsi="바탕" w:cs="바탕" w:hint="eastAsia"/>
          <w:kern w:val="0"/>
          <w:sz w:val="22"/>
          <w:szCs w:val="22"/>
        </w:rPr>
        <w:t>위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내용에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대하여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보험계약자</w:t>
      </w:r>
      <w:r w:rsidRPr="00F16EDC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F16EDC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</w:t>
      </w:r>
      <w:r w:rsidRPr="00F16EDC">
        <w:rPr>
          <w:rFonts w:hAnsi="바탕" w:cs="바탕" w:hint="eastAsia"/>
          <w:kern w:val="0"/>
          <w:sz w:val="22"/>
          <w:szCs w:val="22"/>
        </w:rPr>
        <w:t>에게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설명하였습니다</w:t>
      </w:r>
      <w:r w:rsidRPr="00F16EDC">
        <w:rPr>
          <w:rFonts w:hAnsi="바탕" w:cs="TT877C195EtCID-WinCharSetFFFF-H"/>
          <w:kern w:val="0"/>
          <w:sz w:val="22"/>
          <w:szCs w:val="22"/>
        </w:rPr>
        <w:t>.</w:t>
      </w:r>
    </w:p>
    <w:p w14:paraId="368A5E08" w14:textId="77777777" w:rsidR="00BE7453" w:rsidRPr="00F16EDC" w:rsidRDefault="00BE7453" w:rsidP="00BE7453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F16EDC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20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</w:t>
      </w:r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>년</w:t>
      </w:r>
      <w:r w:rsidRPr="00F16EDC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>월</w:t>
      </w:r>
      <w:r w:rsidRPr="00F16EDC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>일</w:t>
      </w:r>
      <w:r w:rsidRPr="00F16EDC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</w:t>
      </w:r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>보험</w:t>
      </w:r>
      <w:r w:rsidR="001773D6" w:rsidRPr="00F16EDC">
        <w:rPr>
          <w:rFonts w:hAnsi="바탕" w:cs="바탕" w:hint="eastAsia"/>
          <w:b/>
          <w:kern w:val="0"/>
          <w:sz w:val="22"/>
          <w:szCs w:val="22"/>
          <w:u w:val="single"/>
        </w:rPr>
        <w:t>모집자</w:t>
      </w:r>
      <w:r w:rsidRPr="00F16EDC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   </w:t>
      </w:r>
      <w:r w:rsidRPr="00F16EDC">
        <w:rPr>
          <w:rFonts w:hAnsi="바탕" w:cs="TT877C195EtCID-WinCharSetFFFF-H"/>
          <w:b/>
          <w:kern w:val="0"/>
          <w:sz w:val="22"/>
          <w:szCs w:val="22"/>
          <w:u w:val="single"/>
        </w:rPr>
        <w:t>(</w:t>
      </w:r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>인</w:t>
      </w:r>
      <w:r w:rsidRPr="00F16EDC">
        <w:rPr>
          <w:rFonts w:hAnsi="바탕" w:cs="TT877C195EtCID-WinCharSetFFFF-H"/>
          <w:b/>
          <w:kern w:val="0"/>
          <w:sz w:val="22"/>
          <w:szCs w:val="22"/>
          <w:u w:val="single"/>
        </w:rPr>
        <w:t>/</w:t>
      </w:r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>서명</w:t>
      </w:r>
      <w:r w:rsidRPr="00F16EDC">
        <w:rPr>
          <w:rFonts w:hAnsi="바탕" w:cs="TT877C195EtCID-WinCharSetFFFF-H"/>
          <w:b/>
          <w:kern w:val="0"/>
          <w:sz w:val="22"/>
          <w:szCs w:val="22"/>
          <w:u w:val="single"/>
        </w:rPr>
        <w:t>)</w:t>
      </w:r>
    </w:p>
    <w:p w14:paraId="75462149" w14:textId="77777777" w:rsidR="00BE7453" w:rsidRPr="00F16EDC" w:rsidRDefault="00BE7453" w:rsidP="00BE7453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/>
          <w:kern w:val="0"/>
          <w:sz w:val="22"/>
          <w:szCs w:val="22"/>
        </w:rPr>
        <w:t>[</w:t>
      </w:r>
      <w:r w:rsidRPr="00F16EDC">
        <w:rPr>
          <w:rFonts w:hAnsi="바탕" w:cs="바탕" w:hint="eastAsia"/>
          <w:kern w:val="0"/>
          <w:sz w:val="22"/>
          <w:szCs w:val="22"/>
        </w:rPr>
        <w:t>보험계약자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확인</w:t>
      </w:r>
      <w:r w:rsidRPr="00F16EDC">
        <w:rPr>
          <w:rFonts w:hAnsi="바탕" w:cs="TT877C195EtCID-WinCharSetFFFF-H"/>
          <w:kern w:val="0"/>
          <w:sz w:val="22"/>
          <w:szCs w:val="22"/>
        </w:rPr>
        <w:t>]</w:t>
      </w:r>
    </w:p>
    <w:p w14:paraId="1E77D932" w14:textId="77777777" w:rsidR="00BE7453" w:rsidRPr="00F16EDC" w:rsidRDefault="00BE7453" w:rsidP="00BE7453">
      <w:pPr>
        <w:adjustRightInd w:val="0"/>
        <w:ind w:firstLineChars="100" w:firstLine="220"/>
        <w:jc w:val="left"/>
        <w:rPr>
          <w:rFonts w:hAnsi="바탕" w:cs="바탕"/>
          <w:b/>
          <w:kern w:val="0"/>
          <w:sz w:val="22"/>
          <w:szCs w:val="22"/>
          <w:u w:val="single" w:color="000000"/>
        </w:rPr>
      </w:pPr>
      <w:r w:rsidRPr="00F16EDC">
        <w:rPr>
          <w:rFonts w:hAnsi="바탕" w:cs="Webdings" w:hint="eastAsia"/>
          <w:kern w:val="0"/>
          <w:sz w:val="22"/>
          <w:szCs w:val="22"/>
        </w:rPr>
        <w:t>•</w:t>
      </w:r>
      <w:r w:rsidRPr="00F16EDC">
        <w:rPr>
          <w:rFonts w:hAnsi="바탕" w:cs="Webdings"/>
          <w:kern w:val="0"/>
          <w:sz w:val="22"/>
          <w:szCs w:val="22"/>
        </w:rPr>
        <w:t></w:t>
      </w:r>
      <w:r w:rsidRPr="00F16EDC">
        <w:rPr>
          <w:rFonts w:hAnsi="바탕" w:cs="바탕" w:hint="eastAsia"/>
          <w:kern w:val="0"/>
          <w:sz w:val="22"/>
          <w:szCs w:val="22"/>
        </w:rPr>
        <w:t>보험</w:t>
      </w:r>
      <w:r w:rsidR="001773D6" w:rsidRPr="00F16EDC">
        <w:rPr>
          <w:rFonts w:hAnsi="바탕" w:cs="바탕" w:hint="eastAsia"/>
          <w:kern w:val="0"/>
          <w:sz w:val="22"/>
          <w:szCs w:val="22"/>
        </w:rPr>
        <w:t>모집자</w:t>
      </w:r>
      <w:r w:rsidRPr="00F16EDC">
        <w:rPr>
          <w:rFonts w:hAnsi="바탕" w:cs="바탕" w:hint="eastAsia"/>
          <w:kern w:val="0"/>
          <w:sz w:val="22"/>
          <w:szCs w:val="22"/>
          <w:u w:val="single"/>
        </w:rPr>
        <w:t xml:space="preserve">          </w:t>
      </w:r>
      <w:r w:rsidRPr="00F16EDC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F16EDC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</w:t>
      </w:r>
      <w:r w:rsidRPr="00F16EDC">
        <w:rPr>
          <w:rFonts w:hAnsi="바탕" w:cs="바탕" w:hint="eastAsia"/>
          <w:kern w:val="0"/>
          <w:sz w:val="22"/>
          <w:szCs w:val="22"/>
        </w:rPr>
        <w:t>로부터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위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내용에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kern w:val="0"/>
          <w:sz w:val="22"/>
          <w:szCs w:val="22"/>
        </w:rPr>
        <w:t>대하여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b/>
          <w:kern w:val="0"/>
          <w:sz w:val="22"/>
          <w:szCs w:val="22"/>
          <w:u w:val="single" w:color="000000"/>
        </w:rPr>
        <w:t>설명</w:t>
      </w:r>
      <w:r w:rsidRPr="00F16EDC">
        <w:rPr>
          <w:rFonts w:hAnsi="바탕" w:cs="바탕"/>
          <w:b/>
          <w:kern w:val="0"/>
          <w:sz w:val="22"/>
          <w:szCs w:val="22"/>
          <w:u w:val="single" w:color="000000"/>
        </w:rPr>
        <w:t xml:space="preserve"> </w:t>
      </w:r>
      <w:r w:rsidRPr="00F16EDC">
        <w:rPr>
          <w:rFonts w:hAnsi="바탕" w:cs="바탕" w:hint="eastAsia"/>
          <w:b/>
          <w:kern w:val="0"/>
          <w:sz w:val="22"/>
          <w:szCs w:val="22"/>
          <w:u w:val="single" w:color="000000"/>
        </w:rPr>
        <w:t>들었습니다</w:t>
      </w:r>
      <w:r w:rsidRPr="00F16EDC">
        <w:rPr>
          <w:rFonts w:hAnsi="바탕" w:cs="바탕"/>
          <w:b/>
          <w:kern w:val="0"/>
          <w:sz w:val="22"/>
          <w:szCs w:val="22"/>
          <w:u w:val="single" w:color="000000"/>
        </w:rPr>
        <w:t>.</w:t>
      </w:r>
    </w:p>
    <w:p w14:paraId="76D40763" w14:textId="099407F0" w:rsidR="00BE7453" w:rsidRDefault="00BE7453" w:rsidP="00BE7453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F16EDC">
        <w:rPr>
          <w:rFonts w:cs="TT877C195EtCID-WinCharSetFFFF-H"/>
          <w:b/>
          <w:sz w:val="22"/>
          <w:szCs w:val="22"/>
          <w:u w:val="single"/>
        </w:rPr>
        <w:t xml:space="preserve">20 </w:t>
      </w:r>
      <w:r w:rsidRPr="00F16EDC">
        <w:rPr>
          <w:rFonts w:cs="TT877C195EtCID-WinCharSetFFFF-H" w:hint="eastAsia"/>
          <w:b/>
          <w:sz w:val="22"/>
          <w:szCs w:val="22"/>
          <w:u w:val="single"/>
        </w:rPr>
        <w:t xml:space="preserve">  </w:t>
      </w:r>
      <w:r w:rsidRPr="00F16EDC">
        <w:rPr>
          <w:rFonts w:cs="바탕" w:hint="eastAsia"/>
          <w:b/>
          <w:sz w:val="22"/>
          <w:szCs w:val="22"/>
          <w:u w:val="single"/>
        </w:rPr>
        <w:t>년</w:t>
      </w:r>
      <w:r w:rsidRPr="00F16EDC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F16EDC">
        <w:rPr>
          <w:rFonts w:cs="TT877C195EtCID-WinCharSetFFFF-H" w:hint="eastAsia"/>
          <w:b/>
          <w:sz w:val="22"/>
          <w:szCs w:val="22"/>
          <w:u w:val="single"/>
        </w:rPr>
        <w:t xml:space="preserve">   </w:t>
      </w:r>
      <w:r w:rsidRPr="00F16EDC">
        <w:rPr>
          <w:rFonts w:cs="바탕" w:hint="eastAsia"/>
          <w:b/>
          <w:sz w:val="22"/>
          <w:szCs w:val="22"/>
          <w:u w:val="single"/>
        </w:rPr>
        <w:t>월</w:t>
      </w:r>
      <w:r w:rsidRPr="00F16EDC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F16EDC">
        <w:rPr>
          <w:rFonts w:cs="TT877C195EtCID-WinCharSetFFFF-H" w:hint="eastAsia"/>
          <w:b/>
          <w:sz w:val="22"/>
          <w:szCs w:val="22"/>
          <w:u w:val="single"/>
        </w:rPr>
        <w:t xml:space="preserve">   </w:t>
      </w:r>
      <w:r w:rsidRPr="00F16EDC">
        <w:rPr>
          <w:rFonts w:cs="바탕" w:hint="eastAsia"/>
          <w:b/>
          <w:sz w:val="22"/>
          <w:szCs w:val="22"/>
          <w:u w:val="single"/>
        </w:rPr>
        <w:t>일</w:t>
      </w:r>
      <w:r w:rsidRPr="00F16EDC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F16EDC">
        <w:rPr>
          <w:rFonts w:cs="TT877C195EtCID-WinCharSetFFFF-H" w:hint="eastAsia"/>
          <w:b/>
          <w:sz w:val="22"/>
          <w:szCs w:val="22"/>
          <w:u w:val="single"/>
        </w:rPr>
        <w:t xml:space="preserve">         </w:t>
      </w:r>
      <w:r w:rsidRPr="00F16EDC">
        <w:rPr>
          <w:rFonts w:cs="바탕" w:hint="eastAsia"/>
          <w:b/>
          <w:sz w:val="22"/>
          <w:szCs w:val="22"/>
          <w:u w:val="single"/>
        </w:rPr>
        <w:t xml:space="preserve">    계약자</w:t>
      </w:r>
      <w:r w:rsidRPr="00F16EDC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F16EDC">
        <w:rPr>
          <w:rFonts w:cs="TT877C195EtCID-WinCharSetFFFF-H" w:hint="eastAsia"/>
          <w:b/>
          <w:sz w:val="22"/>
          <w:szCs w:val="22"/>
          <w:u w:val="single"/>
        </w:rPr>
        <w:t xml:space="preserve">             </w:t>
      </w:r>
      <w:r w:rsidRPr="00F16EDC">
        <w:rPr>
          <w:rFonts w:cs="TT877C195EtCID-WinCharSetFFFF-H"/>
          <w:b/>
          <w:sz w:val="22"/>
          <w:szCs w:val="22"/>
          <w:u w:val="single"/>
        </w:rPr>
        <w:t>(</w:t>
      </w:r>
      <w:r w:rsidRPr="00F16EDC">
        <w:rPr>
          <w:rFonts w:cs="바탕" w:hint="eastAsia"/>
          <w:b/>
          <w:sz w:val="22"/>
          <w:szCs w:val="22"/>
          <w:u w:val="single"/>
        </w:rPr>
        <w:t>인</w:t>
      </w:r>
      <w:r w:rsidRPr="00F16EDC">
        <w:rPr>
          <w:rFonts w:cs="TT877C195EtCID-WinCharSetFFFF-H"/>
          <w:b/>
          <w:sz w:val="22"/>
          <w:szCs w:val="22"/>
          <w:u w:val="single"/>
        </w:rPr>
        <w:t>/</w:t>
      </w:r>
      <w:r w:rsidRPr="00F16EDC">
        <w:rPr>
          <w:rFonts w:cs="바탕" w:hint="eastAsia"/>
          <w:b/>
          <w:sz w:val="22"/>
          <w:szCs w:val="22"/>
          <w:u w:val="single"/>
        </w:rPr>
        <w:t>서명</w:t>
      </w:r>
      <w:r w:rsidRPr="00F16EDC">
        <w:rPr>
          <w:rFonts w:cs="TT877C195EtCID-WinCharSetFFFF-H"/>
          <w:b/>
          <w:sz w:val="22"/>
          <w:szCs w:val="22"/>
          <w:u w:val="single"/>
        </w:rPr>
        <w:t>)</w:t>
      </w:r>
    </w:p>
    <w:p w14:paraId="0F0129D4" w14:textId="62AAE267" w:rsidR="00963485" w:rsidRDefault="00963485" w:rsidP="00BE7453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963485">
        <w:rPr>
          <w:rFonts w:cs="바탕" w:hint="eastAsia"/>
          <w:b/>
          <w:sz w:val="22"/>
          <w:szCs w:val="22"/>
          <w:highlight w:val="green"/>
          <w:u w:val="single"/>
        </w:rPr>
        <w:t>법정대리인</w:t>
      </w:r>
      <w:r w:rsidR="00111EA0" w:rsidRPr="00111EA0">
        <w:rPr>
          <w:rFonts w:cs="바탕" w:hint="eastAsia"/>
          <w:b/>
          <w:sz w:val="22"/>
          <w:szCs w:val="22"/>
          <w:highlight w:val="cyan"/>
          <w:u w:val="single"/>
        </w:rPr>
        <w:t>1</w:t>
      </w:r>
      <w:r w:rsidRPr="00963485">
        <w:rPr>
          <w:rFonts w:cs="바탕" w:hint="eastAsia"/>
          <w:b/>
          <w:sz w:val="22"/>
          <w:szCs w:val="22"/>
          <w:highlight w:val="green"/>
          <w:u w:val="single"/>
        </w:rPr>
        <w:t>(친권자)</w:t>
      </w:r>
      <w:r w:rsidRPr="00963485">
        <w:rPr>
          <w:rFonts w:cs="TT877C195EtCID-WinCharSetFFFF-H"/>
          <w:b/>
          <w:sz w:val="22"/>
          <w:szCs w:val="22"/>
          <w:highlight w:val="green"/>
          <w:u w:val="single"/>
        </w:rPr>
        <w:t xml:space="preserve"> </w:t>
      </w:r>
      <w:r w:rsidRPr="00963485">
        <w:rPr>
          <w:rFonts w:cs="TT877C195EtCID-WinCharSetFFFF-H" w:hint="eastAsia"/>
          <w:b/>
          <w:sz w:val="22"/>
          <w:szCs w:val="22"/>
          <w:highlight w:val="green"/>
          <w:u w:val="single"/>
        </w:rPr>
        <w:t xml:space="preserve">             </w:t>
      </w:r>
      <w:r w:rsidRPr="00963485">
        <w:rPr>
          <w:rFonts w:cs="TT877C195EtCID-WinCharSetFFFF-H"/>
          <w:b/>
          <w:sz w:val="22"/>
          <w:szCs w:val="22"/>
          <w:highlight w:val="green"/>
          <w:u w:val="single"/>
        </w:rPr>
        <w:t>(</w:t>
      </w:r>
      <w:r w:rsidRPr="00963485">
        <w:rPr>
          <w:rFonts w:cs="바탕" w:hint="eastAsia"/>
          <w:b/>
          <w:sz w:val="22"/>
          <w:szCs w:val="22"/>
          <w:highlight w:val="green"/>
          <w:u w:val="single"/>
        </w:rPr>
        <w:t>인</w:t>
      </w:r>
      <w:r w:rsidRPr="00963485">
        <w:rPr>
          <w:rFonts w:cs="TT877C195EtCID-WinCharSetFFFF-H"/>
          <w:b/>
          <w:sz w:val="22"/>
          <w:szCs w:val="22"/>
          <w:highlight w:val="green"/>
          <w:u w:val="single"/>
        </w:rPr>
        <w:t>/</w:t>
      </w:r>
      <w:r w:rsidRPr="00963485">
        <w:rPr>
          <w:rFonts w:cs="바탕" w:hint="eastAsia"/>
          <w:b/>
          <w:sz w:val="22"/>
          <w:szCs w:val="22"/>
          <w:highlight w:val="green"/>
          <w:u w:val="single"/>
        </w:rPr>
        <w:t>서명</w:t>
      </w:r>
      <w:r w:rsidRPr="00963485">
        <w:rPr>
          <w:rFonts w:cs="TT877C195EtCID-WinCharSetFFFF-H"/>
          <w:b/>
          <w:sz w:val="22"/>
          <w:szCs w:val="22"/>
          <w:highlight w:val="green"/>
          <w:u w:val="single"/>
        </w:rPr>
        <w:t>)</w:t>
      </w:r>
    </w:p>
    <w:p w14:paraId="68C80F29" w14:textId="77777777" w:rsidR="00111EA0" w:rsidRDefault="00111EA0" w:rsidP="00111EA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111EA0">
        <w:rPr>
          <w:rFonts w:cs="바탕" w:hint="eastAsia"/>
          <w:b/>
          <w:sz w:val="22"/>
          <w:szCs w:val="22"/>
          <w:highlight w:val="cyan"/>
          <w:u w:val="single"/>
        </w:rPr>
        <w:t>법정대리인1(친권자)</w:t>
      </w:r>
      <w:r w:rsidRPr="00111EA0">
        <w:rPr>
          <w:rFonts w:cs="TT877C195EtCID-WinCharSetFFFF-H"/>
          <w:b/>
          <w:sz w:val="22"/>
          <w:szCs w:val="22"/>
          <w:highlight w:val="cyan"/>
          <w:u w:val="single"/>
        </w:rPr>
        <w:t xml:space="preserve"> </w:t>
      </w:r>
      <w:r w:rsidRPr="00111EA0">
        <w:rPr>
          <w:rFonts w:cs="TT877C195EtCID-WinCharSetFFFF-H" w:hint="eastAsia"/>
          <w:b/>
          <w:sz w:val="22"/>
          <w:szCs w:val="22"/>
          <w:highlight w:val="cyan"/>
          <w:u w:val="single"/>
        </w:rPr>
        <w:t xml:space="preserve">             </w:t>
      </w:r>
      <w:r w:rsidRPr="00111EA0">
        <w:rPr>
          <w:rFonts w:cs="TT877C195EtCID-WinCharSetFFFF-H"/>
          <w:b/>
          <w:sz w:val="22"/>
          <w:szCs w:val="22"/>
          <w:highlight w:val="cyan"/>
          <w:u w:val="single"/>
        </w:rPr>
        <w:t>(</w:t>
      </w:r>
      <w:r w:rsidRPr="00111EA0">
        <w:rPr>
          <w:rFonts w:cs="바탕" w:hint="eastAsia"/>
          <w:b/>
          <w:sz w:val="22"/>
          <w:szCs w:val="22"/>
          <w:highlight w:val="cyan"/>
          <w:u w:val="single"/>
        </w:rPr>
        <w:t>인</w:t>
      </w:r>
      <w:r w:rsidRPr="00111EA0">
        <w:rPr>
          <w:rFonts w:cs="TT877C195EtCID-WinCharSetFFFF-H"/>
          <w:b/>
          <w:sz w:val="22"/>
          <w:szCs w:val="22"/>
          <w:highlight w:val="cyan"/>
          <w:u w:val="single"/>
        </w:rPr>
        <w:t>/</w:t>
      </w:r>
      <w:r w:rsidRPr="00111EA0">
        <w:rPr>
          <w:rFonts w:cs="바탕" w:hint="eastAsia"/>
          <w:b/>
          <w:sz w:val="22"/>
          <w:szCs w:val="22"/>
          <w:highlight w:val="cyan"/>
          <w:u w:val="single"/>
        </w:rPr>
        <w:t>서명</w:t>
      </w:r>
      <w:r w:rsidRPr="00111EA0">
        <w:rPr>
          <w:rFonts w:cs="TT877C195EtCID-WinCharSetFFFF-H"/>
          <w:b/>
          <w:sz w:val="22"/>
          <w:szCs w:val="22"/>
          <w:highlight w:val="cyan"/>
          <w:u w:val="single"/>
        </w:rPr>
        <w:t>)</w:t>
      </w:r>
    </w:p>
    <w:p w14:paraId="2BD5A8FF" w14:textId="36EF8B33" w:rsidR="002C24C4" w:rsidRPr="00F16EDC" w:rsidRDefault="002C24C4" w:rsidP="006D5586">
      <w:pPr>
        <w:adjustRightInd w:val="0"/>
        <w:jc w:val="left"/>
        <w:outlineLvl w:val="0"/>
        <w:rPr>
          <w:rFonts w:hAnsi="바탕" w:cs="바탕"/>
          <w:kern w:val="0"/>
          <w:sz w:val="22"/>
          <w:szCs w:val="22"/>
        </w:rPr>
      </w:pPr>
      <w:r w:rsidRPr="00F16EDC">
        <w:rPr>
          <w:rFonts w:hAnsi="바탕" w:cs="바탕"/>
          <w:kern w:val="0"/>
          <w:sz w:val="22"/>
          <w:szCs w:val="22"/>
        </w:rPr>
        <w:lastRenderedPageBreak/>
        <w:t>(</w:t>
      </w:r>
      <w:r w:rsidRPr="00F16EDC">
        <w:rPr>
          <w:rFonts w:hAnsi="바탕" w:cs="바탕" w:hint="eastAsia"/>
          <w:kern w:val="0"/>
          <w:sz w:val="22"/>
          <w:szCs w:val="22"/>
        </w:rPr>
        <w:t>별첨 제</w:t>
      </w:r>
      <w:r w:rsidR="00E70AC2" w:rsidRPr="00F16EDC">
        <w:rPr>
          <w:rFonts w:hAnsi="바탕" w:cs="바탕" w:hint="eastAsia"/>
          <w:kern w:val="0"/>
          <w:sz w:val="22"/>
          <w:szCs w:val="22"/>
        </w:rPr>
        <w:t>2</w:t>
      </w:r>
      <w:r w:rsidRPr="00F16EDC">
        <w:rPr>
          <w:rFonts w:hAnsi="바탕" w:cs="바탕" w:hint="eastAsia"/>
          <w:kern w:val="0"/>
          <w:sz w:val="22"/>
          <w:szCs w:val="22"/>
        </w:rPr>
        <w:t>호</w:t>
      </w:r>
      <w:r w:rsidRPr="00F16EDC">
        <w:rPr>
          <w:rFonts w:hAnsi="바탕" w:cs="바탕"/>
          <w:kern w:val="0"/>
          <w:sz w:val="22"/>
          <w:szCs w:val="22"/>
        </w:rPr>
        <w:t>)</w:t>
      </w:r>
    </w:p>
    <w:p w14:paraId="3EC11148" w14:textId="77777777" w:rsidR="002C24C4" w:rsidRPr="00F16EDC" w:rsidRDefault="002C24C4" w:rsidP="002C24C4">
      <w:pPr>
        <w:widowControl/>
        <w:autoSpaceDE/>
        <w:autoSpaceDN/>
        <w:spacing w:line="168" w:lineRule="auto"/>
        <w:rPr>
          <w:rFonts w:hAnsi="바탕" w:cs="굴림"/>
          <w:kern w:val="0"/>
          <w:sz w:val="22"/>
          <w:szCs w:val="22"/>
        </w:rPr>
      </w:pPr>
    </w:p>
    <w:p w14:paraId="0FC0DE69" w14:textId="77777777" w:rsidR="002C24C4" w:rsidRPr="00F16EDC" w:rsidRDefault="002C24C4" w:rsidP="00952981">
      <w:pPr>
        <w:wordWrap/>
        <w:adjustRightInd w:val="0"/>
        <w:jc w:val="center"/>
        <w:outlineLvl w:val="1"/>
        <w:rPr>
          <w:rFonts w:ascii="HY헤드라인M" w:eastAsia="HY헤드라인M" w:hAnsi="바탕" w:cs="굴림"/>
          <w:kern w:val="0"/>
          <w:sz w:val="24"/>
        </w:rPr>
      </w:pPr>
      <w:r w:rsidRPr="00F16EDC">
        <w:rPr>
          <w:rFonts w:ascii="HY헤드라인M" w:eastAsia="HY헤드라인M" w:hAnsi="바탕" w:cs="굴림"/>
          <w:kern w:val="0"/>
          <w:sz w:val="24"/>
        </w:rPr>
        <w:t>계약</w:t>
      </w:r>
      <w:r w:rsidRPr="00F16EDC">
        <w:rPr>
          <w:rFonts w:ascii="HY헤드라인M" w:eastAsia="HY헤드라인M" w:hAnsi="바탕" w:cs="굴림" w:hint="eastAsia"/>
          <w:kern w:val="0"/>
          <w:sz w:val="24"/>
        </w:rPr>
        <w:t xml:space="preserve"> </w:t>
      </w:r>
      <w:r w:rsidRPr="00F16EDC">
        <w:rPr>
          <w:rFonts w:ascii="HY헤드라인M" w:eastAsia="HY헤드라인M" w:hAnsi="바탕" w:cs="굴림"/>
          <w:kern w:val="0"/>
          <w:sz w:val="24"/>
        </w:rPr>
        <w:t xml:space="preserve">전 </w:t>
      </w:r>
      <w:proofErr w:type="spellStart"/>
      <w:r w:rsidRPr="00F16EDC">
        <w:rPr>
          <w:rFonts w:ascii="HY헤드라인M" w:eastAsia="HY헤드라인M" w:hAnsi="바탕" w:cs="굴림"/>
          <w:kern w:val="0"/>
          <w:sz w:val="24"/>
        </w:rPr>
        <w:t>알릴의무</w:t>
      </w:r>
      <w:proofErr w:type="spellEnd"/>
      <w:r w:rsidRPr="00F16EDC">
        <w:rPr>
          <w:rFonts w:ascii="HY헤드라인M" w:eastAsia="HY헤드라인M" w:hAnsi="바탕" w:cs="굴림"/>
          <w:kern w:val="0"/>
          <w:sz w:val="24"/>
        </w:rPr>
        <w:t xml:space="preserve"> 사항</w:t>
      </w:r>
    </w:p>
    <w:p w14:paraId="75212128" w14:textId="77777777" w:rsidR="002C24C4" w:rsidRPr="00F16EDC" w:rsidRDefault="00111EA0" w:rsidP="002C24C4">
      <w:pPr>
        <w:widowControl/>
        <w:autoSpaceDE/>
        <w:autoSpaceDN/>
        <w:spacing w:line="336" w:lineRule="auto"/>
        <w:jc w:val="center"/>
        <w:rPr>
          <w:rFonts w:hAnsi="바탕" w:cs="굴림"/>
          <w:kern w:val="0"/>
          <w:sz w:val="22"/>
          <w:szCs w:val="22"/>
        </w:rPr>
      </w:pPr>
      <w:r>
        <w:rPr>
          <w:noProof/>
        </w:rPr>
        <w:pict w14:anchorId="77F9238C">
          <v:rect id="_x0000_s1060" style="position:absolute;left:0;text-align:left;margin-left:149pt;margin-top:5.5pt;width:156pt;height:6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" fillcolor="gray" stroked="f"/>
        </w:pict>
      </w:r>
    </w:p>
    <w:p w14:paraId="1301F285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4CC19CE0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F16EDC">
        <w:rPr>
          <w:sz w:val="22"/>
          <w:szCs w:val="22"/>
        </w:rPr>
        <w:t>■</w:t>
      </w:r>
      <w:r w:rsidRPr="00F16EDC">
        <w:rPr>
          <w:sz w:val="22"/>
          <w:szCs w:val="22"/>
        </w:rPr>
        <w:t xml:space="preserve"> </w:t>
      </w:r>
      <w:r w:rsidRPr="00F16EDC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3AAC1EEF" w14:textId="77777777" w:rsidR="002C24C4" w:rsidRPr="00F16EDC" w:rsidRDefault="002C24C4" w:rsidP="002C24C4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kern w:val="0"/>
          <w:sz w:val="22"/>
          <w:szCs w:val="22"/>
        </w:rPr>
      </w:pPr>
      <w:r w:rsidRPr="00F16EDC">
        <w:rPr>
          <w:rFonts w:hAnsi="바탕" w:cs="굴림" w:hint="eastAsia"/>
          <w:kern w:val="0"/>
          <w:sz w:val="22"/>
          <w:szCs w:val="22"/>
        </w:rPr>
        <w:t xml:space="preserve"> </w:t>
      </w:r>
    </w:p>
    <w:p w14:paraId="782B7D54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F16EDC">
        <w:rPr>
          <w:sz w:val="22"/>
          <w:szCs w:val="22"/>
        </w:rPr>
        <w:t>■</w:t>
      </w:r>
      <w:r w:rsidRPr="00F16EDC">
        <w:rPr>
          <w:sz w:val="22"/>
          <w:szCs w:val="22"/>
        </w:rPr>
        <w:t xml:space="preserve"> </w:t>
      </w:r>
      <w:r w:rsidRPr="00F16EDC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F16EDC">
        <w:rPr>
          <w:rFonts w:hint="eastAsia"/>
          <w:sz w:val="22"/>
          <w:szCs w:val="22"/>
        </w:rPr>
        <w:t>사항」에</w:t>
      </w:r>
      <w:proofErr w:type="spellEnd"/>
      <w:r w:rsidRPr="00F16EDC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 등이 보험계약자 또는 피보험자에게 고지할 기회를 주지 않았거나 사실대로 고지하는 것을 방해하는 등의 경우에는 보험계약을 해지하거나 보장을 제한할 수 없습니다.</w:t>
      </w:r>
    </w:p>
    <w:p w14:paraId="3773FCCC" w14:textId="77777777" w:rsidR="002C24C4" w:rsidRPr="00F16EDC" w:rsidRDefault="002C24C4" w:rsidP="002C24C4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kern w:val="0"/>
          <w:sz w:val="22"/>
          <w:szCs w:val="22"/>
        </w:rPr>
      </w:pPr>
      <w:r w:rsidRPr="00F16EDC">
        <w:rPr>
          <w:rFonts w:hAnsi="바탕" w:cs="굴림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2C24C4" w:rsidRPr="00F16EDC" w14:paraId="19410A9C" w14:textId="77777777" w:rsidTr="00A83E34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77B5EC8E" w14:textId="77777777" w:rsidR="002C24C4" w:rsidRPr="00F16EDC" w:rsidRDefault="002C24C4" w:rsidP="00A83E34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kern w:val="0"/>
                <w:sz w:val="22"/>
                <w:szCs w:val="22"/>
              </w:rPr>
            </w:pPr>
            <w:r w:rsidRPr="00F16EDC">
              <w:rPr>
                <w:rFonts w:hAnsi="바탕" w:cs="굴림"/>
                <w:kern w:val="0"/>
                <w:sz w:val="22"/>
                <w:szCs w:val="22"/>
              </w:rPr>
              <w:t>「</w:t>
            </w:r>
            <w:r w:rsidRPr="00F16EDC">
              <w:rPr>
                <w:rFonts w:hAnsi="바탕" w:cs="굴림"/>
                <w:b/>
                <w:bCs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F16EDC">
              <w:rPr>
                <w:rFonts w:hAnsi="바탕" w:cs="굴림"/>
                <w:b/>
                <w:bCs/>
                <w:kern w:val="0"/>
                <w:sz w:val="22"/>
                <w:szCs w:val="22"/>
              </w:rPr>
              <w:t>사항</w:t>
            </w:r>
            <w:r w:rsidRPr="00F16EDC">
              <w:rPr>
                <w:rFonts w:hAnsi="바탕" w:cs="굴림"/>
                <w:kern w:val="0"/>
                <w:sz w:val="22"/>
                <w:szCs w:val="22"/>
              </w:rPr>
              <w:t>」이란</w:t>
            </w:r>
            <w:proofErr w:type="spellEnd"/>
            <w:r w:rsidRPr="00F16EDC">
              <w:rPr>
                <w:rFonts w:hAnsi="바탕" w:cs="굴림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6F40C26F" w14:textId="531D2AC1" w:rsidR="002C24C4" w:rsidRPr="00F16EDC" w:rsidRDefault="002C24C4" w:rsidP="002C24C4">
      <w:pPr>
        <w:widowControl/>
        <w:autoSpaceDE/>
        <w:autoSpaceDN/>
        <w:adjustRightInd w:val="0"/>
        <w:snapToGrid w:val="0"/>
        <w:spacing w:line="360" w:lineRule="auto"/>
        <w:rPr>
          <w:rFonts w:hAnsi="바탕" w:cs="굴림"/>
          <w:kern w:val="0"/>
          <w:sz w:val="22"/>
          <w:szCs w:val="22"/>
        </w:rPr>
      </w:pPr>
    </w:p>
    <w:p w14:paraId="423F9478" w14:textId="77777777" w:rsidR="009B4E29" w:rsidRPr="00F16EDC" w:rsidRDefault="009B4E29" w:rsidP="009B4E29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F16EDC">
        <w:rPr>
          <w:sz w:val="22"/>
          <w:szCs w:val="22"/>
        </w:rPr>
        <w:t>■</w:t>
      </w:r>
      <w:r w:rsidRPr="00F16EDC">
        <w:rPr>
          <w:rFonts w:hint="eastAsia"/>
          <w:sz w:val="22"/>
          <w:szCs w:val="22"/>
        </w:rPr>
        <w:t xml:space="preserve"> 이 청약서에서 ‘최근 ○개월 이내(◆년 이내)’는 청약일의 ○개월 전일(◆년 전일)부터 </w:t>
      </w:r>
      <w:proofErr w:type="spellStart"/>
      <w:r w:rsidRPr="00F16EDC">
        <w:rPr>
          <w:rFonts w:hint="eastAsia"/>
          <w:sz w:val="22"/>
          <w:szCs w:val="22"/>
        </w:rPr>
        <w:t>청약일까지를</w:t>
      </w:r>
      <w:proofErr w:type="spellEnd"/>
      <w:r w:rsidRPr="00F16EDC">
        <w:rPr>
          <w:rFonts w:hint="eastAsia"/>
          <w:sz w:val="22"/>
          <w:szCs w:val="22"/>
        </w:rPr>
        <w:t xml:space="preserve"> </w:t>
      </w:r>
      <w:proofErr w:type="gramStart"/>
      <w:r w:rsidRPr="00F16EDC">
        <w:rPr>
          <w:rFonts w:hint="eastAsia"/>
          <w:sz w:val="22"/>
          <w:szCs w:val="22"/>
        </w:rPr>
        <w:t>의미합니다.(</w:t>
      </w:r>
      <w:proofErr w:type="gramEnd"/>
      <w:r w:rsidRPr="00F16EDC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F16EDC">
        <w:rPr>
          <w:rFonts w:hint="eastAsia"/>
          <w:sz w:val="22"/>
          <w:szCs w:val="22"/>
        </w:rPr>
        <w:t>이내’는</w:t>
      </w:r>
      <w:proofErr w:type="spellEnd"/>
      <w:r w:rsidRPr="00F16EDC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9B4E29" w:rsidRPr="00F16EDC" w14:paraId="7C1D3EC6" w14:textId="77777777" w:rsidTr="00620968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Look w:val="04A0" w:firstRow="1" w:lastRow="0" w:firstColumn="1" w:lastColumn="0" w:noHBand="0" w:noVBand="1"/>
            </w:tblPr>
            <w:tblGrid>
              <w:gridCol w:w="8895"/>
            </w:tblGrid>
            <w:tr w:rsidR="009B4E29" w:rsidRPr="00F16EDC" w14:paraId="108AFFC0" w14:textId="77777777" w:rsidTr="00620968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C2F9E3B" w14:textId="77777777" w:rsidR="009B4E29" w:rsidRPr="00F16EDC" w:rsidRDefault="00111EA0" w:rsidP="00620968">
                  <w:pPr>
                    <w:widowControl/>
                    <w:autoSpaceDE/>
                    <w:spacing w:line="216" w:lineRule="auto"/>
                    <w:rPr>
                      <w:rFonts w:ascii="맑은 고딕" w:eastAsia="맑은 고딕" w:hAnsi="맑은 고딕"/>
                      <w:b/>
                    </w:rPr>
                  </w:pPr>
                  <w:r>
                    <w:rPr>
                      <w:noProof/>
                    </w:rPr>
                    <w:pict w14:anchorId="4D922128">
                      <v:shape id="Text Box 134" o:spid="_x0000_s1082" type="#_x0000_t202" style="position:absolute;left:0;text-align:left;margin-left:2.95pt;margin-top:7.25pt;width:58.65pt;height:20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" strokeweight=".5pt">
                        <v:textbox inset="0,0,0,0">
                          <w:txbxContent>
                            <w:p w14:paraId="30633154" w14:textId="77777777" w:rsidR="009B4E29" w:rsidRPr="002D2E15" w:rsidRDefault="009B4E29" w:rsidP="009B4E29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 w:rsidRPr="002D2E15">
                                <w:rPr>
                                  <w:rFonts w:ascii="맑은 고딕" w:eastAsia="맑은 고딕" w:hAnsi="맑은 고딕" w:hint="eastAsia"/>
                                  <w:b/>
                                </w:rPr>
                                <w:t>D-1 년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noProof/>
                    </w:rPr>
                    <w:pict w14:anchorId="7A0ED12C">
                      <v:shape id="Text Box 135" o:spid="_x0000_s1083" type="#_x0000_t202" style="position:absolute;left:0;text-align:left;margin-left:197.4pt;margin-top:7.25pt;width:58.65pt;height:20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" strokeweight=".5pt">
                        <v:textbox inset="0,0,0,0">
                          <w:txbxContent>
                            <w:p w14:paraId="7F0FBFDE" w14:textId="77777777" w:rsidR="009B4E29" w:rsidRPr="002D2E15" w:rsidRDefault="009B4E29" w:rsidP="009B4E29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 w:rsidRPr="002D2E15">
                                <w:rPr>
                                  <w:rFonts w:ascii="맑은 고딕" w:eastAsia="맑은 고딕" w:hAnsi="맑은 고딕" w:hint="eastAsia"/>
                                  <w:b/>
                                </w:rPr>
                                <w:t>D-3개월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noProof/>
                    </w:rPr>
                    <w:pict w14:anchorId="257B766E">
                      <v:shape id="Text Box 136" o:spid="_x0000_s1084" type="#_x0000_t202" style="position:absolute;left:0;text-align:left;margin-left:392.9pt;margin-top:7.25pt;width:58.65pt;height:20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" strokeweight=".5pt">
                        <v:textbox inset="0,0,0,0">
                          <w:txbxContent>
                            <w:p w14:paraId="3F73D0EC" w14:textId="77777777" w:rsidR="009B4E29" w:rsidRPr="002D2E15" w:rsidRDefault="009B4E29" w:rsidP="009B4E29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 w:rsidRPr="002D2E15">
                                <w:rPr>
                                  <w:rFonts w:ascii="맑은 고딕" w:eastAsia="맑은 고딕" w:hAnsi="맑은 고딕" w:hint="eastAsia"/>
                                  <w:b/>
                                </w:rPr>
                                <w:t>D(청약)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noProof/>
                    </w:rPr>
                    <w:pict w14:anchorId="0C7B0DBD">
                      <v:line id="직선 연결선 137" o:spid="_x0000_s1085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31.85pt" to="31.1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" strokeweight=".5pt">
                        <v:stroke joinstyle="miter"/>
                      </v:line>
                    </w:pict>
                  </w:r>
                </w:p>
                <w:p w14:paraId="69D600B8" w14:textId="77777777" w:rsidR="009B4E29" w:rsidRPr="00F16EDC" w:rsidRDefault="009B4E29" w:rsidP="00620968">
                  <w:pPr>
                    <w:widowControl/>
                    <w:autoSpaceDE/>
                    <w:spacing w:line="216" w:lineRule="auto"/>
                    <w:rPr>
                      <w:rFonts w:ascii="맑은 고딕" w:eastAsia="맑은 고딕" w:hAnsi="맑은 고딕"/>
                      <w:b/>
                    </w:rPr>
                  </w:pPr>
                </w:p>
                <w:p w14:paraId="51E67107" w14:textId="77777777" w:rsidR="009B4E29" w:rsidRPr="00F16EDC" w:rsidRDefault="00111EA0" w:rsidP="00620968">
                  <w:pPr>
                    <w:snapToGrid w:val="0"/>
                    <w:spacing w:line="216" w:lineRule="auto"/>
                    <w:textAlignment w:val="baseline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noProof/>
                    </w:rPr>
                    <w:pict w14:anchorId="67CAD2D7">
                      <v:roundrect id="사각형: 둥근 모서리 140" o:spid="_x0000_s1095" style="position:absolute;left:0;text-align:left;margin-left:398.4pt;margin-top:35.05pt;width:55.95pt;height:27.75pt;z-index:251677184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" strokeweight="1pt">
                        <v:stroke joinstyle="miter"/>
                        <v:textbox style="mso-next-textbox:#사각형: 둥근 모서리 140">
                          <w:txbxContent>
                            <w:p w14:paraId="269700D8" w14:textId="77777777" w:rsidR="009B4E29" w:rsidRPr="002D2E15" w:rsidRDefault="009B4E29" w:rsidP="009B4E29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bCs/>
                                </w:rPr>
                                <w:t>’24.4.1</w:t>
                              </w:r>
                            </w:p>
                          </w:txbxContent>
                        </v:textbox>
                      </v:roundrect>
                    </w:pict>
                  </w:r>
                  <w:r>
                    <w:rPr>
                      <w:noProof/>
                    </w:rPr>
                    <w:pict w14:anchorId="6B07715F">
                      <v:roundrect id="사각형: 둥근 모서리 138" o:spid="_x0000_s1086" style="position:absolute;left:0;text-align:left;margin-left:196.8pt;margin-top:33.45pt;width:60.65pt;height:27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" strokeweight="1pt">
                        <v:stroke joinstyle="miter"/>
                        <v:textbox>
                          <w:txbxContent>
                            <w:p w14:paraId="7462CE8A" w14:textId="77777777" w:rsidR="009B4E29" w:rsidRPr="002D2E15" w:rsidRDefault="009B4E29" w:rsidP="009B4E29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b/>
                                  <w:bCs/>
                                </w:rPr>
                              </w:pPr>
                              <w:r w:rsidRPr="002D2E15">
                                <w:rPr>
                                  <w:rFonts w:ascii="맑은 고딕" w:eastAsia="맑은 고딕" w:hAnsi="맑은 고딕" w:hint="eastAsia"/>
                                  <w:b/>
                                  <w:bCs/>
                                </w:rPr>
                                <w:t>’24.1.1</w:t>
                              </w:r>
                            </w:p>
                          </w:txbxContent>
                        </v:textbox>
                      </v:roundrect>
                    </w:pict>
                  </w:r>
                  <w:r>
                    <w:rPr>
                      <w:noProof/>
                    </w:rPr>
                    <w:pict w14:anchorId="17953F9A">
                      <v:roundrect id="사각형: 둥근 모서리 139" o:spid="_x0000_s1087" style="position:absolute;left:0;text-align:left;margin-left:10pt;margin-top:33.45pt;width:60.65pt;height:27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" strokeweight="1pt">
                        <v:stroke joinstyle="miter"/>
                        <v:textbox>
                          <w:txbxContent>
                            <w:p w14:paraId="780534C1" w14:textId="77777777" w:rsidR="009B4E29" w:rsidRPr="002D2E15" w:rsidRDefault="009B4E29" w:rsidP="009B4E29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b/>
                                  <w:bCs/>
                                </w:rPr>
                              </w:pPr>
                              <w:r w:rsidRPr="002D2E15">
                                <w:rPr>
                                  <w:rFonts w:ascii="맑은 고딕" w:eastAsia="맑은 고딕" w:hAnsi="맑은 고딕" w:hint="eastAsia"/>
                                  <w:b/>
                                  <w:bCs/>
                                </w:rPr>
                                <w:t>’23.4.1</w:t>
                              </w:r>
                            </w:p>
                          </w:txbxContent>
                        </v:textbox>
                      </v:roundrect>
                    </w:pict>
                  </w:r>
                  <w:r>
                    <w:rPr>
                      <w:noProof/>
                    </w:rPr>
                    <w:pict w14:anchorId="53B5B49C">
                      <v:line id="직선 연결선 141" o:spid="_x0000_s1088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" strokeweight=".5pt">
                        <v:stroke joinstyle="miter"/>
                      </v:line>
                    </w:pict>
                  </w:r>
                  <w:r>
                    <w:rPr>
                      <w:noProof/>
                    </w:rPr>
                    <w:pict w14:anchorId="7CDEB151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직선 화살표 연결선 142" o:spid="_x0000_s1089" type="#_x0000_t32" style="position:absolute;left:0;text-align:left;margin-left:228.3pt;margin-top:25pt;width:221.1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" strokeweight=".5pt">
                        <v:stroke startarrow="open" endarrow="open" joinstyle="miter"/>
                      </v:shape>
                    </w:pict>
                  </w:r>
                  <w:r>
                    <w:rPr>
                      <w:noProof/>
                    </w:rPr>
                    <w:pict w14:anchorId="064558CE">
                      <v:line id="직선 연결선 143" o:spid="_x0000_s1090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" strokeweight=".5pt">
                        <v:stroke joinstyle="miter"/>
                      </v:line>
                    </w:pict>
                  </w:r>
                  <w:r>
                    <w:rPr>
                      <w:noProof/>
                    </w:rPr>
                    <w:pict w14:anchorId="2D6C8B5D">
                      <v:line id="직선 연결선 144" o:spid="_x0000_s1091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" strokeweight=".5pt">
                        <v:stroke joinstyle="miter"/>
                      </v:line>
                    </w:pict>
                  </w:r>
                  <w:r>
                    <w:rPr>
                      <w:noProof/>
                    </w:rPr>
                    <w:pict w14:anchorId="382B2EED">
                      <v:shape id="직선 화살표 연결선 145" o:spid="_x0000_s1092" type="#_x0000_t32" style="position:absolute;left:0;text-align:left;margin-left:29.3pt;margin-top:16pt;width:419.55pt;height: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" strokeweight=".5pt">
                        <v:stroke startarrow="open" endarrow="open" joinstyle="miter"/>
                      </v:shape>
                    </w:pict>
                  </w:r>
                  <w:r>
                    <w:rPr>
                      <w:noProof/>
                    </w:rPr>
                    <w:pict w14:anchorId="6BB40027">
                      <v:shape id="Text Box 146" o:spid="_x0000_s1093" type="#_x0000_t202" style="position:absolute;left:0;text-align:left;margin-left:317.35pt;margin-top:20pt;width:54.3pt;height:14.9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" fillcolor="#bfbfbf" stroked="f" strokeweight=".5pt">
                        <v:textbox inset="0,0,0,0">
                          <w:txbxContent>
                            <w:p w14:paraId="0E68CCB2" w14:textId="77777777" w:rsidR="009B4E29" w:rsidRPr="002D2E15" w:rsidRDefault="009B4E29" w:rsidP="009B4E29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 w:rsidRPr="002D2E15">
                                <w:rPr>
                                  <w:rFonts w:ascii="맑은 고딕" w:eastAsia="맑은 고딕" w:hAnsi="맑은 고딕" w:hint="eastAsia"/>
                                  <w:b/>
                                </w:rPr>
                                <w:t>최근 3개월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noProof/>
                    </w:rPr>
                    <w:pict w14:anchorId="7376D200">
                      <v:shape id="Text Box 147" o:spid="_x0000_s1094" type="#_x0000_t202" style="position:absolute;left:0;text-align:left;margin-left:90.5pt;margin-top:12.3pt;width:54.3pt;height:14.9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" fillcolor="#bfbfbf" stroked="f" strokeweight=".5pt">
                        <v:textbox inset="0,0,0,0">
                          <w:txbxContent>
                            <w:p w14:paraId="3430BAFE" w14:textId="77777777" w:rsidR="009B4E29" w:rsidRPr="002D2E15" w:rsidRDefault="009B4E29" w:rsidP="009B4E29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 w:rsidRPr="002D2E15">
                                <w:rPr>
                                  <w:rFonts w:ascii="맑은 고딕" w:eastAsia="맑은 고딕" w:hAnsi="맑은 고딕" w:hint="eastAsia"/>
                                  <w:b/>
                                </w:rPr>
                                <w:t>최근 1년</w:t>
                              </w: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3F8212EF" w14:textId="77777777" w:rsidR="009B4E29" w:rsidRPr="00F16EDC" w:rsidRDefault="009B4E29" w:rsidP="00620968">
            <w:pPr>
              <w:widowControl/>
              <w:wordWrap/>
              <w:autoSpaceDE/>
              <w:autoSpaceDN/>
              <w:jc w:val="left"/>
              <w:rPr>
                <w:rFonts w:ascii="Times New Roman" w:eastAsia="굴림"/>
                <w:kern w:val="0"/>
                <w:szCs w:val="20"/>
              </w:rPr>
            </w:pPr>
          </w:p>
        </w:tc>
      </w:tr>
    </w:tbl>
    <w:p w14:paraId="20FE0EFF" w14:textId="77777777" w:rsidR="009B4E29" w:rsidRPr="00F16EDC" w:rsidRDefault="009B4E29" w:rsidP="002C24C4">
      <w:pPr>
        <w:widowControl/>
        <w:autoSpaceDE/>
        <w:autoSpaceDN/>
        <w:adjustRightInd w:val="0"/>
        <w:snapToGrid w:val="0"/>
        <w:spacing w:line="360" w:lineRule="auto"/>
        <w:rPr>
          <w:rFonts w:hAnsi="바탕" w:cs="굴림"/>
          <w:kern w:val="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5"/>
      </w:tblGrid>
      <w:tr w:rsidR="002C24C4" w:rsidRPr="00F16EDC" w14:paraId="16F99B57" w14:textId="77777777" w:rsidTr="00A83E34">
        <w:trPr>
          <w:trHeight w:val="384"/>
        </w:trPr>
        <w:tc>
          <w:tcPr>
            <w:tcW w:w="3515" w:type="dxa"/>
            <w:shd w:val="clear" w:color="auto" w:fill="auto"/>
            <w:vAlign w:val="center"/>
          </w:tcPr>
          <w:p w14:paraId="3F9374EE" w14:textId="77777777" w:rsidR="002C24C4" w:rsidRPr="00F16EDC" w:rsidRDefault="002C24C4" w:rsidP="00A83E34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F16EDC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00C91A06" w14:textId="77777777" w:rsidR="002C24C4" w:rsidRPr="00F16EDC" w:rsidRDefault="002C24C4" w:rsidP="002C24C4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F16EDC">
        <w:rPr>
          <w:rFonts w:hAnsi="바탕" w:cs="TT877C195EtCID-WinCharSetFFFF-H"/>
          <w:kern w:val="0"/>
          <w:sz w:val="22"/>
          <w:szCs w:val="22"/>
        </w:rPr>
        <w:t>3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3DF7FB3F" w14:textId="77777777" w:rsidR="002C24C4" w:rsidRPr="00F16EDC" w:rsidRDefault="002C24C4" w:rsidP="002C24C4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E54EC83" w14:textId="77777777" w:rsidR="005A3F23" w:rsidRPr="00F16EDC" w:rsidRDefault="002C24C4" w:rsidP="005A3F23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F16EDC">
        <w:rPr>
          <w:rFonts w:hAnsi="바탕" w:cs="TT877C195EtCID-WinCharSetFFFF-H"/>
          <w:kern w:val="0"/>
          <w:sz w:val="22"/>
          <w:szCs w:val="22"/>
        </w:rPr>
        <w:br/>
      </w:r>
      <w:proofErr w:type="gramStart"/>
      <w:r w:rsidRPr="00F16EDC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  <w:r w:rsidRPr="00F16EDC">
        <w:rPr>
          <w:rFonts w:hAnsi="바탕" w:cs="TT877C195EtCID-WinCharSetFFFF-H"/>
          <w:kern w:val="0"/>
          <w:sz w:val="22"/>
          <w:szCs w:val="22"/>
        </w:rPr>
        <w:br/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4 ) 질병확정진단     5 )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F16EDC">
        <w:rPr>
          <w:rFonts w:hAnsi="바탕" w:cs="TT877C195EtCID-WinCharSetFFFF-H"/>
          <w:kern w:val="0"/>
          <w:sz w:val="22"/>
          <w:szCs w:val="22"/>
        </w:rPr>
        <w:br/>
      </w:r>
      <w:r w:rsidR="005A3F23" w:rsidRPr="00F16EDC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6D6E7A06" w14:textId="1B026044" w:rsidR="002C24C4" w:rsidRPr="00F16EDC" w:rsidRDefault="005A3F23" w:rsidP="005A3F23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lastRenderedPageBreak/>
        <w:t xml:space="preserve">※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서면(전자문서 포함)으로 교부한 경우를 말합니다.</w:t>
      </w:r>
    </w:p>
    <w:p w14:paraId="0007E5C5" w14:textId="77777777" w:rsidR="002C24C4" w:rsidRPr="00F16EDC" w:rsidRDefault="002C24C4" w:rsidP="002C24C4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※추가검사(재검사)에 대한 정의</w:t>
      </w:r>
    </w:p>
    <w:tbl>
      <w:tblPr>
        <w:tblOverlap w:val="never"/>
        <w:tblW w:w="8788" w:type="dxa"/>
        <w:tblInd w:w="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8"/>
      </w:tblGrid>
      <w:tr w:rsidR="002C24C4" w:rsidRPr="00F16EDC" w14:paraId="70253BF0" w14:textId="77777777" w:rsidTr="00A83E34">
        <w:trPr>
          <w:trHeight w:val="980"/>
        </w:trPr>
        <w:tc>
          <w:tcPr>
            <w:tcW w:w="878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065630" w14:textId="1245A65F" w:rsidR="002C24C4" w:rsidRPr="00F16EDC" w:rsidRDefault="002C24C4" w:rsidP="002E659B">
            <w:pPr>
              <w:adjustRightInd w:val="0"/>
              <w:ind w:left="308" w:hangingChars="140" w:hanging="308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F16EDC">
              <w:rPr>
                <w:rFonts w:hAnsi="바탕" w:cs="TT877C195EtCID-WinCharSetFFFF-H" w:hint="eastAsia"/>
                <w:kern w:val="0"/>
                <w:sz w:val="22"/>
                <w:szCs w:val="22"/>
              </w:rPr>
              <w:t>*  검사 결과 이상 소견이 확인되어 보다</w:t>
            </w:r>
            <w:r w:rsidRPr="00F16EDC">
              <w:rPr>
                <w:rFonts w:hAnsi="바탕" w:cs="TT877C195EtCID-WinCharSetFFFF-H"/>
                <w:kern w:val="0"/>
                <w:sz w:val="22"/>
                <w:szCs w:val="22"/>
              </w:rPr>
              <w:t xml:space="preserve"> </w:t>
            </w:r>
            <w:r w:rsidRPr="00F16EDC">
              <w:rPr>
                <w:rFonts w:hAnsi="바탕" w:cs="TT877C195EtCID-WinCharSetFFFF-H" w:hint="eastAsia"/>
                <w:kern w:val="0"/>
                <w:sz w:val="22"/>
                <w:szCs w:val="22"/>
              </w:rPr>
              <w:t>정확한 진단을 위해 시행한 검사를 의미하며,</w:t>
            </w:r>
            <w:r w:rsidRPr="00F16EDC">
              <w:rPr>
                <w:rFonts w:hAnsi="바탕" w:cs="TT877C195EtCID-WinCharSetFFFF-H"/>
                <w:kern w:val="0"/>
                <w:sz w:val="22"/>
                <w:szCs w:val="22"/>
              </w:rPr>
              <w:t xml:space="preserve"> </w:t>
            </w:r>
            <w:r w:rsidRPr="00F16EDC">
              <w:rPr>
                <w:rFonts w:hAnsi="바탕" w:cs="TT877C195EtCID-WinCharSetFFFF-H" w:hint="eastAsia"/>
                <w:kern w:val="0"/>
                <w:sz w:val="22"/>
                <w:szCs w:val="22"/>
              </w:rPr>
              <w:t>병증에 대한 치료 필요 없이 유지되는 상태에서 시행하는 정기검사 또는 추적관찰은 포함하지 않습니다.</w:t>
            </w:r>
          </w:p>
        </w:tc>
      </w:tr>
    </w:tbl>
    <w:p w14:paraId="5F795F1F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E4308B2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2년 이내에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F16EDC">
        <w:rPr>
          <w:rFonts w:hAnsi="바탕" w:cs="TT877C195EtCID-WinCharSetFFFF-H"/>
          <w:kern w:val="0"/>
          <w:sz w:val="22"/>
          <w:szCs w:val="22"/>
        </w:rPr>
        <w:br/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7CB165BC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C98CBAB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 w:rsidRPr="00F16ED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4CCA2807" w14:textId="77777777" w:rsidR="002C24C4" w:rsidRPr="00F16EDC" w:rsidRDefault="002C24C4" w:rsidP="002C24C4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1) 암(암에는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026E6445" w14:textId="77777777" w:rsidR="002C24C4" w:rsidRPr="00F16EDC" w:rsidRDefault="002C24C4" w:rsidP="002C24C4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/>
          <w:kern w:val="0"/>
          <w:sz w:val="22"/>
          <w:szCs w:val="22"/>
        </w:rPr>
        <w:t>2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) 간경화증</w:t>
      </w:r>
    </w:p>
    <w:p w14:paraId="7E19BF24" w14:textId="30CC333C" w:rsidR="002C24C4" w:rsidRPr="00F16EDC" w:rsidRDefault="002C24C4" w:rsidP="00977C89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/>
          <w:kern w:val="0"/>
          <w:sz w:val="22"/>
          <w:szCs w:val="22"/>
        </w:rPr>
        <w:t>3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3CC6C030" w14:textId="77777777" w:rsidR="002C24C4" w:rsidRPr="00F16EDC" w:rsidRDefault="002C24C4" w:rsidP="002C24C4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</w:tblGrid>
      <w:tr w:rsidR="002C24C4" w:rsidRPr="00F16EDC" w14:paraId="1FCB2916" w14:textId="77777777" w:rsidTr="00A83E34">
        <w:trPr>
          <w:trHeight w:val="384"/>
        </w:trPr>
        <w:tc>
          <w:tcPr>
            <w:tcW w:w="2802" w:type="dxa"/>
            <w:shd w:val="clear" w:color="auto" w:fill="auto"/>
            <w:vAlign w:val="center"/>
          </w:tcPr>
          <w:p w14:paraId="2FC7D1DF" w14:textId="77777777" w:rsidR="002C24C4" w:rsidRPr="00F16EDC" w:rsidRDefault="002C24C4" w:rsidP="00A83E34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F16EDC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4FF3F8FF" w14:textId="77777777" w:rsidR="002C24C4" w:rsidRPr="00F16EDC" w:rsidRDefault="002C24C4" w:rsidP="002C24C4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DA43DD4" w14:textId="77777777" w:rsidR="002C24C4" w:rsidRPr="00F16EDC" w:rsidRDefault="002C24C4" w:rsidP="002C24C4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F16EDC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F16EDC">
        <w:rPr>
          <w:rFonts w:hAnsi="바탕" w:cs="TT877C195EtCID-WinCharSetFFFF-H"/>
          <w:kern w:val="0"/>
          <w:sz w:val="22"/>
          <w:szCs w:val="22"/>
        </w:rPr>
        <w:tab/>
      </w:r>
    </w:p>
    <w:p w14:paraId="00E4DD23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F16EDC">
        <w:rPr>
          <w:rFonts w:hAnsi="바탕" w:cs="TT877C195EtCID-WinCharSetFFFF-H"/>
          <w:kern w:val="0"/>
          <w:sz w:val="22"/>
          <w:szCs w:val="22"/>
        </w:rPr>
        <w:t> 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F16EDC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  <w:r w:rsidRPr="00F16EDC">
        <w:rPr>
          <w:rFonts w:hAnsi="바탕" w:cs="TT877C195EtCID-WinCharSetFFFF-H"/>
          <w:kern w:val="0"/>
          <w:sz w:val="22"/>
          <w:szCs w:val="22"/>
        </w:rPr>
        <w:br/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※ 보험계약 체결 당시 </w:t>
      </w:r>
      <w:r w:rsidRPr="00F16EDC">
        <w:rPr>
          <w:rFonts w:hAnsi="바탕" w:cs="TT877C195EtCID-WinCharSetFFFF-H" w:hint="eastAsia"/>
          <w:color w:val="BFBFBF"/>
          <w:kern w:val="0"/>
          <w:sz w:val="22"/>
          <w:szCs w:val="22"/>
          <w:u w:val="single"/>
        </w:rPr>
        <w:t>직업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F16EDC">
        <w:rPr>
          <w:rFonts w:hAnsi="바탕" w:cs="TT877C195EtCID-WinCharSetFFFF-H" w:hint="eastAsia"/>
          <w:color w:val="BFBFBF"/>
          <w:kern w:val="0"/>
          <w:sz w:val="22"/>
          <w:szCs w:val="22"/>
          <w:u w:val="single"/>
        </w:rPr>
        <w:t>직무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F16EDC">
        <w:rPr>
          <w:rFonts w:hAnsi="바탕" w:cs="TT877C195EtCID-WinCharSetFFFF-H" w:hint="eastAsia"/>
          <w:color w:val="BFBFBF"/>
          <w:kern w:val="0"/>
          <w:sz w:val="22"/>
          <w:szCs w:val="22"/>
          <w:u w:val="single"/>
        </w:rPr>
        <w:t>직업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F16EDC">
        <w:rPr>
          <w:rFonts w:hAnsi="바탕" w:cs="TT877C195EtCID-WinCharSetFFFF-H" w:hint="eastAsia"/>
          <w:color w:val="BFBFBF"/>
          <w:kern w:val="0"/>
          <w:sz w:val="22"/>
          <w:szCs w:val="22"/>
          <w:u w:val="single"/>
        </w:rPr>
        <w:t>직무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F16EDC">
        <w:rPr>
          <w:rFonts w:hAnsi="바탕" w:cs="TT877C195EtCID-WinCharSetFFFF-H" w:hint="eastAsia"/>
          <w:color w:val="BFBFBF"/>
          <w:kern w:val="0"/>
          <w:sz w:val="22"/>
          <w:szCs w:val="22"/>
          <w:u w:val="single"/>
        </w:rPr>
        <w:t>변경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된 사실(예:</w:t>
      </w:r>
      <w:r w:rsidRPr="00F16EDC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사무관리</w:t>
      </w:r>
      <w:r w:rsidRPr="00F16EDC">
        <w:rPr>
          <w:rFonts w:ascii="LIFEPLUS Light" w:eastAsia="LIFEPLUS Light" w:hAnsi="LIFEPLUS Light" w:cs="TT877C195EtCID-WinCharSetFFFF-H" w:hint="eastAsia"/>
          <w:kern w:val="0"/>
          <w:sz w:val="22"/>
          <w:szCs w:val="22"/>
        </w:rPr>
        <w:t>↔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현장관리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F16EDC">
        <w:rPr>
          <w:rFonts w:hAnsi="바탕" w:cs="TT877C195EtCID-WinCharSetFFFF-H" w:hint="eastAsia"/>
          <w:color w:val="BFBFBF"/>
          <w:kern w:val="0"/>
          <w:sz w:val="22"/>
          <w:szCs w:val="22"/>
          <w:u w:val="single"/>
        </w:rPr>
        <w:t>불이익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67044980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A849FC6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3CF23FED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48B4E80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5F4F5173" w14:textId="77777777" w:rsidR="002C24C4" w:rsidRPr="00F16EDC" w:rsidRDefault="002C24C4" w:rsidP="002C24C4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00F49787" w14:textId="77777777" w:rsidR="002C24C4" w:rsidRPr="00F16EDC" w:rsidRDefault="002C24C4" w:rsidP="002C24C4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4265B4FD" w14:textId="77777777" w:rsidR="002C24C4" w:rsidRPr="00F16EDC" w:rsidRDefault="002C24C4" w:rsidP="002C24C4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59B5A33B" w14:textId="77777777" w:rsidR="002C24C4" w:rsidRPr="00F16EDC" w:rsidRDefault="002C24C4" w:rsidP="002C24C4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2843F037" w14:textId="77777777" w:rsidR="002C24C4" w:rsidRPr="00F16EDC" w:rsidRDefault="002C24C4" w:rsidP="002C24C4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764307DA" w14:textId="77777777" w:rsidR="002C24C4" w:rsidRPr="00F16EDC" w:rsidRDefault="002C24C4" w:rsidP="002C24C4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04911D73" w14:textId="77777777" w:rsidR="002C24C4" w:rsidRPr="00F16EDC" w:rsidRDefault="002C24C4" w:rsidP="002C24C4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4E2383F1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4389931C" w14:textId="77777777" w:rsidR="002C24C4" w:rsidRPr="00F16EDC" w:rsidRDefault="002C24C4" w:rsidP="002C24C4">
      <w:pPr>
        <w:pStyle w:val="MS"/>
        <w:spacing w:line="312" w:lineRule="auto"/>
        <w:ind w:left="440" w:hangingChars="200" w:hanging="440"/>
        <w:jc w:val="left"/>
        <w:rPr>
          <w:rFonts w:eastAsia="바탕"/>
          <w:sz w:val="22"/>
          <w:szCs w:val="22"/>
        </w:rPr>
      </w:pPr>
    </w:p>
    <w:p w14:paraId="0FDD7BDB" w14:textId="77777777" w:rsidR="002C24C4" w:rsidRPr="00F16EDC" w:rsidRDefault="002C24C4" w:rsidP="002C24C4">
      <w:pPr>
        <w:pStyle w:val="MS"/>
        <w:spacing w:line="312" w:lineRule="auto"/>
        <w:ind w:left="440" w:hangingChars="200" w:hanging="440"/>
        <w:jc w:val="left"/>
        <w:rPr>
          <w:sz w:val="22"/>
          <w:szCs w:val="22"/>
        </w:rPr>
      </w:pPr>
      <w:r w:rsidRPr="00F16EDC">
        <w:rPr>
          <w:rFonts w:eastAsia="바탕"/>
          <w:sz w:val="22"/>
          <w:szCs w:val="22"/>
        </w:rPr>
        <w:t xml:space="preserve">5-3. </w:t>
      </w:r>
      <w:r w:rsidRPr="00F16EDC">
        <w:rPr>
          <w:rFonts w:eastAsia="바탕" w:hAnsi="바탕" w:hint="eastAsia"/>
          <w:sz w:val="22"/>
          <w:szCs w:val="22"/>
        </w:rPr>
        <w:t>원동기장치 자전거</w:t>
      </w:r>
      <w:r w:rsidRPr="00F16EDC">
        <w:rPr>
          <w:rFonts w:eastAsia="바탕"/>
          <w:sz w:val="22"/>
          <w:szCs w:val="22"/>
        </w:rPr>
        <w:t>(</w:t>
      </w:r>
      <w:proofErr w:type="spellStart"/>
      <w:r w:rsidRPr="00F16EDC">
        <w:rPr>
          <w:rFonts w:eastAsia="바탕" w:hAnsi="바탕" w:hint="eastAsia"/>
          <w:sz w:val="22"/>
          <w:szCs w:val="22"/>
        </w:rPr>
        <w:t>전동킥보드</w:t>
      </w:r>
      <w:proofErr w:type="spellEnd"/>
      <w:r w:rsidRPr="00F16EDC">
        <w:rPr>
          <w:rFonts w:eastAsia="바탕"/>
          <w:sz w:val="22"/>
          <w:szCs w:val="22"/>
        </w:rPr>
        <w:t xml:space="preserve">, </w:t>
      </w:r>
      <w:proofErr w:type="spellStart"/>
      <w:r w:rsidRPr="00F16EDC">
        <w:rPr>
          <w:rFonts w:eastAsia="바탕" w:hint="eastAsia"/>
          <w:sz w:val="22"/>
          <w:szCs w:val="22"/>
        </w:rPr>
        <w:t>전동이륜평행차</w:t>
      </w:r>
      <w:proofErr w:type="spellEnd"/>
      <w:r w:rsidRPr="00F16EDC">
        <w:rPr>
          <w:rFonts w:eastAsia="바탕" w:hint="eastAsia"/>
          <w:sz w:val="22"/>
          <w:szCs w:val="22"/>
        </w:rPr>
        <w:t>,</w:t>
      </w:r>
      <w:r w:rsidRPr="00F16EDC">
        <w:rPr>
          <w:rFonts w:eastAsia="바탕"/>
          <w:sz w:val="22"/>
          <w:szCs w:val="22"/>
        </w:rPr>
        <w:t xml:space="preserve"> </w:t>
      </w:r>
      <w:r w:rsidRPr="00F16EDC">
        <w:rPr>
          <w:rFonts w:eastAsia="바탕" w:hint="eastAsia"/>
          <w:sz w:val="22"/>
          <w:szCs w:val="22"/>
        </w:rPr>
        <w:t xml:space="preserve">전동기의 동력만으로 움직일 수 있는 자전거 </w:t>
      </w:r>
      <w:r w:rsidRPr="00F16EDC">
        <w:rPr>
          <w:rFonts w:eastAsia="바탕" w:hAnsi="바탕" w:hint="eastAsia"/>
          <w:sz w:val="22"/>
          <w:szCs w:val="22"/>
        </w:rPr>
        <w:t>등 개인형 이동장치를 포함</w:t>
      </w:r>
      <w:r w:rsidRPr="00F16EDC">
        <w:rPr>
          <w:rFonts w:eastAsia="바탕"/>
          <w:sz w:val="22"/>
          <w:szCs w:val="22"/>
        </w:rPr>
        <w:t>)</w:t>
      </w:r>
      <w:r w:rsidRPr="00F16EDC">
        <w:rPr>
          <w:rFonts w:eastAsia="바탕" w:hAnsi="바탕" w:hint="eastAsia"/>
          <w:sz w:val="22"/>
          <w:szCs w:val="22"/>
        </w:rPr>
        <w:t xml:space="preserve">를 </w:t>
      </w:r>
      <w:proofErr w:type="gramStart"/>
      <w:r w:rsidRPr="00F16EDC">
        <w:rPr>
          <w:rFonts w:eastAsia="바탕" w:hAnsi="바탕" w:hint="eastAsia"/>
          <w:sz w:val="22"/>
          <w:szCs w:val="22"/>
        </w:rPr>
        <w:t>사용하십니까</w:t>
      </w:r>
      <w:r w:rsidRPr="00F16EDC">
        <w:rPr>
          <w:rFonts w:eastAsia="바탕"/>
          <w:sz w:val="22"/>
          <w:szCs w:val="22"/>
        </w:rPr>
        <w:t>?(</w:t>
      </w:r>
      <w:proofErr w:type="gramEnd"/>
      <w:r w:rsidRPr="00F16EDC">
        <w:rPr>
          <w:rFonts w:eastAsia="바탕" w:hint="eastAsia"/>
          <w:sz w:val="22"/>
          <w:szCs w:val="22"/>
        </w:rPr>
        <w:t>다만,</w:t>
      </w:r>
      <w:r w:rsidRPr="00F16EDC">
        <w:rPr>
          <w:rFonts w:eastAsia="바탕"/>
          <w:sz w:val="22"/>
          <w:szCs w:val="22"/>
        </w:rPr>
        <w:t xml:space="preserve"> </w:t>
      </w:r>
      <w:r w:rsidRPr="00F16EDC">
        <w:rPr>
          <w:rFonts w:eastAsia="바탕" w:hint="eastAsia"/>
          <w:sz w:val="22"/>
          <w:szCs w:val="22"/>
        </w:rPr>
        <w:t>전동휠체어,</w:t>
      </w:r>
      <w:r w:rsidRPr="00F16EDC">
        <w:rPr>
          <w:rFonts w:eastAsia="바탕"/>
          <w:sz w:val="22"/>
          <w:szCs w:val="22"/>
        </w:rPr>
        <w:t xml:space="preserve"> </w:t>
      </w:r>
      <w:r w:rsidRPr="00F16EDC">
        <w:rPr>
          <w:rFonts w:eastAsia="바탕" w:hint="eastAsia"/>
          <w:sz w:val="22"/>
          <w:szCs w:val="22"/>
        </w:rPr>
        <w:t>의료용 스쿠터 등 보행보조용 의자차는 제외합니다)</w:t>
      </w:r>
      <w:r w:rsidRPr="00F16EDC">
        <w:rPr>
          <w:rFonts w:eastAsia="바탕"/>
          <w:sz w:val="22"/>
          <w:szCs w:val="22"/>
        </w:rPr>
        <w:t xml:space="preserve"> (</w:t>
      </w:r>
      <w:r w:rsidRPr="00F16EDC">
        <w:rPr>
          <w:rFonts w:eastAsia="바탕" w:hAnsi="바탕" w:hint="eastAsia"/>
          <w:sz w:val="22"/>
          <w:szCs w:val="22"/>
        </w:rPr>
        <w:t>예</w:t>
      </w:r>
      <w:r w:rsidRPr="00F16EDC">
        <w:rPr>
          <w:rFonts w:eastAsia="바탕"/>
          <w:sz w:val="22"/>
          <w:szCs w:val="22"/>
        </w:rPr>
        <w:t xml:space="preserve">, </w:t>
      </w:r>
      <w:proofErr w:type="spellStart"/>
      <w:r w:rsidRPr="00F16EDC">
        <w:rPr>
          <w:rFonts w:eastAsia="바탕" w:hAnsi="바탕" w:hint="eastAsia"/>
          <w:sz w:val="22"/>
          <w:szCs w:val="22"/>
        </w:rPr>
        <w:t>아니오</w:t>
      </w:r>
      <w:proofErr w:type="spellEnd"/>
      <w:r w:rsidRPr="00F16EDC">
        <w:rPr>
          <w:rFonts w:eastAsia="바탕"/>
          <w:sz w:val="22"/>
          <w:szCs w:val="22"/>
        </w:rPr>
        <w:t>)</w:t>
      </w:r>
    </w:p>
    <w:p w14:paraId="3EE53C80" w14:textId="77777777" w:rsidR="002C24C4" w:rsidRPr="00F16EDC" w:rsidRDefault="002C24C4" w:rsidP="002C24C4">
      <w:pPr>
        <w:pStyle w:val="MS"/>
        <w:spacing w:line="312" w:lineRule="auto"/>
        <w:ind w:leftChars="200" w:left="400"/>
        <w:jc w:val="left"/>
        <w:rPr>
          <w:rFonts w:eastAsia="바탕" w:hAnsi="바탕"/>
          <w:sz w:val="22"/>
          <w:szCs w:val="22"/>
        </w:rPr>
      </w:pPr>
      <w:r w:rsidRPr="00F16EDC">
        <w:rPr>
          <w:rFonts w:eastAsia="바탕" w:hAnsi="바탕" w:hint="eastAsia"/>
          <w:sz w:val="22"/>
          <w:szCs w:val="22"/>
        </w:rPr>
        <w:t>※ 계속적으로 사용</w:t>
      </w:r>
      <w:r w:rsidRPr="00F16EDC">
        <w:rPr>
          <w:rFonts w:eastAsia="바탕"/>
          <w:sz w:val="22"/>
          <w:szCs w:val="22"/>
        </w:rPr>
        <w:t>(</w:t>
      </w:r>
      <w:r w:rsidRPr="00F16EDC">
        <w:rPr>
          <w:rFonts w:eastAsia="바탕" w:hAnsi="바탕" w:hint="eastAsia"/>
          <w:sz w:val="22"/>
          <w:szCs w:val="22"/>
        </w:rPr>
        <w:t>직업</w:t>
      </w:r>
      <w:r w:rsidRPr="00F16EDC">
        <w:rPr>
          <w:rFonts w:eastAsia="바탕"/>
          <w:sz w:val="22"/>
          <w:szCs w:val="22"/>
        </w:rPr>
        <w:t xml:space="preserve">, </w:t>
      </w:r>
      <w:r w:rsidRPr="00F16EDC">
        <w:rPr>
          <w:rFonts w:eastAsia="바탕" w:hAnsi="바탕" w:hint="eastAsia"/>
          <w:sz w:val="22"/>
          <w:szCs w:val="22"/>
        </w:rPr>
        <w:t>직무 또는 동호회 활동과 출퇴근용도 등으로 주로 사용하는 경우에 한함</w:t>
      </w:r>
      <w:r w:rsidRPr="00F16EDC">
        <w:rPr>
          <w:rFonts w:eastAsia="바탕"/>
          <w:sz w:val="22"/>
          <w:szCs w:val="22"/>
        </w:rPr>
        <w:t>)</w:t>
      </w:r>
      <w:r w:rsidRPr="00F16EDC">
        <w:rPr>
          <w:rFonts w:eastAsia="바탕" w:hAnsi="바탕" w:hint="eastAsia"/>
          <w:sz w:val="22"/>
          <w:szCs w:val="22"/>
        </w:rPr>
        <w:t>하는 경우 기재</w:t>
      </w:r>
    </w:p>
    <w:p w14:paraId="7B4EE053" w14:textId="77777777" w:rsidR="002C24C4" w:rsidRPr="00F16EDC" w:rsidRDefault="002C24C4" w:rsidP="002C24C4">
      <w:pPr>
        <w:pStyle w:val="MS"/>
        <w:spacing w:line="312" w:lineRule="auto"/>
        <w:ind w:leftChars="200" w:left="400"/>
        <w:jc w:val="left"/>
        <w:rPr>
          <w:sz w:val="22"/>
          <w:szCs w:val="22"/>
        </w:rPr>
      </w:pPr>
      <w:r w:rsidRPr="00F16EDC">
        <w:rPr>
          <w:rFonts w:eastAsia="바탕" w:hAnsi="바탕" w:hint="eastAsia"/>
          <w:sz w:val="22"/>
          <w:szCs w:val="22"/>
        </w:rPr>
        <w:t xml:space="preserve">본 질문에 </w:t>
      </w:r>
      <w:r w:rsidRPr="00F16EDC">
        <w:rPr>
          <w:rFonts w:eastAsia="바탕" w:hAnsi="바탕"/>
          <w:sz w:val="22"/>
          <w:szCs w:val="22"/>
        </w:rPr>
        <w:t>‘</w:t>
      </w:r>
      <w:proofErr w:type="spellStart"/>
      <w:r w:rsidRPr="00F16EDC">
        <w:rPr>
          <w:rFonts w:eastAsia="바탕" w:hAnsi="바탕" w:hint="eastAsia"/>
          <w:sz w:val="22"/>
          <w:szCs w:val="22"/>
        </w:rPr>
        <w:t>아니오</w:t>
      </w:r>
      <w:proofErr w:type="spellEnd"/>
      <w:r w:rsidRPr="00F16EDC">
        <w:rPr>
          <w:rFonts w:eastAsia="바탕" w:hAnsi="바탕"/>
          <w:sz w:val="22"/>
          <w:szCs w:val="22"/>
        </w:rPr>
        <w:t>’</w:t>
      </w:r>
      <w:r w:rsidRPr="00F16EDC">
        <w:rPr>
          <w:rFonts w:eastAsia="바탕" w:hAnsi="바탕" w:hint="eastAsia"/>
          <w:sz w:val="22"/>
          <w:szCs w:val="22"/>
        </w:rPr>
        <w:t xml:space="preserve">로 기재하고 보험계약 체결 후 </w:t>
      </w:r>
      <w:r w:rsidRPr="00F16EDC">
        <w:rPr>
          <w:rFonts w:eastAsia="바탕" w:hAnsi="바탕" w:hint="eastAsia"/>
          <w:color w:val="BFBFBF"/>
          <w:sz w:val="22"/>
          <w:szCs w:val="22"/>
          <w:u w:val="single"/>
        </w:rPr>
        <w:t>이륜자동차</w:t>
      </w:r>
      <w:r w:rsidRPr="00F16EDC">
        <w:rPr>
          <w:rFonts w:eastAsia="바탕" w:hAnsi="바탕" w:hint="eastAsia"/>
          <w:sz w:val="22"/>
          <w:szCs w:val="22"/>
        </w:rPr>
        <w:t xml:space="preserve"> 또는 </w:t>
      </w:r>
      <w:proofErr w:type="spellStart"/>
      <w:r w:rsidRPr="00F16EDC">
        <w:rPr>
          <w:rFonts w:eastAsia="바탕" w:hAnsi="바탕" w:hint="eastAsia"/>
          <w:sz w:val="22"/>
          <w:szCs w:val="22"/>
        </w:rPr>
        <w:t>전동킥보드</w:t>
      </w:r>
      <w:proofErr w:type="spellEnd"/>
      <w:r w:rsidRPr="00F16EDC">
        <w:rPr>
          <w:rFonts w:eastAsia="바탕" w:hAnsi="바탕" w:hint="eastAsia"/>
          <w:sz w:val="22"/>
          <w:szCs w:val="22"/>
        </w:rPr>
        <w:t xml:space="preserve"> 등 </w:t>
      </w:r>
      <w:r w:rsidRPr="00F16EDC">
        <w:rPr>
          <w:rFonts w:eastAsia="바탕" w:hAnsi="바탕" w:hint="eastAsia"/>
          <w:color w:val="BFBFBF"/>
          <w:sz w:val="22"/>
          <w:szCs w:val="22"/>
          <w:u w:val="single"/>
        </w:rPr>
        <w:t>개인형 이동장치</w:t>
      </w:r>
      <w:r w:rsidRPr="00F16EDC">
        <w:rPr>
          <w:rFonts w:eastAsia="바탕" w:hAnsi="바탕" w:hint="eastAsia"/>
          <w:sz w:val="22"/>
          <w:szCs w:val="22"/>
        </w:rPr>
        <w:t xml:space="preserve">를 포함한 </w:t>
      </w:r>
      <w:r w:rsidRPr="00F16EDC">
        <w:rPr>
          <w:rFonts w:eastAsia="바탕" w:hAnsi="바탕" w:hint="eastAsia"/>
          <w:color w:val="BFBFBF"/>
          <w:sz w:val="22"/>
          <w:szCs w:val="22"/>
          <w:u w:val="single"/>
        </w:rPr>
        <w:t>원동기장치 자전거</w:t>
      </w:r>
      <w:r w:rsidRPr="00F16EDC">
        <w:rPr>
          <w:rFonts w:eastAsia="바탕" w:hAnsi="바탕" w:hint="eastAsia"/>
          <w:sz w:val="22"/>
          <w:szCs w:val="22"/>
        </w:rPr>
        <w:t xml:space="preserve">를 사용하게 된 사실을 지체없이 회사에 </w:t>
      </w:r>
      <w:r w:rsidRPr="00F16EDC">
        <w:rPr>
          <w:rFonts w:eastAsia="바탕" w:hAnsi="바탕" w:hint="eastAsia"/>
          <w:sz w:val="22"/>
          <w:szCs w:val="22"/>
        </w:rPr>
        <w:lastRenderedPageBreak/>
        <w:t xml:space="preserve">알리지 않은 경우 계약 해지 등 알릴 의무 위반에 따른 </w:t>
      </w:r>
      <w:r w:rsidRPr="00F16EDC">
        <w:rPr>
          <w:rFonts w:eastAsia="바탕" w:hAnsi="바탕" w:hint="eastAsia"/>
          <w:color w:val="BFBFBF"/>
          <w:sz w:val="22"/>
          <w:szCs w:val="22"/>
          <w:u w:val="single"/>
        </w:rPr>
        <w:t>불이익</w:t>
      </w:r>
      <w:r w:rsidRPr="00F16EDC">
        <w:rPr>
          <w:rFonts w:eastAsia="바탕" w:hAnsi="바탕" w:hint="eastAsia"/>
          <w:sz w:val="22"/>
          <w:szCs w:val="22"/>
        </w:rPr>
        <w:t>이 발생할 수 있습니다.</w:t>
      </w:r>
    </w:p>
    <w:p w14:paraId="1C00CA96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568AED6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F16EDC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F16EDC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F16EDC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7C08397B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292198B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9EADF10" w14:textId="77777777" w:rsidR="002C24C4" w:rsidRPr="00F16EDC" w:rsidRDefault="002C24C4" w:rsidP="002C24C4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6EDC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F16EDC">
        <w:rPr>
          <w:rFonts w:hAnsi="바탕" w:cs="바탕" w:hint="eastAsia"/>
          <w:kern w:val="0"/>
          <w:sz w:val="22"/>
          <w:szCs w:val="22"/>
        </w:rPr>
        <w:t>※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 xml:space="preserve">엷고 크게 </w:t>
      </w:r>
      <w:proofErr w:type="spellStart"/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F16EDC">
        <w:rPr>
          <w:rFonts w:hAnsi="바탕" w:cs="바탕" w:hint="eastAsia"/>
          <w:b/>
          <w:kern w:val="0"/>
          <w:sz w:val="22"/>
          <w:szCs w:val="22"/>
          <w:u w:val="single"/>
        </w:rPr>
        <w:t xml:space="preserve"> 내용</w:t>
      </w:r>
      <w:r w:rsidRPr="00F16EDC">
        <w:rPr>
          <w:rFonts w:hAnsi="바탕" w:cs="바탕" w:hint="eastAsia"/>
          <w:kern w:val="0"/>
          <w:sz w:val="22"/>
          <w:szCs w:val="22"/>
        </w:rPr>
        <w:t>에 계약자가 직접 자필로 기재하고 계약자 및 피보험자가 직접 자필로 서명(인)하시기 바랍니다</w:t>
      </w:r>
      <w:r w:rsidRPr="00F16EDC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627C1C10" w14:textId="77777777" w:rsidR="002C24C4" w:rsidRPr="00F16EDC" w:rsidRDefault="002C24C4" w:rsidP="002C24C4">
      <w:pPr>
        <w:pStyle w:val="10"/>
        <w:adjustRightInd w:val="0"/>
        <w:spacing w:line="240" w:lineRule="auto"/>
        <w:rPr>
          <w:rFonts w:ascii="바탕" w:eastAsia="바탕" w:hAnsi="바탕"/>
          <w:snapToGrid w:val="0"/>
          <w:color w:val="auto"/>
          <w:sz w:val="22"/>
          <w:szCs w:val="22"/>
        </w:rPr>
      </w:pPr>
    </w:p>
    <w:p w14:paraId="4E4D74F1" w14:textId="77777777" w:rsidR="002C24C4" w:rsidRPr="00F16EDC" w:rsidRDefault="002C24C4" w:rsidP="002C24C4">
      <w:pPr>
        <w:pStyle w:val="10"/>
        <w:adjustRightInd w:val="0"/>
        <w:spacing w:line="240" w:lineRule="auto"/>
        <w:rPr>
          <w:rFonts w:ascii="바탕" w:eastAsia="바탕" w:hAnsi="바탕"/>
          <w:snapToGrid w:val="0"/>
          <w:color w:val="auto"/>
          <w:sz w:val="22"/>
          <w:szCs w:val="22"/>
        </w:rPr>
      </w:pPr>
    </w:p>
    <w:p w14:paraId="0C8C274F" w14:textId="77777777" w:rsidR="002C24C4" w:rsidRPr="00F16EDC" w:rsidRDefault="002C24C4" w:rsidP="002C24C4">
      <w:pPr>
        <w:pStyle w:val="10"/>
        <w:adjustRightInd w:val="0"/>
        <w:spacing w:line="240" w:lineRule="auto"/>
        <w:rPr>
          <w:rFonts w:ascii="바탕" w:eastAsia="바탕" w:hAnsi="바탕"/>
          <w:snapToGrid w:val="0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snapToGrid w:val="0"/>
          <w:color w:val="auto"/>
          <w:sz w:val="22"/>
          <w:szCs w:val="22"/>
        </w:rPr>
        <w:t>보험모집자는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hint="eastAsia"/>
          <w:snapToGrid w:val="0"/>
          <w:color w:val="auto"/>
          <w:sz w:val="22"/>
          <w:szCs w:val="22"/>
        </w:rPr>
        <w:t>계약전</w:t>
      </w:r>
      <w:proofErr w:type="spellEnd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 w:cs="바탕"/>
          <w:b/>
          <w:color w:val="auto"/>
          <w:sz w:val="22"/>
          <w:szCs w:val="22"/>
          <w:u w:val="single" w:color="000000"/>
        </w:rPr>
        <w:t>알릴의무</w:t>
      </w:r>
      <w:proofErr w:type="spellEnd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사항에 대한 수령권한이 없으므로 과거의 진단 또는 치료 사실 등 중요한 내용을 </w:t>
      </w:r>
      <w:r w:rsidRPr="00F16EDC">
        <w:rPr>
          <w:rFonts w:ascii="바탕" w:eastAsia="바탕" w:hAnsi="바탕" w:cs="바탕"/>
          <w:b/>
          <w:color w:val="auto"/>
          <w:sz w:val="22"/>
          <w:szCs w:val="22"/>
          <w:u w:val="single" w:color="000000"/>
        </w:rPr>
        <w:t>구두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로만 알릴 경우 </w:t>
      </w:r>
      <w:proofErr w:type="spellStart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>계약전</w:t>
      </w:r>
      <w:proofErr w:type="spellEnd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>알릴의무를</w:t>
      </w:r>
      <w:proofErr w:type="spellEnd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이행한 것으로 인정되지 않아 향후 계약이 </w:t>
      </w:r>
      <w:r w:rsidRPr="00F16EDC">
        <w:rPr>
          <w:rFonts w:ascii="바탕" w:eastAsia="바탕" w:hAnsi="바탕" w:cs="바탕"/>
          <w:b/>
          <w:color w:val="auto"/>
          <w:sz w:val="22"/>
          <w:szCs w:val="22"/>
          <w:u w:val="single" w:color="000000"/>
        </w:rPr>
        <w:t>해지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>되거나 보험금을 지급받지 못할 수 있습니다.</w:t>
      </w:r>
    </w:p>
    <w:p w14:paraId="77CCA86F" w14:textId="77777777" w:rsidR="002C24C4" w:rsidRPr="00F16EDC" w:rsidRDefault="002C24C4" w:rsidP="002C24C4">
      <w:pPr>
        <w:pStyle w:val="10"/>
        <w:adjustRightInd w:val="0"/>
        <w:spacing w:line="240" w:lineRule="auto"/>
        <w:rPr>
          <w:rFonts w:ascii="바탕" w:eastAsia="바탕" w:hAnsi="바탕"/>
          <w:snapToGrid w:val="0"/>
          <w:color w:val="auto"/>
          <w:sz w:val="22"/>
          <w:szCs w:val="22"/>
        </w:rPr>
      </w:pPr>
    </w:p>
    <w:p w14:paraId="0166A702" w14:textId="77777777" w:rsidR="002C24C4" w:rsidRPr="00F16EDC" w:rsidRDefault="002C24C4" w:rsidP="002C24C4">
      <w:pPr>
        <w:pStyle w:val="10"/>
        <w:adjustRightInd w:val="0"/>
        <w:spacing w:line="240" w:lineRule="auto"/>
        <w:rPr>
          <w:rFonts w:ascii="바탕" w:eastAsia="바탕" w:hAnsi="바탕"/>
          <w:snapToGrid w:val="0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snapToGrid w:val="0"/>
          <w:color w:val="auto"/>
          <w:sz w:val="22"/>
          <w:szCs w:val="22"/>
        </w:rPr>
        <w:t xml:space="preserve">보험계약자 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  <w:u w:val="single"/>
        </w:rPr>
        <w:t xml:space="preserve">           </w:t>
      </w:r>
      <w:r w:rsidRPr="00F16EDC">
        <w:rPr>
          <w:rFonts w:ascii="바탕" w:eastAsia="바탕" w:hAnsi="바탕" w:hint="eastAsia"/>
          <w:snapToGrid w:val="0"/>
          <w:color w:val="auto"/>
          <w:sz w:val="22"/>
          <w:szCs w:val="22"/>
        </w:rPr>
        <w:t>은(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>는</w:t>
      </w:r>
      <w:r w:rsidRPr="00F16EDC">
        <w:rPr>
          <w:rFonts w:ascii="바탕" w:eastAsia="바탕" w:hAnsi="바탕" w:hint="eastAsia"/>
          <w:snapToGrid w:val="0"/>
          <w:color w:val="auto"/>
          <w:sz w:val="22"/>
          <w:szCs w:val="22"/>
        </w:rPr>
        <w:t>)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보험</w:t>
      </w:r>
      <w:r w:rsidRPr="00F16EDC">
        <w:rPr>
          <w:rFonts w:ascii="바탕" w:eastAsia="바탕" w:hAnsi="바탕" w:hint="eastAsia"/>
          <w:snapToGrid w:val="0"/>
          <w:color w:val="auto"/>
          <w:sz w:val="22"/>
          <w:szCs w:val="22"/>
        </w:rPr>
        <w:t xml:space="preserve">모집자 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  <w:u w:val="single"/>
        </w:rPr>
        <w:t xml:space="preserve">          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로부터 </w:t>
      </w:r>
      <w:proofErr w:type="spellStart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>계약전</w:t>
      </w:r>
      <w:proofErr w:type="spellEnd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>알릴의무</w:t>
      </w:r>
      <w:proofErr w:type="spellEnd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위반시의 효과(계약해지, 보장제한, 보험금 미지급 등)에 대해 설명을 들었으며, </w:t>
      </w:r>
    </w:p>
    <w:p w14:paraId="5A21B4CB" w14:textId="77777777" w:rsidR="002C24C4" w:rsidRPr="00F16EDC" w:rsidRDefault="002C24C4" w:rsidP="002C24C4">
      <w:pPr>
        <w:pStyle w:val="10"/>
        <w:adjustRightInd w:val="0"/>
        <w:spacing w:line="240" w:lineRule="auto"/>
        <w:rPr>
          <w:rFonts w:ascii="바탕" w:eastAsia="바탕" w:hAnsi="바탕"/>
          <w:snapToGrid w:val="0"/>
          <w:color w:val="auto"/>
          <w:sz w:val="22"/>
          <w:szCs w:val="22"/>
        </w:rPr>
      </w:pPr>
    </w:p>
    <w:p w14:paraId="5A21AB02" w14:textId="77777777" w:rsidR="002C24C4" w:rsidRPr="00F16EDC" w:rsidRDefault="002C24C4" w:rsidP="002C24C4">
      <w:pPr>
        <w:pStyle w:val="10"/>
        <w:adjustRightInd w:val="0"/>
        <w:spacing w:line="240" w:lineRule="auto"/>
        <w:rPr>
          <w:rFonts w:ascii="바탕" w:eastAsia="바탕" w:hAnsi="바탕"/>
          <w:snapToGrid w:val="0"/>
          <w:color w:val="auto"/>
          <w:sz w:val="22"/>
          <w:szCs w:val="22"/>
        </w:rPr>
      </w:pPr>
      <w:proofErr w:type="spellStart"/>
      <w:r w:rsidRPr="00F16EDC">
        <w:rPr>
          <w:rFonts w:ascii="바탕" w:eastAsia="바탕" w:hAnsi="바탕" w:hint="eastAsia"/>
          <w:snapToGrid w:val="0"/>
          <w:color w:val="auto"/>
          <w:sz w:val="22"/>
          <w:szCs w:val="22"/>
        </w:rPr>
        <w:t>계약전</w:t>
      </w:r>
      <w:proofErr w:type="spellEnd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</w:t>
      </w:r>
      <w:proofErr w:type="spellStart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>알릴의무</w:t>
      </w:r>
      <w:proofErr w:type="spellEnd"/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사항에 대해 청약서에 사실대로 기재하였음을 확인합니다.</w:t>
      </w:r>
    </w:p>
    <w:p w14:paraId="58AA5A2B" w14:textId="77777777" w:rsidR="002C24C4" w:rsidRPr="00F16EDC" w:rsidRDefault="002C24C4" w:rsidP="002C24C4">
      <w:pPr>
        <w:pStyle w:val="10"/>
        <w:adjustRightInd w:val="0"/>
        <w:spacing w:line="240" w:lineRule="auto"/>
        <w:rPr>
          <w:rFonts w:ascii="바탕" w:eastAsia="바탕" w:hAnsi="바탕"/>
          <w:snapToGrid w:val="0"/>
          <w:color w:val="auto"/>
          <w:sz w:val="22"/>
          <w:szCs w:val="22"/>
        </w:rPr>
      </w:pPr>
    </w:p>
    <w:p w14:paraId="1A5219C9" w14:textId="77777777" w:rsidR="002C24C4" w:rsidRPr="00F16EDC" w:rsidRDefault="002C24C4" w:rsidP="002C24C4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b/>
          <w:snapToGrid w:val="0"/>
          <w:color w:val="auto"/>
          <w:sz w:val="22"/>
          <w:szCs w:val="22"/>
        </w:rPr>
        <w:t>년</w:t>
      </w:r>
      <w:r w:rsidRPr="00F16EDC">
        <w:rPr>
          <w:rFonts w:ascii="바탕" w:eastAsia="바탕" w:hAnsi="바탕"/>
          <w:b/>
          <w:snapToGrid w:val="0"/>
          <w:color w:val="auto"/>
          <w:sz w:val="22"/>
          <w:szCs w:val="22"/>
        </w:rPr>
        <w:t xml:space="preserve">     월     일</w:t>
      </w:r>
    </w:p>
    <w:p w14:paraId="5AB3F8A7" w14:textId="77777777" w:rsidR="002C24C4" w:rsidRPr="00F16EDC" w:rsidRDefault="002C24C4" w:rsidP="002C24C4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color w:val="auto"/>
          <w:sz w:val="22"/>
          <w:szCs w:val="22"/>
        </w:rPr>
      </w:pPr>
      <w:r w:rsidRPr="00F16EDC">
        <w:rPr>
          <w:rFonts w:ascii="바탕" w:eastAsia="바탕" w:hAnsi="바탕" w:hint="eastAsia"/>
          <w:b/>
          <w:snapToGrid w:val="0"/>
          <w:color w:val="auto"/>
          <w:sz w:val="22"/>
          <w:szCs w:val="22"/>
        </w:rPr>
        <w:t>○</w:t>
      </w:r>
      <w:r w:rsidRPr="00F16EDC">
        <w:rPr>
          <w:rFonts w:ascii="바탕" w:eastAsia="바탕" w:hAnsi="바탕"/>
          <w:b/>
          <w:snapToGrid w:val="0"/>
          <w:color w:val="auto"/>
          <w:sz w:val="22"/>
          <w:szCs w:val="22"/>
        </w:rPr>
        <w:t xml:space="preserve"> ○ ○ </w:t>
      </w:r>
      <w:proofErr w:type="gramStart"/>
      <w:r w:rsidRPr="00F16EDC">
        <w:rPr>
          <w:rFonts w:ascii="바탕" w:eastAsia="바탕" w:hAnsi="바탕"/>
          <w:b/>
          <w:snapToGrid w:val="0"/>
          <w:color w:val="auto"/>
          <w:sz w:val="22"/>
          <w:szCs w:val="22"/>
        </w:rPr>
        <w:t>○  보험주식회사</w:t>
      </w:r>
      <w:proofErr w:type="gramEnd"/>
      <w:r w:rsidRPr="00F16EDC">
        <w:rPr>
          <w:rFonts w:ascii="바탕" w:eastAsia="바탕" w:hAnsi="바탕"/>
          <w:b/>
          <w:snapToGrid w:val="0"/>
          <w:color w:val="auto"/>
          <w:sz w:val="22"/>
          <w:szCs w:val="22"/>
        </w:rPr>
        <w:t xml:space="preserve"> 귀중</w:t>
      </w:r>
    </w:p>
    <w:p w14:paraId="45570731" w14:textId="77777777" w:rsidR="002C24C4" w:rsidRPr="00F16EDC" w:rsidRDefault="002C24C4" w:rsidP="002C24C4">
      <w:pPr>
        <w:pStyle w:val="10"/>
        <w:adjustRightInd w:val="0"/>
        <w:spacing w:line="240" w:lineRule="auto"/>
        <w:rPr>
          <w:rFonts w:ascii="바탕" w:eastAsia="바탕" w:hAnsi="바탕"/>
          <w:snapToGrid w:val="0"/>
          <w:color w:val="auto"/>
          <w:sz w:val="22"/>
          <w:szCs w:val="22"/>
        </w:rPr>
      </w:pPr>
    </w:p>
    <w:p w14:paraId="36BBCB8D" w14:textId="77777777" w:rsidR="002C24C4" w:rsidRPr="00F16EDC" w:rsidRDefault="002C24C4" w:rsidP="002C24C4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color w:val="auto"/>
          <w:sz w:val="22"/>
          <w:szCs w:val="22"/>
        </w:rPr>
      </w:pPr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  보험계약자 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  <w:u w:val="single"/>
        </w:rPr>
        <w:t xml:space="preserve">                (인</w:t>
      </w:r>
      <w:r w:rsidRPr="00F16EDC">
        <w:rPr>
          <w:rFonts w:ascii="바탕" w:eastAsia="바탕" w:hAnsi="바탕" w:hint="eastAsia"/>
          <w:snapToGrid w:val="0"/>
          <w:color w:val="auto"/>
          <w:sz w:val="22"/>
          <w:szCs w:val="22"/>
          <w:u w:val="single"/>
        </w:rPr>
        <w:t>/서명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>)</w:t>
      </w:r>
    </w:p>
    <w:p w14:paraId="5D7CB783" w14:textId="7ABFADF2" w:rsidR="002C24C4" w:rsidRDefault="002C24C4" w:rsidP="00092C1B">
      <w:pPr>
        <w:pStyle w:val="10"/>
        <w:adjustRightInd w:val="0"/>
        <w:spacing w:line="240" w:lineRule="auto"/>
        <w:ind w:firstLine="225"/>
        <w:jc w:val="right"/>
        <w:rPr>
          <w:rFonts w:ascii="바탕" w:eastAsia="바탕" w:hAnsi="바탕"/>
          <w:snapToGrid w:val="0"/>
          <w:color w:val="auto"/>
          <w:sz w:val="22"/>
          <w:szCs w:val="22"/>
          <w:u w:val="single"/>
        </w:rPr>
      </w:pPr>
      <w:r w:rsidRPr="00F16EDC">
        <w:rPr>
          <w:rFonts w:ascii="바탕" w:eastAsia="바탕" w:hAnsi="바탕"/>
          <w:snapToGrid w:val="0"/>
          <w:color w:val="auto"/>
          <w:sz w:val="22"/>
          <w:szCs w:val="22"/>
        </w:rPr>
        <w:t xml:space="preserve">피보험자(보험대상자) 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  <w:u w:val="single"/>
        </w:rPr>
        <w:t xml:space="preserve">                (인</w:t>
      </w:r>
      <w:r w:rsidRPr="00F16EDC">
        <w:rPr>
          <w:rFonts w:ascii="바탕" w:eastAsia="바탕" w:hAnsi="바탕" w:hint="eastAsia"/>
          <w:snapToGrid w:val="0"/>
          <w:color w:val="auto"/>
          <w:sz w:val="22"/>
          <w:szCs w:val="22"/>
          <w:u w:val="single"/>
        </w:rPr>
        <w:t>/서명</w:t>
      </w:r>
      <w:r w:rsidRPr="00F16EDC">
        <w:rPr>
          <w:rFonts w:ascii="바탕" w:eastAsia="바탕" w:hAnsi="바탕"/>
          <w:snapToGrid w:val="0"/>
          <w:color w:val="auto"/>
          <w:sz w:val="22"/>
          <w:szCs w:val="22"/>
          <w:u w:val="single"/>
        </w:rPr>
        <w:t>)</w:t>
      </w:r>
    </w:p>
    <w:p w14:paraId="1C33653E" w14:textId="096DCC9D" w:rsidR="00092C1B" w:rsidRPr="00111EA0" w:rsidRDefault="00092C1B" w:rsidP="00092C1B">
      <w:pPr>
        <w:pStyle w:val="10"/>
        <w:adjustRightInd w:val="0"/>
        <w:spacing w:line="240" w:lineRule="auto"/>
        <w:ind w:firstLine="225"/>
        <w:jc w:val="right"/>
        <w:rPr>
          <w:rFonts w:ascii="바탕" w:eastAsia="바탕" w:hAnsi="바탕"/>
          <w:sz w:val="22"/>
          <w:szCs w:val="24"/>
        </w:rPr>
      </w:pPr>
      <w:r w:rsidRPr="00111EA0">
        <w:rPr>
          <w:rFonts w:ascii="바탕" w:eastAsia="바탕" w:hAnsi="바탕" w:hint="eastAsia"/>
          <w:sz w:val="22"/>
          <w:szCs w:val="24"/>
          <w:highlight w:val="yellow"/>
        </w:rPr>
        <w:t>법정대리인</w:t>
      </w:r>
      <w:r w:rsidR="00111EA0" w:rsidRPr="00111EA0">
        <w:rPr>
          <w:rFonts w:ascii="바탕" w:eastAsia="바탕" w:hAnsi="바탕" w:hint="eastAsia"/>
          <w:sz w:val="22"/>
          <w:szCs w:val="24"/>
          <w:highlight w:val="cyan"/>
        </w:rPr>
        <w:t>1</w:t>
      </w:r>
      <w:r w:rsidRPr="00111EA0">
        <w:rPr>
          <w:rFonts w:ascii="바탕" w:eastAsia="바탕" w:hAnsi="바탕" w:hint="eastAsia"/>
          <w:sz w:val="22"/>
          <w:szCs w:val="24"/>
          <w:highlight w:val="yellow"/>
        </w:rPr>
        <w:t>(친권자)</w:t>
      </w:r>
      <w:r w:rsidRPr="00111EA0">
        <w:rPr>
          <w:rFonts w:ascii="바탕" w:eastAsia="바탕" w:hAnsi="바탕" w:hint="eastAsia"/>
          <w:sz w:val="22"/>
          <w:szCs w:val="24"/>
          <w:highlight w:val="yellow"/>
          <w:u w:val="single"/>
        </w:rPr>
        <w:t xml:space="preserve">         </w:t>
      </w:r>
      <w:r w:rsidRPr="00111EA0">
        <w:rPr>
          <w:rFonts w:ascii="바탕" w:eastAsia="바탕" w:hAnsi="바탕" w:hint="eastAsia"/>
          <w:sz w:val="22"/>
          <w:szCs w:val="24"/>
          <w:highlight w:val="yellow"/>
        </w:rPr>
        <w:t>(</w:t>
      </w:r>
      <w:r w:rsidRPr="00111EA0">
        <w:rPr>
          <w:rFonts w:ascii="바탕" w:eastAsia="바탕" w:hAnsi="바탕"/>
          <w:sz w:val="22"/>
          <w:szCs w:val="24"/>
          <w:highlight w:val="yellow"/>
        </w:rPr>
        <w:t>인</w:t>
      </w:r>
      <w:r w:rsidRPr="00111EA0">
        <w:rPr>
          <w:rFonts w:ascii="바탕" w:eastAsia="바탕" w:hAnsi="바탕" w:hint="eastAsia"/>
          <w:sz w:val="22"/>
          <w:szCs w:val="24"/>
          <w:highlight w:val="yellow"/>
        </w:rPr>
        <w:t>/서명)</w:t>
      </w:r>
    </w:p>
    <w:p w14:paraId="03466ACD" w14:textId="09D6589C" w:rsidR="00111EA0" w:rsidRPr="00111EA0" w:rsidRDefault="00111EA0" w:rsidP="00111EA0">
      <w:pPr>
        <w:pStyle w:val="10"/>
        <w:adjustRightInd w:val="0"/>
        <w:spacing w:line="240" w:lineRule="auto"/>
        <w:ind w:firstLine="225"/>
        <w:jc w:val="right"/>
        <w:rPr>
          <w:rFonts w:ascii="바탕" w:eastAsia="바탕" w:hAnsi="바탕"/>
          <w:snapToGrid w:val="0"/>
          <w:color w:val="auto"/>
          <w:sz w:val="22"/>
          <w:szCs w:val="22"/>
        </w:rPr>
      </w:pPr>
      <w:r w:rsidRPr="00111EA0">
        <w:rPr>
          <w:rFonts w:ascii="바탕" w:eastAsia="바탕" w:hAnsi="바탕" w:hint="eastAsia"/>
          <w:sz w:val="22"/>
          <w:szCs w:val="24"/>
          <w:highlight w:val="cyan"/>
        </w:rPr>
        <w:t>법정대리인</w:t>
      </w:r>
      <w:r w:rsidRPr="00111EA0">
        <w:rPr>
          <w:rFonts w:ascii="바탕" w:eastAsia="바탕" w:hAnsi="바탕"/>
          <w:sz w:val="22"/>
          <w:szCs w:val="24"/>
          <w:highlight w:val="cyan"/>
        </w:rPr>
        <w:t>2</w:t>
      </w:r>
      <w:r w:rsidRPr="00111EA0">
        <w:rPr>
          <w:rFonts w:ascii="바탕" w:eastAsia="바탕" w:hAnsi="바탕" w:hint="eastAsia"/>
          <w:sz w:val="22"/>
          <w:szCs w:val="24"/>
          <w:highlight w:val="cyan"/>
        </w:rPr>
        <w:t>(친권자)</w:t>
      </w:r>
      <w:r w:rsidRPr="00111EA0">
        <w:rPr>
          <w:rFonts w:ascii="바탕" w:eastAsia="바탕" w:hAnsi="바탕" w:hint="eastAsia"/>
          <w:sz w:val="22"/>
          <w:szCs w:val="24"/>
          <w:highlight w:val="cyan"/>
          <w:u w:val="single"/>
        </w:rPr>
        <w:t xml:space="preserve">         </w:t>
      </w:r>
      <w:r w:rsidRPr="00111EA0">
        <w:rPr>
          <w:rFonts w:ascii="바탕" w:eastAsia="바탕" w:hAnsi="바탕" w:hint="eastAsia"/>
          <w:sz w:val="22"/>
          <w:szCs w:val="24"/>
          <w:highlight w:val="cyan"/>
        </w:rPr>
        <w:t>(</w:t>
      </w:r>
      <w:r w:rsidRPr="00111EA0">
        <w:rPr>
          <w:rFonts w:ascii="바탕" w:eastAsia="바탕" w:hAnsi="바탕"/>
          <w:sz w:val="22"/>
          <w:szCs w:val="24"/>
          <w:highlight w:val="cyan"/>
        </w:rPr>
        <w:t>인</w:t>
      </w:r>
      <w:r w:rsidRPr="00111EA0">
        <w:rPr>
          <w:rFonts w:ascii="바탕" w:eastAsia="바탕" w:hAnsi="바탕" w:hint="eastAsia"/>
          <w:sz w:val="22"/>
          <w:szCs w:val="24"/>
          <w:highlight w:val="cyan"/>
        </w:rPr>
        <w:t>/서명)</w:t>
      </w:r>
    </w:p>
    <w:p w14:paraId="544F5A42" w14:textId="77777777" w:rsidR="00111EA0" w:rsidRPr="00111EA0" w:rsidRDefault="00111EA0" w:rsidP="00092C1B">
      <w:pPr>
        <w:pStyle w:val="10"/>
        <w:adjustRightInd w:val="0"/>
        <w:spacing w:line="240" w:lineRule="auto"/>
        <w:ind w:firstLine="225"/>
        <w:jc w:val="right"/>
        <w:rPr>
          <w:rFonts w:ascii="바탕" w:eastAsia="바탕" w:hAnsi="바탕"/>
          <w:snapToGrid w:val="0"/>
          <w:color w:val="auto"/>
          <w:sz w:val="22"/>
          <w:szCs w:val="22"/>
        </w:rPr>
      </w:pPr>
    </w:p>
    <w:p w14:paraId="14990DE2" w14:textId="77777777" w:rsidR="002C24C4" w:rsidRPr="00F16EDC" w:rsidRDefault="002C24C4" w:rsidP="002C24C4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4EB66327" w14:textId="77777777" w:rsidR="002C24C4" w:rsidRPr="00F16EDC" w:rsidRDefault="002C24C4" w:rsidP="002C24C4">
      <w:pPr>
        <w:wordWrap/>
        <w:adjustRightInd w:val="0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12EB432D" w14:textId="0AA80B38" w:rsidR="002C24C4" w:rsidRPr="00F16EDC" w:rsidRDefault="002C24C4" w:rsidP="002C24C4">
      <w:pPr>
        <w:wordWrap/>
        <w:adjustRightInd w:val="0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585D4E2A" w14:textId="766B3138" w:rsidR="00E70AC2" w:rsidRPr="00F16EDC" w:rsidRDefault="002C24C4" w:rsidP="006D5586">
      <w:pPr>
        <w:adjustRightInd w:val="0"/>
        <w:jc w:val="left"/>
        <w:outlineLvl w:val="0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F16EDC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  <w:r w:rsidR="00D038B9" w:rsidRPr="00F16EDC">
        <w:rPr>
          <w:rFonts w:hAnsi="바탕" w:cs="바탕"/>
          <w:kern w:val="0"/>
          <w:sz w:val="22"/>
          <w:szCs w:val="22"/>
        </w:rPr>
        <w:lastRenderedPageBreak/>
        <w:t>(</w:t>
      </w:r>
      <w:r w:rsidR="00D038B9" w:rsidRPr="00F16EDC">
        <w:rPr>
          <w:rFonts w:hAnsi="바탕" w:cs="바탕" w:hint="eastAsia"/>
          <w:kern w:val="0"/>
          <w:sz w:val="22"/>
          <w:szCs w:val="22"/>
        </w:rPr>
        <w:t>별첨 제3호</w:t>
      </w:r>
      <w:r w:rsidR="00D038B9" w:rsidRPr="00F16EDC">
        <w:rPr>
          <w:rFonts w:hAnsi="바탕" w:cs="바탕"/>
          <w:kern w:val="0"/>
          <w:sz w:val="22"/>
          <w:szCs w:val="22"/>
        </w:rPr>
        <w:t>)</w:t>
      </w:r>
    </w:p>
    <w:p w14:paraId="0E8C9177" w14:textId="77777777" w:rsidR="00E70AC2" w:rsidRPr="00F16EDC" w:rsidRDefault="00E70AC2" w:rsidP="00952981">
      <w:pPr>
        <w:pStyle w:val="a3"/>
        <w:wordWrap/>
        <w:snapToGrid w:val="0"/>
        <w:spacing w:beforeLines="50" w:before="120" w:after="60" w:line="300" w:lineRule="auto"/>
        <w:ind w:left="788" w:hangingChars="291" w:hanging="788"/>
        <w:jc w:val="center"/>
        <w:outlineLvl w:val="1"/>
        <w:rPr>
          <w:rFonts w:ascii="바탕" w:eastAsia="바탕" w:hAnsi="바탕"/>
          <w:b/>
          <w:bCs/>
          <w:color w:val="auto"/>
          <w:spacing w:val="-2"/>
          <w:sz w:val="28"/>
          <w:szCs w:val="36"/>
          <w:u w:val="single"/>
        </w:rPr>
      </w:pPr>
      <w:r w:rsidRPr="00F16EDC">
        <w:rPr>
          <w:rFonts w:ascii="바탕" w:eastAsia="바탕" w:hAnsi="바탕" w:hint="eastAsia"/>
          <w:b/>
          <w:bCs/>
          <w:color w:val="auto"/>
          <w:spacing w:val="-2"/>
          <w:sz w:val="28"/>
          <w:szCs w:val="36"/>
          <w:u w:val="single"/>
        </w:rPr>
        <w:t xml:space="preserve"> “해약환급금 일부지급형 상품 가입에 대한 계약자 안내사항”</w:t>
      </w:r>
    </w:p>
    <w:p w14:paraId="41B5491D" w14:textId="77777777" w:rsidR="00E70AC2" w:rsidRPr="00F16EDC" w:rsidRDefault="00E70AC2" w:rsidP="00E70AC2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spacing w:val="-6"/>
          <w:kern w:val="0"/>
          <w:sz w:val="22"/>
          <w:szCs w:val="20"/>
        </w:rPr>
      </w:pPr>
      <w:r w:rsidRPr="00F16EDC">
        <w:rPr>
          <w:rFonts w:hAnsi="바탕" w:cs="굴림" w:hint="eastAsia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E70AC2" w:rsidRPr="00F16EDC" w14:paraId="332ABB0E" w14:textId="77777777" w:rsidTr="00E70AC2">
        <w:trPr>
          <w:trHeight w:val="675"/>
        </w:trPr>
        <w:tc>
          <w:tcPr>
            <w:tcW w:w="9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C2B0EE" w14:textId="77777777" w:rsidR="00E70AC2" w:rsidRPr="00F16EDC" w:rsidRDefault="00E70AC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ascii="바탕" w:eastAsia="바탕" w:hAnsi="바탕"/>
                <w:color w:val="auto"/>
                <w:sz w:val="22"/>
                <w:szCs w:val="24"/>
              </w:rPr>
            </w:pPr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■ 납입보험료 비교[대표계약 기준]</w:t>
            </w:r>
          </w:p>
          <w:p w14:paraId="620A7AAB" w14:textId="77777777" w:rsidR="00E70AC2" w:rsidRPr="00F16EDC" w:rsidRDefault="00E70AC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ascii="바탕" w:eastAsia="바탕" w:hAnsi="바탕"/>
                <w:color w:val="auto"/>
                <w:sz w:val="22"/>
                <w:szCs w:val="22"/>
              </w:rPr>
            </w:pPr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>(</w:t>
            </w:r>
            <w:proofErr w:type="gramStart"/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>단위 :</w:t>
            </w:r>
            <w:proofErr w:type="gramEnd"/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06"/>
              <w:gridCol w:w="3824"/>
            </w:tblGrid>
            <w:tr w:rsidR="00E70AC2" w:rsidRPr="00F16EDC" w14:paraId="6BBADF09" w14:textId="77777777">
              <w:tc>
                <w:tcPr>
                  <w:tcW w:w="893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10D4A7" w14:textId="2DC782D9" w:rsidR="00E70AC2" w:rsidRPr="00F16EDC" w:rsidRDefault="00E70AC2" w:rsidP="000749A8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 xml:space="preserve">한화생명 간편가입 </w:t>
                  </w:r>
                  <w:r w:rsidR="00215156" w:rsidRPr="00F16EDC">
                    <w:rPr>
                      <w:rFonts w:ascii="바탕" w:eastAsia="바탕" w:hAnsi="바탕"/>
                      <w:color w:val="auto"/>
                      <w:szCs w:val="24"/>
                    </w:rPr>
                    <w:t>H</w:t>
                  </w: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종신보험 무배당</w:t>
                  </w:r>
                </w:p>
              </w:tc>
            </w:tr>
            <w:tr w:rsidR="00E70AC2" w:rsidRPr="00F16EDC" w14:paraId="71BF4348" w14:textId="77777777">
              <w:tc>
                <w:tcPr>
                  <w:tcW w:w="51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0B4A56" w14:textId="56540EAC" w:rsidR="00E70AC2" w:rsidRPr="00F16EDC" w:rsidRDefault="00E70AC2" w:rsidP="00E16D3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 xml:space="preserve">해약환급금 </w:t>
                  </w:r>
                  <w:proofErr w:type="spellStart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일부지급형Ⅰ</w:t>
                  </w:r>
                  <w:proofErr w:type="spellEnd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(</w:t>
                  </w:r>
                  <w:proofErr w:type="spellStart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납입기간중</w:t>
                  </w:r>
                  <w:proofErr w:type="spellEnd"/>
                  <w:r w:rsidR="000749A8"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 xml:space="preserve"> 50</w:t>
                  </w:r>
                  <w:r w:rsidR="00E16D31" w:rsidRPr="00F16EDC">
                    <w:rPr>
                      <w:rFonts w:ascii="바탕" w:eastAsia="바탕" w:hAnsi="바탕"/>
                      <w:bCs/>
                      <w:color w:val="auto"/>
                      <w:spacing w:val="-2"/>
                      <w:szCs w:val="22"/>
                    </w:rPr>
                    <w:t>%</w:t>
                  </w:r>
                  <w:r w:rsidR="000749A8"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)</w:t>
                  </w:r>
                </w:p>
              </w:tc>
              <w:tc>
                <w:tcPr>
                  <w:tcW w:w="38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2FBEFF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표준형</w:t>
                  </w:r>
                </w:p>
              </w:tc>
            </w:tr>
            <w:tr w:rsidR="00E70AC2" w:rsidRPr="00F16EDC" w14:paraId="39929F00" w14:textId="77777777">
              <w:tc>
                <w:tcPr>
                  <w:tcW w:w="51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50ABB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38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F97F39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48EA8F0D" w14:textId="77777777" w:rsidR="00E70AC2" w:rsidRPr="00F16EDC" w:rsidRDefault="00E70AC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ascii="바탕" w:eastAsia="바탕" w:hAnsi="바탕"/>
                <w:color w:val="auto"/>
                <w:sz w:val="22"/>
                <w:szCs w:val="24"/>
              </w:rPr>
            </w:pPr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■ 해약환급금 및 </w:t>
            </w:r>
            <w:proofErr w:type="spellStart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환급률</w:t>
            </w:r>
            <w:proofErr w:type="spellEnd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 비교[대표계약 기준]</w:t>
            </w:r>
          </w:p>
          <w:p w14:paraId="697ECD92" w14:textId="5E2B4241" w:rsidR="00E70AC2" w:rsidRPr="00F16EDC" w:rsidRDefault="00E70AC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ascii="바탕" w:eastAsia="바탕" w:hAnsi="바탕"/>
                <w:color w:val="auto"/>
                <w:sz w:val="22"/>
                <w:szCs w:val="22"/>
              </w:rPr>
            </w:pPr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>(</w:t>
            </w:r>
            <w:proofErr w:type="gramStart"/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>단위 :</w:t>
            </w:r>
            <w:proofErr w:type="gramEnd"/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 xml:space="preserve"> </w:t>
            </w:r>
            <w:r w:rsidR="00092C1B" w:rsidRPr="00000911">
              <w:rPr>
                <w:rFonts w:hAnsi="바탕" w:hint="eastAsia"/>
                <w:sz w:val="22"/>
                <w:szCs w:val="22"/>
                <w:highlight w:val="yellow"/>
              </w:rPr>
              <w:t>원,</w:t>
            </w:r>
            <w:r w:rsidR="00092C1B" w:rsidRPr="00000911">
              <w:rPr>
                <w:rFonts w:hAnsi="바탕"/>
                <w:sz w:val="22"/>
                <w:szCs w:val="22"/>
                <w:highlight w:val="yellow"/>
              </w:rPr>
              <w:t xml:space="preserve"> %</w:t>
            </w:r>
            <w:r w:rsidR="00092C1B" w:rsidRPr="00176CDC">
              <w:rPr>
                <w:rFonts w:hAnsi="바탕" w:hint="eastAsia"/>
                <w:sz w:val="22"/>
                <w:szCs w:val="22"/>
              </w:rPr>
              <w:t>)</w:t>
            </w:r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>)</w:t>
            </w:r>
          </w:p>
          <w:tbl>
            <w:tblPr>
              <w:tblW w:w="0" w:type="dxa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2551"/>
              <w:gridCol w:w="1418"/>
              <w:gridCol w:w="2410"/>
              <w:gridCol w:w="1275"/>
            </w:tblGrid>
            <w:tr w:rsidR="00E70AC2" w:rsidRPr="00F16EDC" w14:paraId="77BE0F54" w14:textId="77777777">
              <w:trPr>
                <w:trHeight w:val="1319"/>
              </w:trPr>
              <w:tc>
                <w:tcPr>
                  <w:tcW w:w="127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A150CD" w14:textId="77777777" w:rsidR="00E70AC2" w:rsidRPr="00F16EDC" w:rsidRDefault="00E70AC2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경과기간</w:t>
                  </w:r>
                </w:p>
              </w:tc>
              <w:tc>
                <w:tcPr>
                  <w:tcW w:w="765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A59E7E" w14:textId="4D0CF20C" w:rsidR="00E70AC2" w:rsidRPr="00F16EDC" w:rsidRDefault="00E70AC2" w:rsidP="000749A8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 w:val="24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 xml:space="preserve">한화생명 간편가입 </w:t>
                  </w:r>
                  <w:r w:rsidR="00215156" w:rsidRPr="00F16EDC">
                    <w:rPr>
                      <w:rFonts w:ascii="바탕" w:eastAsia="바탕" w:hAnsi="바탕"/>
                      <w:color w:val="auto"/>
                      <w:szCs w:val="24"/>
                    </w:rPr>
                    <w:t>H</w:t>
                  </w: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종신보험 무배당</w:t>
                  </w:r>
                </w:p>
              </w:tc>
            </w:tr>
            <w:tr w:rsidR="00E70AC2" w:rsidRPr="00F16EDC" w14:paraId="2773789F" w14:textId="77777777">
              <w:trPr>
                <w:trHeight w:val="1353"/>
              </w:trPr>
              <w:tc>
                <w:tcPr>
                  <w:tcW w:w="127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5EF543" w14:textId="77777777" w:rsidR="00E70AC2" w:rsidRPr="00F16EDC" w:rsidRDefault="00E70AC2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="바탕"/>
                      <w:kern w:val="0"/>
                    </w:rPr>
                  </w:pPr>
                </w:p>
              </w:tc>
              <w:tc>
                <w:tcPr>
                  <w:tcW w:w="396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F3ECF9" w14:textId="5524308E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 xml:space="preserve">해약환급금 </w:t>
                  </w:r>
                  <w:proofErr w:type="spellStart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일부지급형Ⅰ</w:t>
                  </w:r>
                  <w:proofErr w:type="spellEnd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br/>
                    <w:t>(</w:t>
                  </w:r>
                  <w:proofErr w:type="spellStart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납입기간중</w:t>
                  </w:r>
                  <w:proofErr w:type="spellEnd"/>
                  <w:r w:rsidR="000749A8"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 xml:space="preserve"> 50%)</w:t>
                  </w:r>
                </w:p>
              </w:tc>
              <w:tc>
                <w:tcPr>
                  <w:tcW w:w="368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D6D9EF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표준형</w:t>
                  </w:r>
                </w:p>
              </w:tc>
            </w:tr>
            <w:tr w:rsidR="00E70AC2" w:rsidRPr="00F16EDC" w14:paraId="77881153" w14:textId="77777777">
              <w:trPr>
                <w:trHeight w:val="851"/>
              </w:trPr>
              <w:tc>
                <w:tcPr>
                  <w:tcW w:w="127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73A97" w14:textId="77777777" w:rsidR="00E70AC2" w:rsidRPr="00F16EDC" w:rsidRDefault="00E70AC2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="바탕"/>
                      <w:kern w:val="0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BF69A1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해약환급금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4416DC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proofErr w:type="spellStart"/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환급률</w:t>
                  </w:r>
                  <w:proofErr w:type="spellEnd"/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2DD9CE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해약환급금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096C2F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proofErr w:type="spellStart"/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환급률</w:t>
                  </w:r>
                  <w:proofErr w:type="spellEnd"/>
                </w:p>
              </w:tc>
            </w:tr>
            <w:tr w:rsidR="00E70AC2" w:rsidRPr="00F16EDC" w14:paraId="10D6CDA8" w14:textId="77777777">
              <w:trPr>
                <w:trHeight w:val="703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0D9D95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1년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631D7E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6F45BC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D32AC4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1C8993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2B207832" w14:textId="77777777">
              <w:trPr>
                <w:trHeight w:val="659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9C663F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3년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0B4BE9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6C1F5A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FBCD9D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0BB4B6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1BC622ED" w14:textId="77777777">
              <w:trPr>
                <w:trHeight w:val="659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AFD3FC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5년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641867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09078D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7387C9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2D0283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16B839D7" w14:textId="77777777">
              <w:trPr>
                <w:trHeight w:val="659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368E94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10년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088B40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D2D4AA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35635C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31A5F4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59A9E1FB" w14:textId="77777777">
              <w:trPr>
                <w:trHeight w:val="659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8FA96C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20년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63768B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C771F6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6BBE6F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75A0E2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15EE837B" w14:textId="77777777">
              <w:trPr>
                <w:trHeight w:val="624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4F38E4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30년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467372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C7B67A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B04CE6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82E094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04F63328" w14:textId="77777777">
              <w:trPr>
                <w:trHeight w:val="694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36C6F1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50년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7B13C6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B24F18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914673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4897D9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</w:tbl>
          <w:p w14:paraId="74153868" w14:textId="77777777" w:rsidR="00E70AC2" w:rsidRPr="00F16EDC" w:rsidRDefault="00E70AC2">
            <w:pPr>
              <w:pStyle w:val="a3"/>
              <w:tabs>
                <w:tab w:val="left" w:pos="-142"/>
              </w:tabs>
              <w:snapToGrid w:val="0"/>
              <w:spacing w:before="60" w:after="60"/>
              <w:ind w:left="465" w:hanging="363"/>
              <w:jc w:val="left"/>
              <w:rPr>
                <w:rFonts w:ascii="바탕" w:eastAsia="바탕" w:hAnsi="바탕"/>
                <w:color w:val="auto"/>
                <w:sz w:val="22"/>
                <w:szCs w:val="24"/>
              </w:rPr>
            </w:pPr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* 상기 해약환급금 및 </w:t>
            </w:r>
            <w:proofErr w:type="spellStart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환급률은</w:t>
            </w:r>
            <w:proofErr w:type="spellEnd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 계약해당일 기준으로 </w:t>
            </w:r>
            <w:proofErr w:type="spellStart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플래티넘보너스를</w:t>
            </w:r>
            <w:proofErr w:type="spellEnd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 포함한 예시이며, 상기 </w:t>
            </w:r>
            <w:proofErr w:type="spellStart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환급률은</w:t>
            </w:r>
            <w:proofErr w:type="spellEnd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 기납입보험료 대비 </w:t>
            </w:r>
            <w:proofErr w:type="spellStart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환급률입니다</w:t>
            </w:r>
            <w:proofErr w:type="spellEnd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.</w:t>
            </w:r>
          </w:p>
          <w:p w14:paraId="6D21D46E" w14:textId="77777777" w:rsidR="00E70AC2" w:rsidRPr="00F16EDC" w:rsidRDefault="00E70AC2">
            <w:pPr>
              <w:pStyle w:val="a3"/>
              <w:tabs>
                <w:tab w:val="left" w:pos="-142"/>
              </w:tabs>
              <w:snapToGrid w:val="0"/>
              <w:spacing w:before="60" w:after="60"/>
              <w:ind w:left="465" w:hanging="363"/>
              <w:jc w:val="left"/>
              <w:rPr>
                <w:rFonts w:ascii="바탕" w:eastAsia="바탕" w:hAnsi="바탕"/>
                <w:color w:val="auto"/>
                <w:sz w:val="22"/>
                <w:szCs w:val="24"/>
              </w:rPr>
            </w:pPr>
          </w:p>
          <w:p w14:paraId="45DF7A78" w14:textId="3EA26317" w:rsidR="00E70AC2" w:rsidRPr="00F16EDC" w:rsidRDefault="00E70AC2">
            <w:pPr>
              <w:pStyle w:val="a3"/>
              <w:tabs>
                <w:tab w:val="left" w:pos="-142"/>
              </w:tabs>
              <w:snapToGrid w:val="0"/>
              <w:spacing w:before="60" w:after="60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■ 해약환급금 </w:t>
            </w:r>
            <w:proofErr w:type="spellStart"/>
            <w:r w:rsidRPr="00F16EDC">
              <w:rPr>
                <w:rFonts w:hAnsi="바탕" w:hint="eastAsia"/>
                <w:sz w:val="22"/>
                <w:szCs w:val="22"/>
              </w:rPr>
              <w:t>일부지급형Ⅰ은</w:t>
            </w:r>
            <w:proofErr w:type="spellEnd"/>
            <w:r w:rsidRPr="00F16EDC">
              <w:rPr>
                <w:rFonts w:hAnsi="바탕" w:hint="eastAsia"/>
                <w:sz w:val="22"/>
                <w:szCs w:val="22"/>
              </w:rPr>
              <w:t xml:space="preserve"> 중도해지시 아래의 금액을 해약환급금으로 지급합니다. </w:t>
            </w:r>
          </w:p>
          <w:p w14:paraId="296A26D6" w14:textId="77777777" w:rsidR="00E70AC2" w:rsidRPr="00F16EDC" w:rsidRDefault="00E70AC2">
            <w:pPr>
              <w:pStyle w:val="a3"/>
              <w:tabs>
                <w:tab w:val="left" w:pos="-142"/>
              </w:tabs>
              <w:snapToGrid w:val="0"/>
              <w:spacing w:before="60" w:after="60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    (1) 보험료 납입기간 중</w:t>
            </w:r>
          </w:p>
          <w:p w14:paraId="6860A007" w14:textId="77777777" w:rsidR="00E70AC2" w:rsidRPr="00F16EDC" w:rsidRDefault="00E70AC2">
            <w:pPr>
              <w:spacing w:line="292" w:lineRule="auto"/>
              <w:ind w:leftChars="358" w:left="965" w:hangingChars="113" w:hanging="249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lastRenderedPageBreak/>
              <w:t xml:space="preserve">보장형 계약 표준형의 </w:t>
            </w:r>
            <w:proofErr w:type="spellStart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>기본해약환급금</w:t>
            </w:r>
            <w:proofErr w:type="spellEnd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Pr="00F16EDC">
              <w:rPr>
                <w:rFonts w:hAnsi="바탕" w:hint="eastAsia"/>
                <w:sz w:val="22"/>
                <w:szCs w:val="22"/>
              </w:rPr>
              <w:t>× 50%</w:t>
            </w:r>
          </w:p>
          <w:p w14:paraId="5DE826E6" w14:textId="778760E6" w:rsidR="00E70AC2" w:rsidRPr="00F16EDC" w:rsidRDefault="00E70AC2">
            <w:pPr>
              <w:spacing w:line="292" w:lineRule="auto"/>
              <w:ind w:leftChars="358" w:left="965" w:hangingChars="113" w:hanging="249"/>
              <w:rPr>
                <w:rFonts w:hAnsi="바탕"/>
                <w:color w:val="000000"/>
                <w:sz w:val="22"/>
                <w:szCs w:val="22"/>
              </w:rPr>
            </w:pPr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="00A534F3"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+ </w:t>
            </w:r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>일부지급형Ⅰ</w:t>
            </w:r>
            <w:proofErr w:type="spellEnd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 계약의 추가계약자적립액</w:t>
            </w:r>
          </w:p>
          <w:p w14:paraId="2E293726" w14:textId="77777777" w:rsidR="00E70AC2" w:rsidRPr="00F16EDC" w:rsidRDefault="00E70AC2">
            <w:pPr>
              <w:pStyle w:val="a3"/>
              <w:tabs>
                <w:tab w:val="left" w:pos="-142"/>
              </w:tabs>
              <w:snapToGrid w:val="0"/>
              <w:spacing w:before="60" w:after="60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    (2) 보험료 납입기간 후</w:t>
            </w:r>
          </w:p>
          <w:p w14:paraId="7E356E5D" w14:textId="77777777" w:rsidR="00E70AC2" w:rsidRPr="00F16EDC" w:rsidRDefault="00E70AC2">
            <w:pPr>
              <w:spacing w:afterLines="50" w:after="120" w:line="292" w:lineRule="auto"/>
              <w:ind w:leftChars="400" w:left="1016" w:hangingChars="98" w:hanging="216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- 보험료 납입완료 시점부터 3년 미만</w:t>
            </w:r>
          </w:p>
          <w:p w14:paraId="62D7E383" w14:textId="298A6398" w:rsidR="00E70AC2" w:rsidRPr="00F16EDC" w:rsidRDefault="00E70AC2">
            <w:pPr>
              <w:spacing w:line="292" w:lineRule="auto"/>
              <w:ind w:leftChars="458" w:left="945" w:hangingChars="13" w:hanging="29"/>
              <w:rPr>
                <w:rFonts w:hAnsi="바탕"/>
                <w:color w:val="000000"/>
                <w:sz w:val="22"/>
                <w:szCs w:val="22"/>
              </w:rPr>
            </w:pPr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보험료 납입기간이 경과하여 최초로 도래하는 계약해당일의 보장형 계약 표준형의 </w:t>
            </w:r>
            <w:proofErr w:type="spellStart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>기본해약환급금</w:t>
            </w:r>
            <w:proofErr w:type="spellEnd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 + 해약환급금 </w:t>
            </w:r>
            <w:proofErr w:type="spellStart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>일부지급형Ⅰ</w:t>
            </w:r>
            <w:proofErr w:type="spellEnd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 계약의 추가계약자적립액</w:t>
            </w:r>
          </w:p>
          <w:p w14:paraId="0F401101" w14:textId="77777777" w:rsidR="00E70AC2" w:rsidRPr="00F16EDC" w:rsidRDefault="00E70AC2">
            <w:pPr>
              <w:spacing w:line="292" w:lineRule="auto"/>
              <w:ind w:leftChars="655" w:left="1400" w:hangingChars="113" w:hanging="90"/>
              <w:rPr>
                <w:rFonts w:hAnsi="바탕"/>
                <w:color w:val="000000"/>
                <w:sz w:val="8"/>
                <w:szCs w:val="22"/>
              </w:rPr>
            </w:pPr>
          </w:p>
          <w:p w14:paraId="27D902DF" w14:textId="77777777" w:rsidR="00E70AC2" w:rsidRPr="00F16EDC" w:rsidRDefault="00E70AC2">
            <w:pPr>
              <w:spacing w:afterLines="50" w:after="120" w:line="292" w:lineRule="auto"/>
              <w:ind w:leftChars="400" w:left="1016" w:hangingChars="98" w:hanging="216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>- 보험료 납입완료 시점부터 3년 이후</w:t>
            </w:r>
          </w:p>
          <w:p w14:paraId="4B4FDEA2" w14:textId="5DB51868" w:rsidR="00E70AC2" w:rsidRPr="00F16EDC" w:rsidRDefault="00E70AC2">
            <w:pPr>
              <w:spacing w:after="120" w:line="292" w:lineRule="auto"/>
              <w:ind w:leftChars="358" w:left="716" w:firstLineChars="100" w:firstLine="220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sz w:val="22"/>
                <w:szCs w:val="22"/>
              </w:rPr>
              <w:t>일부지급형Ⅰ</w:t>
            </w:r>
            <w:proofErr w:type="spellEnd"/>
            <w:r w:rsidRPr="00F16EDC">
              <w:rPr>
                <w:rFonts w:hAnsi="바탕" w:hint="eastAsia"/>
                <w:sz w:val="22"/>
                <w:szCs w:val="22"/>
              </w:rPr>
              <w:t xml:space="preserve"> 계약의 계약자적립액</w:t>
            </w:r>
          </w:p>
          <w:p w14:paraId="521CBA7A" w14:textId="77777777" w:rsidR="00E70AC2" w:rsidRPr="00F16EDC" w:rsidRDefault="00E70AC2">
            <w:pPr>
              <w:spacing w:before="60" w:after="60" w:line="292" w:lineRule="auto"/>
              <w:ind w:leftChars="88" w:left="176"/>
              <w:rPr>
                <w:rFonts w:ascii="맑은 고딕" w:eastAsia="맑은 고딕" w:hAnsi="맑은 고딕"/>
                <w:snapToGrid w:val="0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■ </w:t>
            </w:r>
            <w:r w:rsidRPr="00F16EDC">
              <w:rPr>
                <w:rFonts w:hAnsi="바탕" w:cs="Arial" w:hint="eastAsia"/>
                <w:sz w:val="22"/>
                <w:szCs w:val="22"/>
              </w:rPr>
              <w:t xml:space="preserve">표준형 상품은 </w:t>
            </w:r>
            <w:r w:rsidRPr="00F16EDC">
              <w:rPr>
                <w:rFonts w:hAnsi="바탕" w:hint="eastAsia"/>
                <w:sz w:val="22"/>
                <w:szCs w:val="22"/>
              </w:rPr>
              <w:t>보험료</w:t>
            </w:r>
            <w:r w:rsidRPr="00F16EDC">
              <w:rPr>
                <w:rFonts w:hAnsi="바탕" w:cs="Arial" w:hint="eastAsia"/>
                <w:sz w:val="22"/>
                <w:szCs w:val="22"/>
              </w:rPr>
              <w:t xml:space="preserve"> 및 해약환급금(</w:t>
            </w:r>
            <w:proofErr w:type="spellStart"/>
            <w:r w:rsidRPr="00F16EDC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F16EDC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불가능합니다.</w:t>
            </w:r>
          </w:p>
        </w:tc>
      </w:tr>
    </w:tbl>
    <w:p w14:paraId="0956CEAC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ascii="바탕" w:eastAsia="바탕" w:hAnsi="바탕"/>
          <w:b/>
          <w:color w:val="auto"/>
          <w:sz w:val="24"/>
          <w:szCs w:val="24"/>
        </w:rPr>
      </w:pPr>
    </w:p>
    <w:p w14:paraId="62435401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ascii="바탕" w:eastAsia="바탕" w:hAnsi="바탕"/>
          <w:b/>
          <w:color w:val="auto"/>
          <w:sz w:val="24"/>
          <w:szCs w:val="24"/>
        </w:rPr>
      </w:pPr>
      <w:r w:rsidRPr="00F16EDC">
        <w:rPr>
          <w:rFonts w:ascii="바탕" w:eastAsia="바탕" w:hAnsi="바탕" w:hint="eastAsia"/>
          <w:b/>
          <w:color w:val="auto"/>
          <w:sz w:val="24"/>
          <w:szCs w:val="24"/>
        </w:rPr>
        <w:t>[보험모집자 확인]</w:t>
      </w:r>
    </w:p>
    <w:p w14:paraId="4BFA9B0E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ascii="바탕" w:eastAsia="바탕" w:hAnsi="바탕"/>
          <w:color w:val="auto"/>
          <w:sz w:val="24"/>
          <w:szCs w:val="24"/>
        </w:rPr>
      </w:pPr>
      <w:r w:rsidRPr="00F16EDC">
        <w:rPr>
          <w:rFonts w:ascii="바탕" w:eastAsia="바탕" w:hAnsi="바탕" w:hint="eastAsia"/>
          <w:color w:val="auto"/>
          <w:sz w:val="24"/>
          <w:szCs w:val="24"/>
        </w:rPr>
        <w:t xml:space="preserve">담당 모집자 </w:t>
      </w:r>
      <w:r w:rsidRPr="00F16EDC">
        <w:rPr>
          <w:rFonts w:ascii="바탕" w:eastAsia="바탕" w:hAnsi="바탕" w:hint="eastAsia"/>
          <w:color w:val="auto"/>
          <w:sz w:val="24"/>
          <w:szCs w:val="24"/>
          <w:u w:val="single"/>
        </w:rPr>
        <w:t>○○○</w:t>
      </w:r>
      <w:r w:rsidRPr="00F16EDC">
        <w:rPr>
          <w:rFonts w:ascii="바탕" w:eastAsia="바탕" w:hAnsi="바탕" w:hint="eastAsia"/>
          <w:color w:val="auto"/>
          <w:sz w:val="24"/>
          <w:szCs w:val="24"/>
        </w:rPr>
        <w:t>은(는) 위 내용에 대해서 보험계약자에게 설명하였습니다.</w:t>
      </w:r>
    </w:p>
    <w:p w14:paraId="681B491E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ascii="바탕" w:eastAsia="바탕" w:hAnsi="바탕"/>
          <w:color w:val="auto"/>
          <w:sz w:val="24"/>
          <w:szCs w:val="24"/>
        </w:rPr>
      </w:pPr>
      <w:r w:rsidRPr="00F16EDC">
        <w:rPr>
          <w:rFonts w:ascii="바탕" w:eastAsia="바탕" w:hAnsi="바탕" w:hint="eastAsia"/>
          <w:color w:val="auto"/>
          <w:sz w:val="24"/>
          <w:szCs w:val="24"/>
        </w:rPr>
        <w:t xml:space="preserve">년   월   </w:t>
      </w:r>
      <w:proofErr w:type="gramStart"/>
      <w:r w:rsidRPr="00F16EDC">
        <w:rPr>
          <w:rFonts w:ascii="바탕" w:eastAsia="바탕" w:hAnsi="바탕" w:hint="eastAsia"/>
          <w:color w:val="auto"/>
          <w:sz w:val="24"/>
          <w:szCs w:val="24"/>
        </w:rPr>
        <w:t>일  보험모집자</w:t>
      </w:r>
      <w:proofErr w:type="gramEnd"/>
      <w:r w:rsidRPr="00F16EDC">
        <w:rPr>
          <w:rFonts w:ascii="바탕" w:eastAsia="바탕" w:hAnsi="바탕" w:hint="eastAsia"/>
          <w:color w:val="auto"/>
          <w:sz w:val="24"/>
          <w:szCs w:val="24"/>
          <w:u w:val="single"/>
        </w:rPr>
        <w:t xml:space="preserve">         </w:t>
      </w:r>
      <w:r w:rsidRPr="00F16EDC">
        <w:rPr>
          <w:rFonts w:ascii="바탕" w:eastAsia="바탕" w:hAnsi="바탕" w:hint="eastAsia"/>
          <w:color w:val="auto"/>
          <w:sz w:val="24"/>
          <w:szCs w:val="24"/>
        </w:rPr>
        <w:t>(인/서명)</w:t>
      </w:r>
    </w:p>
    <w:p w14:paraId="79D0E65A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1"/>
        <w:jc w:val="left"/>
        <w:rPr>
          <w:rFonts w:ascii="바탕" w:eastAsia="바탕" w:hAnsi="바탕"/>
          <w:b/>
          <w:color w:val="auto"/>
          <w:sz w:val="24"/>
          <w:szCs w:val="24"/>
        </w:rPr>
      </w:pPr>
      <w:r w:rsidRPr="00F16EDC">
        <w:rPr>
          <w:rFonts w:ascii="바탕" w:eastAsia="바탕" w:hAnsi="바탕" w:hint="eastAsia"/>
          <w:b/>
          <w:color w:val="auto"/>
          <w:sz w:val="24"/>
          <w:szCs w:val="24"/>
        </w:rPr>
        <w:t>[보험계약자 확인]</w:t>
      </w:r>
    </w:p>
    <w:p w14:paraId="5E21FE75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ascii="바탕" w:eastAsia="바탕" w:hAnsi="바탕"/>
          <w:color w:val="auto"/>
          <w:sz w:val="24"/>
          <w:szCs w:val="24"/>
        </w:rPr>
      </w:pPr>
      <w:r w:rsidRPr="00F16EDC">
        <w:rPr>
          <w:rFonts w:ascii="바탕" w:eastAsia="바탕" w:hAnsi="바탕" w:hint="eastAsia"/>
          <w:color w:val="auto"/>
          <w:sz w:val="24"/>
          <w:szCs w:val="24"/>
        </w:rPr>
        <w:t xml:space="preserve">보험모집자 </w:t>
      </w:r>
      <w:r w:rsidRPr="00F16EDC">
        <w:rPr>
          <w:rFonts w:ascii="바탕" w:eastAsia="바탕" w:hAnsi="바탕" w:hint="eastAsia"/>
          <w:color w:val="auto"/>
          <w:sz w:val="24"/>
          <w:szCs w:val="24"/>
          <w:u w:val="single"/>
        </w:rPr>
        <w:t>○○○</w:t>
      </w:r>
      <w:r w:rsidRPr="00F16EDC">
        <w:rPr>
          <w:rFonts w:ascii="바탕" w:eastAsia="바탕" w:hAnsi="바탕" w:hint="eastAsia"/>
          <w:color w:val="auto"/>
          <w:sz w:val="24"/>
          <w:szCs w:val="24"/>
        </w:rPr>
        <w:t>(으)로부터 위 내용에 대해서 설명 받았음을 확인합니다.</w:t>
      </w:r>
    </w:p>
    <w:p w14:paraId="375DC124" w14:textId="77777777" w:rsidR="00111EA0" w:rsidRPr="00111EA0" w:rsidRDefault="00111EA0" w:rsidP="00111EA0">
      <w:pPr>
        <w:pStyle w:val="10"/>
        <w:adjustRightInd w:val="0"/>
        <w:spacing w:line="240" w:lineRule="auto"/>
        <w:ind w:firstLine="225"/>
        <w:jc w:val="right"/>
        <w:rPr>
          <w:rFonts w:ascii="바탕" w:eastAsia="바탕" w:hAnsi="바탕"/>
          <w:sz w:val="24"/>
          <w:szCs w:val="24"/>
        </w:rPr>
      </w:pPr>
      <w:r w:rsidRPr="00111EA0">
        <w:rPr>
          <w:rFonts w:ascii="바탕" w:eastAsia="바탕" w:hAnsi="바탕" w:hint="eastAsia"/>
          <w:sz w:val="24"/>
          <w:szCs w:val="24"/>
        </w:rPr>
        <w:t xml:space="preserve">년   월   </w:t>
      </w:r>
      <w:proofErr w:type="gramStart"/>
      <w:r w:rsidRPr="00111EA0">
        <w:rPr>
          <w:rFonts w:ascii="바탕" w:eastAsia="바탕" w:hAnsi="바탕" w:hint="eastAsia"/>
          <w:sz w:val="24"/>
          <w:szCs w:val="24"/>
        </w:rPr>
        <w:t>일  보험계약자</w:t>
      </w:r>
      <w:proofErr w:type="gramEnd"/>
      <w:r w:rsidRPr="00111EA0">
        <w:rPr>
          <w:rFonts w:ascii="바탕" w:eastAsia="바탕" w:hAnsi="바탕" w:hint="eastAsia"/>
          <w:sz w:val="24"/>
          <w:szCs w:val="24"/>
          <w:u w:val="single"/>
        </w:rPr>
        <w:t xml:space="preserve">         </w:t>
      </w:r>
      <w:r w:rsidRPr="00111EA0">
        <w:rPr>
          <w:rFonts w:ascii="바탕" w:eastAsia="바탕" w:hAnsi="바탕" w:hint="eastAsia"/>
          <w:sz w:val="24"/>
          <w:szCs w:val="24"/>
        </w:rPr>
        <w:t>(</w:t>
      </w:r>
      <w:r w:rsidRPr="00111EA0">
        <w:rPr>
          <w:rFonts w:ascii="바탕" w:eastAsia="바탕" w:hAnsi="바탕"/>
          <w:sz w:val="24"/>
          <w:szCs w:val="24"/>
        </w:rPr>
        <w:t>인</w:t>
      </w:r>
      <w:r w:rsidRPr="00111EA0">
        <w:rPr>
          <w:rFonts w:ascii="바탕" w:eastAsia="바탕" w:hAnsi="바탕" w:hint="eastAsia"/>
          <w:sz w:val="24"/>
          <w:szCs w:val="24"/>
        </w:rPr>
        <w:t>/서명</w:t>
      </w:r>
      <w:r w:rsidRPr="00111EA0">
        <w:rPr>
          <w:rFonts w:ascii="바탕" w:eastAsia="바탕" w:hAnsi="바탕" w:hint="eastAsia"/>
          <w:sz w:val="24"/>
          <w:szCs w:val="24"/>
          <w:highlight w:val="yellow"/>
        </w:rPr>
        <w:t>)</w:t>
      </w:r>
      <w:r w:rsidRPr="00111EA0">
        <w:rPr>
          <w:rFonts w:ascii="바탕" w:eastAsia="바탕" w:hAnsi="바탕"/>
          <w:sz w:val="24"/>
          <w:szCs w:val="24"/>
          <w:highlight w:val="yellow"/>
        </w:rPr>
        <w:br/>
      </w:r>
      <w:r w:rsidRPr="00111EA0">
        <w:rPr>
          <w:rFonts w:ascii="바탕" w:eastAsia="바탕" w:hAnsi="바탕" w:hint="eastAsia"/>
          <w:sz w:val="24"/>
          <w:szCs w:val="24"/>
          <w:highlight w:val="yellow"/>
        </w:rPr>
        <w:t>법정대리인</w:t>
      </w:r>
      <w:r w:rsidRPr="00111EA0">
        <w:rPr>
          <w:rFonts w:ascii="바탕" w:eastAsia="바탕" w:hAnsi="바탕" w:hint="eastAsia"/>
          <w:sz w:val="24"/>
          <w:szCs w:val="24"/>
          <w:highlight w:val="cyan"/>
        </w:rPr>
        <w:t>1</w:t>
      </w:r>
      <w:r w:rsidRPr="00111EA0">
        <w:rPr>
          <w:rFonts w:ascii="바탕" w:eastAsia="바탕" w:hAnsi="바탕" w:hint="eastAsia"/>
          <w:sz w:val="24"/>
          <w:szCs w:val="24"/>
          <w:highlight w:val="yellow"/>
        </w:rPr>
        <w:t>(친권자)</w:t>
      </w:r>
      <w:r w:rsidRPr="00111EA0">
        <w:rPr>
          <w:rFonts w:ascii="바탕" w:eastAsia="바탕" w:hAnsi="바탕" w:hint="eastAsia"/>
          <w:sz w:val="24"/>
          <w:szCs w:val="24"/>
          <w:highlight w:val="yellow"/>
          <w:u w:val="single"/>
        </w:rPr>
        <w:t xml:space="preserve">         </w:t>
      </w:r>
      <w:r w:rsidRPr="00111EA0">
        <w:rPr>
          <w:rFonts w:ascii="바탕" w:eastAsia="바탕" w:hAnsi="바탕" w:hint="eastAsia"/>
          <w:sz w:val="24"/>
          <w:szCs w:val="24"/>
          <w:highlight w:val="yellow"/>
        </w:rPr>
        <w:t>(</w:t>
      </w:r>
      <w:r w:rsidRPr="00111EA0">
        <w:rPr>
          <w:rFonts w:ascii="바탕" w:eastAsia="바탕" w:hAnsi="바탕"/>
          <w:sz w:val="24"/>
          <w:szCs w:val="24"/>
          <w:highlight w:val="yellow"/>
        </w:rPr>
        <w:t>인</w:t>
      </w:r>
      <w:r w:rsidRPr="00111EA0">
        <w:rPr>
          <w:rFonts w:ascii="바탕" w:eastAsia="바탕" w:hAnsi="바탕" w:hint="eastAsia"/>
          <w:sz w:val="24"/>
          <w:szCs w:val="24"/>
          <w:highlight w:val="yellow"/>
        </w:rPr>
        <w:t>/서명)</w:t>
      </w:r>
    </w:p>
    <w:p w14:paraId="22C755ED" w14:textId="77777777" w:rsidR="00111EA0" w:rsidRPr="00111EA0" w:rsidRDefault="00111EA0" w:rsidP="00111EA0">
      <w:pPr>
        <w:pStyle w:val="10"/>
        <w:adjustRightInd w:val="0"/>
        <w:spacing w:line="240" w:lineRule="auto"/>
        <w:ind w:firstLine="225"/>
        <w:jc w:val="right"/>
        <w:rPr>
          <w:rFonts w:ascii="바탕" w:eastAsia="바탕" w:hAnsi="바탕"/>
          <w:snapToGrid w:val="0"/>
          <w:color w:val="auto"/>
          <w:sz w:val="24"/>
          <w:szCs w:val="24"/>
        </w:rPr>
      </w:pPr>
      <w:r w:rsidRPr="00111EA0">
        <w:rPr>
          <w:rFonts w:ascii="바탕" w:eastAsia="바탕" w:hAnsi="바탕" w:hint="eastAsia"/>
          <w:sz w:val="24"/>
          <w:szCs w:val="24"/>
          <w:highlight w:val="cyan"/>
        </w:rPr>
        <w:t>법정대리인</w:t>
      </w:r>
      <w:r w:rsidRPr="00111EA0">
        <w:rPr>
          <w:rFonts w:ascii="바탕" w:eastAsia="바탕" w:hAnsi="바탕"/>
          <w:sz w:val="24"/>
          <w:szCs w:val="24"/>
          <w:highlight w:val="cyan"/>
        </w:rPr>
        <w:t>2</w:t>
      </w:r>
      <w:r w:rsidRPr="00111EA0">
        <w:rPr>
          <w:rFonts w:ascii="바탕" w:eastAsia="바탕" w:hAnsi="바탕" w:hint="eastAsia"/>
          <w:sz w:val="24"/>
          <w:szCs w:val="24"/>
          <w:highlight w:val="cyan"/>
        </w:rPr>
        <w:t>(친권자)</w:t>
      </w:r>
      <w:r w:rsidRPr="00111EA0">
        <w:rPr>
          <w:rFonts w:ascii="바탕" w:eastAsia="바탕" w:hAnsi="바탕" w:hint="eastAsia"/>
          <w:sz w:val="24"/>
          <w:szCs w:val="24"/>
          <w:highlight w:val="cyan"/>
          <w:u w:val="single"/>
        </w:rPr>
        <w:t xml:space="preserve">         </w:t>
      </w:r>
      <w:r w:rsidRPr="00111EA0">
        <w:rPr>
          <w:rFonts w:ascii="바탕" w:eastAsia="바탕" w:hAnsi="바탕" w:hint="eastAsia"/>
          <w:sz w:val="24"/>
          <w:szCs w:val="24"/>
          <w:highlight w:val="cyan"/>
        </w:rPr>
        <w:t>(</w:t>
      </w:r>
      <w:r w:rsidRPr="00111EA0">
        <w:rPr>
          <w:rFonts w:ascii="바탕" w:eastAsia="바탕" w:hAnsi="바탕"/>
          <w:sz w:val="24"/>
          <w:szCs w:val="24"/>
          <w:highlight w:val="cyan"/>
        </w:rPr>
        <w:t>인</w:t>
      </w:r>
      <w:r w:rsidRPr="00111EA0">
        <w:rPr>
          <w:rFonts w:ascii="바탕" w:eastAsia="바탕" w:hAnsi="바탕" w:hint="eastAsia"/>
          <w:sz w:val="24"/>
          <w:szCs w:val="24"/>
          <w:highlight w:val="cyan"/>
        </w:rPr>
        <w:t>/서명)</w:t>
      </w:r>
    </w:p>
    <w:p w14:paraId="7E8F1F7A" w14:textId="12E76468" w:rsidR="00E70AC2" w:rsidRPr="00111EA0" w:rsidRDefault="00E70AC2" w:rsidP="00111EA0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굴림" w:cs="굴림"/>
          <w:spacing w:val="-6"/>
        </w:rPr>
      </w:pPr>
    </w:p>
    <w:p w14:paraId="53B78A53" w14:textId="77777777" w:rsidR="00E70AC2" w:rsidRPr="00F16EDC" w:rsidRDefault="00E70AC2" w:rsidP="00E70AC2">
      <w:pPr>
        <w:widowControl/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utoSpaceDE/>
        <w:snapToGrid w:val="0"/>
        <w:spacing w:line="300" w:lineRule="auto"/>
        <w:ind w:leftChars="-1" w:left="-2" w:firstLine="1"/>
        <w:jc w:val="left"/>
        <w:textAlignment w:val="baseline"/>
        <w:rPr>
          <w:rFonts w:hAnsi="바탕"/>
          <w:kern w:val="0"/>
        </w:rPr>
      </w:pPr>
      <w:r w:rsidRPr="00F16EDC">
        <w:rPr>
          <w:rFonts w:hAnsi="바탕" w:hint="eastAsia"/>
          <w:kern w:val="0"/>
        </w:rPr>
        <w:t>※ 상기 안내사항은 견본양식으로 실무상 필요한 경우에는 일부를 수정하여 사용할 수 있음</w:t>
      </w:r>
    </w:p>
    <w:p w14:paraId="4342677F" w14:textId="4EEC344E" w:rsidR="00E70AC2" w:rsidRPr="00F16EDC" w:rsidRDefault="00E70AC2" w:rsidP="006D5586">
      <w:pPr>
        <w:adjustRightInd w:val="0"/>
        <w:jc w:val="left"/>
        <w:outlineLvl w:val="0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F16EDC">
        <w:rPr>
          <w:rFonts w:hAnsi="바탕" w:hint="eastAsia"/>
          <w:kern w:val="0"/>
        </w:rPr>
        <w:br w:type="page"/>
      </w:r>
      <w:r w:rsidR="00D038B9" w:rsidRPr="00F16EDC">
        <w:rPr>
          <w:rFonts w:hAnsi="바탕" w:cs="바탕"/>
          <w:kern w:val="0"/>
          <w:sz w:val="22"/>
          <w:szCs w:val="22"/>
        </w:rPr>
        <w:lastRenderedPageBreak/>
        <w:t>(</w:t>
      </w:r>
      <w:r w:rsidR="00D038B9" w:rsidRPr="00F16EDC">
        <w:rPr>
          <w:rFonts w:hAnsi="바탕" w:cs="바탕" w:hint="eastAsia"/>
          <w:kern w:val="0"/>
          <w:sz w:val="22"/>
          <w:szCs w:val="22"/>
        </w:rPr>
        <w:t>별첨 제4호</w:t>
      </w:r>
      <w:r w:rsidR="00D038B9" w:rsidRPr="00F16EDC">
        <w:rPr>
          <w:rFonts w:hAnsi="바탕" w:cs="바탕"/>
          <w:kern w:val="0"/>
          <w:sz w:val="22"/>
          <w:szCs w:val="22"/>
        </w:rPr>
        <w:t>)</w:t>
      </w:r>
    </w:p>
    <w:p w14:paraId="658948B4" w14:textId="77777777" w:rsidR="00E70AC2" w:rsidRPr="00F16EDC" w:rsidRDefault="00E70AC2" w:rsidP="00952981">
      <w:pPr>
        <w:pStyle w:val="a3"/>
        <w:wordWrap/>
        <w:snapToGrid w:val="0"/>
        <w:spacing w:beforeLines="50" w:before="120" w:after="60" w:line="300" w:lineRule="auto"/>
        <w:ind w:left="788" w:hangingChars="291" w:hanging="788"/>
        <w:jc w:val="center"/>
        <w:outlineLvl w:val="1"/>
        <w:rPr>
          <w:rFonts w:ascii="바탕" w:eastAsia="바탕" w:hAnsi="바탕"/>
          <w:b/>
          <w:bCs/>
          <w:color w:val="auto"/>
          <w:spacing w:val="-2"/>
          <w:sz w:val="28"/>
          <w:szCs w:val="36"/>
          <w:u w:val="single"/>
        </w:rPr>
      </w:pPr>
      <w:r w:rsidRPr="00F16EDC">
        <w:rPr>
          <w:rFonts w:ascii="바탕" w:eastAsia="바탕" w:hAnsi="바탕" w:hint="eastAsia"/>
          <w:b/>
          <w:bCs/>
          <w:color w:val="auto"/>
          <w:spacing w:val="-2"/>
          <w:sz w:val="28"/>
          <w:szCs w:val="36"/>
          <w:u w:val="single"/>
        </w:rPr>
        <w:t xml:space="preserve"> “해약환급금 일부지급형 상품 가입에 대한 계약자 안내사항”</w:t>
      </w:r>
    </w:p>
    <w:p w14:paraId="5EB70BDD" w14:textId="77777777" w:rsidR="00E70AC2" w:rsidRPr="00F16EDC" w:rsidRDefault="00E70AC2" w:rsidP="00E70AC2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spacing w:val="-6"/>
          <w:kern w:val="0"/>
          <w:sz w:val="22"/>
          <w:szCs w:val="20"/>
        </w:rPr>
      </w:pPr>
      <w:r w:rsidRPr="00F16EDC">
        <w:rPr>
          <w:rFonts w:hAnsi="바탕" w:cs="굴림" w:hint="eastAsia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E70AC2" w:rsidRPr="00F16EDC" w14:paraId="1406E975" w14:textId="77777777" w:rsidTr="00E70AC2">
        <w:trPr>
          <w:trHeight w:val="675"/>
        </w:trPr>
        <w:tc>
          <w:tcPr>
            <w:tcW w:w="9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4EFB65" w14:textId="77777777" w:rsidR="00E70AC2" w:rsidRPr="00F16EDC" w:rsidRDefault="00E70AC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ascii="바탕" w:eastAsia="바탕" w:hAnsi="바탕"/>
                <w:color w:val="auto"/>
                <w:sz w:val="22"/>
                <w:szCs w:val="24"/>
              </w:rPr>
            </w:pPr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■ 납입보험료 비교[대표계약 기준]</w:t>
            </w:r>
          </w:p>
          <w:p w14:paraId="040F30EE" w14:textId="77777777" w:rsidR="00E70AC2" w:rsidRPr="00F16EDC" w:rsidRDefault="00E70AC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ascii="바탕" w:eastAsia="바탕" w:hAnsi="바탕"/>
                <w:color w:val="auto"/>
                <w:sz w:val="22"/>
                <w:szCs w:val="22"/>
              </w:rPr>
            </w:pPr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>(</w:t>
            </w:r>
            <w:proofErr w:type="gramStart"/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>단위 :</w:t>
            </w:r>
            <w:proofErr w:type="gramEnd"/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06"/>
              <w:gridCol w:w="3824"/>
            </w:tblGrid>
            <w:tr w:rsidR="00E70AC2" w:rsidRPr="00F16EDC" w14:paraId="5F26EAC8" w14:textId="77777777">
              <w:tc>
                <w:tcPr>
                  <w:tcW w:w="893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D4C8C4" w14:textId="3E9315A1" w:rsidR="00E70AC2" w:rsidRPr="00F16EDC" w:rsidRDefault="00E70AC2" w:rsidP="000749A8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 xml:space="preserve">한화생명 간편가입 </w:t>
                  </w:r>
                  <w:r w:rsidR="00215156" w:rsidRPr="00F16EDC">
                    <w:rPr>
                      <w:rFonts w:ascii="바탕" w:eastAsia="바탕" w:hAnsi="바탕"/>
                      <w:color w:val="auto"/>
                      <w:szCs w:val="24"/>
                    </w:rPr>
                    <w:t>H</w:t>
                  </w: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종신보험 무배당</w:t>
                  </w:r>
                </w:p>
              </w:tc>
            </w:tr>
            <w:tr w:rsidR="00E70AC2" w:rsidRPr="00F16EDC" w14:paraId="3E91F340" w14:textId="77777777">
              <w:tc>
                <w:tcPr>
                  <w:tcW w:w="51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09E3DA" w14:textId="547C86C9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 xml:space="preserve">해약환급금 </w:t>
                  </w:r>
                  <w:proofErr w:type="spellStart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일부지급형Ⅱ</w:t>
                  </w:r>
                  <w:proofErr w:type="spellEnd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(</w:t>
                  </w:r>
                  <w:proofErr w:type="spellStart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납입기간중</w:t>
                  </w:r>
                  <w:proofErr w:type="spellEnd"/>
                  <w:r w:rsidR="00186036"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 xml:space="preserve"> 50%)</w:t>
                  </w:r>
                </w:p>
              </w:tc>
              <w:tc>
                <w:tcPr>
                  <w:tcW w:w="38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77234C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표준형</w:t>
                  </w:r>
                </w:p>
              </w:tc>
            </w:tr>
            <w:tr w:rsidR="00E70AC2" w:rsidRPr="00F16EDC" w14:paraId="4004D69B" w14:textId="77777777">
              <w:tc>
                <w:tcPr>
                  <w:tcW w:w="51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2DB386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38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4CC3EA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14A9BE12" w14:textId="77777777" w:rsidR="00E70AC2" w:rsidRPr="00F16EDC" w:rsidRDefault="00E70AC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ascii="바탕" w:eastAsia="바탕" w:hAnsi="바탕"/>
                <w:color w:val="auto"/>
                <w:sz w:val="22"/>
                <w:szCs w:val="24"/>
              </w:rPr>
            </w:pPr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■ 해약환급금 및 </w:t>
            </w:r>
            <w:proofErr w:type="spellStart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환급률</w:t>
            </w:r>
            <w:proofErr w:type="spellEnd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 비교[대표계약 기준]</w:t>
            </w:r>
          </w:p>
          <w:p w14:paraId="4EED7023" w14:textId="411C7579" w:rsidR="00E70AC2" w:rsidRPr="00F16EDC" w:rsidRDefault="00E70AC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ascii="바탕" w:eastAsia="바탕" w:hAnsi="바탕"/>
                <w:color w:val="auto"/>
                <w:sz w:val="22"/>
                <w:szCs w:val="22"/>
              </w:rPr>
            </w:pPr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>(</w:t>
            </w:r>
            <w:proofErr w:type="gramStart"/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>단위 :</w:t>
            </w:r>
            <w:proofErr w:type="gramEnd"/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 xml:space="preserve"> </w:t>
            </w:r>
            <w:r w:rsidR="00092C1B" w:rsidRPr="00000911">
              <w:rPr>
                <w:rFonts w:hAnsi="바탕" w:hint="eastAsia"/>
                <w:sz w:val="22"/>
                <w:szCs w:val="22"/>
                <w:highlight w:val="yellow"/>
              </w:rPr>
              <w:t>원,</w:t>
            </w:r>
            <w:r w:rsidR="00092C1B" w:rsidRPr="00000911">
              <w:rPr>
                <w:rFonts w:hAnsi="바탕"/>
                <w:sz w:val="22"/>
                <w:szCs w:val="22"/>
                <w:highlight w:val="yellow"/>
              </w:rPr>
              <w:t xml:space="preserve"> %</w:t>
            </w:r>
            <w:r w:rsidR="00092C1B" w:rsidRPr="00176CDC">
              <w:rPr>
                <w:rFonts w:hAnsi="바탕" w:hint="eastAsia"/>
                <w:sz w:val="22"/>
                <w:szCs w:val="22"/>
              </w:rPr>
              <w:t>)</w:t>
            </w:r>
            <w:r w:rsidRPr="00F16EDC">
              <w:rPr>
                <w:rFonts w:ascii="바탕" w:eastAsia="바탕" w:hAnsi="바탕" w:hint="eastAsia"/>
                <w:color w:val="auto"/>
                <w:sz w:val="22"/>
                <w:szCs w:val="22"/>
              </w:rPr>
              <w:t>)</w:t>
            </w:r>
          </w:p>
          <w:tbl>
            <w:tblPr>
              <w:tblW w:w="0" w:type="dxa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2551"/>
              <w:gridCol w:w="1418"/>
              <w:gridCol w:w="2410"/>
              <w:gridCol w:w="1275"/>
            </w:tblGrid>
            <w:tr w:rsidR="00E70AC2" w:rsidRPr="00F16EDC" w14:paraId="49E4B2D5" w14:textId="77777777">
              <w:trPr>
                <w:trHeight w:val="1319"/>
              </w:trPr>
              <w:tc>
                <w:tcPr>
                  <w:tcW w:w="127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F3C004" w14:textId="77777777" w:rsidR="00E70AC2" w:rsidRPr="00F16EDC" w:rsidRDefault="00E70AC2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경과기간</w:t>
                  </w:r>
                </w:p>
              </w:tc>
              <w:tc>
                <w:tcPr>
                  <w:tcW w:w="765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1A1000" w14:textId="5947442D" w:rsidR="00E70AC2" w:rsidRPr="00F16EDC" w:rsidRDefault="00E70AC2" w:rsidP="00186036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 w:val="24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 xml:space="preserve">한화생명 간편가입 </w:t>
                  </w:r>
                  <w:r w:rsidR="00215156" w:rsidRPr="00F16EDC">
                    <w:rPr>
                      <w:rFonts w:ascii="바탕" w:eastAsia="바탕" w:hAnsi="바탕"/>
                      <w:color w:val="auto"/>
                      <w:szCs w:val="24"/>
                    </w:rPr>
                    <w:t>H</w:t>
                  </w: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종신보험 무배당</w:t>
                  </w:r>
                </w:p>
              </w:tc>
            </w:tr>
            <w:tr w:rsidR="00E70AC2" w:rsidRPr="00F16EDC" w14:paraId="6169BCB5" w14:textId="77777777">
              <w:trPr>
                <w:trHeight w:val="1353"/>
              </w:trPr>
              <w:tc>
                <w:tcPr>
                  <w:tcW w:w="127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AD5F55" w14:textId="77777777" w:rsidR="00E70AC2" w:rsidRPr="00F16EDC" w:rsidRDefault="00E70AC2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="바탕"/>
                      <w:kern w:val="0"/>
                    </w:rPr>
                  </w:pPr>
                </w:p>
              </w:tc>
              <w:tc>
                <w:tcPr>
                  <w:tcW w:w="396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2F246F" w14:textId="7B78ED35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 xml:space="preserve">해약환급금 </w:t>
                  </w:r>
                  <w:proofErr w:type="spellStart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일부지급형Ⅱ</w:t>
                  </w:r>
                  <w:proofErr w:type="spellEnd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br/>
                    <w:t>(</w:t>
                  </w:r>
                  <w:proofErr w:type="spellStart"/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납입기간중</w:t>
                  </w:r>
                  <w:proofErr w:type="spellEnd"/>
                  <w:r w:rsidR="00186036"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 xml:space="preserve"> 50%)</w:t>
                  </w:r>
                </w:p>
              </w:tc>
              <w:tc>
                <w:tcPr>
                  <w:tcW w:w="368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958705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bCs/>
                      <w:color w:val="auto"/>
                      <w:spacing w:val="-2"/>
                      <w:szCs w:val="22"/>
                    </w:rPr>
                    <w:t>표준형</w:t>
                  </w:r>
                </w:p>
              </w:tc>
            </w:tr>
            <w:tr w:rsidR="00E70AC2" w:rsidRPr="00F16EDC" w14:paraId="45398E3C" w14:textId="77777777">
              <w:trPr>
                <w:trHeight w:val="851"/>
              </w:trPr>
              <w:tc>
                <w:tcPr>
                  <w:tcW w:w="127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794931" w14:textId="77777777" w:rsidR="00E70AC2" w:rsidRPr="00F16EDC" w:rsidRDefault="00E70AC2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="바탕"/>
                      <w:kern w:val="0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F9A3AF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해약환급금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0943F7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proofErr w:type="spellStart"/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환급률</w:t>
                  </w:r>
                  <w:proofErr w:type="spellEnd"/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81614E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해약환급금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7EA980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proofErr w:type="spellStart"/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환급률</w:t>
                  </w:r>
                  <w:proofErr w:type="spellEnd"/>
                </w:p>
              </w:tc>
            </w:tr>
            <w:tr w:rsidR="00E70AC2" w:rsidRPr="00F16EDC" w14:paraId="4920D940" w14:textId="77777777">
              <w:trPr>
                <w:trHeight w:val="703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125BA7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1년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52F6EC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D7B318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FE8732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955D16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6B683E8F" w14:textId="77777777">
              <w:trPr>
                <w:trHeight w:val="659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3B584D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3년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B7329A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1D135E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7CB352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F83724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022D29C6" w14:textId="77777777">
              <w:trPr>
                <w:trHeight w:val="659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34F607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5년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CF2A9C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A261C2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8D4D6F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E05BC3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1649B0EA" w14:textId="77777777">
              <w:trPr>
                <w:trHeight w:val="659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A853EB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10년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A820AF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FAC0E6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C723E7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B92191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5BC7FEDA" w14:textId="77777777">
              <w:trPr>
                <w:trHeight w:val="659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14B071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20년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C191B4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FF7823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B0B713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6C1E01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32582008" w14:textId="77777777">
              <w:trPr>
                <w:trHeight w:val="624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88E004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30년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06C5BA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C6D54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5AF3A0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411F3C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  <w:tr w:rsidR="00E70AC2" w:rsidRPr="00F16EDC" w14:paraId="7629D760" w14:textId="77777777">
              <w:trPr>
                <w:trHeight w:val="694"/>
              </w:trPr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D1A792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  <w:r w:rsidRPr="00F16EDC">
                    <w:rPr>
                      <w:rFonts w:ascii="바탕" w:eastAsia="바탕" w:hAnsi="바탕" w:hint="eastAsia"/>
                      <w:color w:val="auto"/>
                      <w:szCs w:val="24"/>
                    </w:rPr>
                    <w:t>50년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1695FB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84A776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191548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526CEE" w14:textId="77777777" w:rsidR="00E70AC2" w:rsidRPr="00F16EDC" w:rsidRDefault="00E70AC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ascii="바탕" w:eastAsia="바탕" w:hAnsi="바탕"/>
                      <w:color w:val="auto"/>
                      <w:szCs w:val="24"/>
                    </w:rPr>
                  </w:pPr>
                </w:p>
              </w:tc>
            </w:tr>
          </w:tbl>
          <w:p w14:paraId="3E3873E3" w14:textId="77777777" w:rsidR="00E70AC2" w:rsidRPr="00F16EDC" w:rsidRDefault="00E70AC2">
            <w:pPr>
              <w:pStyle w:val="a3"/>
              <w:tabs>
                <w:tab w:val="left" w:pos="-142"/>
              </w:tabs>
              <w:snapToGrid w:val="0"/>
              <w:spacing w:before="60" w:after="60"/>
              <w:ind w:left="465" w:hanging="363"/>
              <w:jc w:val="left"/>
              <w:rPr>
                <w:rFonts w:ascii="바탕" w:eastAsia="바탕" w:hAnsi="바탕"/>
                <w:color w:val="auto"/>
                <w:sz w:val="22"/>
                <w:szCs w:val="24"/>
              </w:rPr>
            </w:pPr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* 상기 해약환급금 및 </w:t>
            </w:r>
            <w:proofErr w:type="spellStart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환급률은</w:t>
            </w:r>
            <w:proofErr w:type="spellEnd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 계약해당일 기준으로 </w:t>
            </w:r>
            <w:proofErr w:type="spellStart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플래티넘보너스를</w:t>
            </w:r>
            <w:proofErr w:type="spellEnd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 포함한 예시이며, 상기 </w:t>
            </w:r>
            <w:proofErr w:type="spellStart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환급률은</w:t>
            </w:r>
            <w:proofErr w:type="spellEnd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 xml:space="preserve"> 기납입보험료 대비 </w:t>
            </w:r>
            <w:proofErr w:type="spellStart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환급률입니다</w:t>
            </w:r>
            <w:proofErr w:type="spellEnd"/>
            <w:r w:rsidRPr="00F16EDC">
              <w:rPr>
                <w:rFonts w:ascii="바탕" w:eastAsia="바탕" w:hAnsi="바탕" w:hint="eastAsia"/>
                <w:color w:val="auto"/>
                <w:sz w:val="22"/>
                <w:szCs w:val="24"/>
              </w:rPr>
              <w:t>.</w:t>
            </w:r>
          </w:p>
          <w:p w14:paraId="16C2A89B" w14:textId="77777777" w:rsidR="00E70AC2" w:rsidRPr="00F16EDC" w:rsidRDefault="00E70AC2">
            <w:pPr>
              <w:pStyle w:val="a3"/>
              <w:tabs>
                <w:tab w:val="left" w:pos="-142"/>
              </w:tabs>
              <w:snapToGrid w:val="0"/>
              <w:spacing w:before="60" w:after="60"/>
              <w:ind w:left="465" w:hanging="363"/>
              <w:jc w:val="left"/>
              <w:rPr>
                <w:rFonts w:ascii="바탕" w:eastAsia="바탕" w:hAnsi="바탕"/>
                <w:color w:val="auto"/>
                <w:sz w:val="22"/>
                <w:szCs w:val="24"/>
              </w:rPr>
            </w:pPr>
          </w:p>
          <w:p w14:paraId="44CAED51" w14:textId="45DA21D9" w:rsidR="00E70AC2" w:rsidRPr="00F16EDC" w:rsidRDefault="00E70AC2">
            <w:pPr>
              <w:pStyle w:val="a3"/>
              <w:tabs>
                <w:tab w:val="left" w:pos="-142"/>
              </w:tabs>
              <w:snapToGrid w:val="0"/>
              <w:spacing w:before="60" w:after="60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■ 해약환급금 </w:t>
            </w:r>
            <w:proofErr w:type="spellStart"/>
            <w:r w:rsidRPr="00F16EDC">
              <w:rPr>
                <w:rFonts w:hAnsi="바탕" w:hint="eastAsia"/>
                <w:sz w:val="22"/>
                <w:szCs w:val="22"/>
              </w:rPr>
              <w:t>일부지급형</w:t>
            </w:r>
            <w:r w:rsidRPr="00F16EDC">
              <w:rPr>
                <w:rFonts w:ascii="바탕" w:eastAsia="바탕" w:hAnsi="바탕" w:hint="eastAsia"/>
                <w:bCs/>
                <w:color w:val="auto"/>
                <w:spacing w:val="-2"/>
                <w:szCs w:val="22"/>
              </w:rPr>
              <w:t>Ⅱ</w:t>
            </w:r>
            <w:r w:rsidRPr="00F16EDC">
              <w:rPr>
                <w:rFonts w:hAnsi="바탕" w:hint="eastAsia"/>
                <w:sz w:val="22"/>
                <w:szCs w:val="22"/>
              </w:rPr>
              <w:t>은</w:t>
            </w:r>
            <w:proofErr w:type="spellEnd"/>
            <w:r w:rsidRPr="00F16EDC">
              <w:rPr>
                <w:rFonts w:hAnsi="바탕" w:hint="eastAsia"/>
                <w:sz w:val="22"/>
                <w:szCs w:val="22"/>
              </w:rPr>
              <w:t xml:space="preserve"> 중도해지시 아래의 금액을 해약환급금으로 지급합니다. </w:t>
            </w:r>
          </w:p>
          <w:p w14:paraId="37FF204E" w14:textId="77777777" w:rsidR="00E70AC2" w:rsidRPr="00F16EDC" w:rsidRDefault="00E70AC2">
            <w:pPr>
              <w:pStyle w:val="a3"/>
              <w:tabs>
                <w:tab w:val="left" w:pos="-142"/>
              </w:tabs>
              <w:snapToGrid w:val="0"/>
              <w:spacing w:before="60" w:after="60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    (1) 보험료 납입기간 중</w:t>
            </w:r>
          </w:p>
          <w:p w14:paraId="51872F0B" w14:textId="77777777" w:rsidR="00E70AC2" w:rsidRPr="00F16EDC" w:rsidRDefault="00E70AC2">
            <w:pPr>
              <w:spacing w:line="292" w:lineRule="auto"/>
              <w:ind w:leftChars="358" w:left="965" w:hangingChars="113" w:hanging="249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lastRenderedPageBreak/>
              <w:t xml:space="preserve">보장형 계약 표준형의 </w:t>
            </w:r>
            <w:proofErr w:type="spellStart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>기본해약환급금</w:t>
            </w:r>
            <w:proofErr w:type="spellEnd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Pr="00F16EDC">
              <w:rPr>
                <w:rFonts w:hAnsi="바탕" w:hint="eastAsia"/>
                <w:sz w:val="22"/>
                <w:szCs w:val="22"/>
              </w:rPr>
              <w:t>× 50%</w:t>
            </w:r>
          </w:p>
          <w:p w14:paraId="4A24A99D" w14:textId="41D424C8" w:rsidR="00E70AC2" w:rsidRPr="00F16EDC" w:rsidRDefault="00E70AC2">
            <w:pPr>
              <w:spacing w:line="292" w:lineRule="auto"/>
              <w:ind w:leftChars="358" w:left="965" w:hangingChars="113" w:hanging="249"/>
              <w:rPr>
                <w:rFonts w:hAnsi="바탕"/>
                <w:color w:val="000000"/>
                <w:sz w:val="22"/>
                <w:szCs w:val="22"/>
              </w:rPr>
            </w:pPr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="00510B0B"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+ </w:t>
            </w:r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>일부지급형Ⅱ</w:t>
            </w:r>
            <w:proofErr w:type="spellEnd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 계약의 추가계약자적립액</w:t>
            </w:r>
          </w:p>
          <w:p w14:paraId="7B8BC618" w14:textId="77777777" w:rsidR="00E70AC2" w:rsidRPr="00F16EDC" w:rsidRDefault="00E70AC2">
            <w:pPr>
              <w:pStyle w:val="a3"/>
              <w:tabs>
                <w:tab w:val="left" w:pos="-142"/>
              </w:tabs>
              <w:snapToGrid w:val="0"/>
              <w:spacing w:before="60" w:after="60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    (2) 보험료 납입기간 후</w:t>
            </w:r>
          </w:p>
          <w:p w14:paraId="3C3B93A9" w14:textId="5DD10B15" w:rsidR="00E70AC2" w:rsidRPr="00F16EDC" w:rsidRDefault="00E70AC2">
            <w:pPr>
              <w:spacing w:line="292" w:lineRule="auto"/>
              <w:ind w:leftChars="400" w:left="800"/>
              <w:rPr>
                <w:rFonts w:hAnsi="바탕"/>
                <w:color w:val="000000"/>
                <w:sz w:val="22"/>
                <w:szCs w:val="22"/>
              </w:rPr>
            </w:pPr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해약환급금 </w:t>
            </w:r>
            <w:proofErr w:type="spellStart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>일부지급형Ⅱ</w:t>
            </w:r>
            <w:proofErr w:type="spellEnd"/>
            <w:r w:rsidRPr="00F16EDC">
              <w:rPr>
                <w:rFonts w:hAnsi="바탕" w:hint="eastAsia"/>
                <w:color w:val="000000"/>
                <w:sz w:val="22"/>
                <w:szCs w:val="22"/>
              </w:rPr>
              <w:t xml:space="preserve"> 계약의 계약자적립액</w:t>
            </w:r>
          </w:p>
          <w:p w14:paraId="549C877F" w14:textId="77777777" w:rsidR="00E70AC2" w:rsidRPr="00F16EDC" w:rsidRDefault="00E70AC2">
            <w:pPr>
              <w:spacing w:before="60" w:after="60" w:line="292" w:lineRule="auto"/>
              <w:ind w:leftChars="88" w:left="176"/>
              <w:rPr>
                <w:rFonts w:ascii="맑은 고딕" w:eastAsia="맑은 고딕" w:hAnsi="맑은 고딕"/>
                <w:snapToGrid w:val="0"/>
              </w:rPr>
            </w:pPr>
            <w:r w:rsidRPr="00F16EDC">
              <w:rPr>
                <w:rFonts w:hAnsi="바탕" w:hint="eastAsia"/>
                <w:sz w:val="22"/>
                <w:szCs w:val="22"/>
              </w:rPr>
              <w:t xml:space="preserve">■ </w:t>
            </w:r>
            <w:r w:rsidRPr="00F16EDC">
              <w:rPr>
                <w:rFonts w:hAnsi="바탕" w:cs="Arial" w:hint="eastAsia"/>
                <w:sz w:val="22"/>
                <w:szCs w:val="22"/>
              </w:rPr>
              <w:t xml:space="preserve">표준형 상품은 </w:t>
            </w:r>
            <w:r w:rsidRPr="00F16EDC">
              <w:rPr>
                <w:rFonts w:hAnsi="바탕" w:hint="eastAsia"/>
                <w:sz w:val="22"/>
                <w:szCs w:val="22"/>
              </w:rPr>
              <w:t>보험료</w:t>
            </w:r>
            <w:r w:rsidRPr="00F16EDC">
              <w:rPr>
                <w:rFonts w:hAnsi="바탕" w:cs="Arial" w:hint="eastAsia"/>
                <w:sz w:val="22"/>
                <w:szCs w:val="22"/>
              </w:rPr>
              <w:t xml:space="preserve"> 및 해약환급금(</w:t>
            </w:r>
            <w:proofErr w:type="spellStart"/>
            <w:r w:rsidRPr="00F16EDC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F16EDC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불가능합니다.</w:t>
            </w:r>
          </w:p>
        </w:tc>
      </w:tr>
    </w:tbl>
    <w:p w14:paraId="6836EA91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ascii="바탕" w:eastAsia="바탕" w:hAnsi="바탕"/>
          <w:b/>
          <w:color w:val="auto"/>
          <w:sz w:val="24"/>
          <w:szCs w:val="24"/>
        </w:rPr>
      </w:pPr>
    </w:p>
    <w:p w14:paraId="1DD1BE4E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ascii="바탕" w:eastAsia="바탕" w:hAnsi="바탕"/>
          <w:b/>
          <w:color w:val="auto"/>
          <w:sz w:val="24"/>
          <w:szCs w:val="24"/>
        </w:rPr>
      </w:pPr>
      <w:r w:rsidRPr="00F16EDC">
        <w:rPr>
          <w:rFonts w:ascii="바탕" w:eastAsia="바탕" w:hAnsi="바탕" w:hint="eastAsia"/>
          <w:b/>
          <w:color w:val="auto"/>
          <w:sz w:val="24"/>
          <w:szCs w:val="24"/>
        </w:rPr>
        <w:t>[보험모집자 확인]</w:t>
      </w:r>
    </w:p>
    <w:p w14:paraId="127E72F5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ascii="바탕" w:eastAsia="바탕" w:hAnsi="바탕"/>
          <w:color w:val="auto"/>
          <w:sz w:val="24"/>
          <w:szCs w:val="24"/>
        </w:rPr>
      </w:pPr>
      <w:r w:rsidRPr="00F16EDC">
        <w:rPr>
          <w:rFonts w:ascii="바탕" w:eastAsia="바탕" w:hAnsi="바탕" w:hint="eastAsia"/>
          <w:color w:val="auto"/>
          <w:sz w:val="24"/>
          <w:szCs w:val="24"/>
        </w:rPr>
        <w:t xml:space="preserve">담당 모집자 </w:t>
      </w:r>
      <w:r w:rsidRPr="00F16EDC">
        <w:rPr>
          <w:rFonts w:ascii="바탕" w:eastAsia="바탕" w:hAnsi="바탕" w:hint="eastAsia"/>
          <w:color w:val="auto"/>
          <w:sz w:val="24"/>
          <w:szCs w:val="24"/>
          <w:u w:val="single"/>
        </w:rPr>
        <w:t>○○○</w:t>
      </w:r>
      <w:r w:rsidRPr="00F16EDC">
        <w:rPr>
          <w:rFonts w:ascii="바탕" w:eastAsia="바탕" w:hAnsi="바탕" w:hint="eastAsia"/>
          <w:color w:val="auto"/>
          <w:sz w:val="24"/>
          <w:szCs w:val="24"/>
        </w:rPr>
        <w:t>은(는) 위 내용에 대해서 보험계약자에게 설명하였습니다.</w:t>
      </w:r>
    </w:p>
    <w:p w14:paraId="180CD276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ascii="바탕" w:eastAsia="바탕" w:hAnsi="바탕"/>
          <w:color w:val="auto"/>
          <w:sz w:val="24"/>
          <w:szCs w:val="24"/>
        </w:rPr>
      </w:pPr>
      <w:r w:rsidRPr="00F16EDC">
        <w:rPr>
          <w:rFonts w:ascii="바탕" w:eastAsia="바탕" w:hAnsi="바탕" w:hint="eastAsia"/>
          <w:color w:val="auto"/>
          <w:sz w:val="24"/>
          <w:szCs w:val="24"/>
        </w:rPr>
        <w:t xml:space="preserve">년   월   </w:t>
      </w:r>
      <w:proofErr w:type="gramStart"/>
      <w:r w:rsidRPr="00F16EDC">
        <w:rPr>
          <w:rFonts w:ascii="바탕" w:eastAsia="바탕" w:hAnsi="바탕" w:hint="eastAsia"/>
          <w:color w:val="auto"/>
          <w:sz w:val="24"/>
          <w:szCs w:val="24"/>
        </w:rPr>
        <w:t>일  보험모집자</w:t>
      </w:r>
      <w:proofErr w:type="gramEnd"/>
      <w:r w:rsidRPr="00F16EDC">
        <w:rPr>
          <w:rFonts w:ascii="바탕" w:eastAsia="바탕" w:hAnsi="바탕" w:hint="eastAsia"/>
          <w:color w:val="auto"/>
          <w:sz w:val="24"/>
          <w:szCs w:val="24"/>
          <w:u w:val="single"/>
        </w:rPr>
        <w:t xml:space="preserve">         </w:t>
      </w:r>
      <w:r w:rsidRPr="00F16EDC">
        <w:rPr>
          <w:rFonts w:ascii="바탕" w:eastAsia="바탕" w:hAnsi="바탕" w:hint="eastAsia"/>
          <w:color w:val="auto"/>
          <w:sz w:val="24"/>
          <w:szCs w:val="24"/>
        </w:rPr>
        <w:t>(인/서명)</w:t>
      </w:r>
    </w:p>
    <w:p w14:paraId="3EF2A7D9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1"/>
        <w:jc w:val="left"/>
        <w:rPr>
          <w:rFonts w:ascii="바탕" w:eastAsia="바탕" w:hAnsi="바탕"/>
          <w:b/>
          <w:color w:val="auto"/>
          <w:sz w:val="24"/>
          <w:szCs w:val="24"/>
        </w:rPr>
      </w:pPr>
      <w:r w:rsidRPr="00F16EDC">
        <w:rPr>
          <w:rFonts w:ascii="바탕" w:eastAsia="바탕" w:hAnsi="바탕" w:hint="eastAsia"/>
          <w:b/>
          <w:color w:val="auto"/>
          <w:sz w:val="24"/>
          <w:szCs w:val="24"/>
        </w:rPr>
        <w:t>[보험계약자 확인]</w:t>
      </w:r>
    </w:p>
    <w:p w14:paraId="7E1E0566" w14:textId="77777777" w:rsidR="00E70AC2" w:rsidRPr="00F16EDC" w:rsidRDefault="00E70AC2" w:rsidP="00E70AC2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ascii="바탕" w:eastAsia="바탕" w:hAnsi="바탕"/>
          <w:color w:val="auto"/>
          <w:sz w:val="24"/>
          <w:szCs w:val="24"/>
        </w:rPr>
      </w:pPr>
      <w:r w:rsidRPr="00F16EDC">
        <w:rPr>
          <w:rFonts w:ascii="바탕" w:eastAsia="바탕" w:hAnsi="바탕" w:hint="eastAsia"/>
          <w:color w:val="auto"/>
          <w:sz w:val="24"/>
          <w:szCs w:val="24"/>
        </w:rPr>
        <w:t xml:space="preserve">보험모집자 </w:t>
      </w:r>
      <w:r w:rsidRPr="00F16EDC">
        <w:rPr>
          <w:rFonts w:ascii="바탕" w:eastAsia="바탕" w:hAnsi="바탕" w:hint="eastAsia"/>
          <w:color w:val="auto"/>
          <w:sz w:val="24"/>
          <w:szCs w:val="24"/>
          <w:u w:val="single"/>
        </w:rPr>
        <w:t>○○○</w:t>
      </w:r>
      <w:r w:rsidRPr="00F16EDC">
        <w:rPr>
          <w:rFonts w:ascii="바탕" w:eastAsia="바탕" w:hAnsi="바탕" w:hint="eastAsia"/>
          <w:color w:val="auto"/>
          <w:sz w:val="24"/>
          <w:szCs w:val="24"/>
        </w:rPr>
        <w:t>(으)로부터 위 내용에 대해서 설명 받았음을 확인합니다.</w:t>
      </w:r>
    </w:p>
    <w:p w14:paraId="1E3961A8" w14:textId="77777777" w:rsidR="00111EA0" w:rsidRPr="00111EA0" w:rsidRDefault="00092C1B" w:rsidP="00111EA0">
      <w:pPr>
        <w:pStyle w:val="10"/>
        <w:adjustRightInd w:val="0"/>
        <w:spacing w:line="240" w:lineRule="auto"/>
        <w:ind w:firstLine="225"/>
        <w:jc w:val="right"/>
        <w:rPr>
          <w:rFonts w:ascii="바탕" w:eastAsia="바탕" w:hAnsi="바탕"/>
          <w:sz w:val="24"/>
          <w:szCs w:val="24"/>
        </w:rPr>
      </w:pPr>
      <w:r w:rsidRPr="00111EA0">
        <w:rPr>
          <w:rFonts w:ascii="바탕" w:eastAsia="바탕" w:hAnsi="바탕" w:hint="eastAsia"/>
          <w:sz w:val="24"/>
          <w:szCs w:val="24"/>
        </w:rPr>
        <w:t xml:space="preserve">년   월   </w:t>
      </w:r>
      <w:proofErr w:type="gramStart"/>
      <w:r w:rsidRPr="00111EA0">
        <w:rPr>
          <w:rFonts w:ascii="바탕" w:eastAsia="바탕" w:hAnsi="바탕" w:hint="eastAsia"/>
          <w:sz w:val="24"/>
          <w:szCs w:val="24"/>
        </w:rPr>
        <w:t>일  보험계약자</w:t>
      </w:r>
      <w:proofErr w:type="gramEnd"/>
      <w:r w:rsidRPr="00111EA0">
        <w:rPr>
          <w:rFonts w:ascii="바탕" w:eastAsia="바탕" w:hAnsi="바탕" w:hint="eastAsia"/>
          <w:sz w:val="24"/>
          <w:szCs w:val="24"/>
          <w:u w:val="single"/>
        </w:rPr>
        <w:t xml:space="preserve">         </w:t>
      </w:r>
      <w:r w:rsidRPr="00111EA0">
        <w:rPr>
          <w:rFonts w:ascii="바탕" w:eastAsia="바탕" w:hAnsi="바탕" w:hint="eastAsia"/>
          <w:sz w:val="24"/>
          <w:szCs w:val="24"/>
        </w:rPr>
        <w:t>(</w:t>
      </w:r>
      <w:r w:rsidRPr="00111EA0">
        <w:rPr>
          <w:rFonts w:ascii="바탕" w:eastAsia="바탕" w:hAnsi="바탕"/>
          <w:sz w:val="24"/>
          <w:szCs w:val="24"/>
        </w:rPr>
        <w:t>인</w:t>
      </w:r>
      <w:r w:rsidRPr="00111EA0">
        <w:rPr>
          <w:rFonts w:ascii="바탕" w:eastAsia="바탕" w:hAnsi="바탕" w:hint="eastAsia"/>
          <w:sz w:val="24"/>
          <w:szCs w:val="24"/>
        </w:rPr>
        <w:t>/서명</w:t>
      </w:r>
      <w:r w:rsidRPr="00111EA0">
        <w:rPr>
          <w:rFonts w:ascii="바탕" w:eastAsia="바탕" w:hAnsi="바탕" w:hint="eastAsia"/>
          <w:sz w:val="24"/>
          <w:szCs w:val="24"/>
          <w:highlight w:val="yellow"/>
        </w:rPr>
        <w:t>)</w:t>
      </w:r>
      <w:r w:rsidRPr="00111EA0">
        <w:rPr>
          <w:rFonts w:ascii="바탕" w:eastAsia="바탕" w:hAnsi="바탕"/>
          <w:sz w:val="24"/>
          <w:szCs w:val="24"/>
          <w:highlight w:val="yellow"/>
        </w:rPr>
        <w:br/>
      </w:r>
      <w:r w:rsidR="00111EA0" w:rsidRPr="00111EA0">
        <w:rPr>
          <w:rFonts w:ascii="바탕" w:eastAsia="바탕" w:hAnsi="바탕" w:hint="eastAsia"/>
          <w:sz w:val="24"/>
          <w:szCs w:val="24"/>
          <w:highlight w:val="yellow"/>
        </w:rPr>
        <w:t>법정대리인</w:t>
      </w:r>
      <w:r w:rsidR="00111EA0" w:rsidRPr="00111EA0">
        <w:rPr>
          <w:rFonts w:ascii="바탕" w:eastAsia="바탕" w:hAnsi="바탕" w:hint="eastAsia"/>
          <w:sz w:val="24"/>
          <w:szCs w:val="24"/>
          <w:highlight w:val="cyan"/>
        </w:rPr>
        <w:t>1</w:t>
      </w:r>
      <w:r w:rsidR="00111EA0" w:rsidRPr="00111EA0">
        <w:rPr>
          <w:rFonts w:ascii="바탕" w:eastAsia="바탕" w:hAnsi="바탕" w:hint="eastAsia"/>
          <w:sz w:val="24"/>
          <w:szCs w:val="24"/>
          <w:highlight w:val="yellow"/>
        </w:rPr>
        <w:t>(친권자)</w:t>
      </w:r>
      <w:r w:rsidR="00111EA0" w:rsidRPr="00111EA0">
        <w:rPr>
          <w:rFonts w:ascii="바탕" w:eastAsia="바탕" w:hAnsi="바탕" w:hint="eastAsia"/>
          <w:sz w:val="24"/>
          <w:szCs w:val="24"/>
          <w:highlight w:val="yellow"/>
          <w:u w:val="single"/>
        </w:rPr>
        <w:t xml:space="preserve">         </w:t>
      </w:r>
      <w:r w:rsidR="00111EA0" w:rsidRPr="00111EA0">
        <w:rPr>
          <w:rFonts w:ascii="바탕" w:eastAsia="바탕" w:hAnsi="바탕" w:hint="eastAsia"/>
          <w:sz w:val="24"/>
          <w:szCs w:val="24"/>
          <w:highlight w:val="yellow"/>
        </w:rPr>
        <w:t>(</w:t>
      </w:r>
      <w:r w:rsidR="00111EA0" w:rsidRPr="00111EA0">
        <w:rPr>
          <w:rFonts w:ascii="바탕" w:eastAsia="바탕" w:hAnsi="바탕"/>
          <w:sz w:val="24"/>
          <w:szCs w:val="24"/>
          <w:highlight w:val="yellow"/>
        </w:rPr>
        <w:t>인</w:t>
      </w:r>
      <w:r w:rsidR="00111EA0" w:rsidRPr="00111EA0">
        <w:rPr>
          <w:rFonts w:ascii="바탕" w:eastAsia="바탕" w:hAnsi="바탕" w:hint="eastAsia"/>
          <w:sz w:val="24"/>
          <w:szCs w:val="24"/>
          <w:highlight w:val="yellow"/>
        </w:rPr>
        <w:t>/서명)</w:t>
      </w:r>
    </w:p>
    <w:p w14:paraId="1A643F3A" w14:textId="77777777" w:rsidR="00111EA0" w:rsidRPr="00111EA0" w:rsidRDefault="00111EA0" w:rsidP="00111EA0">
      <w:pPr>
        <w:pStyle w:val="10"/>
        <w:adjustRightInd w:val="0"/>
        <w:spacing w:line="240" w:lineRule="auto"/>
        <w:ind w:firstLine="225"/>
        <w:jc w:val="right"/>
        <w:rPr>
          <w:rFonts w:ascii="바탕" w:eastAsia="바탕" w:hAnsi="바탕"/>
          <w:snapToGrid w:val="0"/>
          <w:color w:val="auto"/>
          <w:sz w:val="24"/>
          <w:szCs w:val="24"/>
        </w:rPr>
      </w:pPr>
      <w:r w:rsidRPr="00111EA0">
        <w:rPr>
          <w:rFonts w:ascii="바탕" w:eastAsia="바탕" w:hAnsi="바탕" w:hint="eastAsia"/>
          <w:sz w:val="24"/>
          <w:szCs w:val="24"/>
          <w:highlight w:val="cyan"/>
        </w:rPr>
        <w:t>법정대리인</w:t>
      </w:r>
      <w:r w:rsidRPr="00111EA0">
        <w:rPr>
          <w:rFonts w:ascii="바탕" w:eastAsia="바탕" w:hAnsi="바탕"/>
          <w:sz w:val="24"/>
          <w:szCs w:val="24"/>
          <w:highlight w:val="cyan"/>
        </w:rPr>
        <w:t>2</w:t>
      </w:r>
      <w:r w:rsidRPr="00111EA0">
        <w:rPr>
          <w:rFonts w:ascii="바탕" w:eastAsia="바탕" w:hAnsi="바탕" w:hint="eastAsia"/>
          <w:sz w:val="24"/>
          <w:szCs w:val="24"/>
          <w:highlight w:val="cyan"/>
        </w:rPr>
        <w:t>(친권자)</w:t>
      </w:r>
      <w:r w:rsidRPr="00111EA0">
        <w:rPr>
          <w:rFonts w:ascii="바탕" w:eastAsia="바탕" w:hAnsi="바탕" w:hint="eastAsia"/>
          <w:sz w:val="24"/>
          <w:szCs w:val="24"/>
          <w:highlight w:val="cyan"/>
          <w:u w:val="single"/>
        </w:rPr>
        <w:t xml:space="preserve">         </w:t>
      </w:r>
      <w:r w:rsidRPr="00111EA0">
        <w:rPr>
          <w:rFonts w:ascii="바탕" w:eastAsia="바탕" w:hAnsi="바탕" w:hint="eastAsia"/>
          <w:sz w:val="24"/>
          <w:szCs w:val="24"/>
          <w:highlight w:val="cyan"/>
        </w:rPr>
        <w:t>(</w:t>
      </w:r>
      <w:r w:rsidRPr="00111EA0">
        <w:rPr>
          <w:rFonts w:ascii="바탕" w:eastAsia="바탕" w:hAnsi="바탕"/>
          <w:sz w:val="24"/>
          <w:szCs w:val="24"/>
          <w:highlight w:val="cyan"/>
        </w:rPr>
        <w:t>인</w:t>
      </w:r>
      <w:r w:rsidRPr="00111EA0">
        <w:rPr>
          <w:rFonts w:ascii="바탕" w:eastAsia="바탕" w:hAnsi="바탕" w:hint="eastAsia"/>
          <w:sz w:val="24"/>
          <w:szCs w:val="24"/>
          <w:highlight w:val="cyan"/>
        </w:rPr>
        <w:t>/서명)</w:t>
      </w:r>
    </w:p>
    <w:p w14:paraId="0E348D3B" w14:textId="12DA5BB4" w:rsidR="00E70AC2" w:rsidRPr="00111EA0" w:rsidRDefault="00E70AC2" w:rsidP="00111EA0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굴림" w:cs="굴림"/>
          <w:spacing w:val="-6"/>
        </w:rPr>
      </w:pPr>
    </w:p>
    <w:p w14:paraId="111AD047" w14:textId="77777777" w:rsidR="00E70AC2" w:rsidRPr="00D45A2D" w:rsidRDefault="00E70AC2" w:rsidP="00E70AC2">
      <w:pPr>
        <w:widowControl/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utoSpaceDE/>
        <w:snapToGrid w:val="0"/>
        <w:spacing w:line="300" w:lineRule="auto"/>
        <w:ind w:leftChars="-1" w:left="-2" w:firstLine="1"/>
        <w:jc w:val="left"/>
        <w:textAlignment w:val="baseline"/>
        <w:rPr>
          <w:rFonts w:hAnsi="바탕"/>
          <w:kern w:val="0"/>
        </w:rPr>
      </w:pPr>
      <w:r w:rsidRPr="00F16EDC">
        <w:rPr>
          <w:rFonts w:hAnsi="바탕" w:hint="eastAsia"/>
          <w:kern w:val="0"/>
        </w:rPr>
        <w:t>※ 상기 안내사항은 견본양식으로 실무상 필요한 경우에는 일부를 수정하여 사용할 수 있음</w:t>
      </w:r>
    </w:p>
    <w:p w14:paraId="4CB4DDFA" w14:textId="77777777" w:rsidR="00E70AC2" w:rsidRPr="00D45A2D" w:rsidRDefault="00E70AC2" w:rsidP="00E70AC2">
      <w:pPr>
        <w:widowControl/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utoSpaceDE/>
        <w:snapToGrid w:val="0"/>
        <w:spacing w:line="300" w:lineRule="auto"/>
        <w:ind w:leftChars="-1" w:left="-2" w:firstLine="1"/>
        <w:jc w:val="left"/>
        <w:textAlignment w:val="baseline"/>
        <w:rPr>
          <w:rFonts w:hAnsi="바탕"/>
          <w:kern w:val="0"/>
        </w:rPr>
      </w:pPr>
    </w:p>
    <w:sectPr w:rsidR="00E70AC2" w:rsidRPr="00D45A2D">
      <w:footerReference w:type="default" r:id="rId18"/>
      <w:pgSz w:w="11906" w:h="16838" w:code="9"/>
      <w:pgMar w:top="1332" w:right="1361" w:bottom="1332" w:left="1361" w:header="1361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D6BED" w14:textId="77777777" w:rsidR="0068463F" w:rsidRDefault="0068463F">
      <w:r>
        <w:separator/>
      </w:r>
    </w:p>
  </w:endnote>
  <w:endnote w:type="continuationSeparator" w:id="0">
    <w:p w14:paraId="42361229" w14:textId="77777777" w:rsidR="0068463F" w:rsidRDefault="00684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LIFEPLUS Light">
    <w:panose1 w:val="00000300000000000000"/>
    <w:charset w:val="81"/>
    <w:family w:val="auto"/>
    <w:pitch w:val="variable"/>
    <w:sig w:usb0="800002A7" w:usb1="5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76C2E" w14:textId="77777777" w:rsidR="0068463F" w:rsidRDefault="0068463F">
    <w:pPr>
      <w:pStyle w:val="a4"/>
      <w:jc w:val="center"/>
      <w:rPr>
        <w:sz w:val="22"/>
      </w:rPr>
    </w:pPr>
    <w:r>
      <w:rPr>
        <w:rStyle w:val="a5"/>
        <w:rFonts w:hint="eastAsia"/>
      </w:rPr>
      <w:t xml:space="preserve">1 - </w:t>
    </w:r>
    <w:r>
      <w:rPr>
        <w:rStyle w:val="a5"/>
      </w:rPr>
      <w:t xml:space="preserve">1 -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678CE">
      <w:rPr>
        <w:rStyle w:val="a5"/>
        <w:noProof/>
      </w:rPr>
      <w:t>10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992C6" w14:textId="77777777" w:rsidR="0068463F" w:rsidRDefault="0068463F">
      <w:r>
        <w:separator/>
      </w:r>
    </w:p>
  </w:footnote>
  <w:footnote w:type="continuationSeparator" w:id="0">
    <w:p w14:paraId="3C3622D0" w14:textId="77777777" w:rsidR="0068463F" w:rsidRDefault="006846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9734C"/>
    <w:multiLevelType w:val="hybridMultilevel"/>
    <w:tmpl w:val="5CE4079E"/>
    <w:lvl w:ilvl="0" w:tplc="1CBA6A2A">
      <w:start w:val="2"/>
      <w:numFmt w:val="bullet"/>
      <w:lvlText w:val="-"/>
      <w:lvlJc w:val="left"/>
      <w:pPr>
        <w:ind w:left="1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1" w15:restartNumberingAfterBreak="0">
    <w:nsid w:val="22FD0519"/>
    <w:multiLevelType w:val="hybridMultilevel"/>
    <w:tmpl w:val="58529340"/>
    <w:lvl w:ilvl="0" w:tplc="EAEE747C">
      <w:start w:val="3"/>
      <w:numFmt w:val="bullet"/>
      <w:lvlText w:val=""/>
      <w:lvlJc w:val="left"/>
      <w:pPr>
        <w:ind w:left="48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2" w15:restartNumberingAfterBreak="0">
    <w:nsid w:val="23830C6A"/>
    <w:multiLevelType w:val="hybridMultilevel"/>
    <w:tmpl w:val="03ECBE1A"/>
    <w:lvl w:ilvl="0" w:tplc="0C14C86A">
      <w:start w:val="2"/>
      <w:numFmt w:val="bullet"/>
      <w:lvlText w:val="-"/>
      <w:lvlJc w:val="left"/>
      <w:pPr>
        <w:ind w:left="1732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17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7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7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2" w:hanging="400"/>
      </w:pPr>
      <w:rPr>
        <w:rFonts w:ascii="Wingdings" w:hAnsi="Wingdings" w:hint="default"/>
      </w:rPr>
    </w:lvl>
  </w:abstractNum>
  <w:abstractNum w:abstractNumId="3" w15:restartNumberingAfterBreak="0">
    <w:nsid w:val="2F1E5CCB"/>
    <w:multiLevelType w:val="hybridMultilevel"/>
    <w:tmpl w:val="6696EC7E"/>
    <w:lvl w:ilvl="0" w:tplc="12FA5FC4">
      <w:start w:val="1"/>
      <w:numFmt w:val="ganada"/>
      <w:lvlText w:val="%1."/>
      <w:lvlJc w:val="left"/>
      <w:pPr>
        <w:ind w:left="71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58" w:hanging="400"/>
      </w:pPr>
    </w:lvl>
    <w:lvl w:ilvl="2" w:tplc="0409001B" w:tentative="1">
      <w:start w:val="1"/>
      <w:numFmt w:val="lowerRoman"/>
      <w:lvlText w:val="%3."/>
      <w:lvlJc w:val="right"/>
      <w:pPr>
        <w:ind w:left="1558" w:hanging="400"/>
      </w:pPr>
    </w:lvl>
    <w:lvl w:ilvl="3" w:tplc="0409000F" w:tentative="1">
      <w:start w:val="1"/>
      <w:numFmt w:val="decimal"/>
      <w:lvlText w:val="%4."/>
      <w:lvlJc w:val="left"/>
      <w:pPr>
        <w:ind w:left="1958" w:hanging="400"/>
      </w:pPr>
    </w:lvl>
    <w:lvl w:ilvl="4" w:tplc="04090019" w:tentative="1">
      <w:start w:val="1"/>
      <w:numFmt w:val="upperLetter"/>
      <w:lvlText w:val="%5."/>
      <w:lvlJc w:val="left"/>
      <w:pPr>
        <w:ind w:left="2358" w:hanging="400"/>
      </w:pPr>
    </w:lvl>
    <w:lvl w:ilvl="5" w:tplc="0409001B" w:tentative="1">
      <w:start w:val="1"/>
      <w:numFmt w:val="lowerRoman"/>
      <w:lvlText w:val="%6."/>
      <w:lvlJc w:val="right"/>
      <w:pPr>
        <w:ind w:left="2758" w:hanging="400"/>
      </w:pPr>
    </w:lvl>
    <w:lvl w:ilvl="6" w:tplc="0409000F" w:tentative="1">
      <w:start w:val="1"/>
      <w:numFmt w:val="decimal"/>
      <w:lvlText w:val="%7."/>
      <w:lvlJc w:val="left"/>
      <w:pPr>
        <w:ind w:left="3158" w:hanging="400"/>
      </w:pPr>
    </w:lvl>
    <w:lvl w:ilvl="7" w:tplc="04090019" w:tentative="1">
      <w:start w:val="1"/>
      <w:numFmt w:val="upperLetter"/>
      <w:lvlText w:val="%8."/>
      <w:lvlJc w:val="left"/>
      <w:pPr>
        <w:ind w:left="3558" w:hanging="400"/>
      </w:pPr>
    </w:lvl>
    <w:lvl w:ilvl="8" w:tplc="0409001B" w:tentative="1">
      <w:start w:val="1"/>
      <w:numFmt w:val="lowerRoman"/>
      <w:lvlText w:val="%9."/>
      <w:lvlJc w:val="right"/>
      <w:pPr>
        <w:ind w:left="3958" w:hanging="400"/>
      </w:pPr>
    </w:lvl>
  </w:abstractNum>
  <w:abstractNum w:abstractNumId="4" w15:restartNumberingAfterBreak="0">
    <w:nsid w:val="38990395"/>
    <w:multiLevelType w:val="hybridMultilevel"/>
    <w:tmpl w:val="DE7CD526"/>
    <w:lvl w:ilvl="0" w:tplc="49D876C4">
      <w:start w:val="1"/>
      <w:numFmt w:val="ganada"/>
      <w:lvlText w:val="%1."/>
      <w:lvlJc w:val="left"/>
      <w:pPr>
        <w:ind w:left="698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5" w15:restartNumberingAfterBreak="0">
    <w:nsid w:val="477D4DE5"/>
    <w:multiLevelType w:val="hybridMultilevel"/>
    <w:tmpl w:val="E6ECA81E"/>
    <w:lvl w:ilvl="0" w:tplc="D56078CE">
      <w:start w:val="1"/>
      <w:numFmt w:val="bullet"/>
      <w:lvlText w:val="-"/>
      <w:lvlJc w:val="left"/>
      <w:pPr>
        <w:ind w:left="642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6" w15:restartNumberingAfterBreak="0">
    <w:nsid w:val="4E9F6325"/>
    <w:multiLevelType w:val="hybridMultilevel"/>
    <w:tmpl w:val="DC787BA2"/>
    <w:lvl w:ilvl="0" w:tplc="94D4323E">
      <w:start w:val="3"/>
      <w:numFmt w:val="bullet"/>
      <w:lvlText w:val=""/>
      <w:lvlJc w:val="left"/>
      <w:pPr>
        <w:ind w:left="361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0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1" w:hanging="400"/>
      </w:pPr>
      <w:rPr>
        <w:rFonts w:ascii="Wingdings" w:hAnsi="Wingdings" w:hint="default"/>
      </w:rPr>
    </w:lvl>
  </w:abstractNum>
  <w:abstractNum w:abstractNumId="7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8" w15:restartNumberingAfterBreak="0">
    <w:nsid w:val="56D326E9"/>
    <w:multiLevelType w:val="hybridMultilevel"/>
    <w:tmpl w:val="3DAC7DB6"/>
    <w:lvl w:ilvl="0" w:tplc="764843D8">
      <w:start w:val="1"/>
      <w:numFmt w:val="decimal"/>
      <w:lvlText w:val="(%1)"/>
      <w:lvlJc w:val="left"/>
      <w:pPr>
        <w:ind w:left="1010" w:hanging="44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6" w:hanging="400"/>
      </w:pPr>
    </w:lvl>
    <w:lvl w:ilvl="2" w:tplc="0409001B" w:tentative="1">
      <w:start w:val="1"/>
      <w:numFmt w:val="lowerRoman"/>
      <w:lvlText w:val="%3."/>
      <w:lvlJc w:val="right"/>
      <w:pPr>
        <w:ind w:left="1766" w:hanging="400"/>
      </w:pPr>
    </w:lvl>
    <w:lvl w:ilvl="3" w:tplc="0409000F" w:tentative="1">
      <w:start w:val="1"/>
      <w:numFmt w:val="decimal"/>
      <w:lvlText w:val="%4."/>
      <w:lvlJc w:val="left"/>
      <w:pPr>
        <w:ind w:left="2166" w:hanging="400"/>
      </w:pPr>
    </w:lvl>
    <w:lvl w:ilvl="4" w:tplc="04090019" w:tentative="1">
      <w:start w:val="1"/>
      <w:numFmt w:val="upperLetter"/>
      <w:lvlText w:val="%5."/>
      <w:lvlJc w:val="left"/>
      <w:pPr>
        <w:ind w:left="2566" w:hanging="400"/>
      </w:pPr>
    </w:lvl>
    <w:lvl w:ilvl="5" w:tplc="0409001B" w:tentative="1">
      <w:start w:val="1"/>
      <w:numFmt w:val="lowerRoman"/>
      <w:lvlText w:val="%6."/>
      <w:lvlJc w:val="right"/>
      <w:pPr>
        <w:ind w:left="2966" w:hanging="400"/>
      </w:pPr>
    </w:lvl>
    <w:lvl w:ilvl="6" w:tplc="0409000F" w:tentative="1">
      <w:start w:val="1"/>
      <w:numFmt w:val="decimal"/>
      <w:lvlText w:val="%7."/>
      <w:lvlJc w:val="left"/>
      <w:pPr>
        <w:ind w:left="3366" w:hanging="400"/>
      </w:pPr>
    </w:lvl>
    <w:lvl w:ilvl="7" w:tplc="04090019" w:tentative="1">
      <w:start w:val="1"/>
      <w:numFmt w:val="upperLetter"/>
      <w:lvlText w:val="%8."/>
      <w:lvlJc w:val="left"/>
      <w:pPr>
        <w:ind w:left="3766" w:hanging="400"/>
      </w:pPr>
    </w:lvl>
    <w:lvl w:ilvl="8" w:tplc="0409001B" w:tentative="1">
      <w:start w:val="1"/>
      <w:numFmt w:val="lowerRoman"/>
      <w:lvlText w:val="%9."/>
      <w:lvlJc w:val="right"/>
      <w:pPr>
        <w:ind w:left="4166" w:hanging="400"/>
      </w:pPr>
    </w:lvl>
  </w:abstractNum>
  <w:abstractNum w:abstractNumId="9" w15:restartNumberingAfterBreak="0">
    <w:nsid w:val="589C118D"/>
    <w:multiLevelType w:val="hybridMultilevel"/>
    <w:tmpl w:val="E1E23A76"/>
    <w:lvl w:ilvl="0" w:tplc="E04E991A">
      <w:start w:val="2"/>
      <w:numFmt w:val="bullet"/>
      <w:lvlText w:val="※"/>
      <w:lvlJc w:val="left"/>
      <w:pPr>
        <w:ind w:left="10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10" w15:restartNumberingAfterBreak="0">
    <w:nsid w:val="755C10B3"/>
    <w:multiLevelType w:val="hybridMultilevel"/>
    <w:tmpl w:val="81121216"/>
    <w:lvl w:ilvl="0" w:tplc="88DE3A22">
      <w:start w:val="1"/>
      <w:numFmt w:val="bullet"/>
      <w:lvlText w:val="-"/>
      <w:lvlJc w:val="left"/>
      <w:pPr>
        <w:ind w:left="1245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5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8"/>
  </w:num>
  <w:num w:numId="7">
    <w:abstractNumId w:val="7"/>
  </w:num>
  <w:num w:numId="8">
    <w:abstractNumId w:val="9"/>
  </w:num>
  <w:num w:numId="9">
    <w:abstractNumId w:val="4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30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CE580D"/>
    <w:rsid w:val="00001B67"/>
    <w:rsid w:val="0000201D"/>
    <w:rsid w:val="00002259"/>
    <w:rsid w:val="0000229F"/>
    <w:rsid w:val="00002A7E"/>
    <w:rsid w:val="00004FCB"/>
    <w:rsid w:val="00007C9F"/>
    <w:rsid w:val="00007F5A"/>
    <w:rsid w:val="00010026"/>
    <w:rsid w:val="000104ED"/>
    <w:rsid w:val="00010FC6"/>
    <w:rsid w:val="000126E6"/>
    <w:rsid w:val="00013874"/>
    <w:rsid w:val="00014DE6"/>
    <w:rsid w:val="000150A8"/>
    <w:rsid w:val="00015516"/>
    <w:rsid w:val="0001683B"/>
    <w:rsid w:val="000175BF"/>
    <w:rsid w:val="000177A3"/>
    <w:rsid w:val="00020CCB"/>
    <w:rsid w:val="00021D00"/>
    <w:rsid w:val="000221D0"/>
    <w:rsid w:val="00023D6B"/>
    <w:rsid w:val="00024157"/>
    <w:rsid w:val="000245E7"/>
    <w:rsid w:val="00024834"/>
    <w:rsid w:val="00025556"/>
    <w:rsid w:val="00027C33"/>
    <w:rsid w:val="00033E24"/>
    <w:rsid w:val="00033E48"/>
    <w:rsid w:val="00036512"/>
    <w:rsid w:val="00037158"/>
    <w:rsid w:val="00037F5C"/>
    <w:rsid w:val="00042F6B"/>
    <w:rsid w:val="00045490"/>
    <w:rsid w:val="00045BB5"/>
    <w:rsid w:val="00046BCF"/>
    <w:rsid w:val="0004718B"/>
    <w:rsid w:val="000473D7"/>
    <w:rsid w:val="00050DB7"/>
    <w:rsid w:val="000511B1"/>
    <w:rsid w:val="00051AE8"/>
    <w:rsid w:val="00052525"/>
    <w:rsid w:val="0005315F"/>
    <w:rsid w:val="00053936"/>
    <w:rsid w:val="000542F5"/>
    <w:rsid w:val="000551D6"/>
    <w:rsid w:val="00055B9A"/>
    <w:rsid w:val="00056AC4"/>
    <w:rsid w:val="00061640"/>
    <w:rsid w:val="00061970"/>
    <w:rsid w:val="00061EFF"/>
    <w:rsid w:val="00062245"/>
    <w:rsid w:val="00062CCE"/>
    <w:rsid w:val="000634C1"/>
    <w:rsid w:val="0006427A"/>
    <w:rsid w:val="000651A8"/>
    <w:rsid w:val="00065F0B"/>
    <w:rsid w:val="00066899"/>
    <w:rsid w:val="00066C03"/>
    <w:rsid w:val="000722DE"/>
    <w:rsid w:val="00073FE3"/>
    <w:rsid w:val="000749A8"/>
    <w:rsid w:val="00075035"/>
    <w:rsid w:val="000755C3"/>
    <w:rsid w:val="00075AC1"/>
    <w:rsid w:val="000762A3"/>
    <w:rsid w:val="00076AC4"/>
    <w:rsid w:val="00080C09"/>
    <w:rsid w:val="00082217"/>
    <w:rsid w:val="00082546"/>
    <w:rsid w:val="00082F6E"/>
    <w:rsid w:val="000843DD"/>
    <w:rsid w:val="00084723"/>
    <w:rsid w:val="00084BE8"/>
    <w:rsid w:val="00084E66"/>
    <w:rsid w:val="0008622D"/>
    <w:rsid w:val="00086F5D"/>
    <w:rsid w:val="0009011B"/>
    <w:rsid w:val="000910CA"/>
    <w:rsid w:val="00092C1B"/>
    <w:rsid w:val="00092EAF"/>
    <w:rsid w:val="0009691C"/>
    <w:rsid w:val="000A1A58"/>
    <w:rsid w:val="000A23B4"/>
    <w:rsid w:val="000A2D0B"/>
    <w:rsid w:val="000A36B6"/>
    <w:rsid w:val="000A55B9"/>
    <w:rsid w:val="000A64DD"/>
    <w:rsid w:val="000A7A55"/>
    <w:rsid w:val="000B004F"/>
    <w:rsid w:val="000B06A9"/>
    <w:rsid w:val="000B0B72"/>
    <w:rsid w:val="000B0C9C"/>
    <w:rsid w:val="000B2AF8"/>
    <w:rsid w:val="000B66F5"/>
    <w:rsid w:val="000B7BF6"/>
    <w:rsid w:val="000C0392"/>
    <w:rsid w:val="000C165A"/>
    <w:rsid w:val="000C2008"/>
    <w:rsid w:val="000D0D2C"/>
    <w:rsid w:val="000D24E0"/>
    <w:rsid w:val="000D431F"/>
    <w:rsid w:val="000D5E94"/>
    <w:rsid w:val="000D76BD"/>
    <w:rsid w:val="000E180D"/>
    <w:rsid w:val="000E1B50"/>
    <w:rsid w:val="000E305D"/>
    <w:rsid w:val="000E425C"/>
    <w:rsid w:val="000E4D64"/>
    <w:rsid w:val="000E635F"/>
    <w:rsid w:val="000E6797"/>
    <w:rsid w:val="000F3906"/>
    <w:rsid w:val="000F3B2C"/>
    <w:rsid w:val="000F474A"/>
    <w:rsid w:val="001000FB"/>
    <w:rsid w:val="0010113B"/>
    <w:rsid w:val="001016CB"/>
    <w:rsid w:val="0010289C"/>
    <w:rsid w:val="00103D27"/>
    <w:rsid w:val="00104625"/>
    <w:rsid w:val="00104A11"/>
    <w:rsid w:val="00104F3D"/>
    <w:rsid w:val="0010573E"/>
    <w:rsid w:val="001106AC"/>
    <w:rsid w:val="00111AE1"/>
    <w:rsid w:val="00111EA0"/>
    <w:rsid w:val="001152F1"/>
    <w:rsid w:val="0011533D"/>
    <w:rsid w:val="00115453"/>
    <w:rsid w:val="001154C1"/>
    <w:rsid w:val="00115659"/>
    <w:rsid w:val="00115C0C"/>
    <w:rsid w:val="00116553"/>
    <w:rsid w:val="0011729E"/>
    <w:rsid w:val="00117914"/>
    <w:rsid w:val="00120A76"/>
    <w:rsid w:val="00120AB4"/>
    <w:rsid w:val="00120ABD"/>
    <w:rsid w:val="0012159A"/>
    <w:rsid w:val="001220D1"/>
    <w:rsid w:val="0012378F"/>
    <w:rsid w:val="00123CA4"/>
    <w:rsid w:val="00123FA6"/>
    <w:rsid w:val="00131762"/>
    <w:rsid w:val="00132EC9"/>
    <w:rsid w:val="00133727"/>
    <w:rsid w:val="00136244"/>
    <w:rsid w:val="00136956"/>
    <w:rsid w:val="00136998"/>
    <w:rsid w:val="0013738C"/>
    <w:rsid w:val="001373F2"/>
    <w:rsid w:val="00137715"/>
    <w:rsid w:val="0014166B"/>
    <w:rsid w:val="00141E72"/>
    <w:rsid w:val="00142323"/>
    <w:rsid w:val="00145FFB"/>
    <w:rsid w:val="0014747C"/>
    <w:rsid w:val="00147A63"/>
    <w:rsid w:val="0015043E"/>
    <w:rsid w:val="0015169F"/>
    <w:rsid w:val="00152473"/>
    <w:rsid w:val="00152649"/>
    <w:rsid w:val="00153EA1"/>
    <w:rsid w:val="00154F52"/>
    <w:rsid w:val="00154FAF"/>
    <w:rsid w:val="00156885"/>
    <w:rsid w:val="001631ED"/>
    <w:rsid w:val="001639DE"/>
    <w:rsid w:val="00164BE1"/>
    <w:rsid w:val="00165137"/>
    <w:rsid w:val="00166492"/>
    <w:rsid w:val="00166D96"/>
    <w:rsid w:val="00170497"/>
    <w:rsid w:val="00171335"/>
    <w:rsid w:val="00173AE5"/>
    <w:rsid w:val="00173CC0"/>
    <w:rsid w:val="00173D5B"/>
    <w:rsid w:val="00174701"/>
    <w:rsid w:val="00175AC7"/>
    <w:rsid w:val="00175B54"/>
    <w:rsid w:val="00175C9B"/>
    <w:rsid w:val="001773D6"/>
    <w:rsid w:val="0018027B"/>
    <w:rsid w:val="00180CC9"/>
    <w:rsid w:val="00181BB6"/>
    <w:rsid w:val="001829FB"/>
    <w:rsid w:val="00183181"/>
    <w:rsid w:val="00184403"/>
    <w:rsid w:val="00185CA1"/>
    <w:rsid w:val="00186036"/>
    <w:rsid w:val="0018678D"/>
    <w:rsid w:val="00190BC2"/>
    <w:rsid w:val="001913AB"/>
    <w:rsid w:val="00192729"/>
    <w:rsid w:val="00194111"/>
    <w:rsid w:val="0019492A"/>
    <w:rsid w:val="001949BE"/>
    <w:rsid w:val="001966B9"/>
    <w:rsid w:val="001972F7"/>
    <w:rsid w:val="001976DB"/>
    <w:rsid w:val="001977B4"/>
    <w:rsid w:val="001A1171"/>
    <w:rsid w:val="001A384D"/>
    <w:rsid w:val="001A4D7C"/>
    <w:rsid w:val="001A4F2B"/>
    <w:rsid w:val="001A6913"/>
    <w:rsid w:val="001A79F4"/>
    <w:rsid w:val="001A7E8E"/>
    <w:rsid w:val="001B0C26"/>
    <w:rsid w:val="001B0FC1"/>
    <w:rsid w:val="001B2BF3"/>
    <w:rsid w:val="001B5DD6"/>
    <w:rsid w:val="001B6225"/>
    <w:rsid w:val="001B689A"/>
    <w:rsid w:val="001B7609"/>
    <w:rsid w:val="001B7AF6"/>
    <w:rsid w:val="001B7B12"/>
    <w:rsid w:val="001C1BC2"/>
    <w:rsid w:val="001C30A3"/>
    <w:rsid w:val="001C387F"/>
    <w:rsid w:val="001C53FD"/>
    <w:rsid w:val="001C6635"/>
    <w:rsid w:val="001D0029"/>
    <w:rsid w:val="001D0603"/>
    <w:rsid w:val="001D13B4"/>
    <w:rsid w:val="001D14B2"/>
    <w:rsid w:val="001D19DB"/>
    <w:rsid w:val="001D1DD7"/>
    <w:rsid w:val="001D2EC4"/>
    <w:rsid w:val="001D4D3B"/>
    <w:rsid w:val="001D62E0"/>
    <w:rsid w:val="001E0FAC"/>
    <w:rsid w:val="001E14B1"/>
    <w:rsid w:val="001E32CF"/>
    <w:rsid w:val="001E3595"/>
    <w:rsid w:val="001E5822"/>
    <w:rsid w:val="001E5C7F"/>
    <w:rsid w:val="001E7CEC"/>
    <w:rsid w:val="001F09E0"/>
    <w:rsid w:val="001F269B"/>
    <w:rsid w:val="001F333C"/>
    <w:rsid w:val="001F4B9B"/>
    <w:rsid w:val="001F4E05"/>
    <w:rsid w:val="001F5F32"/>
    <w:rsid w:val="001F6A02"/>
    <w:rsid w:val="001F722A"/>
    <w:rsid w:val="0020003D"/>
    <w:rsid w:val="00200108"/>
    <w:rsid w:val="002007C1"/>
    <w:rsid w:val="0020256A"/>
    <w:rsid w:val="00202907"/>
    <w:rsid w:val="00203F1F"/>
    <w:rsid w:val="00204767"/>
    <w:rsid w:val="002049E3"/>
    <w:rsid w:val="00204F53"/>
    <w:rsid w:val="00205211"/>
    <w:rsid w:val="00205B9D"/>
    <w:rsid w:val="00206512"/>
    <w:rsid w:val="0021036E"/>
    <w:rsid w:val="002104D7"/>
    <w:rsid w:val="002110A5"/>
    <w:rsid w:val="0021152D"/>
    <w:rsid w:val="00211ECA"/>
    <w:rsid w:val="00212432"/>
    <w:rsid w:val="00212C0C"/>
    <w:rsid w:val="00215156"/>
    <w:rsid w:val="00216162"/>
    <w:rsid w:val="002162F5"/>
    <w:rsid w:val="00220097"/>
    <w:rsid w:val="00220BDB"/>
    <w:rsid w:val="00221D29"/>
    <w:rsid w:val="002220C4"/>
    <w:rsid w:val="00223681"/>
    <w:rsid w:val="002245FD"/>
    <w:rsid w:val="00226788"/>
    <w:rsid w:val="00227B3E"/>
    <w:rsid w:val="00227B4B"/>
    <w:rsid w:val="002300B8"/>
    <w:rsid w:val="00230F38"/>
    <w:rsid w:val="002315A2"/>
    <w:rsid w:val="0023472D"/>
    <w:rsid w:val="0023503C"/>
    <w:rsid w:val="00235526"/>
    <w:rsid w:val="00236B8B"/>
    <w:rsid w:val="00237176"/>
    <w:rsid w:val="002373C0"/>
    <w:rsid w:val="00240BBD"/>
    <w:rsid w:val="00241329"/>
    <w:rsid w:val="002424CF"/>
    <w:rsid w:val="0024279E"/>
    <w:rsid w:val="00244526"/>
    <w:rsid w:val="0024518F"/>
    <w:rsid w:val="00245726"/>
    <w:rsid w:val="0024588A"/>
    <w:rsid w:val="00245A46"/>
    <w:rsid w:val="00245A7A"/>
    <w:rsid w:val="00246C91"/>
    <w:rsid w:val="0024704C"/>
    <w:rsid w:val="00251113"/>
    <w:rsid w:val="0025370F"/>
    <w:rsid w:val="00256ADD"/>
    <w:rsid w:val="00260194"/>
    <w:rsid w:val="00261560"/>
    <w:rsid w:val="0026189E"/>
    <w:rsid w:val="00263085"/>
    <w:rsid w:val="00263D6A"/>
    <w:rsid w:val="00264F21"/>
    <w:rsid w:val="00265940"/>
    <w:rsid w:val="00266096"/>
    <w:rsid w:val="00267D01"/>
    <w:rsid w:val="00267E2E"/>
    <w:rsid w:val="00270276"/>
    <w:rsid w:val="00271376"/>
    <w:rsid w:val="00271E8F"/>
    <w:rsid w:val="00273509"/>
    <w:rsid w:val="00275ECD"/>
    <w:rsid w:val="0028167F"/>
    <w:rsid w:val="00281939"/>
    <w:rsid w:val="00281B70"/>
    <w:rsid w:val="00281F2E"/>
    <w:rsid w:val="00283C0B"/>
    <w:rsid w:val="00284450"/>
    <w:rsid w:val="00287186"/>
    <w:rsid w:val="0029086F"/>
    <w:rsid w:val="00294201"/>
    <w:rsid w:val="00294A10"/>
    <w:rsid w:val="00295AD7"/>
    <w:rsid w:val="0029654B"/>
    <w:rsid w:val="002965F5"/>
    <w:rsid w:val="002973C6"/>
    <w:rsid w:val="00297DFE"/>
    <w:rsid w:val="002A16A3"/>
    <w:rsid w:val="002A3662"/>
    <w:rsid w:val="002A51CF"/>
    <w:rsid w:val="002A5FCB"/>
    <w:rsid w:val="002A6FFB"/>
    <w:rsid w:val="002B008B"/>
    <w:rsid w:val="002B0422"/>
    <w:rsid w:val="002B08A9"/>
    <w:rsid w:val="002B0E9F"/>
    <w:rsid w:val="002B12AD"/>
    <w:rsid w:val="002B2107"/>
    <w:rsid w:val="002B2A6E"/>
    <w:rsid w:val="002B3311"/>
    <w:rsid w:val="002B349E"/>
    <w:rsid w:val="002B44E2"/>
    <w:rsid w:val="002B5D13"/>
    <w:rsid w:val="002B5E90"/>
    <w:rsid w:val="002B64F8"/>
    <w:rsid w:val="002B7DF9"/>
    <w:rsid w:val="002B7FF9"/>
    <w:rsid w:val="002C097E"/>
    <w:rsid w:val="002C1529"/>
    <w:rsid w:val="002C24C4"/>
    <w:rsid w:val="002C2FB2"/>
    <w:rsid w:val="002C3031"/>
    <w:rsid w:val="002C43EC"/>
    <w:rsid w:val="002C4738"/>
    <w:rsid w:val="002C68F6"/>
    <w:rsid w:val="002D0482"/>
    <w:rsid w:val="002D3F86"/>
    <w:rsid w:val="002E57D0"/>
    <w:rsid w:val="002E659B"/>
    <w:rsid w:val="002E7113"/>
    <w:rsid w:val="002F0F2B"/>
    <w:rsid w:val="002F1D10"/>
    <w:rsid w:val="002F3EEC"/>
    <w:rsid w:val="002F4B94"/>
    <w:rsid w:val="002F7F33"/>
    <w:rsid w:val="003020B2"/>
    <w:rsid w:val="00304D37"/>
    <w:rsid w:val="00304D3A"/>
    <w:rsid w:val="00305E98"/>
    <w:rsid w:val="003073A7"/>
    <w:rsid w:val="00307AA4"/>
    <w:rsid w:val="0031188B"/>
    <w:rsid w:val="00311C27"/>
    <w:rsid w:val="00312E86"/>
    <w:rsid w:val="00313930"/>
    <w:rsid w:val="00314E48"/>
    <w:rsid w:val="00315B5A"/>
    <w:rsid w:val="00315F9F"/>
    <w:rsid w:val="00317896"/>
    <w:rsid w:val="003178E7"/>
    <w:rsid w:val="003179D9"/>
    <w:rsid w:val="003201C3"/>
    <w:rsid w:val="003229A3"/>
    <w:rsid w:val="00322B12"/>
    <w:rsid w:val="0032540E"/>
    <w:rsid w:val="00325FBE"/>
    <w:rsid w:val="00326D23"/>
    <w:rsid w:val="0032734D"/>
    <w:rsid w:val="00331252"/>
    <w:rsid w:val="00334B85"/>
    <w:rsid w:val="00334DF4"/>
    <w:rsid w:val="00340095"/>
    <w:rsid w:val="003407BB"/>
    <w:rsid w:val="0034229A"/>
    <w:rsid w:val="003422E3"/>
    <w:rsid w:val="00342C6F"/>
    <w:rsid w:val="0034454D"/>
    <w:rsid w:val="00344F9D"/>
    <w:rsid w:val="00345C34"/>
    <w:rsid w:val="00346906"/>
    <w:rsid w:val="00346A3B"/>
    <w:rsid w:val="00346C29"/>
    <w:rsid w:val="00346F4B"/>
    <w:rsid w:val="00346F7B"/>
    <w:rsid w:val="00351ADB"/>
    <w:rsid w:val="003527D8"/>
    <w:rsid w:val="00354A79"/>
    <w:rsid w:val="00354C26"/>
    <w:rsid w:val="003573AA"/>
    <w:rsid w:val="00357FAD"/>
    <w:rsid w:val="00360FBB"/>
    <w:rsid w:val="00362EA1"/>
    <w:rsid w:val="00362EE2"/>
    <w:rsid w:val="00363538"/>
    <w:rsid w:val="00364452"/>
    <w:rsid w:val="00365B0F"/>
    <w:rsid w:val="00365EBF"/>
    <w:rsid w:val="00366A9B"/>
    <w:rsid w:val="003676AB"/>
    <w:rsid w:val="003719BF"/>
    <w:rsid w:val="00372971"/>
    <w:rsid w:val="0037339E"/>
    <w:rsid w:val="003758C3"/>
    <w:rsid w:val="00381149"/>
    <w:rsid w:val="00381632"/>
    <w:rsid w:val="00381764"/>
    <w:rsid w:val="00382358"/>
    <w:rsid w:val="00382767"/>
    <w:rsid w:val="00382A9E"/>
    <w:rsid w:val="00383AAC"/>
    <w:rsid w:val="0038441F"/>
    <w:rsid w:val="0038622A"/>
    <w:rsid w:val="00391E94"/>
    <w:rsid w:val="00391FDE"/>
    <w:rsid w:val="0039210D"/>
    <w:rsid w:val="003933E8"/>
    <w:rsid w:val="00393404"/>
    <w:rsid w:val="0039353E"/>
    <w:rsid w:val="003949B4"/>
    <w:rsid w:val="0039680A"/>
    <w:rsid w:val="003A060D"/>
    <w:rsid w:val="003A2360"/>
    <w:rsid w:val="003A2A99"/>
    <w:rsid w:val="003A3D09"/>
    <w:rsid w:val="003A4A71"/>
    <w:rsid w:val="003A6983"/>
    <w:rsid w:val="003A6BEE"/>
    <w:rsid w:val="003B004C"/>
    <w:rsid w:val="003B03EF"/>
    <w:rsid w:val="003B05A1"/>
    <w:rsid w:val="003B0AD9"/>
    <w:rsid w:val="003B1750"/>
    <w:rsid w:val="003B3516"/>
    <w:rsid w:val="003B4659"/>
    <w:rsid w:val="003B5068"/>
    <w:rsid w:val="003B566A"/>
    <w:rsid w:val="003B65C6"/>
    <w:rsid w:val="003B6A43"/>
    <w:rsid w:val="003B6D69"/>
    <w:rsid w:val="003C54EB"/>
    <w:rsid w:val="003C5975"/>
    <w:rsid w:val="003C5D2A"/>
    <w:rsid w:val="003C7471"/>
    <w:rsid w:val="003C7C38"/>
    <w:rsid w:val="003D1551"/>
    <w:rsid w:val="003D1756"/>
    <w:rsid w:val="003D3CA6"/>
    <w:rsid w:val="003D62CE"/>
    <w:rsid w:val="003D6318"/>
    <w:rsid w:val="003D6839"/>
    <w:rsid w:val="003D6957"/>
    <w:rsid w:val="003E0601"/>
    <w:rsid w:val="003E136A"/>
    <w:rsid w:val="003E2754"/>
    <w:rsid w:val="003E2BAE"/>
    <w:rsid w:val="003E3B80"/>
    <w:rsid w:val="003E70D2"/>
    <w:rsid w:val="003E7A0A"/>
    <w:rsid w:val="003E7ACA"/>
    <w:rsid w:val="003F05EA"/>
    <w:rsid w:val="003F0998"/>
    <w:rsid w:val="003F0B30"/>
    <w:rsid w:val="003F0EAA"/>
    <w:rsid w:val="003F123E"/>
    <w:rsid w:val="003F151B"/>
    <w:rsid w:val="003F16BF"/>
    <w:rsid w:val="003F4430"/>
    <w:rsid w:val="003F5ACB"/>
    <w:rsid w:val="003F6EB9"/>
    <w:rsid w:val="003F723C"/>
    <w:rsid w:val="003F7B3E"/>
    <w:rsid w:val="003F7E73"/>
    <w:rsid w:val="003F7FE8"/>
    <w:rsid w:val="0040046A"/>
    <w:rsid w:val="00401E2D"/>
    <w:rsid w:val="00401F1C"/>
    <w:rsid w:val="00402383"/>
    <w:rsid w:val="00403E70"/>
    <w:rsid w:val="00407510"/>
    <w:rsid w:val="00407AB9"/>
    <w:rsid w:val="00410D74"/>
    <w:rsid w:val="004116CE"/>
    <w:rsid w:val="004118B4"/>
    <w:rsid w:val="00414215"/>
    <w:rsid w:val="00415CD0"/>
    <w:rsid w:val="00415CD4"/>
    <w:rsid w:val="00416A8A"/>
    <w:rsid w:val="004173A3"/>
    <w:rsid w:val="0041786D"/>
    <w:rsid w:val="00422875"/>
    <w:rsid w:val="00422AF6"/>
    <w:rsid w:val="00423084"/>
    <w:rsid w:val="0042313B"/>
    <w:rsid w:val="00423843"/>
    <w:rsid w:val="004257E9"/>
    <w:rsid w:val="00425A49"/>
    <w:rsid w:val="00426605"/>
    <w:rsid w:val="00426DA0"/>
    <w:rsid w:val="00430DB0"/>
    <w:rsid w:val="00431157"/>
    <w:rsid w:val="00431524"/>
    <w:rsid w:val="0043318C"/>
    <w:rsid w:val="00434A13"/>
    <w:rsid w:val="00434A4C"/>
    <w:rsid w:val="004351A5"/>
    <w:rsid w:val="004358DD"/>
    <w:rsid w:val="00436C3A"/>
    <w:rsid w:val="00440AAA"/>
    <w:rsid w:val="004412A8"/>
    <w:rsid w:val="004423FF"/>
    <w:rsid w:val="00443A4F"/>
    <w:rsid w:val="0044426B"/>
    <w:rsid w:val="00444438"/>
    <w:rsid w:val="00446563"/>
    <w:rsid w:val="00446BD2"/>
    <w:rsid w:val="0045150A"/>
    <w:rsid w:val="00451B21"/>
    <w:rsid w:val="00451BD9"/>
    <w:rsid w:val="00452E47"/>
    <w:rsid w:val="0045503B"/>
    <w:rsid w:val="0045642E"/>
    <w:rsid w:val="004601B0"/>
    <w:rsid w:val="004605C8"/>
    <w:rsid w:val="00461951"/>
    <w:rsid w:val="00461DD0"/>
    <w:rsid w:val="004626A3"/>
    <w:rsid w:val="00463B5D"/>
    <w:rsid w:val="004643A0"/>
    <w:rsid w:val="004656B9"/>
    <w:rsid w:val="00467908"/>
    <w:rsid w:val="00470583"/>
    <w:rsid w:val="00470D98"/>
    <w:rsid w:val="00471A29"/>
    <w:rsid w:val="004815D8"/>
    <w:rsid w:val="00484789"/>
    <w:rsid w:val="00485625"/>
    <w:rsid w:val="00485897"/>
    <w:rsid w:val="00485DE2"/>
    <w:rsid w:val="0048681F"/>
    <w:rsid w:val="0049051A"/>
    <w:rsid w:val="00491DFC"/>
    <w:rsid w:val="004922E0"/>
    <w:rsid w:val="004927EA"/>
    <w:rsid w:val="00492CA8"/>
    <w:rsid w:val="00493DF8"/>
    <w:rsid w:val="00497083"/>
    <w:rsid w:val="004A041F"/>
    <w:rsid w:val="004A108A"/>
    <w:rsid w:val="004A5E19"/>
    <w:rsid w:val="004A6B05"/>
    <w:rsid w:val="004A6D98"/>
    <w:rsid w:val="004A7BF8"/>
    <w:rsid w:val="004B0666"/>
    <w:rsid w:val="004B07F7"/>
    <w:rsid w:val="004B0CDB"/>
    <w:rsid w:val="004B2327"/>
    <w:rsid w:val="004B27CB"/>
    <w:rsid w:val="004B2B2D"/>
    <w:rsid w:val="004B70CF"/>
    <w:rsid w:val="004B75ED"/>
    <w:rsid w:val="004C0A50"/>
    <w:rsid w:val="004C148E"/>
    <w:rsid w:val="004C26AD"/>
    <w:rsid w:val="004C3A14"/>
    <w:rsid w:val="004C3BCE"/>
    <w:rsid w:val="004C4340"/>
    <w:rsid w:val="004C4E4F"/>
    <w:rsid w:val="004C6240"/>
    <w:rsid w:val="004C7485"/>
    <w:rsid w:val="004D10C6"/>
    <w:rsid w:val="004D1FAF"/>
    <w:rsid w:val="004D75AB"/>
    <w:rsid w:val="004E0B35"/>
    <w:rsid w:val="004E22C8"/>
    <w:rsid w:val="004E493B"/>
    <w:rsid w:val="004E4E36"/>
    <w:rsid w:val="004E7975"/>
    <w:rsid w:val="004E7F44"/>
    <w:rsid w:val="004F4086"/>
    <w:rsid w:val="004F47D2"/>
    <w:rsid w:val="004F6B43"/>
    <w:rsid w:val="004F7C08"/>
    <w:rsid w:val="004F7E13"/>
    <w:rsid w:val="00500FA7"/>
    <w:rsid w:val="00501D12"/>
    <w:rsid w:val="0050465A"/>
    <w:rsid w:val="00506EC5"/>
    <w:rsid w:val="00507B5F"/>
    <w:rsid w:val="00507FD3"/>
    <w:rsid w:val="00510B0B"/>
    <w:rsid w:val="00510ED8"/>
    <w:rsid w:val="0051252C"/>
    <w:rsid w:val="005134D8"/>
    <w:rsid w:val="00517AFB"/>
    <w:rsid w:val="00520025"/>
    <w:rsid w:val="0052011B"/>
    <w:rsid w:val="0052060B"/>
    <w:rsid w:val="005224EB"/>
    <w:rsid w:val="005225C1"/>
    <w:rsid w:val="005236B3"/>
    <w:rsid w:val="00525786"/>
    <w:rsid w:val="00526A4E"/>
    <w:rsid w:val="00526B61"/>
    <w:rsid w:val="005275F9"/>
    <w:rsid w:val="00527D17"/>
    <w:rsid w:val="005306B8"/>
    <w:rsid w:val="005306CD"/>
    <w:rsid w:val="00531DFC"/>
    <w:rsid w:val="00531EE1"/>
    <w:rsid w:val="00531F58"/>
    <w:rsid w:val="00532D64"/>
    <w:rsid w:val="00532EF6"/>
    <w:rsid w:val="00533D3E"/>
    <w:rsid w:val="005342CA"/>
    <w:rsid w:val="00535148"/>
    <w:rsid w:val="005406AE"/>
    <w:rsid w:val="00541DC6"/>
    <w:rsid w:val="005425E3"/>
    <w:rsid w:val="0054275D"/>
    <w:rsid w:val="00544C43"/>
    <w:rsid w:val="00544C5A"/>
    <w:rsid w:val="005451E1"/>
    <w:rsid w:val="00545D01"/>
    <w:rsid w:val="00546274"/>
    <w:rsid w:val="0054720F"/>
    <w:rsid w:val="00550641"/>
    <w:rsid w:val="0055154E"/>
    <w:rsid w:val="0055486A"/>
    <w:rsid w:val="00556316"/>
    <w:rsid w:val="0055652A"/>
    <w:rsid w:val="00556A75"/>
    <w:rsid w:val="005603FA"/>
    <w:rsid w:val="0056055F"/>
    <w:rsid w:val="005606B8"/>
    <w:rsid w:val="00561F51"/>
    <w:rsid w:val="00562B2F"/>
    <w:rsid w:val="00563182"/>
    <w:rsid w:val="00564F05"/>
    <w:rsid w:val="005652A2"/>
    <w:rsid w:val="00566FEF"/>
    <w:rsid w:val="0057057B"/>
    <w:rsid w:val="00571738"/>
    <w:rsid w:val="00574BE1"/>
    <w:rsid w:val="00580596"/>
    <w:rsid w:val="00580613"/>
    <w:rsid w:val="005809EB"/>
    <w:rsid w:val="005810CB"/>
    <w:rsid w:val="005812CD"/>
    <w:rsid w:val="00581FAA"/>
    <w:rsid w:val="00582702"/>
    <w:rsid w:val="00583F79"/>
    <w:rsid w:val="00584AF2"/>
    <w:rsid w:val="005857D6"/>
    <w:rsid w:val="00587788"/>
    <w:rsid w:val="0059142A"/>
    <w:rsid w:val="00591797"/>
    <w:rsid w:val="005923F1"/>
    <w:rsid w:val="00592BD4"/>
    <w:rsid w:val="00592E75"/>
    <w:rsid w:val="00593DC8"/>
    <w:rsid w:val="005948B2"/>
    <w:rsid w:val="005A000B"/>
    <w:rsid w:val="005A36F9"/>
    <w:rsid w:val="005A3F23"/>
    <w:rsid w:val="005A3FDD"/>
    <w:rsid w:val="005A4EBB"/>
    <w:rsid w:val="005A5994"/>
    <w:rsid w:val="005A5B7E"/>
    <w:rsid w:val="005A6F66"/>
    <w:rsid w:val="005A7603"/>
    <w:rsid w:val="005B00DE"/>
    <w:rsid w:val="005B01F3"/>
    <w:rsid w:val="005B08A7"/>
    <w:rsid w:val="005B0F7E"/>
    <w:rsid w:val="005B16AB"/>
    <w:rsid w:val="005B272C"/>
    <w:rsid w:val="005B3F1D"/>
    <w:rsid w:val="005B5AD2"/>
    <w:rsid w:val="005B77A5"/>
    <w:rsid w:val="005C4048"/>
    <w:rsid w:val="005C40E0"/>
    <w:rsid w:val="005C4AD0"/>
    <w:rsid w:val="005C4C78"/>
    <w:rsid w:val="005C4ECD"/>
    <w:rsid w:val="005C5697"/>
    <w:rsid w:val="005C665F"/>
    <w:rsid w:val="005C7538"/>
    <w:rsid w:val="005D034A"/>
    <w:rsid w:val="005D1591"/>
    <w:rsid w:val="005D46D5"/>
    <w:rsid w:val="005D5097"/>
    <w:rsid w:val="005D513E"/>
    <w:rsid w:val="005D5A62"/>
    <w:rsid w:val="005D65FA"/>
    <w:rsid w:val="005D6722"/>
    <w:rsid w:val="005D6FC4"/>
    <w:rsid w:val="005D76F6"/>
    <w:rsid w:val="005D79CE"/>
    <w:rsid w:val="005D7A13"/>
    <w:rsid w:val="005D7A9C"/>
    <w:rsid w:val="005E352A"/>
    <w:rsid w:val="005E3B1D"/>
    <w:rsid w:val="005E3DB9"/>
    <w:rsid w:val="005E4418"/>
    <w:rsid w:val="005E5078"/>
    <w:rsid w:val="005E52FE"/>
    <w:rsid w:val="005E5616"/>
    <w:rsid w:val="005E6431"/>
    <w:rsid w:val="005F1DBD"/>
    <w:rsid w:val="005F27A9"/>
    <w:rsid w:val="005F34D8"/>
    <w:rsid w:val="005F5343"/>
    <w:rsid w:val="005F59BF"/>
    <w:rsid w:val="005F62AA"/>
    <w:rsid w:val="005F74DC"/>
    <w:rsid w:val="0060050D"/>
    <w:rsid w:val="0060144F"/>
    <w:rsid w:val="00601CDC"/>
    <w:rsid w:val="00602380"/>
    <w:rsid w:val="00602A24"/>
    <w:rsid w:val="00604AB5"/>
    <w:rsid w:val="00605C91"/>
    <w:rsid w:val="00610151"/>
    <w:rsid w:val="00611FF4"/>
    <w:rsid w:val="00612575"/>
    <w:rsid w:val="00613E5E"/>
    <w:rsid w:val="006146BB"/>
    <w:rsid w:val="00614B7A"/>
    <w:rsid w:val="00614D55"/>
    <w:rsid w:val="006166AE"/>
    <w:rsid w:val="00616D70"/>
    <w:rsid w:val="00620D99"/>
    <w:rsid w:val="006220DB"/>
    <w:rsid w:val="006228C5"/>
    <w:rsid w:val="006262F1"/>
    <w:rsid w:val="00627A90"/>
    <w:rsid w:val="00634678"/>
    <w:rsid w:val="00636594"/>
    <w:rsid w:val="0063702E"/>
    <w:rsid w:val="006403EA"/>
    <w:rsid w:val="0064123C"/>
    <w:rsid w:val="006432CD"/>
    <w:rsid w:val="00643B88"/>
    <w:rsid w:val="00644AC9"/>
    <w:rsid w:val="00646482"/>
    <w:rsid w:val="00650C19"/>
    <w:rsid w:val="00651782"/>
    <w:rsid w:val="00651986"/>
    <w:rsid w:val="0065273B"/>
    <w:rsid w:val="006537C9"/>
    <w:rsid w:val="00654EBA"/>
    <w:rsid w:val="006576C0"/>
    <w:rsid w:val="00665593"/>
    <w:rsid w:val="00670C00"/>
    <w:rsid w:val="00670D82"/>
    <w:rsid w:val="00673C15"/>
    <w:rsid w:val="0067468B"/>
    <w:rsid w:val="00674F83"/>
    <w:rsid w:val="00675F87"/>
    <w:rsid w:val="00676D9C"/>
    <w:rsid w:val="00676DDF"/>
    <w:rsid w:val="0067706A"/>
    <w:rsid w:val="0068178F"/>
    <w:rsid w:val="0068428F"/>
    <w:rsid w:val="0068463F"/>
    <w:rsid w:val="00684B80"/>
    <w:rsid w:val="00692DC5"/>
    <w:rsid w:val="00694311"/>
    <w:rsid w:val="0069503B"/>
    <w:rsid w:val="00695FA0"/>
    <w:rsid w:val="006962A3"/>
    <w:rsid w:val="0069752D"/>
    <w:rsid w:val="006A24FE"/>
    <w:rsid w:val="006A2A1F"/>
    <w:rsid w:val="006B0C5E"/>
    <w:rsid w:val="006B0ED8"/>
    <w:rsid w:val="006B187E"/>
    <w:rsid w:val="006B1F62"/>
    <w:rsid w:val="006B319A"/>
    <w:rsid w:val="006B453C"/>
    <w:rsid w:val="006C110B"/>
    <w:rsid w:val="006C1D45"/>
    <w:rsid w:val="006C3259"/>
    <w:rsid w:val="006C32D8"/>
    <w:rsid w:val="006C3AC1"/>
    <w:rsid w:val="006C4016"/>
    <w:rsid w:val="006C519F"/>
    <w:rsid w:val="006C551C"/>
    <w:rsid w:val="006C5907"/>
    <w:rsid w:val="006C5AFA"/>
    <w:rsid w:val="006D0858"/>
    <w:rsid w:val="006D2A48"/>
    <w:rsid w:val="006D348B"/>
    <w:rsid w:val="006D4B9A"/>
    <w:rsid w:val="006D5586"/>
    <w:rsid w:val="006E09FA"/>
    <w:rsid w:val="006E1C90"/>
    <w:rsid w:val="006E2CFF"/>
    <w:rsid w:val="006E2E54"/>
    <w:rsid w:val="006E407A"/>
    <w:rsid w:val="006E4446"/>
    <w:rsid w:val="006E68CB"/>
    <w:rsid w:val="006E78E3"/>
    <w:rsid w:val="006F07EB"/>
    <w:rsid w:val="006F27BA"/>
    <w:rsid w:val="006F49DD"/>
    <w:rsid w:val="006F7CA2"/>
    <w:rsid w:val="00700115"/>
    <w:rsid w:val="007041D0"/>
    <w:rsid w:val="00704683"/>
    <w:rsid w:val="0070469F"/>
    <w:rsid w:val="007046DE"/>
    <w:rsid w:val="00705093"/>
    <w:rsid w:val="007050B0"/>
    <w:rsid w:val="007135E0"/>
    <w:rsid w:val="00714989"/>
    <w:rsid w:val="00714C9D"/>
    <w:rsid w:val="00716B62"/>
    <w:rsid w:val="00717536"/>
    <w:rsid w:val="007227FC"/>
    <w:rsid w:val="007249C9"/>
    <w:rsid w:val="00724C2A"/>
    <w:rsid w:val="0072516E"/>
    <w:rsid w:val="00727935"/>
    <w:rsid w:val="00731B46"/>
    <w:rsid w:val="0073322A"/>
    <w:rsid w:val="00733C49"/>
    <w:rsid w:val="007377D6"/>
    <w:rsid w:val="00741107"/>
    <w:rsid w:val="0074296E"/>
    <w:rsid w:val="0074356A"/>
    <w:rsid w:val="007440F7"/>
    <w:rsid w:val="007445D4"/>
    <w:rsid w:val="007450B0"/>
    <w:rsid w:val="00746649"/>
    <w:rsid w:val="0074701A"/>
    <w:rsid w:val="00750F01"/>
    <w:rsid w:val="00752A58"/>
    <w:rsid w:val="00752B48"/>
    <w:rsid w:val="00752BBB"/>
    <w:rsid w:val="007543C3"/>
    <w:rsid w:val="00755DFF"/>
    <w:rsid w:val="00757619"/>
    <w:rsid w:val="007606B0"/>
    <w:rsid w:val="007622FE"/>
    <w:rsid w:val="007628C8"/>
    <w:rsid w:val="007639EB"/>
    <w:rsid w:val="00763B1A"/>
    <w:rsid w:val="007650F0"/>
    <w:rsid w:val="007652B4"/>
    <w:rsid w:val="00771A44"/>
    <w:rsid w:val="00772F4C"/>
    <w:rsid w:val="00773709"/>
    <w:rsid w:val="00773DF0"/>
    <w:rsid w:val="00774AD0"/>
    <w:rsid w:val="007811A5"/>
    <w:rsid w:val="007813C6"/>
    <w:rsid w:val="00782980"/>
    <w:rsid w:val="00782DB0"/>
    <w:rsid w:val="00786280"/>
    <w:rsid w:val="00786755"/>
    <w:rsid w:val="00786B17"/>
    <w:rsid w:val="007906DD"/>
    <w:rsid w:val="0079185F"/>
    <w:rsid w:val="007918E9"/>
    <w:rsid w:val="007928DA"/>
    <w:rsid w:val="007934AE"/>
    <w:rsid w:val="0079375D"/>
    <w:rsid w:val="00793FF3"/>
    <w:rsid w:val="00794402"/>
    <w:rsid w:val="007947A2"/>
    <w:rsid w:val="00794C37"/>
    <w:rsid w:val="007958B7"/>
    <w:rsid w:val="00795973"/>
    <w:rsid w:val="00796CB0"/>
    <w:rsid w:val="00796FF9"/>
    <w:rsid w:val="007973D9"/>
    <w:rsid w:val="00797488"/>
    <w:rsid w:val="007975F2"/>
    <w:rsid w:val="007A019F"/>
    <w:rsid w:val="007A01F1"/>
    <w:rsid w:val="007A068A"/>
    <w:rsid w:val="007A1B95"/>
    <w:rsid w:val="007A44AC"/>
    <w:rsid w:val="007A52FD"/>
    <w:rsid w:val="007A7AB4"/>
    <w:rsid w:val="007A7E4F"/>
    <w:rsid w:val="007B054B"/>
    <w:rsid w:val="007B44F5"/>
    <w:rsid w:val="007B6A4F"/>
    <w:rsid w:val="007C081F"/>
    <w:rsid w:val="007C0A2E"/>
    <w:rsid w:val="007C0D88"/>
    <w:rsid w:val="007C10AF"/>
    <w:rsid w:val="007C16D5"/>
    <w:rsid w:val="007C2C67"/>
    <w:rsid w:val="007C525D"/>
    <w:rsid w:val="007C6033"/>
    <w:rsid w:val="007D00B0"/>
    <w:rsid w:val="007D23FE"/>
    <w:rsid w:val="007D2575"/>
    <w:rsid w:val="007D3A38"/>
    <w:rsid w:val="007D400F"/>
    <w:rsid w:val="007D480F"/>
    <w:rsid w:val="007D5F56"/>
    <w:rsid w:val="007D73B4"/>
    <w:rsid w:val="007E0FBC"/>
    <w:rsid w:val="007E21CA"/>
    <w:rsid w:val="007E240A"/>
    <w:rsid w:val="007E27B1"/>
    <w:rsid w:val="007E308A"/>
    <w:rsid w:val="007E333F"/>
    <w:rsid w:val="007E6C9D"/>
    <w:rsid w:val="007F05E2"/>
    <w:rsid w:val="007F27C6"/>
    <w:rsid w:val="007F3548"/>
    <w:rsid w:val="007F55BC"/>
    <w:rsid w:val="007F5EDB"/>
    <w:rsid w:val="007F68BD"/>
    <w:rsid w:val="007F7562"/>
    <w:rsid w:val="00800183"/>
    <w:rsid w:val="00800BB2"/>
    <w:rsid w:val="00802241"/>
    <w:rsid w:val="00802629"/>
    <w:rsid w:val="00803189"/>
    <w:rsid w:val="008038BC"/>
    <w:rsid w:val="00803A5C"/>
    <w:rsid w:val="008074CC"/>
    <w:rsid w:val="008103F3"/>
    <w:rsid w:val="00811729"/>
    <w:rsid w:val="00811ADF"/>
    <w:rsid w:val="00812397"/>
    <w:rsid w:val="00812B27"/>
    <w:rsid w:val="00814BE7"/>
    <w:rsid w:val="00814F4C"/>
    <w:rsid w:val="00815EF6"/>
    <w:rsid w:val="008161F3"/>
    <w:rsid w:val="0081629A"/>
    <w:rsid w:val="00820729"/>
    <w:rsid w:val="00820930"/>
    <w:rsid w:val="008218F0"/>
    <w:rsid w:val="00823878"/>
    <w:rsid w:val="00824E7C"/>
    <w:rsid w:val="00824E9E"/>
    <w:rsid w:val="00826BF6"/>
    <w:rsid w:val="00827045"/>
    <w:rsid w:val="008278D7"/>
    <w:rsid w:val="008279B7"/>
    <w:rsid w:val="00827F7C"/>
    <w:rsid w:val="0083119C"/>
    <w:rsid w:val="00831D0E"/>
    <w:rsid w:val="00835170"/>
    <w:rsid w:val="00836252"/>
    <w:rsid w:val="0083645B"/>
    <w:rsid w:val="00836D5D"/>
    <w:rsid w:val="008408E1"/>
    <w:rsid w:val="00842662"/>
    <w:rsid w:val="00842D64"/>
    <w:rsid w:val="00843142"/>
    <w:rsid w:val="00846182"/>
    <w:rsid w:val="00851F67"/>
    <w:rsid w:val="008520F8"/>
    <w:rsid w:val="00852366"/>
    <w:rsid w:val="00853661"/>
    <w:rsid w:val="00853A42"/>
    <w:rsid w:val="00853EDA"/>
    <w:rsid w:val="0085414F"/>
    <w:rsid w:val="00854A84"/>
    <w:rsid w:val="00856EA6"/>
    <w:rsid w:val="008577F3"/>
    <w:rsid w:val="00857CEF"/>
    <w:rsid w:val="0086054B"/>
    <w:rsid w:val="00862BC8"/>
    <w:rsid w:val="0086367D"/>
    <w:rsid w:val="0086418A"/>
    <w:rsid w:val="008648C0"/>
    <w:rsid w:val="00864A30"/>
    <w:rsid w:val="00864A56"/>
    <w:rsid w:val="00865389"/>
    <w:rsid w:val="008663CD"/>
    <w:rsid w:val="00870EF8"/>
    <w:rsid w:val="00872308"/>
    <w:rsid w:val="0087284D"/>
    <w:rsid w:val="00873244"/>
    <w:rsid w:val="008747B4"/>
    <w:rsid w:val="00876375"/>
    <w:rsid w:val="0087649F"/>
    <w:rsid w:val="008766AA"/>
    <w:rsid w:val="00876709"/>
    <w:rsid w:val="00876FBF"/>
    <w:rsid w:val="008773BC"/>
    <w:rsid w:val="00877E10"/>
    <w:rsid w:val="00880F90"/>
    <w:rsid w:val="00882028"/>
    <w:rsid w:val="00882704"/>
    <w:rsid w:val="00883E5F"/>
    <w:rsid w:val="00884D51"/>
    <w:rsid w:val="008852B6"/>
    <w:rsid w:val="008854A1"/>
    <w:rsid w:val="0088555A"/>
    <w:rsid w:val="00886115"/>
    <w:rsid w:val="0088773A"/>
    <w:rsid w:val="00891ECB"/>
    <w:rsid w:val="008944BC"/>
    <w:rsid w:val="00894ABC"/>
    <w:rsid w:val="0089608B"/>
    <w:rsid w:val="00896900"/>
    <w:rsid w:val="008A1672"/>
    <w:rsid w:val="008A1D81"/>
    <w:rsid w:val="008A2331"/>
    <w:rsid w:val="008A3A71"/>
    <w:rsid w:val="008A4942"/>
    <w:rsid w:val="008A66B3"/>
    <w:rsid w:val="008B0557"/>
    <w:rsid w:val="008B26A1"/>
    <w:rsid w:val="008B2F55"/>
    <w:rsid w:val="008B3F4C"/>
    <w:rsid w:val="008C2069"/>
    <w:rsid w:val="008C3396"/>
    <w:rsid w:val="008C4E3B"/>
    <w:rsid w:val="008C5825"/>
    <w:rsid w:val="008D28C9"/>
    <w:rsid w:val="008D473C"/>
    <w:rsid w:val="008D59BC"/>
    <w:rsid w:val="008D69D1"/>
    <w:rsid w:val="008D7971"/>
    <w:rsid w:val="008E0BE8"/>
    <w:rsid w:val="008E1324"/>
    <w:rsid w:val="008E1AFD"/>
    <w:rsid w:val="008E3EAF"/>
    <w:rsid w:val="008E4464"/>
    <w:rsid w:val="008E6148"/>
    <w:rsid w:val="008F3E44"/>
    <w:rsid w:val="008F4B06"/>
    <w:rsid w:val="008F4D4C"/>
    <w:rsid w:val="008F506F"/>
    <w:rsid w:val="008F7C79"/>
    <w:rsid w:val="00902C3C"/>
    <w:rsid w:val="00903266"/>
    <w:rsid w:val="00903326"/>
    <w:rsid w:val="00903DF2"/>
    <w:rsid w:val="00904694"/>
    <w:rsid w:val="009050C9"/>
    <w:rsid w:val="00905820"/>
    <w:rsid w:val="00905871"/>
    <w:rsid w:val="00906906"/>
    <w:rsid w:val="00906973"/>
    <w:rsid w:val="00906B40"/>
    <w:rsid w:val="00907808"/>
    <w:rsid w:val="0091143D"/>
    <w:rsid w:val="009119DD"/>
    <w:rsid w:val="00911DFD"/>
    <w:rsid w:val="00911F29"/>
    <w:rsid w:val="00912ADF"/>
    <w:rsid w:val="00915C9B"/>
    <w:rsid w:val="00916061"/>
    <w:rsid w:val="009220DE"/>
    <w:rsid w:val="00922328"/>
    <w:rsid w:val="00924516"/>
    <w:rsid w:val="00924797"/>
    <w:rsid w:val="009259CF"/>
    <w:rsid w:val="00926212"/>
    <w:rsid w:val="0092792B"/>
    <w:rsid w:val="00930484"/>
    <w:rsid w:val="00930F60"/>
    <w:rsid w:val="0093387A"/>
    <w:rsid w:val="00934BF3"/>
    <w:rsid w:val="009352EE"/>
    <w:rsid w:val="00935387"/>
    <w:rsid w:val="00935994"/>
    <w:rsid w:val="00935D0C"/>
    <w:rsid w:val="0093771A"/>
    <w:rsid w:val="00937A5B"/>
    <w:rsid w:val="009414BE"/>
    <w:rsid w:val="00941D2F"/>
    <w:rsid w:val="00942D19"/>
    <w:rsid w:val="009442AD"/>
    <w:rsid w:val="0094482B"/>
    <w:rsid w:val="009454AE"/>
    <w:rsid w:val="00947E92"/>
    <w:rsid w:val="0095040F"/>
    <w:rsid w:val="00950C2A"/>
    <w:rsid w:val="00951EC4"/>
    <w:rsid w:val="009528FE"/>
    <w:rsid w:val="00952981"/>
    <w:rsid w:val="00953356"/>
    <w:rsid w:val="00954E31"/>
    <w:rsid w:val="00955898"/>
    <w:rsid w:val="00960D6D"/>
    <w:rsid w:val="009623B1"/>
    <w:rsid w:val="00963485"/>
    <w:rsid w:val="00964A57"/>
    <w:rsid w:val="009653D5"/>
    <w:rsid w:val="009663B1"/>
    <w:rsid w:val="009700E3"/>
    <w:rsid w:val="009704F8"/>
    <w:rsid w:val="0097220E"/>
    <w:rsid w:val="00975071"/>
    <w:rsid w:val="0097534C"/>
    <w:rsid w:val="0097555F"/>
    <w:rsid w:val="00977463"/>
    <w:rsid w:val="0097798F"/>
    <w:rsid w:val="00977C89"/>
    <w:rsid w:val="00981A9E"/>
    <w:rsid w:val="00982F3F"/>
    <w:rsid w:val="009830E8"/>
    <w:rsid w:val="00983254"/>
    <w:rsid w:val="00985382"/>
    <w:rsid w:val="0098572F"/>
    <w:rsid w:val="009860EE"/>
    <w:rsid w:val="009863A3"/>
    <w:rsid w:val="00986513"/>
    <w:rsid w:val="00987350"/>
    <w:rsid w:val="0099083F"/>
    <w:rsid w:val="0099125D"/>
    <w:rsid w:val="0099159D"/>
    <w:rsid w:val="00991E00"/>
    <w:rsid w:val="00994780"/>
    <w:rsid w:val="0099563E"/>
    <w:rsid w:val="0099725B"/>
    <w:rsid w:val="009A1508"/>
    <w:rsid w:val="009A2737"/>
    <w:rsid w:val="009A4CA5"/>
    <w:rsid w:val="009A5DFB"/>
    <w:rsid w:val="009A7476"/>
    <w:rsid w:val="009A7733"/>
    <w:rsid w:val="009A7DB6"/>
    <w:rsid w:val="009A7F33"/>
    <w:rsid w:val="009B02C9"/>
    <w:rsid w:val="009B0F59"/>
    <w:rsid w:val="009B144E"/>
    <w:rsid w:val="009B1596"/>
    <w:rsid w:val="009B262E"/>
    <w:rsid w:val="009B2750"/>
    <w:rsid w:val="009B2996"/>
    <w:rsid w:val="009B4E29"/>
    <w:rsid w:val="009B65CB"/>
    <w:rsid w:val="009B7276"/>
    <w:rsid w:val="009C0472"/>
    <w:rsid w:val="009C26BB"/>
    <w:rsid w:val="009C34EC"/>
    <w:rsid w:val="009C6BA0"/>
    <w:rsid w:val="009C6E49"/>
    <w:rsid w:val="009D13E3"/>
    <w:rsid w:val="009D3AA6"/>
    <w:rsid w:val="009D4352"/>
    <w:rsid w:val="009D583D"/>
    <w:rsid w:val="009D5843"/>
    <w:rsid w:val="009E1A3E"/>
    <w:rsid w:val="009E3C88"/>
    <w:rsid w:val="009E44A7"/>
    <w:rsid w:val="009E4C79"/>
    <w:rsid w:val="009E4E37"/>
    <w:rsid w:val="009E5835"/>
    <w:rsid w:val="009E6138"/>
    <w:rsid w:val="009E6A11"/>
    <w:rsid w:val="009F05B8"/>
    <w:rsid w:val="009F0C3A"/>
    <w:rsid w:val="009F1F21"/>
    <w:rsid w:val="009F2C9F"/>
    <w:rsid w:val="009F2D3E"/>
    <w:rsid w:val="009F46F0"/>
    <w:rsid w:val="009F5EDF"/>
    <w:rsid w:val="009F778E"/>
    <w:rsid w:val="009F7D2C"/>
    <w:rsid w:val="00A004CE"/>
    <w:rsid w:val="00A02548"/>
    <w:rsid w:val="00A039B9"/>
    <w:rsid w:val="00A04244"/>
    <w:rsid w:val="00A04D66"/>
    <w:rsid w:val="00A0531A"/>
    <w:rsid w:val="00A05C14"/>
    <w:rsid w:val="00A06EC7"/>
    <w:rsid w:val="00A07FCA"/>
    <w:rsid w:val="00A11841"/>
    <w:rsid w:val="00A12A65"/>
    <w:rsid w:val="00A135D7"/>
    <w:rsid w:val="00A138EC"/>
    <w:rsid w:val="00A14C2E"/>
    <w:rsid w:val="00A15BDC"/>
    <w:rsid w:val="00A15E6F"/>
    <w:rsid w:val="00A15EBE"/>
    <w:rsid w:val="00A16D08"/>
    <w:rsid w:val="00A17317"/>
    <w:rsid w:val="00A178AD"/>
    <w:rsid w:val="00A201EF"/>
    <w:rsid w:val="00A205F9"/>
    <w:rsid w:val="00A20B30"/>
    <w:rsid w:val="00A212B1"/>
    <w:rsid w:val="00A21A24"/>
    <w:rsid w:val="00A230E6"/>
    <w:rsid w:val="00A25554"/>
    <w:rsid w:val="00A25631"/>
    <w:rsid w:val="00A25C48"/>
    <w:rsid w:val="00A26356"/>
    <w:rsid w:val="00A26383"/>
    <w:rsid w:val="00A2768F"/>
    <w:rsid w:val="00A27B4E"/>
    <w:rsid w:val="00A30655"/>
    <w:rsid w:val="00A3129B"/>
    <w:rsid w:val="00A32B72"/>
    <w:rsid w:val="00A331E2"/>
    <w:rsid w:val="00A34557"/>
    <w:rsid w:val="00A3616F"/>
    <w:rsid w:val="00A40F91"/>
    <w:rsid w:val="00A41608"/>
    <w:rsid w:val="00A42A64"/>
    <w:rsid w:val="00A42CEC"/>
    <w:rsid w:val="00A43A76"/>
    <w:rsid w:val="00A46C03"/>
    <w:rsid w:val="00A46DF5"/>
    <w:rsid w:val="00A47F26"/>
    <w:rsid w:val="00A50ECB"/>
    <w:rsid w:val="00A528F6"/>
    <w:rsid w:val="00A534F3"/>
    <w:rsid w:val="00A56C9E"/>
    <w:rsid w:val="00A57C70"/>
    <w:rsid w:val="00A607FF"/>
    <w:rsid w:val="00A618FB"/>
    <w:rsid w:val="00A620BC"/>
    <w:rsid w:val="00A623D7"/>
    <w:rsid w:val="00A64659"/>
    <w:rsid w:val="00A65372"/>
    <w:rsid w:val="00A6659C"/>
    <w:rsid w:val="00A66824"/>
    <w:rsid w:val="00A67058"/>
    <w:rsid w:val="00A67A72"/>
    <w:rsid w:val="00A71799"/>
    <w:rsid w:val="00A71D95"/>
    <w:rsid w:val="00A723D0"/>
    <w:rsid w:val="00A73D0A"/>
    <w:rsid w:val="00A75C7F"/>
    <w:rsid w:val="00A7603B"/>
    <w:rsid w:val="00A818F7"/>
    <w:rsid w:val="00A81DF1"/>
    <w:rsid w:val="00A82855"/>
    <w:rsid w:val="00A831D4"/>
    <w:rsid w:val="00A83203"/>
    <w:rsid w:val="00A835DB"/>
    <w:rsid w:val="00A83E34"/>
    <w:rsid w:val="00A87AAE"/>
    <w:rsid w:val="00A90B2F"/>
    <w:rsid w:val="00A91103"/>
    <w:rsid w:val="00A9136A"/>
    <w:rsid w:val="00A91DA6"/>
    <w:rsid w:val="00A92028"/>
    <w:rsid w:val="00A93BF3"/>
    <w:rsid w:val="00A95B1A"/>
    <w:rsid w:val="00A9651F"/>
    <w:rsid w:val="00AA0559"/>
    <w:rsid w:val="00AA32D5"/>
    <w:rsid w:val="00AA3CD2"/>
    <w:rsid w:val="00AA3F84"/>
    <w:rsid w:val="00AA59A9"/>
    <w:rsid w:val="00AA603B"/>
    <w:rsid w:val="00AA7DFE"/>
    <w:rsid w:val="00AB1347"/>
    <w:rsid w:val="00AB14EE"/>
    <w:rsid w:val="00AB1553"/>
    <w:rsid w:val="00AB202D"/>
    <w:rsid w:val="00AB2CEA"/>
    <w:rsid w:val="00AB4D7F"/>
    <w:rsid w:val="00AB5268"/>
    <w:rsid w:val="00AB5CB7"/>
    <w:rsid w:val="00AB5D66"/>
    <w:rsid w:val="00AB7383"/>
    <w:rsid w:val="00AB7FCE"/>
    <w:rsid w:val="00AC0ECF"/>
    <w:rsid w:val="00AC19EE"/>
    <w:rsid w:val="00AC24FC"/>
    <w:rsid w:val="00AC2614"/>
    <w:rsid w:val="00AC334D"/>
    <w:rsid w:val="00AC390C"/>
    <w:rsid w:val="00AC41E0"/>
    <w:rsid w:val="00AC4907"/>
    <w:rsid w:val="00AC4EFD"/>
    <w:rsid w:val="00AC51C8"/>
    <w:rsid w:val="00AC5D61"/>
    <w:rsid w:val="00AC6905"/>
    <w:rsid w:val="00AC6FCE"/>
    <w:rsid w:val="00AC7D8C"/>
    <w:rsid w:val="00AC7D9D"/>
    <w:rsid w:val="00AC7E21"/>
    <w:rsid w:val="00AD06D2"/>
    <w:rsid w:val="00AD205B"/>
    <w:rsid w:val="00AD37FB"/>
    <w:rsid w:val="00AD4013"/>
    <w:rsid w:val="00AD4CB5"/>
    <w:rsid w:val="00AD574A"/>
    <w:rsid w:val="00AD579D"/>
    <w:rsid w:val="00AD5B59"/>
    <w:rsid w:val="00AD66A3"/>
    <w:rsid w:val="00AD6EBB"/>
    <w:rsid w:val="00AE1380"/>
    <w:rsid w:val="00AE1957"/>
    <w:rsid w:val="00AE654D"/>
    <w:rsid w:val="00AE7984"/>
    <w:rsid w:val="00AF0A6A"/>
    <w:rsid w:val="00AF1142"/>
    <w:rsid w:val="00AF1BA9"/>
    <w:rsid w:val="00AF1E43"/>
    <w:rsid w:val="00AF4DCE"/>
    <w:rsid w:val="00AF6BA2"/>
    <w:rsid w:val="00AF7773"/>
    <w:rsid w:val="00B01568"/>
    <w:rsid w:val="00B02C06"/>
    <w:rsid w:val="00B02CC8"/>
    <w:rsid w:val="00B02F43"/>
    <w:rsid w:val="00B04104"/>
    <w:rsid w:val="00B04335"/>
    <w:rsid w:val="00B05105"/>
    <w:rsid w:val="00B05449"/>
    <w:rsid w:val="00B06A6B"/>
    <w:rsid w:val="00B133AA"/>
    <w:rsid w:val="00B15D2B"/>
    <w:rsid w:val="00B15FA6"/>
    <w:rsid w:val="00B17340"/>
    <w:rsid w:val="00B20136"/>
    <w:rsid w:val="00B2219F"/>
    <w:rsid w:val="00B24F94"/>
    <w:rsid w:val="00B253FA"/>
    <w:rsid w:val="00B2587C"/>
    <w:rsid w:val="00B30156"/>
    <w:rsid w:val="00B31D5B"/>
    <w:rsid w:val="00B35568"/>
    <w:rsid w:val="00B378D8"/>
    <w:rsid w:val="00B401B5"/>
    <w:rsid w:val="00B40EE1"/>
    <w:rsid w:val="00B43EC0"/>
    <w:rsid w:val="00B440ED"/>
    <w:rsid w:val="00B44219"/>
    <w:rsid w:val="00B44FD8"/>
    <w:rsid w:val="00B4671C"/>
    <w:rsid w:val="00B47CA0"/>
    <w:rsid w:val="00B50208"/>
    <w:rsid w:val="00B51B58"/>
    <w:rsid w:val="00B52350"/>
    <w:rsid w:val="00B5255A"/>
    <w:rsid w:val="00B52765"/>
    <w:rsid w:val="00B52EDD"/>
    <w:rsid w:val="00B544ED"/>
    <w:rsid w:val="00B547A0"/>
    <w:rsid w:val="00B5498F"/>
    <w:rsid w:val="00B568A0"/>
    <w:rsid w:val="00B56F9D"/>
    <w:rsid w:val="00B578A0"/>
    <w:rsid w:val="00B60299"/>
    <w:rsid w:val="00B602FE"/>
    <w:rsid w:val="00B609E6"/>
    <w:rsid w:val="00B63238"/>
    <w:rsid w:val="00B65E77"/>
    <w:rsid w:val="00B67602"/>
    <w:rsid w:val="00B67724"/>
    <w:rsid w:val="00B67A00"/>
    <w:rsid w:val="00B71944"/>
    <w:rsid w:val="00B71DCD"/>
    <w:rsid w:val="00B71F19"/>
    <w:rsid w:val="00B71FA4"/>
    <w:rsid w:val="00B7589E"/>
    <w:rsid w:val="00B77009"/>
    <w:rsid w:val="00B77277"/>
    <w:rsid w:val="00B81080"/>
    <w:rsid w:val="00B813BE"/>
    <w:rsid w:val="00B81518"/>
    <w:rsid w:val="00B83001"/>
    <w:rsid w:val="00B83737"/>
    <w:rsid w:val="00B83D0F"/>
    <w:rsid w:val="00B841A7"/>
    <w:rsid w:val="00B8491F"/>
    <w:rsid w:val="00B86C8D"/>
    <w:rsid w:val="00B87471"/>
    <w:rsid w:val="00B916F1"/>
    <w:rsid w:val="00B93A13"/>
    <w:rsid w:val="00B94BD2"/>
    <w:rsid w:val="00B95B70"/>
    <w:rsid w:val="00B95C93"/>
    <w:rsid w:val="00B95CD0"/>
    <w:rsid w:val="00BA2572"/>
    <w:rsid w:val="00BA29B2"/>
    <w:rsid w:val="00BA2B8C"/>
    <w:rsid w:val="00BA46EF"/>
    <w:rsid w:val="00BA4D48"/>
    <w:rsid w:val="00BA5038"/>
    <w:rsid w:val="00BA7032"/>
    <w:rsid w:val="00BA7872"/>
    <w:rsid w:val="00BA7E17"/>
    <w:rsid w:val="00BB1C5E"/>
    <w:rsid w:val="00BB216D"/>
    <w:rsid w:val="00BB3975"/>
    <w:rsid w:val="00BB409C"/>
    <w:rsid w:val="00BB6E97"/>
    <w:rsid w:val="00BB75E7"/>
    <w:rsid w:val="00BC26C9"/>
    <w:rsid w:val="00BC2EB6"/>
    <w:rsid w:val="00BC3B6D"/>
    <w:rsid w:val="00BC60E6"/>
    <w:rsid w:val="00BC741C"/>
    <w:rsid w:val="00BC7CC5"/>
    <w:rsid w:val="00BD01F6"/>
    <w:rsid w:val="00BD093F"/>
    <w:rsid w:val="00BD0981"/>
    <w:rsid w:val="00BD3121"/>
    <w:rsid w:val="00BD3474"/>
    <w:rsid w:val="00BD4D27"/>
    <w:rsid w:val="00BD58AB"/>
    <w:rsid w:val="00BD6C56"/>
    <w:rsid w:val="00BD7144"/>
    <w:rsid w:val="00BD7992"/>
    <w:rsid w:val="00BD7C6E"/>
    <w:rsid w:val="00BE059B"/>
    <w:rsid w:val="00BE0BB8"/>
    <w:rsid w:val="00BE1F78"/>
    <w:rsid w:val="00BE4A2C"/>
    <w:rsid w:val="00BE567B"/>
    <w:rsid w:val="00BE5D2A"/>
    <w:rsid w:val="00BE6981"/>
    <w:rsid w:val="00BE720E"/>
    <w:rsid w:val="00BE72A9"/>
    <w:rsid w:val="00BE7453"/>
    <w:rsid w:val="00BF09F0"/>
    <w:rsid w:val="00BF3FC4"/>
    <w:rsid w:val="00BF4792"/>
    <w:rsid w:val="00BF4A1D"/>
    <w:rsid w:val="00BF4FB6"/>
    <w:rsid w:val="00C00C26"/>
    <w:rsid w:val="00C01AE1"/>
    <w:rsid w:val="00C01C5E"/>
    <w:rsid w:val="00C01E4E"/>
    <w:rsid w:val="00C0248C"/>
    <w:rsid w:val="00C03439"/>
    <w:rsid w:val="00C03713"/>
    <w:rsid w:val="00C0498A"/>
    <w:rsid w:val="00C053FA"/>
    <w:rsid w:val="00C104AD"/>
    <w:rsid w:val="00C10691"/>
    <w:rsid w:val="00C10AD1"/>
    <w:rsid w:val="00C146E1"/>
    <w:rsid w:val="00C14D9A"/>
    <w:rsid w:val="00C1598F"/>
    <w:rsid w:val="00C16F30"/>
    <w:rsid w:val="00C207FB"/>
    <w:rsid w:val="00C225D2"/>
    <w:rsid w:val="00C23EA6"/>
    <w:rsid w:val="00C23FA1"/>
    <w:rsid w:val="00C2453E"/>
    <w:rsid w:val="00C270E3"/>
    <w:rsid w:val="00C27A42"/>
    <w:rsid w:val="00C302DF"/>
    <w:rsid w:val="00C33591"/>
    <w:rsid w:val="00C346C5"/>
    <w:rsid w:val="00C348F4"/>
    <w:rsid w:val="00C356BC"/>
    <w:rsid w:val="00C35A20"/>
    <w:rsid w:val="00C361D6"/>
    <w:rsid w:val="00C364F0"/>
    <w:rsid w:val="00C40B37"/>
    <w:rsid w:val="00C412EC"/>
    <w:rsid w:val="00C41EB4"/>
    <w:rsid w:val="00C422FF"/>
    <w:rsid w:val="00C42470"/>
    <w:rsid w:val="00C44467"/>
    <w:rsid w:val="00C45ABC"/>
    <w:rsid w:val="00C47F4D"/>
    <w:rsid w:val="00C517AD"/>
    <w:rsid w:val="00C52C59"/>
    <w:rsid w:val="00C55DDD"/>
    <w:rsid w:val="00C563CA"/>
    <w:rsid w:val="00C56516"/>
    <w:rsid w:val="00C604F3"/>
    <w:rsid w:val="00C60798"/>
    <w:rsid w:val="00C62127"/>
    <w:rsid w:val="00C62CD0"/>
    <w:rsid w:val="00C63CAC"/>
    <w:rsid w:val="00C65CD6"/>
    <w:rsid w:val="00C662D9"/>
    <w:rsid w:val="00C66DE7"/>
    <w:rsid w:val="00C66E30"/>
    <w:rsid w:val="00C678CE"/>
    <w:rsid w:val="00C708F3"/>
    <w:rsid w:val="00C70FA0"/>
    <w:rsid w:val="00C718A6"/>
    <w:rsid w:val="00C721DD"/>
    <w:rsid w:val="00C728AB"/>
    <w:rsid w:val="00C74C23"/>
    <w:rsid w:val="00C757EE"/>
    <w:rsid w:val="00C75D98"/>
    <w:rsid w:val="00C77423"/>
    <w:rsid w:val="00C81BCF"/>
    <w:rsid w:val="00C8250A"/>
    <w:rsid w:val="00C82767"/>
    <w:rsid w:val="00C83B54"/>
    <w:rsid w:val="00C83DDA"/>
    <w:rsid w:val="00C84723"/>
    <w:rsid w:val="00C84751"/>
    <w:rsid w:val="00C84BCE"/>
    <w:rsid w:val="00C851B2"/>
    <w:rsid w:val="00C8595E"/>
    <w:rsid w:val="00C87513"/>
    <w:rsid w:val="00C87EAE"/>
    <w:rsid w:val="00C90EAD"/>
    <w:rsid w:val="00C945E1"/>
    <w:rsid w:val="00C9464C"/>
    <w:rsid w:val="00C952D2"/>
    <w:rsid w:val="00C95B6E"/>
    <w:rsid w:val="00C95E34"/>
    <w:rsid w:val="00C96A20"/>
    <w:rsid w:val="00C96FE6"/>
    <w:rsid w:val="00C97512"/>
    <w:rsid w:val="00CA1C2E"/>
    <w:rsid w:val="00CA2C8B"/>
    <w:rsid w:val="00CA4A87"/>
    <w:rsid w:val="00CA511C"/>
    <w:rsid w:val="00CA5500"/>
    <w:rsid w:val="00CA7D10"/>
    <w:rsid w:val="00CA7D77"/>
    <w:rsid w:val="00CB0A08"/>
    <w:rsid w:val="00CB19B7"/>
    <w:rsid w:val="00CB30FF"/>
    <w:rsid w:val="00CB3551"/>
    <w:rsid w:val="00CB5B31"/>
    <w:rsid w:val="00CB72BC"/>
    <w:rsid w:val="00CC2391"/>
    <w:rsid w:val="00CC2D9B"/>
    <w:rsid w:val="00CC3782"/>
    <w:rsid w:val="00CC4431"/>
    <w:rsid w:val="00CC4A73"/>
    <w:rsid w:val="00CC51E9"/>
    <w:rsid w:val="00CC722F"/>
    <w:rsid w:val="00CC78A4"/>
    <w:rsid w:val="00CD0B13"/>
    <w:rsid w:val="00CD1AED"/>
    <w:rsid w:val="00CD275F"/>
    <w:rsid w:val="00CD3364"/>
    <w:rsid w:val="00CD524B"/>
    <w:rsid w:val="00CD5323"/>
    <w:rsid w:val="00CD5EB7"/>
    <w:rsid w:val="00CD66B1"/>
    <w:rsid w:val="00CE0045"/>
    <w:rsid w:val="00CE0885"/>
    <w:rsid w:val="00CE4C9F"/>
    <w:rsid w:val="00CE5219"/>
    <w:rsid w:val="00CE52C0"/>
    <w:rsid w:val="00CE580D"/>
    <w:rsid w:val="00CE5958"/>
    <w:rsid w:val="00CE60CC"/>
    <w:rsid w:val="00CE6351"/>
    <w:rsid w:val="00CE6472"/>
    <w:rsid w:val="00CE6CE1"/>
    <w:rsid w:val="00CE6E7E"/>
    <w:rsid w:val="00CE77E1"/>
    <w:rsid w:val="00CF01C1"/>
    <w:rsid w:val="00CF0A94"/>
    <w:rsid w:val="00CF0ADB"/>
    <w:rsid w:val="00CF0B52"/>
    <w:rsid w:val="00CF1668"/>
    <w:rsid w:val="00CF1BA3"/>
    <w:rsid w:val="00CF449F"/>
    <w:rsid w:val="00CF5219"/>
    <w:rsid w:val="00CF6CA5"/>
    <w:rsid w:val="00CF74C6"/>
    <w:rsid w:val="00CF7DA2"/>
    <w:rsid w:val="00D00DFB"/>
    <w:rsid w:val="00D0126C"/>
    <w:rsid w:val="00D01EA8"/>
    <w:rsid w:val="00D038B9"/>
    <w:rsid w:val="00D1048B"/>
    <w:rsid w:val="00D1051C"/>
    <w:rsid w:val="00D133E5"/>
    <w:rsid w:val="00D14D5E"/>
    <w:rsid w:val="00D2025E"/>
    <w:rsid w:val="00D227C6"/>
    <w:rsid w:val="00D24904"/>
    <w:rsid w:val="00D24BC9"/>
    <w:rsid w:val="00D24DC3"/>
    <w:rsid w:val="00D25010"/>
    <w:rsid w:val="00D25FA7"/>
    <w:rsid w:val="00D26FA7"/>
    <w:rsid w:val="00D27BF1"/>
    <w:rsid w:val="00D30523"/>
    <w:rsid w:val="00D31E5A"/>
    <w:rsid w:val="00D326EF"/>
    <w:rsid w:val="00D330A5"/>
    <w:rsid w:val="00D330BA"/>
    <w:rsid w:val="00D332F0"/>
    <w:rsid w:val="00D34D22"/>
    <w:rsid w:val="00D352FC"/>
    <w:rsid w:val="00D36650"/>
    <w:rsid w:val="00D377C3"/>
    <w:rsid w:val="00D37B5C"/>
    <w:rsid w:val="00D40295"/>
    <w:rsid w:val="00D41A73"/>
    <w:rsid w:val="00D42D09"/>
    <w:rsid w:val="00D43596"/>
    <w:rsid w:val="00D43A69"/>
    <w:rsid w:val="00D4479C"/>
    <w:rsid w:val="00D45A2D"/>
    <w:rsid w:val="00D466DC"/>
    <w:rsid w:val="00D47512"/>
    <w:rsid w:val="00D513F1"/>
    <w:rsid w:val="00D52636"/>
    <w:rsid w:val="00D52CA1"/>
    <w:rsid w:val="00D52D0B"/>
    <w:rsid w:val="00D54C4C"/>
    <w:rsid w:val="00D56533"/>
    <w:rsid w:val="00D57EFD"/>
    <w:rsid w:val="00D608AD"/>
    <w:rsid w:val="00D60B5D"/>
    <w:rsid w:val="00D623FE"/>
    <w:rsid w:val="00D62710"/>
    <w:rsid w:val="00D632D3"/>
    <w:rsid w:val="00D63B18"/>
    <w:rsid w:val="00D64A16"/>
    <w:rsid w:val="00D6514F"/>
    <w:rsid w:val="00D6606F"/>
    <w:rsid w:val="00D6640D"/>
    <w:rsid w:val="00D718CB"/>
    <w:rsid w:val="00D71A4F"/>
    <w:rsid w:val="00D72546"/>
    <w:rsid w:val="00D72BC3"/>
    <w:rsid w:val="00D73756"/>
    <w:rsid w:val="00D740A5"/>
    <w:rsid w:val="00D74A30"/>
    <w:rsid w:val="00D76004"/>
    <w:rsid w:val="00D771DA"/>
    <w:rsid w:val="00D8119A"/>
    <w:rsid w:val="00D814D5"/>
    <w:rsid w:val="00D818D7"/>
    <w:rsid w:val="00D82461"/>
    <w:rsid w:val="00D83725"/>
    <w:rsid w:val="00D838C6"/>
    <w:rsid w:val="00D83B8F"/>
    <w:rsid w:val="00D846C0"/>
    <w:rsid w:val="00D86693"/>
    <w:rsid w:val="00D9005F"/>
    <w:rsid w:val="00D927FB"/>
    <w:rsid w:val="00D92FF6"/>
    <w:rsid w:val="00D957A1"/>
    <w:rsid w:val="00D967B4"/>
    <w:rsid w:val="00D96BF5"/>
    <w:rsid w:val="00DA55EE"/>
    <w:rsid w:val="00DA627A"/>
    <w:rsid w:val="00DB0D51"/>
    <w:rsid w:val="00DB0E36"/>
    <w:rsid w:val="00DB1CA7"/>
    <w:rsid w:val="00DB385D"/>
    <w:rsid w:val="00DB4791"/>
    <w:rsid w:val="00DB6947"/>
    <w:rsid w:val="00DB74B2"/>
    <w:rsid w:val="00DB74E0"/>
    <w:rsid w:val="00DB7E1B"/>
    <w:rsid w:val="00DC0104"/>
    <w:rsid w:val="00DC1588"/>
    <w:rsid w:val="00DC2016"/>
    <w:rsid w:val="00DC3964"/>
    <w:rsid w:val="00DC61D9"/>
    <w:rsid w:val="00DC6DDF"/>
    <w:rsid w:val="00DC753F"/>
    <w:rsid w:val="00DC7616"/>
    <w:rsid w:val="00DC7B8B"/>
    <w:rsid w:val="00DC7E55"/>
    <w:rsid w:val="00DD14EF"/>
    <w:rsid w:val="00DD240F"/>
    <w:rsid w:val="00DD2765"/>
    <w:rsid w:val="00DD28F0"/>
    <w:rsid w:val="00DD2918"/>
    <w:rsid w:val="00DD4092"/>
    <w:rsid w:val="00DD43CD"/>
    <w:rsid w:val="00DD5620"/>
    <w:rsid w:val="00DD5996"/>
    <w:rsid w:val="00DD6775"/>
    <w:rsid w:val="00DE0263"/>
    <w:rsid w:val="00DE061E"/>
    <w:rsid w:val="00DE2310"/>
    <w:rsid w:val="00DE5EAB"/>
    <w:rsid w:val="00DF1295"/>
    <w:rsid w:val="00DF4015"/>
    <w:rsid w:val="00DF405E"/>
    <w:rsid w:val="00DF4403"/>
    <w:rsid w:val="00DF670C"/>
    <w:rsid w:val="00DF768A"/>
    <w:rsid w:val="00E03C5A"/>
    <w:rsid w:val="00E0415D"/>
    <w:rsid w:val="00E0461F"/>
    <w:rsid w:val="00E047B6"/>
    <w:rsid w:val="00E049B8"/>
    <w:rsid w:val="00E04C64"/>
    <w:rsid w:val="00E0520E"/>
    <w:rsid w:val="00E05D88"/>
    <w:rsid w:val="00E101B2"/>
    <w:rsid w:val="00E102AD"/>
    <w:rsid w:val="00E10F5C"/>
    <w:rsid w:val="00E11E3C"/>
    <w:rsid w:val="00E12D5F"/>
    <w:rsid w:val="00E14052"/>
    <w:rsid w:val="00E14064"/>
    <w:rsid w:val="00E15A14"/>
    <w:rsid w:val="00E16176"/>
    <w:rsid w:val="00E167B9"/>
    <w:rsid w:val="00E167DB"/>
    <w:rsid w:val="00E16D31"/>
    <w:rsid w:val="00E172FB"/>
    <w:rsid w:val="00E21981"/>
    <w:rsid w:val="00E22966"/>
    <w:rsid w:val="00E22BC6"/>
    <w:rsid w:val="00E238FD"/>
    <w:rsid w:val="00E239FD"/>
    <w:rsid w:val="00E24062"/>
    <w:rsid w:val="00E2581F"/>
    <w:rsid w:val="00E25ABC"/>
    <w:rsid w:val="00E26302"/>
    <w:rsid w:val="00E26F0F"/>
    <w:rsid w:val="00E273FB"/>
    <w:rsid w:val="00E27F1D"/>
    <w:rsid w:val="00E307B7"/>
    <w:rsid w:val="00E31342"/>
    <w:rsid w:val="00E31AE5"/>
    <w:rsid w:val="00E33025"/>
    <w:rsid w:val="00E330B8"/>
    <w:rsid w:val="00E34855"/>
    <w:rsid w:val="00E40B41"/>
    <w:rsid w:val="00E41D1A"/>
    <w:rsid w:val="00E42450"/>
    <w:rsid w:val="00E44044"/>
    <w:rsid w:val="00E444AC"/>
    <w:rsid w:val="00E44788"/>
    <w:rsid w:val="00E44837"/>
    <w:rsid w:val="00E451D8"/>
    <w:rsid w:val="00E51469"/>
    <w:rsid w:val="00E51DF3"/>
    <w:rsid w:val="00E52497"/>
    <w:rsid w:val="00E53C5E"/>
    <w:rsid w:val="00E55CCF"/>
    <w:rsid w:val="00E62ED1"/>
    <w:rsid w:val="00E63067"/>
    <w:rsid w:val="00E63C9B"/>
    <w:rsid w:val="00E67E4F"/>
    <w:rsid w:val="00E70AC2"/>
    <w:rsid w:val="00E70D1F"/>
    <w:rsid w:val="00E7387A"/>
    <w:rsid w:val="00E73B01"/>
    <w:rsid w:val="00E74690"/>
    <w:rsid w:val="00E74E82"/>
    <w:rsid w:val="00E752E7"/>
    <w:rsid w:val="00E7568D"/>
    <w:rsid w:val="00E7603F"/>
    <w:rsid w:val="00E76761"/>
    <w:rsid w:val="00E76DE1"/>
    <w:rsid w:val="00E778E2"/>
    <w:rsid w:val="00E809AF"/>
    <w:rsid w:val="00E80DBE"/>
    <w:rsid w:val="00E824C1"/>
    <w:rsid w:val="00E83463"/>
    <w:rsid w:val="00E84251"/>
    <w:rsid w:val="00E84886"/>
    <w:rsid w:val="00E84EEB"/>
    <w:rsid w:val="00E86646"/>
    <w:rsid w:val="00E86E72"/>
    <w:rsid w:val="00E8778F"/>
    <w:rsid w:val="00E9176A"/>
    <w:rsid w:val="00E9217B"/>
    <w:rsid w:val="00E938BA"/>
    <w:rsid w:val="00E93CEA"/>
    <w:rsid w:val="00E96061"/>
    <w:rsid w:val="00EA0C0A"/>
    <w:rsid w:val="00EA0C58"/>
    <w:rsid w:val="00EA1CBC"/>
    <w:rsid w:val="00EA2B42"/>
    <w:rsid w:val="00EA4279"/>
    <w:rsid w:val="00EA6A19"/>
    <w:rsid w:val="00EA6A8A"/>
    <w:rsid w:val="00EB09BA"/>
    <w:rsid w:val="00EB109D"/>
    <w:rsid w:val="00EB199A"/>
    <w:rsid w:val="00EC02C4"/>
    <w:rsid w:val="00EC1299"/>
    <w:rsid w:val="00EC238A"/>
    <w:rsid w:val="00EC2501"/>
    <w:rsid w:val="00EC2FE9"/>
    <w:rsid w:val="00EC36DB"/>
    <w:rsid w:val="00EC3FE4"/>
    <w:rsid w:val="00EC42BA"/>
    <w:rsid w:val="00EC5C25"/>
    <w:rsid w:val="00EC5F61"/>
    <w:rsid w:val="00EC6F70"/>
    <w:rsid w:val="00EC7762"/>
    <w:rsid w:val="00ED0838"/>
    <w:rsid w:val="00ED0B24"/>
    <w:rsid w:val="00ED0B7D"/>
    <w:rsid w:val="00ED2EE7"/>
    <w:rsid w:val="00ED4D24"/>
    <w:rsid w:val="00ED4DBB"/>
    <w:rsid w:val="00ED4FEC"/>
    <w:rsid w:val="00ED5ADD"/>
    <w:rsid w:val="00ED7F51"/>
    <w:rsid w:val="00EE0B4F"/>
    <w:rsid w:val="00EE1154"/>
    <w:rsid w:val="00EE16C3"/>
    <w:rsid w:val="00EE1AE9"/>
    <w:rsid w:val="00EE1B51"/>
    <w:rsid w:val="00EE33C6"/>
    <w:rsid w:val="00EE3EAA"/>
    <w:rsid w:val="00EE59FA"/>
    <w:rsid w:val="00EE60B2"/>
    <w:rsid w:val="00EE6695"/>
    <w:rsid w:val="00EE7514"/>
    <w:rsid w:val="00EF0516"/>
    <w:rsid w:val="00EF0C56"/>
    <w:rsid w:val="00EF10C0"/>
    <w:rsid w:val="00EF204F"/>
    <w:rsid w:val="00EF4B62"/>
    <w:rsid w:val="00EF6E61"/>
    <w:rsid w:val="00F0109D"/>
    <w:rsid w:val="00F042E6"/>
    <w:rsid w:val="00F048BF"/>
    <w:rsid w:val="00F06849"/>
    <w:rsid w:val="00F11089"/>
    <w:rsid w:val="00F125D8"/>
    <w:rsid w:val="00F135FE"/>
    <w:rsid w:val="00F14EAC"/>
    <w:rsid w:val="00F154C7"/>
    <w:rsid w:val="00F1617E"/>
    <w:rsid w:val="00F1683D"/>
    <w:rsid w:val="00F16EDC"/>
    <w:rsid w:val="00F17194"/>
    <w:rsid w:val="00F21546"/>
    <w:rsid w:val="00F22094"/>
    <w:rsid w:val="00F22623"/>
    <w:rsid w:val="00F22963"/>
    <w:rsid w:val="00F23340"/>
    <w:rsid w:val="00F27590"/>
    <w:rsid w:val="00F27D5A"/>
    <w:rsid w:val="00F32BD2"/>
    <w:rsid w:val="00F32D16"/>
    <w:rsid w:val="00F33CA4"/>
    <w:rsid w:val="00F34396"/>
    <w:rsid w:val="00F34B0D"/>
    <w:rsid w:val="00F37247"/>
    <w:rsid w:val="00F410A0"/>
    <w:rsid w:val="00F44F1B"/>
    <w:rsid w:val="00F46767"/>
    <w:rsid w:val="00F4771A"/>
    <w:rsid w:val="00F51016"/>
    <w:rsid w:val="00F52EDD"/>
    <w:rsid w:val="00F539B9"/>
    <w:rsid w:val="00F54E98"/>
    <w:rsid w:val="00F5518A"/>
    <w:rsid w:val="00F5653F"/>
    <w:rsid w:val="00F5684F"/>
    <w:rsid w:val="00F57473"/>
    <w:rsid w:val="00F60012"/>
    <w:rsid w:val="00F6042E"/>
    <w:rsid w:val="00F61829"/>
    <w:rsid w:val="00F62BEA"/>
    <w:rsid w:val="00F64D2A"/>
    <w:rsid w:val="00F65588"/>
    <w:rsid w:val="00F66997"/>
    <w:rsid w:val="00F671FE"/>
    <w:rsid w:val="00F707C1"/>
    <w:rsid w:val="00F70CBD"/>
    <w:rsid w:val="00F73003"/>
    <w:rsid w:val="00F73EA0"/>
    <w:rsid w:val="00F74913"/>
    <w:rsid w:val="00F766C7"/>
    <w:rsid w:val="00F76A36"/>
    <w:rsid w:val="00F77901"/>
    <w:rsid w:val="00F80C7A"/>
    <w:rsid w:val="00F81C22"/>
    <w:rsid w:val="00F82C67"/>
    <w:rsid w:val="00F84E1D"/>
    <w:rsid w:val="00F85769"/>
    <w:rsid w:val="00F87DDE"/>
    <w:rsid w:val="00F91A2B"/>
    <w:rsid w:val="00F95F1F"/>
    <w:rsid w:val="00F96836"/>
    <w:rsid w:val="00FA02FC"/>
    <w:rsid w:val="00FA0477"/>
    <w:rsid w:val="00FA141C"/>
    <w:rsid w:val="00FA1EF8"/>
    <w:rsid w:val="00FA4D9E"/>
    <w:rsid w:val="00FA4E4E"/>
    <w:rsid w:val="00FA51E1"/>
    <w:rsid w:val="00FA5980"/>
    <w:rsid w:val="00FA5BEE"/>
    <w:rsid w:val="00FA61B2"/>
    <w:rsid w:val="00FA6A51"/>
    <w:rsid w:val="00FA6AC6"/>
    <w:rsid w:val="00FA6F00"/>
    <w:rsid w:val="00FA7987"/>
    <w:rsid w:val="00FB207B"/>
    <w:rsid w:val="00FB3509"/>
    <w:rsid w:val="00FB362C"/>
    <w:rsid w:val="00FB5441"/>
    <w:rsid w:val="00FB5E92"/>
    <w:rsid w:val="00FB7E08"/>
    <w:rsid w:val="00FC2B88"/>
    <w:rsid w:val="00FC55AB"/>
    <w:rsid w:val="00FC568C"/>
    <w:rsid w:val="00FC77D3"/>
    <w:rsid w:val="00FC7C4B"/>
    <w:rsid w:val="00FD0D67"/>
    <w:rsid w:val="00FD1DA1"/>
    <w:rsid w:val="00FD1EBB"/>
    <w:rsid w:val="00FD2D68"/>
    <w:rsid w:val="00FD2DD0"/>
    <w:rsid w:val="00FD3400"/>
    <w:rsid w:val="00FD4FD7"/>
    <w:rsid w:val="00FD682E"/>
    <w:rsid w:val="00FE1D79"/>
    <w:rsid w:val="00FE3B8E"/>
    <w:rsid w:val="00FE7335"/>
    <w:rsid w:val="00FF0D4C"/>
    <w:rsid w:val="00FF1157"/>
    <w:rsid w:val="00FF1562"/>
    <w:rsid w:val="00FF1D84"/>
    <w:rsid w:val="00FF3BAE"/>
    <w:rsid w:val="00FF40EE"/>
    <w:rsid w:val="00FF44A8"/>
    <w:rsid w:val="00FF4839"/>
    <w:rsid w:val="00FF5158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0049"/>
    <o:shapelayout v:ext="edit">
      <o:idmap v:ext="edit" data="1"/>
      <o:rules v:ext="edit">
        <o:r id="V:Rule3" type="connector" idref="#직선 화살표 연결선 142"/>
        <o:r id="V:Rule4" type="connector" idref="#직선 화살표 연결선 145"/>
      </o:rules>
    </o:shapelayout>
  </w:shapeDefaults>
  <w:decimalSymbol w:val="."/>
  <w:listSeparator w:val=","/>
  <w14:docId w14:val="72D2DDBE"/>
  <w15:chartTrackingRefBased/>
  <w15:docId w15:val="{25F5BAA5-81B2-49EE-B1A7-4941640C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485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A87AAE"/>
    <w:pPr>
      <w:keepNext/>
      <w:outlineLvl w:val="0"/>
    </w:pPr>
    <w:rPr>
      <w:rFonts w:ascii="Arial" w:eastAsia="돋움" w:hAnsi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</w:rPr>
  </w:style>
  <w:style w:type="paragraph" w:styleId="a4">
    <w:name w:val="footer"/>
    <w:basedOn w:val="a"/>
    <w:link w:val="Char0"/>
    <w:rsid w:val="00CE580D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4"/>
    <w:rsid w:val="00CE580D"/>
    <w:rPr>
      <w:rFonts w:ascii="바탕" w:eastAsia="바탕" w:hAnsi="Times New Roman" w:cs="Times New Roman"/>
      <w:szCs w:val="24"/>
    </w:rPr>
  </w:style>
  <w:style w:type="character" w:styleId="a5">
    <w:name w:val="page number"/>
    <w:basedOn w:val="a0"/>
    <w:rsid w:val="00CE580D"/>
  </w:style>
  <w:style w:type="paragraph" w:customStyle="1" w:styleId="7">
    <w:name w:val="개요 7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 w:hAnsi="Times New Roman"/>
      <w:color w:val="000000"/>
    </w:rPr>
  </w:style>
  <w:style w:type="paragraph" w:styleId="a6">
    <w:name w:val="Normal (Web)"/>
    <w:basedOn w:val="a"/>
    <w:rsid w:val="00CE580D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7">
    <w:name w:val="Balloon Text"/>
    <w:basedOn w:val="a"/>
    <w:link w:val="Char1"/>
    <w:uiPriority w:val="99"/>
    <w:semiHidden/>
    <w:unhideWhenUsed/>
    <w:rsid w:val="00220BD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220BDB"/>
    <w:rPr>
      <w:rFonts w:ascii="맑은 고딕" w:eastAsia="맑은 고딕" w:hAnsi="맑은 고딕" w:cs="Times New Roman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D846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link w:val="a8"/>
    <w:uiPriority w:val="99"/>
    <w:rsid w:val="00D846C0"/>
    <w:rPr>
      <w:rFonts w:ascii="바탕" w:eastAsia="바탕" w:hAnsi="Times New Roman" w:cs="Times New Roman"/>
      <w:szCs w:val="24"/>
    </w:rPr>
  </w:style>
  <w:style w:type="character" w:customStyle="1" w:styleId="Char">
    <w:name w:val="바탕글 Char"/>
    <w:link w:val="a3"/>
    <w:rsid w:val="00823878"/>
    <w:rPr>
      <w:rFonts w:ascii="바탕체" w:eastAsia="바탕체" w:hAnsi="Times New Roman" w:cs="Times New Roman"/>
      <w:color w:val="000000"/>
      <w:kern w:val="0"/>
      <w:szCs w:val="20"/>
    </w:rPr>
  </w:style>
  <w:style w:type="character" w:customStyle="1" w:styleId="1Char">
    <w:name w:val="제목 1 Char"/>
    <w:link w:val="1"/>
    <w:rsid w:val="00A87AAE"/>
    <w:rPr>
      <w:rFonts w:ascii="Arial" w:eastAsia="돋움" w:hAnsi="Arial"/>
      <w:kern w:val="2"/>
      <w:sz w:val="28"/>
      <w:szCs w:val="28"/>
    </w:rPr>
  </w:style>
  <w:style w:type="table" w:styleId="a9">
    <w:name w:val="Table Grid"/>
    <w:basedOn w:val="a1"/>
    <w:rsid w:val="003862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684B80"/>
    <w:pPr>
      <w:textAlignment w:val="baseline"/>
    </w:pPr>
    <w:rPr>
      <w:rFonts w:eastAsia="굴림" w:hAnsi="굴림" w:cs="굴림"/>
      <w:color w:val="000000"/>
      <w:kern w:val="0"/>
      <w:szCs w:val="20"/>
    </w:rPr>
  </w:style>
  <w:style w:type="paragraph" w:styleId="aa">
    <w:name w:val="List Paragraph"/>
    <w:basedOn w:val="a"/>
    <w:uiPriority w:val="34"/>
    <w:qFormat/>
    <w:rsid w:val="00BE7453"/>
    <w:pPr>
      <w:ind w:leftChars="400" w:left="800"/>
    </w:pPr>
  </w:style>
  <w:style w:type="paragraph" w:customStyle="1" w:styleId="10">
    <w:name w:val="본문(신명조10)"/>
    <w:basedOn w:val="a"/>
    <w:rsid w:val="00BE7453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b">
    <w:name w:val="annotation reference"/>
    <w:uiPriority w:val="99"/>
    <w:semiHidden/>
    <w:unhideWhenUsed/>
    <w:rsid w:val="00C662D9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C662D9"/>
    <w:pPr>
      <w:jc w:val="left"/>
    </w:pPr>
  </w:style>
  <w:style w:type="character" w:customStyle="1" w:styleId="Char3">
    <w:name w:val="메모 텍스트 Char"/>
    <w:link w:val="ac"/>
    <w:uiPriority w:val="99"/>
    <w:semiHidden/>
    <w:rsid w:val="00C662D9"/>
    <w:rPr>
      <w:rFonts w:ascii="바탕" w:eastAsia="바탕" w:hAnsi="Times New Roman"/>
      <w:kern w:val="2"/>
      <w:szCs w:val="24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C662D9"/>
    <w:rPr>
      <w:b/>
      <w:bCs/>
    </w:rPr>
  </w:style>
  <w:style w:type="character" w:customStyle="1" w:styleId="Char4">
    <w:name w:val="메모 주제 Char"/>
    <w:link w:val="ad"/>
    <w:uiPriority w:val="99"/>
    <w:semiHidden/>
    <w:rsid w:val="00C662D9"/>
    <w:rPr>
      <w:rFonts w:ascii="바탕" w:eastAsia="바탕" w:hAnsi="Times New Roman"/>
      <w:b/>
      <w:bCs/>
      <w:kern w:val="2"/>
      <w:szCs w:val="24"/>
    </w:rPr>
  </w:style>
  <w:style w:type="paragraph" w:customStyle="1" w:styleId="11">
    <w:name w:val="바탕글1"/>
    <w:uiPriority w:val="9"/>
    <w:rsid w:val="00092C1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0" w:lineRule="auto"/>
      <w:jc w:val="both"/>
      <w:textAlignment w:val="baseline"/>
    </w:pPr>
    <w:rPr>
      <w:rFonts w:ascii="바탕" w:eastAsia="바탕"/>
      <w:color w:val="000000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3C69C-5441-420D-BC2D-49CBD8BF7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38</Pages>
  <Words>5232</Words>
  <Characters>29826</Characters>
  <Application>Microsoft Office Word</Application>
  <DocSecurity>0</DocSecurity>
  <Lines>248</Lines>
  <Paragraphs>69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대한생명</Company>
  <LinksUpToDate>false</LinksUpToDate>
  <CharactersWithSpaces>34989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NT200B5B</dc:creator>
  <cp:keywords/>
  <cp:lastModifiedBy>김민규</cp:lastModifiedBy>
  <cp:revision>35</cp:revision>
  <cp:lastPrinted>2024-03-12T10:17:00Z</cp:lastPrinted>
  <dcterms:created xsi:type="dcterms:W3CDTF">2024-12-10T06:35:00Z</dcterms:created>
  <dcterms:modified xsi:type="dcterms:W3CDTF">2025-12-21T22:52:00Z</dcterms:modified>
</cp:coreProperties>
</file>