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A11E0" w14:textId="77777777" w:rsidR="00A812EB" w:rsidRPr="002A2B39" w:rsidRDefault="00A812EB" w:rsidP="002A2B39">
      <w:pPr>
        <w:pStyle w:val="ab"/>
        <w:jc w:val="both"/>
        <w:rPr>
          <w:i w:val="0"/>
        </w:rPr>
      </w:pPr>
    </w:p>
    <w:p w14:paraId="2ADCBD4E" w14:textId="77777777" w:rsidR="00A812EB" w:rsidRPr="00DD2E59" w:rsidRDefault="00A812EB">
      <w:pPr>
        <w:rPr>
          <w:rFonts w:hAnsi="바탕"/>
          <w:sz w:val="24"/>
        </w:rPr>
      </w:pPr>
    </w:p>
    <w:p w14:paraId="715727C8" w14:textId="77777777" w:rsidR="00A812EB" w:rsidRPr="00DD2E59" w:rsidRDefault="00A812EB">
      <w:pPr>
        <w:rPr>
          <w:rFonts w:hAnsi="바탕"/>
          <w:sz w:val="24"/>
        </w:rPr>
      </w:pPr>
    </w:p>
    <w:p w14:paraId="379E2AAE" w14:textId="77777777" w:rsidR="00A812EB" w:rsidRPr="00DD2E59" w:rsidRDefault="00A812EB">
      <w:pPr>
        <w:rPr>
          <w:rFonts w:hAnsi="바탕"/>
          <w:sz w:val="28"/>
        </w:rPr>
      </w:pPr>
    </w:p>
    <w:p w14:paraId="49D814FA" w14:textId="77777777" w:rsidR="00A812EB" w:rsidRPr="00DD2E59" w:rsidRDefault="00A812EB">
      <w:pPr>
        <w:rPr>
          <w:rFonts w:hAnsi="바탕"/>
          <w:sz w:val="28"/>
        </w:rPr>
      </w:pPr>
    </w:p>
    <w:tbl>
      <w:tblPr>
        <w:tblW w:w="10199" w:type="dxa"/>
        <w:jc w:val="center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0199"/>
      </w:tblGrid>
      <w:tr w:rsidR="00A812EB" w:rsidRPr="001A54A9" w14:paraId="5F492521" w14:textId="77777777" w:rsidTr="002A2B39">
        <w:trPr>
          <w:cantSplit/>
          <w:trHeight w:val="1715"/>
          <w:jc w:val="center"/>
        </w:trPr>
        <w:tc>
          <w:tcPr>
            <w:tcW w:w="10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A98467" w14:textId="77777777" w:rsidR="00A812EB" w:rsidRPr="001A54A9" w:rsidRDefault="0079593B" w:rsidP="001E4EC1">
            <w:pPr>
              <w:jc w:val="center"/>
              <w:rPr>
                <w:rFonts w:ascii="HY헤드라인M" w:eastAsia="HY헤드라인M" w:hAnsi="바탕"/>
                <w:spacing w:val="-20"/>
                <w:sz w:val="56"/>
                <w:szCs w:val="56"/>
              </w:rPr>
            </w:pPr>
            <w:r w:rsidRPr="001A54A9">
              <w:rPr>
                <w:rFonts w:ascii="HY헤드라인M" w:eastAsia="HY헤드라인M" w:hAnsi="바탕" w:hint="eastAsia"/>
                <w:spacing w:val="-20"/>
                <w:sz w:val="56"/>
                <w:szCs w:val="56"/>
              </w:rPr>
              <w:t xml:space="preserve">한화생명 </w:t>
            </w:r>
            <w:proofErr w:type="spellStart"/>
            <w:r w:rsidR="00A812EB" w:rsidRPr="001A54A9">
              <w:rPr>
                <w:rFonts w:ascii="HY헤드라인M" w:eastAsia="HY헤드라인M" w:hAnsi="바탕" w:hint="eastAsia"/>
                <w:spacing w:val="-20"/>
                <w:sz w:val="56"/>
                <w:szCs w:val="56"/>
              </w:rPr>
              <w:t>기업복지라이프플랜보험</w:t>
            </w:r>
            <w:proofErr w:type="spellEnd"/>
            <w:r w:rsidRPr="001A54A9">
              <w:rPr>
                <w:rFonts w:ascii="HY헤드라인M" w:eastAsia="HY헤드라인M" w:hAnsi="바탕" w:hint="eastAsia"/>
                <w:spacing w:val="-20"/>
                <w:sz w:val="56"/>
                <w:szCs w:val="56"/>
              </w:rPr>
              <w:t xml:space="preserve"> 무배당</w:t>
            </w:r>
          </w:p>
        </w:tc>
      </w:tr>
    </w:tbl>
    <w:p w14:paraId="1422484C" w14:textId="77777777" w:rsidR="00A812EB" w:rsidRPr="001A54A9" w:rsidRDefault="00A812EB">
      <w:pPr>
        <w:rPr>
          <w:rFonts w:hAnsi="바탕"/>
          <w:sz w:val="24"/>
        </w:rPr>
      </w:pPr>
    </w:p>
    <w:p w14:paraId="023C3A5E" w14:textId="77777777" w:rsidR="00A812EB" w:rsidRPr="001A54A9" w:rsidRDefault="00A812EB">
      <w:pPr>
        <w:rPr>
          <w:rFonts w:hAnsi="바탕"/>
          <w:sz w:val="24"/>
        </w:rPr>
      </w:pPr>
    </w:p>
    <w:p w14:paraId="5B97E8CF" w14:textId="77777777" w:rsidR="00A812EB" w:rsidRPr="001A54A9" w:rsidRDefault="00A812EB">
      <w:pPr>
        <w:rPr>
          <w:rFonts w:hAnsi="바탕"/>
          <w:sz w:val="24"/>
        </w:rPr>
      </w:pPr>
    </w:p>
    <w:p w14:paraId="6DCB4409" w14:textId="77777777" w:rsidR="00A812EB" w:rsidRPr="001A54A9" w:rsidRDefault="00A812EB">
      <w:pPr>
        <w:rPr>
          <w:rFonts w:hAnsi="바탕"/>
          <w:sz w:val="24"/>
        </w:rPr>
      </w:pPr>
    </w:p>
    <w:p w14:paraId="29FE0143" w14:textId="2F39FBFF" w:rsidR="00A812EB" w:rsidRPr="001A54A9" w:rsidRDefault="00586B59">
      <w:pPr>
        <w:jc w:val="center"/>
        <w:rPr>
          <w:rFonts w:ascii="HY헤드라인M" w:eastAsia="HY헤드라인M" w:hAnsi="바탕"/>
          <w:sz w:val="40"/>
          <w:szCs w:val="50"/>
        </w:rPr>
      </w:pPr>
      <w:r w:rsidRPr="001A54A9">
        <w:rPr>
          <w:rFonts w:ascii="HY헤드라인M" w:eastAsia="HY헤드라인M" w:hAnsi="바탕" w:hint="eastAsia"/>
          <w:sz w:val="40"/>
          <w:szCs w:val="50"/>
        </w:rPr>
        <w:t>20</w:t>
      </w:r>
      <w:r w:rsidR="00C52A1B" w:rsidRPr="001A54A9">
        <w:rPr>
          <w:rFonts w:ascii="HY헤드라인M" w:eastAsia="HY헤드라인M" w:hAnsi="바탕"/>
          <w:sz w:val="40"/>
          <w:szCs w:val="50"/>
        </w:rPr>
        <w:t>2</w:t>
      </w:r>
      <w:r w:rsidR="00613EA8" w:rsidRPr="001A54A9">
        <w:rPr>
          <w:rFonts w:ascii="HY헤드라인M" w:eastAsia="HY헤드라인M" w:hAnsi="바탕"/>
          <w:sz w:val="40"/>
          <w:szCs w:val="50"/>
        </w:rPr>
        <w:t xml:space="preserve">5. </w:t>
      </w:r>
      <w:r w:rsidR="001A54A9" w:rsidRPr="001A54A9">
        <w:rPr>
          <w:rFonts w:ascii="HY헤드라인M" w:eastAsia="HY헤드라인M" w:hAnsi="바탕"/>
          <w:sz w:val="40"/>
          <w:szCs w:val="50"/>
          <w:highlight w:val="yellow"/>
        </w:rPr>
        <w:t>12</w:t>
      </w:r>
    </w:p>
    <w:p w14:paraId="108321B6" w14:textId="77777777" w:rsidR="00A812EB" w:rsidRPr="001A54A9" w:rsidRDefault="00A812EB">
      <w:pPr>
        <w:rPr>
          <w:rFonts w:hAnsi="바탕"/>
          <w:sz w:val="24"/>
        </w:rPr>
      </w:pPr>
    </w:p>
    <w:p w14:paraId="11B109B4" w14:textId="77777777" w:rsidR="00A812EB" w:rsidRPr="001A54A9" w:rsidRDefault="00A812EB">
      <w:pPr>
        <w:rPr>
          <w:rFonts w:hAnsi="바탕"/>
          <w:sz w:val="24"/>
        </w:rPr>
      </w:pPr>
    </w:p>
    <w:p w14:paraId="4FCDF5E9" w14:textId="77777777" w:rsidR="00A812EB" w:rsidRPr="001A54A9" w:rsidRDefault="00A812EB">
      <w:pPr>
        <w:rPr>
          <w:rFonts w:hAnsi="바탕"/>
          <w:sz w:val="24"/>
        </w:rPr>
      </w:pPr>
    </w:p>
    <w:p w14:paraId="2B5FDC57" w14:textId="77777777" w:rsidR="00A812EB" w:rsidRPr="001A54A9" w:rsidRDefault="00A812EB">
      <w:pPr>
        <w:rPr>
          <w:rFonts w:hAnsi="바탕"/>
          <w:sz w:val="24"/>
        </w:rPr>
      </w:pPr>
    </w:p>
    <w:p w14:paraId="1794B047" w14:textId="77777777" w:rsidR="00A812EB" w:rsidRPr="001A54A9" w:rsidRDefault="00A812EB">
      <w:pPr>
        <w:rPr>
          <w:rFonts w:hAnsi="바탕"/>
          <w:sz w:val="24"/>
        </w:rPr>
      </w:pPr>
    </w:p>
    <w:p w14:paraId="3E3B4FE3" w14:textId="77777777" w:rsidR="00A812EB" w:rsidRPr="001A54A9" w:rsidRDefault="00A812EB">
      <w:pPr>
        <w:rPr>
          <w:rFonts w:hAnsi="바탕"/>
          <w:sz w:val="24"/>
        </w:rPr>
      </w:pPr>
    </w:p>
    <w:p w14:paraId="047484DF" w14:textId="77777777" w:rsidR="00A812EB" w:rsidRPr="001A54A9" w:rsidRDefault="00A812EB">
      <w:pPr>
        <w:rPr>
          <w:rFonts w:hAnsi="바탕"/>
          <w:sz w:val="24"/>
        </w:rPr>
      </w:pPr>
    </w:p>
    <w:p w14:paraId="051A047B" w14:textId="77777777" w:rsidR="00A812EB" w:rsidRPr="001A54A9" w:rsidRDefault="00A812EB">
      <w:pPr>
        <w:rPr>
          <w:rFonts w:hAnsi="바탕"/>
          <w:sz w:val="24"/>
        </w:rPr>
      </w:pPr>
    </w:p>
    <w:p w14:paraId="522A8F44" w14:textId="77777777" w:rsidR="00A812EB" w:rsidRPr="001A54A9" w:rsidRDefault="00A812EB">
      <w:pPr>
        <w:rPr>
          <w:rFonts w:hAnsi="바탕"/>
          <w:sz w:val="24"/>
        </w:rPr>
      </w:pPr>
    </w:p>
    <w:p w14:paraId="45C70077" w14:textId="77777777" w:rsidR="00A812EB" w:rsidRPr="001A54A9" w:rsidRDefault="00A812EB">
      <w:pPr>
        <w:rPr>
          <w:rFonts w:hAnsi="바탕"/>
          <w:sz w:val="24"/>
        </w:rPr>
      </w:pPr>
    </w:p>
    <w:p w14:paraId="7E69AA1F" w14:textId="77777777" w:rsidR="00A812EB" w:rsidRPr="001A54A9" w:rsidRDefault="00A812EB">
      <w:pPr>
        <w:rPr>
          <w:rFonts w:hAnsi="바탕"/>
          <w:sz w:val="24"/>
        </w:rPr>
      </w:pPr>
    </w:p>
    <w:p w14:paraId="36B05FBF" w14:textId="77777777" w:rsidR="00A812EB" w:rsidRPr="001A54A9" w:rsidRDefault="00A812EB">
      <w:pPr>
        <w:rPr>
          <w:rFonts w:hAnsi="바탕"/>
          <w:sz w:val="24"/>
        </w:rPr>
      </w:pPr>
    </w:p>
    <w:p w14:paraId="2755FF3A" w14:textId="77777777" w:rsidR="00A812EB" w:rsidRPr="001A54A9" w:rsidRDefault="00A812EB">
      <w:pPr>
        <w:rPr>
          <w:rFonts w:hAnsi="바탕"/>
          <w:sz w:val="24"/>
        </w:rPr>
      </w:pPr>
    </w:p>
    <w:p w14:paraId="292D0992" w14:textId="77777777" w:rsidR="00A812EB" w:rsidRPr="001A54A9" w:rsidRDefault="00A812EB">
      <w:pPr>
        <w:rPr>
          <w:rFonts w:hAnsi="바탕"/>
          <w:sz w:val="24"/>
        </w:rPr>
      </w:pPr>
    </w:p>
    <w:p w14:paraId="3FD4F40A" w14:textId="77777777" w:rsidR="00A812EB" w:rsidRPr="001A54A9" w:rsidRDefault="00AD1753">
      <w:pPr>
        <w:jc w:val="center"/>
        <w:rPr>
          <w:rFonts w:ascii="HY헤드라인M" w:eastAsia="HY헤드라인M" w:hAnsi="바탕"/>
          <w:sz w:val="44"/>
        </w:rPr>
      </w:pPr>
      <w:r w:rsidRPr="001A54A9">
        <w:rPr>
          <w:rFonts w:ascii="HY헤드라인M" w:eastAsia="HY헤드라인M" w:hAnsi="바탕" w:hint="eastAsia"/>
          <w:sz w:val="44"/>
        </w:rPr>
        <w:t>한화</w:t>
      </w:r>
      <w:r w:rsidR="00A812EB" w:rsidRPr="001A54A9">
        <w:rPr>
          <w:rFonts w:ascii="HY헤드라인M" w:eastAsia="HY헤드라인M" w:hAnsi="바탕" w:hint="eastAsia"/>
          <w:sz w:val="44"/>
        </w:rPr>
        <w:t>생명보험주식회사</w:t>
      </w:r>
    </w:p>
    <w:p w14:paraId="67A300D7" w14:textId="77777777" w:rsidR="00A812EB" w:rsidRPr="001A54A9" w:rsidRDefault="00A812EB">
      <w:pPr>
        <w:rPr>
          <w:rFonts w:hAnsi="바탕"/>
        </w:rPr>
      </w:pPr>
    </w:p>
    <w:p w14:paraId="736436CE" w14:textId="77777777" w:rsidR="00A812EB" w:rsidRPr="001A54A9" w:rsidRDefault="00A812EB">
      <w:pPr>
        <w:rPr>
          <w:rFonts w:hAnsi="바탕"/>
          <w:sz w:val="24"/>
        </w:rPr>
      </w:pPr>
    </w:p>
    <w:p w14:paraId="669782F5" w14:textId="77777777" w:rsidR="00A812EB" w:rsidRPr="001A54A9" w:rsidRDefault="00A812EB">
      <w:pPr>
        <w:rPr>
          <w:rFonts w:hAnsi="바탕"/>
          <w:sz w:val="24"/>
        </w:rPr>
      </w:pPr>
    </w:p>
    <w:p w14:paraId="5D87D03C" w14:textId="77777777" w:rsidR="00A812EB" w:rsidRPr="001A54A9" w:rsidRDefault="00A812EB">
      <w:pPr>
        <w:rPr>
          <w:rFonts w:hAnsi="바탕"/>
          <w:sz w:val="24"/>
        </w:rPr>
      </w:pPr>
    </w:p>
    <w:p w14:paraId="3E4C88D4" w14:textId="77777777" w:rsidR="00A812EB" w:rsidRPr="001A54A9" w:rsidRDefault="00A812EB">
      <w:pPr>
        <w:rPr>
          <w:rFonts w:hAnsi="바탕"/>
          <w:sz w:val="24"/>
        </w:rPr>
      </w:pPr>
    </w:p>
    <w:p w14:paraId="192A1099" w14:textId="77777777" w:rsidR="00A812EB" w:rsidRPr="001A54A9" w:rsidRDefault="00A812EB">
      <w:pPr>
        <w:rPr>
          <w:rFonts w:hAnsi="바탕"/>
          <w:sz w:val="24"/>
        </w:rPr>
      </w:pPr>
    </w:p>
    <w:p w14:paraId="7DCB806A" w14:textId="77777777" w:rsidR="00A812EB" w:rsidRPr="001A54A9" w:rsidRDefault="00A812EB">
      <w:pPr>
        <w:rPr>
          <w:rFonts w:hAnsi="바탕"/>
          <w:sz w:val="24"/>
        </w:rPr>
      </w:pPr>
    </w:p>
    <w:p w14:paraId="030A639D" w14:textId="77777777" w:rsidR="00A812EB" w:rsidRPr="001A54A9" w:rsidRDefault="00A812EB">
      <w:pPr>
        <w:rPr>
          <w:rFonts w:hAnsi="바탕"/>
          <w:sz w:val="24"/>
        </w:rPr>
      </w:pPr>
    </w:p>
    <w:p w14:paraId="409C3050" w14:textId="77777777" w:rsidR="00A812EB" w:rsidRPr="001A54A9" w:rsidRDefault="00A812EB">
      <w:pPr>
        <w:rPr>
          <w:rFonts w:hAnsi="바탕"/>
          <w:sz w:val="24"/>
        </w:rPr>
      </w:pPr>
    </w:p>
    <w:p w14:paraId="42F64255" w14:textId="77777777" w:rsidR="00A812EB" w:rsidRPr="001A54A9" w:rsidRDefault="00A812EB">
      <w:pPr>
        <w:rPr>
          <w:rFonts w:hAnsi="바탕"/>
          <w:sz w:val="24"/>
        </w:rPr>
      </w:pPr>
    </w:p>
    <w:p w14:paraId="7C5B9C7A" w14:textId="77777777" w:rsidR="007017BB" w:rsidRPr="001A54A9" w:rsidRDefault="007017BB">
      <w:pPr>
        <w:rPr>
          <w:rFonts w:hAnsi="바탕"/>
          <w:sz w:val="24"/>
        </w:rPr>
      </w:pPr>
    </w:p>
    <w:p w14:paraId="618F0036" w14:textId="77777777" w:rsidR="00A812EB" w:rsidRPr="001A54A9" w:rsidRDefault="00A812EB">
      <w:pPr>
        <w:jc w:val="center"/>
        <w:rPr>
          <w:rFonts w:hAnsi="바탕"/>
          <w:sz w:val="24"/>
        </w:rPr>
      </w:pPr>
    </w:p>
    <w:tbl>
      <w:tblPr>
        <w:tblW w:w="0" w:type="auto"/>
        <w:tblInd w:w="2936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816"/>
      </w:tblGrid>
      <w:tr w:rsidR="00A812EB" w:rsidRPr="001A54A9" w14:paraId="3A7EDEE6" w14:textId="77777777">
        <w:trPr>
          <w:cantSplit/>
          <w:trHeight w:val="1374"/>
        </w:trPr>
        <w:tc>
          <w:tcPr>
            <w:tcW w:w="3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07F640" w14:textId="77777777" w:rsidR="00A812EB" w:rsidRPr="001A54A9" w:rsidRDefault="00A812EB">
            <w:pPr>
              <w:jc w:val="center"/>
              <w:rPr>
                <w:rFonts w:ascii="HY헤드라인M" w:eastAsia="HY헤드라인M" w:hAnsi="바탕"/>
                <w:spacing w:val="20"/>
                <w:sz w:val="56"/>
                <w:szCs w:val="56"/>
              </w:rPr>
            </w:pPr>
            <w:r w:rsidRPr="001A54A9">
              <w:rPr>
                <w:rFonts w:ascii="HY헤드라인M" w:eastAsia="HY헤드라인M" w:hAnsi="바탕" w:hint="eastAsia"/>
                <w:spacing w:val="20"/>
                <w:sz w:val="56"/>
                <w:szCs w:val="56"/>
              </w:rPr>
              <w:t>사업방법서</w:t>
            </w:r>
          </w:p>
        </w:tc>
      </w:tr>
    </w:tbl>
    <w:p w14:paraId="3039FBBE" w14:textId="77777777" w:rsidR="00A812EB" w:rsidRPr="001A54A9" w:rsidRDefault="00A812EB">
      <w:pPr>
        <w:rPr>
          <w:rFonts w:hAnsi="바탕"/>
          <w:sz w:val="24"/>
        </w:rPr>
      </w:pPr>
    </w:p>
    <w:p w14:paraId="3B7B67DD" w14:textId="77777777" w:rsidR="00A812EB" w:rsidRPr="001A54A9" w:rsidRDefault="00A812EB">
      <w:pPr>
        <w:rPr>
          <w:rFonts w:hAnsi="바탕"/>
          <w:sz w:val="24"/>
        </w:rPr>
      </w:pPr>
    </w:p>
    <w:p w14:paraId="084C59D6" w14:textId="77777777" w:rsidR="00A812EB" w:rsidRPr="001A54A9" w:rsidRDefault="00A812EB">
      <w:pPr>
        <w:rPr>
          <w:rFonts w:hAnsi="바탕"/>
          <w:sz w:val="24"/>
        </w:rPr>
      </w:pPr>
    </w:p>
    <w:p w14:paraId="741F2455" w14:textId="77777777" w:rsidR="00A812EB" w:rsidRPr="001A54A9" w:rsidRDefault="00A812EB">
      <w:pPr>
        <w:rPr>
          <w:rFonts w:hAnsi="바탕"/>
          <w:sz w:val="24"/>
        </w:rPr>
      </w:pPr>
    </w:p>
    <w:p w14:paraId="69C1B68E" w14:textId="77777777" w:rsidR="00A812EB" w:rsidRPr="001A54A9" w:rsidRDefault="00A812EB">
      <w:pPr>
        <w:rPr>
          <w:rFonts w:hAnsi="바탕"/>
          <w:sz w:val="24"/>
        </w:rPr>
      </w:pPr>
    </w:p>
    <w:p w14:paraId="47855228" w14:textId="77777777" w:rsidR="00A812EB" w:rsidRPr="001A54A9" w:rsidRDefault="00A812EB">
      <w:pPr>
        <w:rPr>
          <w:rFonts w:hAnsi="바탕"/>
          <w:sz w:val="24"/>
        </w:rPr>
      </w:pPr>
    </w:p>
    <w:p w14:paraId="60ADA9F0" w14:textId="77777777" w:rsidR="00A812EB" w:rsidRPr="001A54A9" w:rsidRDefault="00A812EB">
      <w:pPr>
        <w:rPr>
          <w:rFonts w:hAnsi="바탕"/>
          <w:sz w:val="24"/>
        </w:rPr>
      </w:pPr>
    </w:p>
    <w:p w14:paraId="015D3B20" w14:textId="77777777" w:rsidR="00A812EB" w:rsidRPr="001A54A9" w:rsidRDefault="00A812EB">
      <w:pPr>
        <w:rPr>
          <w:rFonts w:hAnsi="바탕"/>
          <w:sz w:val="24"/>
        </w:rPr>
      </w:pPr>
    </w:p>
    <w:p w14:paraId="70B1F36B" w14:textId="77777777" w:rsidR="00A812EB" w:rsidRPr="001A54A9" w:rsidRDefault="00A812EB">
      <w:pPr>
        <w:rPr>
          <w:rFonts w:hAnsi="바탕"/>
          <w:sz w:val="24"/>
        </w:rPr>
      </w:pPr>
    </w:p>
    <w:p w14:paraId="75D443EF" w14:textId="77777777" w:rsidR="00A812EB" w:rsidRPr="001A54A9" w:rsidRDefault="00A812EB">
      <w:pPr>
        <w:rPr>
          <w:rFonts w:hAnsi="바탕"/>
          <w:sz w:val="24"/>
        </w:rPr>
      </w:pPr>
    </w:p>
    <w:p w14:paraId="6B3F1B23" w14:textId="77777777" w:rsidR="00A812EB" w:rsidRPr="001A54A9" w:rsidRDefault="00A812EB">
      <w:pPr>
        <w:rPr>
          <w:rFonts w:hAnsi="바탕"/>
          <w:sz w:val="24"/>
        </w:rPr>
      </w:pPr>
    </w:p>
    <w:p w14:paraId="6F00FC88" w14:textId="77777777" w:rsidR="00A812EB" w:rsidRPr="001A54A9" w:rsidRDefault="00A812EB">
      <w:pPr>
        <w:rPr>
          <w:rFonts w:hAnsi="바탕"/>
          <w:sz w:val="24"/>
        </w:rPr>
      </w:pPr>
    </w:p>
    <w:p w14:paraId="13E4E020" w14:textId="77777777" w:rsidR="00A812EB" w:rsidRPr="001A54A9" w:rsidRDefault="00A812EB">
      <w:pPr>
        <w:rPr>
          <w:rFonts w:hAnsi="바탕"/>
          <w:sz w:val="24"/>
        </w:rPr>
      </w:pPr>
    </w:p>
    <w:p w14:paraId="4E76E2B2" w14:textId="77777777" w:rsidR="00A812EB" w:rsidRPr="001A54A9" w:rsidRDefault="00A812EB">
      <w:pPr>
        <w:rPr>
          <w:rFonts w:hAnsi="바탕"/>
          <w:sz w:val="24"/>
        </w:rPr>
      </w:pPr>
    </w:p>
    <w:p w14:paraId="41E3B3E9" w14:textId="77777777" w:rsidR="00A812EB" w:rsidRPr="001A54A9" w:rsidRDefault="00A812EB">
      <w:pPr>
        <w:rPr>
          <w:rFonts w:hAnsi="바탕"/>
          <w:sz w:val="24"/>
        </w:rPr>
      </w:pPr>
    </w:p>
    <w:p w14:paraId="5779C50A" w14:textId="77777777" w:rsidR="00A812EB" w:rsidRPr="001A54A9" w:rsidRDefault="00A812EB">
      <w:pPr>
        <w:rPr>
          <w:rFonts w:hAnsi="바탕"/>
          <w:sz w:val="24"/>
        </w:rPr>
      </w:pPr>
    </w:p>
    <w:p w14:paraId="7588F0D6" w14:textId="77777777" w:rsidR="00A812EB" w:rsidRPr="001A54A9" w:rsidRDefault="00A812EB">
      <w:pPr>
        <w:rPr>
          <w:rFonts w:hAnsi="바탕"/>
          <w:sz w:val="24"/>
        </w:rPr>
      </w:pPr>
    </w:p>
    <w:p w14:paraId="218C4AA3" w14:textId="77777777" w:rsidR="00A812EB" w:rsidRPr="001A54A9" w:rsidRDefault="00A812EB">
      <w:pPr>
        <w:rPr>
          <w:rFonts w:hAnsi="바탕"/>
          <w:sz w:val="24"/>
        </w:rPr>
      </w:pPr>
    </w:p>
    <w:p w14:paraId="1E1823A9" w14:textId="77777777" w:rsidR="00A812EB" w:rsidRPr="001A54A9" w:rsidRDefault="00A812EB">
      <w:pPr>
        <w:rPr>
          <w:rFonts w:hAnsi="바탕"/>
          <w:sz w:val="24"/>
        </w:rPr>
      </w:pPr>
    </w:p>
    <w:p w14:paraId="1F1CD912" w14:textId="77777777" w:rsidR="00A812EB" w:rsidRPr="001A54A9" w:rsidRDefault="00A812EB">
      <w:pPr>
        <w:rPr>
          <w:rFonts w:hAnsi="바탕"/>
          <w:sz w:val="24"/>
        </w:rPr>
      </w:pPr>
    </w:p>
    <w:p w14:paraId="30C056BD" w14:textId="77777777" w:rsidR="00A812EB" w:rsidRPr="001A54A9" w:rsidRDefault="00A812EB">
      <w:pPr>
        <w:rPr>
          <w:rFonts w:hAnsi="바탕"/>
          <w:sz w:val="24"/>
        </w:rPr>
      </w:pPr>
    </w:p>
    <w:p w14:paraId="5DCC6A46" w14:textId="77777777" w:rsidR="00A812EB" w:rsidRPr="001A54A9" w:rsidRDefault="00A812EB">
      <w:pPr>
        <w:rPr>
          <w:rFonts w:hAnsi="바탕"/>
          <w:sz w:val="24"/>
        </w:rPr>
      </w:pPr>
    </w:p>
    <w:p w14:paraId="0615E290" w14:textId="77777777" w:rsidR="00A812EB" w:rsidRPr="001A54A9" w:rsidRDefault="00A812EB">
      <w:pPr>
        <w:rPr>
          <w:rFonts w:hAnsi="바탕"/>
          <w:sz w:val="24"/>
        </w:rPr>
      </w:pPr>
    </w:p>
    <w:p w14:paraId="10A16DB4" w14:textId="77777777" w:rsidR="00A812EB" w:rsidRPr="001A54A9" w:rsidRDefault="00A812EB">
      <w:pPr>
        <w:rPr>
          <w:rFonts w:hAnsi="바탕"/>
          <w:sz w:val="24"/>
        </w:rPr>
      </w:pPr>
    </w:p>
    <w:p w14:paraId="1BFA5F7F" w14:textId="77777777" w:rsidR="00A812EB" w:rsidRPr="001A54A9" w:rsidRDefault="00A812EB">
      <w:pPr>
        <w:rPr>
          <w:rFonts w:ascii="견고딕" w:eastAsia="견고딕" w:hAnsi="바탕"/>
          <w:b/>
          <w:bCs/>
          <w:sz w:val="24"/>
        </w:rPr>
        <w:sectPr w:rsidR="00A812EB" w:rsidRPr="001A54A9" w:rsidSect="001A179E">
          <w:footerReference w:type="default" r:id="rId8"/>
          <w:pgSz w:w="11906" w:h="16838"/>
          <w:pgMar w:top="1418" w:right="1304" w:bottom="1418" w:left="1361" w:header="851" w:footer="851" w:gutter="0"/>
          <w:pgNumType w:start="1"/>
          <w:cols w:space="425"/>
          <w:docGrid w:type="lines" w:linePitch="360"/>
        </w:sectPr>
      </w:pPr>
    </w:p>
    <w:p w14:paraId="6F2E3B17" w14:textId="77777777" w:rsidR="00A812EB" w:rsidRPr="001A54A9" w:rsidRDefault="00A812EB">
      <w:pPr>
        <w:rPr>
          <w:rFonts w:ascii="HY헤드라인M" w:eastAsia="HY헤드라인M" w:hAnsi="바탕"/>
          <w:sz w:val="24"/>
        </w:rPr>
      </w:pPr>
      <w:r w:rsidRPr="001A54A9">
        <w:rPr>
          <w:rFonts w:ascii="HY헤드라인M" w:eastAsia="HY헤드라인M" w:hAnsi="바탕"/>
          <w:sz w:val="24"/>
        </w:rPr>
        <w:lastRenderedPageBreak/>
        <w:t>(</w:t>
      </w:r>
      <w:r w:rsidRPr="001A54A9">
        <w:rPr>
          <w:rFonts w:ascii="HY헤드라인M" w:eastAsia="HY헤드라인M" w:hAnsi="바탕" w:hint="eastAsia"/>
          <w:sz w:val="24"/>
        </w:rPr>
        <w:t>사업방법서</w:t>
      </w:r>
      <w:r w:rsidRPr="001A54A9">
        <w:rPr>
          <w:rFonts w:ascii="HY헤드라인M" w:eastAsia="HY헤드라인M" w:hAnsi="바탕"/>
          <w:sz w:val="24"/>
        </w:rPr>
        <w:t xml:space="preserve"> </w:t>
      </w:r>
      <w:r w:rsidRPr="001A54A9">
        <w:rPr>
          <w:rFonts w:ascii="HY헤드라인M" w:eastAsia="HY헤드라인M" w:hAnsi="바탕" w:hint="eastAsia"/>
          <w:sz w:val="24"/>
        </w:rPr>
        <w:t>별지</w:t>
      </w:r>
      <w:r w:rsidRPr="001A54A9">
        <w:rPr>
          <w:rFonts w:ascii="HY헤드라인M" w:eastAsia="HY헤드라인M" w:hAnsi="바탕"/>
          <w:sz w:val="24"/>
        </w:rPr>
        <w:t>)</w:t>
      </w:r>
    </w:p>
    <w:p w14:paraId="5B9DC4C9" w14:textId="77777777" w:rsidR="00A812EB" w:rsidRPr="001A54A9" w:rsidRDefault="00A812EB" w:rsidP="00A46DB3">
      <w:pPr>
        <w:spacing w:before="480" w:after="100" w:afterAutospacing="1"/>
        <w:rPr>
          <w:rFonts w:ascii="HY헤드라인M" w:eastAsia="HY헤드라인M" w:hAnsi="돋움"/>
          <w:sz w:val="24"/>
        </w:rPr>
      </w:pPr>
      <w:r w:rsidRPr="001A54A9">
        <w:rPr>
          <w:rFonts w:ascii="HY헤드라인M" w:eastAsia="HY헤드라인M" w:hAnsi="돋움"/>
          <w:sz w:val="24"/>
        </w:rPr>
        <w:t xml:space="preserve">1. </w:t>
      </w:r>
      <w:r w:rsidR="00522370" w:rsidRPr="001A54A9">
        <w:rPr>
          <w:rFonts w:ascii="HY헤드라인M" w:eastAsia="HY헤드라인M" w:hAnsi="돋움" w:hint="eastAsia"/>
          <w:sz w:val="24"/>
        </w:rPr>
        <w:t>보험종목에 관한 사항</w:t>
      </w:r>
    </w:p>
    <w:p w14:paraId="4E932E5B" w14:textId="77777777" w:rsidR="00522370" w:rsidRPr="001A54A9" w:rsidRDefault="00522370" w:rsidP="00522370">
      <w:pPr>
        <w:spacing w:before="480" w:after="100" w:afterAutospacing="1"/>
        <w:ind w:firstLineChars="100" w:firstLine="22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가.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보험종목의 명칭</w:t>
      </w:r>
    </w:p>
    <w:tbl>
      <w:tblPr>
        <w:tblW w:w="0" w:type="auto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984"/>
        <w:gridCol w:w="7272"/>
      </w:tblGrid>
      <w:tr w:rsidR="00A812EB" w:rsidRPr="001A54A9" w14:paraId="65634006" w14:textId="77777777" w:rsidTr="002A2B39">
        <w:trPr>
          <w:cantSplit/>
          <w:trHeight w:val="450"/>
        </w:trPr>
        <w:tc>
          <w:tcPr>
            <w:tcW w:w="1984" w:type="dxa"/>
            <w:shd w:val="clear" w:color="auto" w:fill="CCFFFF"/>
            <w:vAlign w:val="center"/>
          </w:tcPr>
          <w:p w14:paraId="7F664301" w14:textId="77777777" w:rsidR="00A812EB" w:rsidRPr="001A54A9" w:rsidRDefault="00A812EB">
            <w:pPr>
              <w:jc w:val="center"/>
              <w:rPr>
                <w:rFonts w:hAnsi="돋움"/>
                <w:b/>
                <w:bCs/>
                <w:sz w:val="22"/>
                <w:szCs w:val="22"/>
              </w:rPr>
            </w:pPr>
            <w:r w:rsidRPr="001A54A9">
              <w:rPr>
                <w:rFonts w:hAnsi="돋움" w:hint="eastAsia"/>
                <w:b/>
                <w:bCs/>
                <w:sz w:val="22"/>
                <w:szCs w:val="22"/>
              </w:rPr>
              <w:t>구</w:t>
            </w:r>
            <w:r w:rsidRPr="001A54A9">
              <w:rPr>
                <w:rFonts w:hAnsi="돋움"/>
                <w:b/>
                <w:bCs/>
                <w:sz w:val="22"/>
                <w:szCs w:val="22"/>
              </w:rPr>
              <w:t xml:space="preserve">    </w:t>
            </w:r>
            <w:r w:rsidRPr="001A54A9">
              <w:rPr>
                <w:rFonts w:hAnsi="돋움" w:hint="eastAsia"/>
                <w:b/>
                <w:bCs/>
                <w:sz w:val="22"/>
                <w:szCs w:val="22"/>
              </w:rPr>
              <w:t>분</w:t>
            </w:r>
          </w:p>
        </w:tc>
        <w:tc>
          <w:tcPr>
            <w:tcW w:w="7272" w:type="dxa"/>
            <w:shd w:val="clear" w:color="auto" w:fill="CCFFFF"/>
            <w:vAlign w:val="center"/>
          </w:tcPr>
          <w:p w14:paraId="1125776D" w14:textId="77777777" w:rsidR="00A812EB" w:rsidRPr="001A54A9" w:rsidRDefault="00522370">
            <w:pPr>
              <w:jc w:val="center"/>
              <w:rPr>
                <w:rFonts w:hAnsi="돋움"/>
                <w:b/>
                <w:bCs/>
                <w:sz w:val="22"/>
                <w:szCs w:val="22"/>
              </w:rPr>
            </w:pPr>
            <w:r w:rsidRPr="001A54A9">
              <w:rPr>
                <w:rFonts w:hAnsi="돋움" w:hint="eastAsia"/>
                <w:b/>
                <w:bCs/>
                <w:sz w:val="22"/>
                <w:szCs w:val="22"/>
              </w:rPr>
              <w:t>상품</w:t>
            </w:r>
            <w:r w:rsidR="00A812EB" w:rsidRPr="001A54A9">
              <w:rPr>
                <w:rFonts w:hAnsi="돋움" w:hint="eastAsia"/>
                <w:b/>
                <w:bCs/>
                <w:sz w:val="22"/>
                <w:szCs w:val="22"/>
              </w:rPr>
              <w:t>명칭</w:t>
            </w:r>
          </w:p>
        </w:tc>
      </w:tr>
      <w:tr w:rsidR="00A812EB" w:rsidRPr="001A54A9" w14:paraId="2BDC7D06" w14:textId="77777777" w:rsidTr="002A2B39">
        <w:trPr>
          <w:cantSplit/>
          <w:trHeight w:val="450"/>
        </w:trPr>
        <w:tc>
          <w:tcPr>
            <w:tcW w:w="1984" w:type="dxa"/>
            <w:vAlign w:val="center"/>
          </w:tcPr>
          <w:p w14:paraId="2B9C258F" w14:textId="77777777" w:rsidR="00A812EB" w:rsidRPr="001A54A9" w:rsidRDefault="00A812EB">
            <w:pPr>
              <w:jc w:val="center"/>
              <w:rPr>
                <w:rFonts w:hAnsi="바탕"/>
                <w:sz w:val="22"/>
                <w:szCs w:val="22"/>
              </w:rPr>
            </w:pPr>
            <w:r w:rsidRPr="001A54A9">
              <w:rPr>
                <w:rFonts w:hAnsi="바탕" w:hint="eastAsia"/>
                <w:sz w:val="22"/>
                <w:szCs w:val="22"/>
              </w:rPr>
              <w:t>주</w:t>
            </w:r>
            <w:r w:rsidRPr="001A54A9">
              <w:rPr>
                <w:rFonts w:hAnsi="바탕"/>
                <w:sz w:val="22"/>
                <w:szCs w:val="22"/>
              </w:rPr>
              <w:t xml:space="preserve"> </w:t>
            </w:r>
            <w:r w:rsidRPr="001A54A9">
              <w:rPr>
                <w:rFonts w:hAnsi="바탕" w:hint="eastAsia"/>
                <w:sz w:val="22"/>
                <w:szCs w:val="22"/>
              </w:rPr>
              <w:t>계</w:t>
            </w:r>
            <w:r w:rsidRPr="001A54A9">
              <w:rPr>
                <w:rFonts w:hAnsi="바탕"/>
                <w:sz w:val="22"/>
                <w:szCs w:val="22"/>
              </w:rPr>
              <w:t xml:space="preserve"> </w:t>
            </w:r>
            <w:r w:rsidRPr="001A54A9">
              <w:rPr>
                <w:rFonts w:hAnsi="바탕" w:hint="eastAsia"/>
                <w:sz w:val="22"/>
                <w:szCs w:val="22"/>
              </w:rPr>
              <w:t>약</w:t>
            </w:r>
          </w:p>
        </w:tc>
        <w:tc>
          <w:tcPr>
            <w:tcW w:w="7272" w:type="dxa"/>
            <w:vAlign w:val="center"/>
          </w:tcPr>
          <w:p w14:paraId="2059B0B3" w14:textId="77777777" w:rsidR="00A812EB" w:rsidRPr="001A54A9" w:rsidRDefault="00885E49" w:rsidP="00945977">
            <w:pPr>
              <w:ind w:firstLineChars="50" w:firstLine="110"/>
              <w:rPr>
                <w:rFonts w:hAnsi="바탕"/>
                <w:sz w:val="22"/>
              </w:rPr>
            </w:pPr>
            <w:r w:rsidRPr="001A54A9">
              <w:rPr>
                <w:rFonts w:hAnsi="바탕" w:hint="eastAsia"/>
                <w:sz w:val="22"/>
                <w:szCs w:val="22"/>
              </w:rPr>
              <w:t xml:space="preserve">한화생명 </w:t>
            </w:r>
            <w:proofErr w:type="spellStart"/>
            <w:r w:rsidR="00A812EB" w:rsidRPr="001A54A9">
              <w:rPr>
                <w:rFonts w:hAnsi="바탕" w:hint="eastAsia"/>
                <w:sz w:val="22"/>
                <w:szCs w:val="22"/>
              </w:rPr>
              <w:t>기업복지라이프플랜보험</w:t>
            </w:r>
            <w:proofErr w:type="spellEnd"/>
            <w:r w:rsidRPr="001A54A9">
              <w:rPr>
                <w:rFonts w:hAnsi="바탕" w:hint="eastAsia"/>
                <w:sz w:val="22"/>
                <w:szCs w:val="22"/>
              </w:rPr>
              <w:t xml:space="preserve"> 무배당</w:t>
            </w:r>
          </w:p>
        </w:tc>
      </w:tr>
      <w:tr w:rsidR="00A812EB" w:rsidRPr="001A54A9" w14:paraId="455295C3" w14:textId="77777777" w:rsidTr="002A2B39">
        <w:trPr>
          <w:cantSplit/>
          <w:trHeight w:val="450"/>
        </w:trPr>
        <w:tc>
          <w:tcPr>
            <w:tcW w:w="1984" w:type="dxa"/>
            <w:vAlign w:val="center"/>
          </w:tcPr>
          <w:p w14:paraId="44B51949" w14:textId="77777777" w:rsidR="00A812EB" w:rsidRPr="001A54A9" w:rsidRDefault="0048408F">
            <w:pPr>
              <w:jc w:val="center"/>
              <w:rPr>
                <w:rFonts w:hAnsi="바탕"/>
                <w:sz w:val="22"/>
                <w:szCs w:val="22"/>
              </w:rPr>
            </w:pPr>
            <w:r w:rsidRPr="001A54A9">
              <w:rPr>
                <w:rFonts w:hAnsi="바탕" w:hint="eastAsia"/>
                <w:sz w:val="22"/>
                <w:szCs w:val="22"/>
              </w:rPr>
              <w:t>종속특약</w:t>
            </w:r>
          </w:p>
        </w:tc>
        <w:tc>
          <w:tcPr>
            <w:tcW w:w="7272" w:type="dxa"/>
            <w:vAlign w:val="center"/>
          </w:tcPr>
          <w:p w14:paraId="7297D1A5" w14:textId="77777777" w:rsidR="00A812EB" w:rsidRPr="001A54A9" w:rsidRDefault="00A812EB" w:rsidP="00957CE5">
            <w:pPr>
              <w:spacing w:line="300" w:lineRule="exact"/>
              <w:ind w:firstLineChars="50" w:firstLine="110"/>
              <w:rPr>
                <w:rFonts w:hAnsi="바탕"/>
                <w:sz w:val="22"/>
                <w:szCs w:val="22"/>
              </w:rPr>
            </w:pPr>
            <w:r w:rsidRPr="001A54A9">
              <w:rPr>
                <w:rFonts w:hAnsi="바탕" w:hint="eastAsia"/>
                <w:sz w:val="22"/>
                <w:szCs w:val="22"/>
              </w:rPr>
              <w:t xml:space="preserve">기업복지라이프플랜 </w:t>
            </w:r>
            <w:proofErr w:type="spellStart"/>
            <w:r w:rsidRPr="001A54A9">
              <w:rPr>
                <w:rFonts w:hAnsi="바탕" w:hint="eastAsia"/>
                <w:sz w:val="22"/>
                <w:szCs w:val="22"/>
              </w:rPr>
              <w:t>재해장해보장특약</w:t>
            </w:r>
            <w:proofErr w:type="spellEnd"/>
            <w:r w:rsidR="00885E49" w:rsidRPr="001A54A9">
              <w:rPr>
                <w:rFonts w:hAnsi="바탕" w:hint="eastAsia"/>
                <w:sz w:val="22"/>
                <w:szCs w:val="22"/>
              </w:rPr>
              <w:t xml:space="preserve"> 무배당</w:t>
            </w:r>
          </w:p>
        </w:tc>
      </w:tr>
    </w:tbl>
    <w:p w14:paraId="0C482632" w14:textId="77777777" w:rsidR="0048408F" w:rsidRPr="001A54A9" w:rsidRDefault="0048408F" w:rsidP="00522370">
      <w:pPr>
        <w:spacing w:line="276" w:lineRule="auto"/>
        <w:ind w:firstLineChars="100" w:firstLine="220"/>
        <w:rPr>
          <w:rFonts w:hAnsi="바탕"/>
          <w:sz w:val="22"/>
          <w:szCs w:val="22"/>
        </w:rPr>
      </w:pPr>
    </w:p>
    <w:p w14:paraId="46EE0329" w14:textId="77777777" w:rsidR="00522370" w:rsidRPr="001A54A9" w:rsidRDefault="00522370" w:rsidP="00522370">
      <w:pPr>
        <w:spacing w:line="276" w:lineRule="auto"/>
        <w:ind w:firstLineChars="100" w:firstLine="22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나.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보험종목의 구성</w:t>
      </w:r>
    </w:p>
    <w:p w14:paraId="33FC222C" w14:textId="77777777" w:rsidR="00522370" w:rsidRPr="001A54A9" w:rsidRDefault="00522370" w:rsidP="00522370">
      <w:pPr>
        <w:spacing w:line="276" w:lineRule="auto"/>
        <w:ind w:firstLineChars="100" w:firstLine="22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 (</w:t>
      </w:r>
      <w:r w:rsidRPr="001A54A9">
        <w:rPr>
          <w:rFonts w:hAnsi="바탕"/>
          <w:sz w:val="22"/>
          <w:szCs w:val="22"/>
        </w:rPr>
        <w:t>1</w:t>
      </w:r>
      <w:r w:rsidRPr="001A54A9">
        <w:rPr>
          <w:rFonts w:hAnsi="바탕" w:hint="eastAsia"/>
          <w:sz w:val="22"/>
          <w:szCs w:val="22"/>
        </w:rPr>
        <w:t>)</w:t>
      </w:r>
      <w:r w:rsidRPr="001A54A9">
        <w:rPr>
          <w:rFonts w:hAnsi="바탕"/>
          <w:sz w:val="22"/>
          <w:szCs w:val="22"/>
        </w:rPr>
        <w:t xml:space="preserve"> </w:t>
      </w:r>
      <w:proofErr w:type="spellStart"/>
      <w:r w:rsidR="00C11242" w:rsidRPr="001A54A9">
        <w:rPr>
          <w:rFonts w:hAnsi="바탕" w:hint="eastAsia"/>
          <w:sz w:val="22"/>
          <w:szCs w:val="22"/>
        </w:rPr>
        <w:t>주계약</w:t>
      </w:r>
      <w:proofErr w:type="spellEnd"/>
    </w:p>
    <w:p w14:paraId="6AB7C980" w14:textId="77777777" w:rsidR="00522370" w:rsidRPr="001A54A9" w:rsidRDefault="00522370" w:rsidP="00522370">
      <w:pPr>
        <w:spacing w:line="276" w:lineRule="auto"/>
        <w:ind w:firstLineChars="100" w:firstLine="220"/>
        <w:rPr>
          <w:rFonts w:hAnsi="바탕"/>
          <w:sz w:val="22"/>
          <w:szCs w:val="22"/>
        </w:rPr>
      </w:pPr>
      <w:r w:rsidRPr="001A54A9">
        <w:rPr>
          <w:rFonts w:hAnsi="바탕"/>
          <w:sz w:val="22"/>
          <w:szCs w:val="22"/>
        </w:rPr>
        <w:t xml:space="preserve">  -</w:t>
      </w:r>
      <w:r w:rsidR="0048408F"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해당사항 없음</w:t>
      </w:r>
    </w:p>
    <w:p w14:paraId="27BA1356" w14:textId="77777777" w:rsidR="00522370" w:rsidRPr="001A54A9" w:rsidRDefault="00522370" w:rsidP="00522370">
      <w:pPr>
        <w:spacing w:line="276" w:lineRule="auto"/>
        <w:ind w:firstLineChars="100" w:firstLine="22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 (</w:t>
      </w:r>
      <w:r w:rsidRPr="001A54A9">
        <w:rPr>
          <w:rFonts w:hAnsi="바탕"/>
          <w:sz w:val="22"/>
          <w:szCs w:val="22"/>
        </w:rPr>
        <w:t>2</w:t>
      </w:r>
      <w:r w:rsidRPr="001A54A9">
        <w:rPr>
          <w:rFonts w:hAnsi="바탕" w:hint="eastAsia"/>
          <w:sz w:val="22"/>
          <w:szCs w:val="22"/>
        </w:rPr>
        <w:t>)</w:t>
      </w:r>
      <w:r w:rsidRPr="001A54A9">
        <w:rPr>
          <w:rFonts w:hAnsi="바탕"/>
          <w:sz w:val="22"/>
          <w:szCs w:val="22"/>
        </w:rPr>
        <w:t xml:space="preserve"> </w:t>
      </w:r>
      <w:r w:rsidR="00C11242" w:rsidRPr="001A54A9">
        <w:rPr>
          <w:rFonts w:hAnsi="바탕" w:hint="eastAsia"/>
          <w:sz w:val="22"/>
          <w:szCs w:val="22"/>
        </w:rPr>
        <w:t>종속특약</w:t>
      </w:r>
    </w:p>
    <w:p w14:paraId="288489EF" w14:textId="77777777" w:rsidR="00522370" w:rsidRPr="001A54A9" w:rsidRDefault="00522370" w:rsidP="00522370">
      <w:pPr>
        <w:spacing w:line="276" w:lineRule="auto"/>
        <w:ind w:firstLineChars="100" w:firstLine="22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 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-</w:t>
      </w:r>
      <w:r w:rsidR="0048408F"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본인형</w:t>
      </w:r>
    </w:p>
    <w:p w14:paraId="7FAC586F" w14:textId="77777777" w:rsidR="00522370" w:rsidRPr="001A54A9" w:rsidRDefault="00522370" w:rsidP="00522370">
      <w:pPr>
        <w:spacing w:line="276" w:lineRule="auto"/>
        <w:ind w:firstLineChars="100" w:firstLine="22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 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-</w:t>
      </w:r>
      <w:r w:rsidR="0048408F"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가족형</w:t>
      </w:r>
    </w:p>
    <w:p w14:paraId="11C98686" w14:textId="77777777" w:rsidR="00A812EB" w:rsidRPr="001A54A9" w:rsidRDefault="00A812EB" w:rsidP="00A46DB3">
      <w:pPr>
        <w:spacing w:before="480" w:after="100" w:afterAutospacing="1"/>
        <w:rPr>
          <w:rFonts w:ascii="HY헤드라인M" w:eastAsia="HY헤드라인M" w:hAnsi="돋움"/>
          <w:sz w:val="24"/>
        </w:rPr>
      </w:pPr>
      <w:r w:rsidRPr="001A54A9">
        <w:rPr>
          <w:rFonts w:ascii="HY헤드라인M" w:eastAsia="HY헤드라인M" w:hAnsi="돋움"/>
          <w:sz w:val="24"/>
        </w:rPr>
        <w:t xml:space="preserve">2. </w:t>
      </w:r>
      <w:r w:rsidRPr="001A54A9">
        <w:rPr>
          <w:rFonts w:ascii="HY헤드라인M" w:eastAsia="HY헤드라인M" w:hAnsi="돋움" w:hint="eastAsia"/>
          <w:sz w:val="24"/>
        </w:rPr>
        <w:t>보험기간, 보험료</w:t>
      </w:r>
      <w:r w:rsidRPr="001A54A9">
        <w:rPr>
          <w:rFonts w:ascii="HY헤드라인M" w:eastAsia="HY헤드라인M" w:hAnsi="돋움"/>
          <w:sz w:val="24"/>
        </w:rPr>
        <w:t xml:space="preserve"> </w:t>
      </w:r>
      <w:r w:rsidRPr="001A54A9">
        <w:rPr>
          <w:rFonts w:ascii="HY헤드라인M" w:eastAsia="HY헤드라인M" w:hAnsi="돋움" w:hint="eastAsia"/>
          <w:sz w:val="24"/>
        </w:rPr>
        <w:t>납입기간</w:t>
      </w:r>
      <w:r w:rsidR="00522370" w:rsidRPr="001A54A9">
        <w:rPr>
          <w:rFonts w:ascii="HY헤드라인M" w:eastAsia="HY헤드라인M" w:hAnsi="돋움" w:hint="eastAsia"/>
          <w:sz w:val="24"/>
        </w:rPr>
        <w:t>, 보험료</w:t>
      </w:r>
      <w:r w:rsidRPr="001A54A9">
        <w:rPr>
          <w:rFonts w:ascii="HY헤드라인M" w:eastAsia="HY헤드라인M" w:hAnsi="돋움" w:hint="eastAsia"/>
          <w:sz w:val="24"/>
        </w:rPr>
        <w:t xml:space="preserve"> 납입주기</w:t>
      </w:r>
      <w:r w:rsidR="00522370" w:rsidRPr="001A54A9">
        <w:rPr>
          <w:rFonts w:ascii="HY헤드라인M" w:eastAsia="HY헤드라인M" w:hAnsi="돋움" w:hint="eastAsia"/>
          <w:sz w:val="24"/>
        </w:rPr>
        <w:t xml:space="preserve"> 및 피보험자 가입나이</w:t>
      </w:r>
    </w:p>
    <w:p w14:paraId="7B3A813E" w14:textId="77777777" w:rsidR="0048408F" w:rsidRPr="001A54A9" w:rsidRDefault="00C11242" w:rsidP="00C11242">
      <w:pPr>
        <w:spacing w:before="480" w:after="100" w:afterAutospacing="1"/>
        <w:ind w:leftChars="71" w:left="142"/>
        <w:rPr>
          <w:rFonts w:hAnsi="바탕"/>
          <w:b/>
          <w:sz w:val="22"/>
          <w:szCs w:val="22"/>
        </w:rPr>
      </w:pPr>
      <w:r w:rsidRPr="001A54A9">
        <w:rPr>
          <w:rFonts w:hAnsi="바탕"/>
          <w:b/>
          <w:sz w:val="22"/>
          <w:szCs w:val="22"/>
        </w:rPr>
        <w:t xml:space="preserve">(1) </w:t>
      </w:r>
      <w:proofErr w:type="spellStart"/>
      <w:r w:rsidRPr="001A54A9">
        <w:rPr>
          <w:rFonts w:hAnsi="바탕" w:hint="eastAsia"/>
          <w:b/>
          <w:sz w:val="22"/>
          <w:szCs w:val="22"/>
        </w:rPr>
        <w:t>주계약</w:t>
      </w:r>
      <w:proofErr w:type="spellEnd"/>
    </w:p>
    <w:tbl>
      <w:tblPr>
        <w:tblW w:w="4804" w:type="pct"/>
        <w:tblInd w:w="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73"/>
        <w:gridCol w:w="2499"/>
        <w:gridCol w:w="2499"/>
        <w:gridCol w:w="2498"/>
      </w:tblGrid>
      <w:tr w:rsidR="00522370" w:rsidRPr="001A54A9" w14:paraId="3A2DC656" w14:textId="77777777" w:rsidTr="00C11242">
        <w:trPr>
          <w:trHeight w:val="420"/>
        </w:trPr>
        <w:tc>
          <w:tcPr>
            <w:tcW w:w="912" w:type="pct"/>
            <w:shd w:val="clear" w:color="auto" w:fill="CCFFFF"/>
            <w:vAlign w:val="center"/>
          </w:tcPr>
          <w:p w14:paraId="0E7D1B11" w14:textId="77777777" w:rsidR="00522370" w:rsidRPr="001A54A9" w:rsidRDefault="00522370" w:rsidP="003D65B0">
            <w:pPr>
              <w:jc w:val="center"/>
              <w:rPr>
                <w:rFonts w:ascii="견고딕" w:eastAsia="견고딕" w:hAnsi="돋움"/>
                <w:b/>
                <w:bCs/>
                <w:sz w:val="22"/>
                <w:szCs w:val="22"/>
              </w:rPr>
            </w:pPr>
            <w:r w:rsidRPr="001A54A9">
              <w:rPr>
                <w:rFonts w:hAnsi="돋움" w:hint="eastAsia"/>
                <w:b/>
                <w:bCs/>
                <w:sz w:val="22"/>
                <w:szCs w:val="22"/>
              </w:rPr>
              <w:t>보험기간</w:t>
            </w:r>
          </w:p>
        </w:tc>
        <w:tc>
          <w:tcPr>
            <w:tcW w:w="1363" w:type="pct"/>
            <w:shd w:val="clear" w:color="auto" w:fill="CCFFFF"/>
            <w:vAlign w:val="center"/>
          </w:tcPr>
          <w:p w14:paraId="7084123F" w14:textId="77777777" w:rsidR="00522370" w:rsidRPr="001A54A9" w:rsidRDefault="00522370" w:rsidP="003D65B0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1A54A9">
              <w:rPr>
                <w:rFonts w:hAnsi="바탕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363" w:type="pct"/>
            <w:shd w:val="clear" w:color="auto" w:fill="CCFFFF"/>
            <w:vAlign w:val="center"/>
          </w:tcPr>
          <w:p w14:paraId="15BCE823" w14:textId="77777777" w:rsidR="00522370" w:rsidRPr="001A54A9" w:rsidRDefault="00522370" w:rsidP="003D65B0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1A54A9">
              <w:rPr>
                <w:rFonts w:hAnsi="바탕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1362" w:type="pct"/>
            <w:shd w:val="clear" w:color="auto" w:fill="CCFFFF"/>
            <w:vAlign w:val="center"/>
          </w:tcPr>
          <w:p w14:paraId="0B2233E6" w14:textId="77777777" w:rsidR="00522370" w:rsidRPr="001A54A9" w:rsidRDefault="00522370" w:rsidP="003D65B0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1A54A9">
              <w:rPr>
                <w:rFonts w:hAnsi="바탕" w:hint="eastAsia"/>
                <w:b/>
                <w:sz w:val="22"/>
                <w:szCs w:val="22"/>
              </w:rPr>
              <w:t>납입주기</w:t>
            </w:r>
          </w:p>
        </w:tc>
      </w:tr>
      <w:tr w:rsidR="00522370" w:rsidRPr="001A54A9" w14:paraId="1255BEC7" w14:textId="77777777" w:rsidTr="00C11242">
        <w:trPr>
          <w:trHeight w:val="420"/>
        </w:trPr>
        <w:tc>
          <w:tcPr>
            <w:tcW w:w="912" w:type="pct"/>
            <w:shd w:val="clear" w:color="auto" w:fill="auto"/>
            <w:vAlign w:val="center"/>
          </w:tcPr>
          <w:p w14:paraId="091EAB89" w14:textId="77777777" w:rsidR="00522370" w:rsidRPr="001A54A9" w:rsidRDefault="00522370" w:rsidP="003D65B0">
            <w:pPr>
              <w:jc w:val="center"/>
              <w:rPr>
                <w:rFonts w:hAnsi="돋움"/>
                <w:b/>
                <w:bCs/>
                <w:sz w:val="22"/>
                <w:szCs w:val="22"/>
              </w:rPr>
            </w:pPr>
            <w:r w:rsidRPr="001A54A9">
              <w:rPr>
                <w:rFonts w:hAnsi="바탕" w:hint="eastAsia"/>
                <w:sz w:val="22"/>
                <w:szCs w:val="22"/>
              </w:rPr>
              <w:t>1년만기</w:t>
            </w:r>
          </w:p>
        </w:tc>
        <w:tc>
          <w:tcPr>
            <w:tcW w:w="1363" w:type="pct"/>
            <w:shd w:val="clear" w:color="auto" w:fill="auto"/>
            <w:vAlign w:val="center"/>
          </w:tcPr>
          <w:p w14:paraId="78A75586" w14:textId="77777777" w:rsidR="00522370" w:rsidRPr="001A54A9" w:rsidRDefault="00522370" w:rsidP="003D65B0">
            <w:pPr>
              <w:jc w:val="center"/>
              <w:rPr>
                <w:rFonts w:hAnsi="바탕"/>
                <w:sz w:val="22"/>
                <w:szCs w:val="22"/>
              </w:rPr>
            </w:pPr>
            <w:r w:rsidRPr="001A54A9">
              <w:rPr>
                <w:rFonts w:hAnsi="바탕" w:hint="eastAsia"/>
                <w:sz w:val="22"/>
                <w:szCs w:val="22"/>
              </w:rPr>
              <w:t>만15</w:t>
            </w:r>
            <w:r w:rsidR="007F5623" w:rsidRPr="001A54A9">
              <w:rPr>
                <w:rFonts w:hAnsi="바탕" w:hint="eastAsia"/>
                <w:sz w:val="22"/>
                <w:szCs w:val="22"/>
              </w:rPr>
              <w:t>세</w:t>
            </w:r>
            <w:r w:rsidRPr="001A54A9">
              <w:rPr>
                <w:rFonts w:hAnsi="바탕" w:hint="eastAsia"/>
                <w:sz w:val="22"/>
                <w:szCs w:val="22"/>
              </w:rPr>
              <w:t xml:space="preserve"> </w:t>
            </w:r>
            <w:r w:rsidR="007F5623" w:rsidRPr="001A54A9">
              <w:rPr>
                <w:rFonts w:hAnsi="바탕" w:hint="eastAsia"/>
                <w:sz w:val="22"/>
                <w:szCs w:val="22"/>
              </w:rPr>
              <w:t>~ 80</w:t>
            </w:r>
            <w:r w:rsidRPr="001A54A9">
              <w:rPr>
                <w:rFonts w:hAnsi="바탕" w:hint="eastAsia"/>
                <w:sz w:val="22"/>
                <w:szCs w:val="22"/>
              </w:rPr>
              <w:t>세</w:t>
            </w:r>
          </w:p>
        </w:tc>
        <w:tc>
          <w:tcPr>
            <w:tcW w:w="1363" w:type="pct"/>
            <w:shd w:val="clear" w:color="auto" w:fill="auto"/>
            <w:vAlign w:val="center"/>
          </w:tcPr>
          <w:p w14:paraId="4688DCB5" w14:textId="77777777" w:rsidR="00522370" w:rsidRPr="001A54A9" w:rsidRDefault="00522370" w:rsidP="003D65B0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1A54A9">
              <w:rPr>
                <w:rFonts w:hAnsi="바탕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1362" w:type="pct"/>
            <w:shd w:val="clear" w:color="auto" w:fill="auto"/>
            <w:vAlign w:val="center"/>
          </w:tcPr>
          <w:p w14:paraId="0B87DC4E" w14:textId="77777777" w:rsidR="00957CE5" w:rsidRPr="001A54A9" w:rsidRDefault="00522370" w:rsidP="003D65B0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1A54A9">
              <w:rPr>
                <w:rFonts w:hAnsi="바탕" w:hint="eastAsia"/>
                <w:sz w:val="22"/>
                <w:szCs w:val="22"/>
              </w:rPr>
              <w:t>월납</w:t>
            </w:r>
            <w:proofErr w:type="spellEnd"/>
            <w:r w:rsidRPr="001A54A9">
              <w:rPr>
                <w:rFonts w:hAnsi="바탕" w:hint="eastAsia"/>
                <w:sz w:val="22"/>
                <w:szCs w:val="22"/>
              </w:rPr>
              <w:t>, 3개월납,</w:t>
            </w:r>
          </w:p>
          <w:p w14:paraId="761B59ED" w14:textId="77777777" w:rsidR="00522370" w:rsidRPr="001A54A9" w:rsidRDefault="00522370" w:rsidP="003D65B0">
            <w:pPr>
              <w:jc w:val="center"/>
              <w:rPr>
                <w:rFonts w:hAnsi="바탕"/>
                <w:sz w:val="22"/>
                <w:szCs w:val="22"/>
              </w:rPr>
            </w:pPr>
            <w:r w:rsidRPr="001A54A9">
              <w:rPr>
                <w:rFonts w:hAnsi="바탕" w:hint="eastAsia"/>
                <w:sz w:val="22"/>
                <w:szCs w:val="22"/>
              </w:rPr>
              <w:t>6개월납, 연납</w:t>
            </w:r>
          </w:p>
        </w:tc>
      </w:tr>
    </w:tbl>
    <w:p w14:paraId="7E849E7F" w14:textId="77777777" w:rsidR="00C11242" w:rsidRPr="001A54A9" w:rsidRDefault="00C11242" w:rsidP="00C11242">
      <w:pPr>
        <w:spacing w:before="480" w:after="100" w:afterAutospacing="1"/>
        <w:ind w:leftChars="71" w:left="142"/>
        <w:rPr>
          <w:rFonts w:hAnsi="바탕"/>
          <w:b/>
          <w:sz w:val="22"/>
          <w:szCs w:val="22"/>
        </w:rPr>
      </w:pPr>
      <w:r w:rsidRPr="001A54A9">
        <w:rPr>
          <w:rFonts w:hAnsi="바탕"/>
          <w:b/>
          <w:sz w:val="22"/>
          <w:szCs w:val="22"/>
        </w:rPr>
        <w:t xml:space="preserve">(2) </w:t>
      </w:r>
      <w:r w:rsidRPr="001A54A9">
        <w:rPr>
          <w:rFonts w:hAnsi="바탕" w:hint="eastAsia"/>
          <w:b/>
          <w:sz w:val="22"/>
          <w:szCs w:val="22"/>
        </w:rPr>
        <w:t>종속특약</w:t>
      </w:r>
    </w:p>
    <w:tbl>
      <w:tblPr>
        <w:tblW w:w="4804" w:type="pct"/>
        <w:tblInd w:w="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73"/>
        <w:gridCol w:w="2499"/>
        <w:gridCol w:w="2499"/>
        <w:gridCol w:w="2498"/>
      </w:tblGrid>
      <w:tr w:rsidR="00C11242" w:rsidRPr="001A54A9" w14:paraId="0D795CFF" w14:textId="77777777" w:rsidTr="004E086C">
        <w:trPr>
          <w:trHeight w:val="420"/>
        </w:trPr>
        <w:tc>
          <w:tcPr>
            <w:tcW w:w="912" w:type="pct"/>
            <w:shd w:val="clear" w:color="auto" w:fill="CCFFFF"/>
            <w:vAlign w:val="center"/>
          </w:tcPr>
          <w:p w14:paraId="40C175E8" w14:textId="77777777" w:rsidR="00C11242" w:rsidRPr="001A54A9" w:rsidRDefault="00C11242" w:rsidP="004E086C">
            <w:pPr>
              <w:jc w:val="center"/>
              <w:rPr>
                <w:rFonts w:ascii="견고딕" w:eastAsia="견고딕" w:hAnsi="돋움"/>
                <w:b/>
                <w:bCs/>
                <w:sz w:val="22"/>
                <w:szCs w:val="22"/>
              </w:rPr>
            </w:pPr>
            <w:r w:rsidRPr="001A54A9">
              <w:rPr>
                <w:rFonts w:hAnsi="돋움" w:hint="eastAsia"/>
                <w:b/>
                <w:bCs/>
                <w:sz w:val="22"/>
                <w:szCs w:val="22"/>
              </w:rPr>
              <w:t>보험기간</w:t>
            </w:r>
          </w:p>
        </w:tc>
        <w:tc>
          <w:tcPr>
            <w:tcW w:w="1363" w:type="pct"/>
            <w:shd w:val="clear" w:color="auto" w:fill="CCFFFF"/>
            <w:vAlign w:val="center"/>
          </w:tcPr>
          <w:p w14:paraId="58D52437" w14:textId="77777777" w:rsidR="00C11242" w:rsidRPr="001A54A9" w:rsidRDefault="00C11242" w:rsidP="004E086C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1A54A9">
              <w:rPr>
                <w:rFonts w:hAnsi="바탕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363" w:type="pct"/>
            <w:shd w:val="clear" w:color="auto" w:fill="CCFFFF"/>
            <w:vAlign w:val="center"/>
          </w:tcPr>
          <w:p w14:paraId="03DB3125" w14:textId="77777777" w:rsidR="00C11242" w:rsidRPr="001A54A9" w:rsidRDefault="00C11242" w:rsidP="004E086C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1A54A9">
              <w:rPr>
                <w:rFonts w:hAnsi="바탕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1362" w:type="pct"/>
            <w:shd w:val="clear" w:color="auto" w:fill="CCFFFF"/>
            <w:vAlign w:val="center"/>
          </w:tcPr>
          <w:p w14:paraId="0AF8FFC8" w14:textId="77777777" w:rsidR="00C11242" w:rsidRPr="001A54A9" w:rsidRDefault="00C11242" w:rsidP="004E086C">
            <w:pPr>
              <w:jc w:val="center"/>
              <w:rPr>
                <w:rFonts w:hAnsi="바탕"/>
                <w:b/>
                <w:sz w:val="22"/>
                <w:szCs w:val="22"/>
              </w:rPr>
            </w:pPr>
            <w:r w:rsidRPr="001A54A9">
              <w:rPr>
                <w:rFonts w:hAnsi="바탕" w:hint="eastAsia"/>
                <w:b/>
                <w:sz w:val="22"/>
                <w:szCs w:val="22"/>
              </w:rPr>
              <w:t>납입주기</w:t>
            </w:r>
          </w:p>
        </w:tc>
      </w:tr>
      <w:tr w:rsidR="00C11242" w:rsidRPr="001A54A9" w14:paraId="33A03F24" w14:textId="77777777" w:rsidTr="004E086C">
        <w:trPr>
          <w:trHeight w:val="420"/>
        </w:trPr>
        <w:tc>
          <w:tcPr>
            <w:tcW w:w="912" w:type="pct"/>
            <w:shd w:val="clear" w:color="auto" w:fill="auto"/>
            <w:vAlign w:val="center"/>
          </w:tcPr>
          <w:p w14:paraId="03F1651A" w14:textId="77777777" w:rsidR="00C11242" w:rsidRPr="001A54A9" w:rsidRDefault="00C11242" w:rsidP="004E086C">
            <w:pPr>
              <w:jc w:val="center"/>
              <w:rPr>
                <w:rFonts w:hAnsi="돋움"/>
                <w:b/>
                <w:bCs/>
                <w:sz w:val="22"/>
                <w:szCs w:val="22"/>
              </w:rPr>
            </w:pPr>
            <w:r w:rsidRPr="001A54A9">
              <w:rPr>
                <w:rFonts w:hAnsi="바탕" w:hint="eastAsia"/>
                <w:sz w:val="22"/>
                <w:szCs w:val="22"/>
              </w:rPr>
              <w:t>1년만기</w:t>
            </w:r>
          </w:p>
        </w:tc>
        <w:tc>
          <w:tcPr>
            <w:tcW w:w="1363" w:type="pct"/>
            <w:shd w:val="clear" w:color="auto" w:fill="auto"/>
            <w:vAlign w:val="center"/>
          </w:tcPr>
          <w:p w14:paraId="5EC04E57" w14:textId="77777777" w:rsidR="00C11242" w:rsidRPr="001A54A9" w:rsidRDefault="00C11242" w:rsidP="004E086C">
            <w:pPr>
              <w:jc w:val="center"/>
              <w:rPr>
                <w:rFonts w:hAnsi="바탕"/>
                <w:sz w:val="22"/>
                <w:szCs w:val="22"/>
              </w:rPr>
            </w:pPr>
            <w:r w:rsidRPr="001A54A9">
              <w:rPr>
                <w:rFonts w:hAnsi="바탕" w:hint="eastAsia"/>
                <w:sz w:val="22"/>
                <w:szCs w:val="22"/>
              </w:rPr>
              <w:t>만15세 ~ 80세</w:t>
            </w:r>
          </w:p>
        </w:tc>
        <w:tc>
          <w:tcPr>
            <w:tcW w:w="1363" w:type="pct"/>
            <w:shd w:val="clear" w:color="auto" w:fill="auto"/>
            <w:vAlign w:val="center"/>
          </w:tcPr>
          <w:p w14:paraId="128A4CC7" w14:textId="77777777" w:rsidR="00C11242" w:rsidRPr="001A54A9" w:rsidRDefault="00C11242" w:rsidP="004E086C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1A54A9">
              <w:rPr>
                <w:rFonts w:hAnsi="바탕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1362" w:type="pct"/>
            <w:shd w:val="clear" w:color="auto" w:fill="auto"/>
            <w:vAlign w:val="center"/>
          </w:tcPr>
          <w:p w14:paraId="5EB03AB8" w14:textId="77777777" w:rsidR="00C11242" w:rsidRPr="001A54A9" w:rsidRDefault="00C11242" w:rsidP="004E086C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1A54A9">
              <w:rPr>
                <w:rFonts w:hAnsi="바탕" w:hint="eastAsia"/>
                <w:sz w:val="22"/>
                <w:szCs w:val="22"/>
              </w:rPr>
              <w:t>월납</w:t>
            </w:r>
            <w:proofErr w:type="spellEnd"/>
            <w:r w:rsidRPr="001A54A9">
              <w:rPr>
                <w:rFonts w:hAnsi="바탕" w:hint="eastAsia"/>
                <w:sz w:val="22"/>
                <w:szCs w:val="22"/>
              </w:rPr>
              <w:t>, 3개월납,</w:t>
            </w:r>
          </w:p>
          <w:p w14:paraId="29C9892D" w14:textId="77777777" w:rsidR="00C11242" w:rsidRPr="001A54A9" w:rsidRDefault="00C11242" w:rsidP="004E086C">
            <w:pPr>
              <w:jc w:val="center"/>
              <w:rPr>
                <w:rFonts w:hAnsi="바탕"/>
                <w:sz w:val="22"/>
                <w:szCs w:val="22"/>
              </w:rPr>
            </w:pPr>
            <w:r w:rsidRPr="001A54A9">
              <w:rPr>
                <w:rFonts w:hAnsi="바탕" w:hint="eastAsia"/>
                <w:sz w:val="22"/>
                <w:szCs w:val="22"/>
              </w:rPr>
              <w:t>6개월납, 연납</w:t>
            </w:r>
          </w:p>
        </w:tc>
      </w:tr>
    </w:tbl>
    <w:p w14:paraId="25A31FF9" w14:textId="77777777" w:rsidR="00A812EB" w:rsidRPr="001A54A9" w:rsidRDefault="003D65B0" w:rsidP="003D65B0">
      <w:pPr>
        <w:spacing w:before="480" w:after="100" w:afterAutospacing="1"/>
        <w:rPr>
          <w:rFonts w:ascii="HY헤드라인M" w:eastAsia="HY헤드라인M" w:hAnsi="돋움"/>
          <w:sz w:val="24"/>
        </w:rPr>
      </w:pPr>
      <w:r w:rsidRPr="001A54A9">
        <w:rPr>
          <w:rFonts w:ascii="HY헤드라인M" w:eastAsia="HY헤드라인M" w:hAnsi="돋움"/>
          <w:sz w:val="24"/>
        </w:rPr>
        <w:t>3</w:t>
      </w:r>
      <w:r w:rsidR="00A812EB" w:rsidRPr="001A54A9">
        <w:rPr>
          <w:rFonts w:ascii="HY헤드라인M" w:eastAsia="HY헤드라인M" w:hAnsi="돋움"/>
          <w:sz w:val="24"/>
        </w:rPr>
        <w:t xml:space="preserve">. </w:t>
      </w:r>
      <w:r w:rsidR="00A812EB" w:rsidRPr="001A54A9">
        <w:rPr>
          <w:rFonts w:ascii="HY헤드라인M" w:eastAsia="HY헤드라인M" w:hAnsi="돋움" w:hint="eastAsia"/>
          <w:sz w:val="24"/>
        </w:rPr>
        <w:t>배당에 관한 사항</w:t>
      </w:r>
    </w:p>
    <w:p w14:paraId="7E0E4967" w14:textId="77777777" w:rsidR="00A812EB" w:rsidRPr="001A54A9" w:rsidRDefault="00A812EB" w:rsidP="00CF04F9">
      <w:pPr>
        <w:snapToGrid w:val="0"/>
        <w:spacing w:before="120" w:line="288" w:lineRule="auto"/>
        <w:ind w:leftChars="150" w:left="3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- 배당금 없음</w:t>
      </w:r>
    </w:p>
    <w:p w14:paraId="0522EC3B" w14:textId="77777777" w:rsidR="00A812EB" w:rsidRPr="001A54A9" w:rsidRDefault="003D65B0" w:rsidP="00A46DB3">
      <w:pPr>
        <w:spacing w:before="480" w:after="100" w:afterAutospacing="1"/>
        <w:rPr>
          <w:rFonts w:ascii="HY헤드라인M" w:eastAsia="HY헤드라인M" w:hAnsi="돋움"/>
          <w:sz w:val="24"/>
        </w:rPr>
      </w:pPr>
      <w:r w:rsidRPr="001A54A9">
        <w:rPr>
          <w:rFonts w:ascii="HY헤드라인M" w:eastAsia="HY헤드라인M" w:hAnsi="돋움" w:hint="eastAsia"/>
          <w:sz w:val="24"/>
        </w:rPr>
        <w:t>4</w:t>
      </w:r>
      <w:r w:rsidR="00A812EB" w:rsidRPr="001A54A9">
        <w:rPr>
          <w:rFonts w:ascii="HY헤드라인M" w:eastAsia="HY헤드라인M" w:hAnsi="돋움"/>
          <w:sz w:val="24"/>
        </w:rPr>
        <w:t xml:space="preserve">. </w:t>
      </w:r>
      <w:r w:rsidR="00A812EB" w:rsidRPr="001A54A9">
        <w:rPr>
          <w:rFonts w:ascii="HY헤드라인M" w:eastAsia="HY헤드라인M" w:hAnsi="돋움" w:hint="eastAsia"/>
          <w:sz w:val="24"/>
        </w:rPr>
        <w:t>보험계약대출에 관한 사항</w:t>
      </w:r>
    </w:p>
    <w:p w14:paraId="27CD57FF" w14:textId="77777777" w:rsidR="00A812EB" w:rsidRPr="001A54A9" w:rsidRDefault="00A812EB" w:rsidP="00CF04F9">
      <w:pPr>
        <w:snapToGrid w:val="0"/>
        <w:spacing w:before="120" w:line="288" w:lineRule="auto"/>
        <w:ind w:leftChars="150" w:left="3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- 보험계약대출을 행하지 않음</w:t>
      </w:r>
    </w:p>
    <w:p w14:paraId="0BB58CD5" w14:textId="77777777" w:rsidR="00A812EB" w:rsidRPr="001A54A9" w:rsidRDefault="003D65B0" w:rsidP="00A46DB3">
      <w:pPr>
        <w:spacing w:before="480" w:after="100" w:afterAutospacing="1"/>
        <w:rPr>
          <w:rFonts w:ascii="HY헤드라인M" w:eastAsia="HY헤드라인M" w:hAnsi="돋움"/>
          <w:sz w:val="24"/>
        </w:rPr>
      </w:pPr>
      <w:r w:rsidRPr="001A54A9">
        <w:rPr>
          <w:rFonts w:ascii="HY헤드라인M" w:eastAsia="HY헤드라인M" w:hAnsi="돋움" w:hint="eastAsia"/>
          <w:sz w:val="24"/>
        </w:rPr>
        <w:lastRenderedPageBreak/>
        <w:t>5</w:t>
      </w:r>
      <w:r w:rsidR="00A812EB" w:rsidRPr="001A54A9">
        <w:rPr>
          <w:rFonts w:ascii="HY헤드라인M" w:eastAsia="HY헤드라인M" w:hAnsi="돋움"/>
          <w:sz w:val="24"/>
        </w:rPr>
        <w:t xml:space="preserve">. </w:t>
      </w:r>
      <w:r w:rsidR="00A812EB" w:rsidRPr="001A54A9">
        <w:rPr>
          <w:rFonts w:ascii="HY헤드라인M" w:eastAsia="HY헤드라인M" w:hAnsi="돋움" w:hint="eastAsia"/>
          <w:sz w:val="24"/>
        </w:rPr>
        <w:t>1구좌의 구성</w:t>
      </w:r>
    </w:p>
    <w:p w14:paraId="4EE88DE3" w14:textId="77777777" w:rsidR="00A812EB" w:rsidRPr="001A54A9" w:rsidRDefault="00A812EB" w:rsidP="00CF04F9">
      <w:pPr>
        <w:snapToGrid w:val="0"/>
        <w:spacing w:before="120" w:line="288" w:lineRule="auto"/>
        <w:ind w:leftChars="150" w:left="3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- </w:t>
      </w:r>
      <w:proofErr w:type="spellStart"/>
      <w:r w:rsidRPr="001A54A9">
        <w:rPr>
          <w:rFonts w:hAnsi="바탕" w:hint="eastAsia"/>
          <w:sz w:val="22"/>
          <w:szCs w:val="22"/>
        </w:rPr>
        <w:t>주계약</w:t>
      </w:r>
      <w:proofErr w:type="spellEnd"/>
      <w:r w:rsidRPr="001A54A9">
        <w:rPr>
          <w:rFonts w:hAnsi="바탕" w:hint="eastAsia"/>
          <w:sz w:val="22"/>
          <w:szCs w:val="22"/>
        </w:rPr>
        <w:t xml:space="preserve"> : 보험가입금액</w:t>
      </w:r>
      <w:r w:rsidR="00F35F5D" w:rsidRPr="001A54A9">
        <w:rPr>
          <w:rFonts w:hAnsi="바탕" w:hint="eastAsia"/>
          <w:sz w:val="22"/>
          <w:szCs w:val="22"/>
        </w:rPr>
        <w:t xml:space="preserve"> 100</w:t>
      </w:r>
      <w:r w:rsidRPr="001A54A9">
        <w:rPr>
          <w:rFonts w:hAnsi="바탕" w:hint="eastAsia"/>
          <w:sz w:val="22"/>
          <w:szCs w:val="22"/>
        </w:rPr>
        <w:t>만원</w:t>
      </w:r>
    </w:p>
    <w:p w14:paraId="4A981462" w14:textId="77777777" w:rsidR="00A812EB" w:rsidRPr="001A54A9" w:rsidRDefault="00A812EB" w:rsidP="00CF04F9">
      <w:pPr>
        <w:snapToGrid w:val="0"/>
        <w:spacing w:before="120" w:line="288" w:lineRule="auto"/>
        <w:ind w:leftChars="150" w:left="3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- </w:t>
      </w:r>
      <w:proofErr w:type="spellStart"/>
      <w:r w:rsidRPr="001A54A9">
        <w:rPr>
          <w:rFonts w:hAnsi="바탕" w:hint="eastAsia"/>
          <w:sz w:val="22"/>
          <w:szCs w:val="22"/>
        </w:rPr>
        <w:t>특</w:t>
      </w:r>
      <w:proofErr w:type="spellEnd"/>
      <w:r w:rsidRPr="001A54A9">
        <w:rPr>
          <w:rFonts w:hAnsi="바탕" w:hint="eastAsia"/>
          <w:sz w:val="22"/>
          <w:szCs w:val="22"/>
        </w:rPr>
        <w:t xml:space="preserve">  약 : 특약가입금액 1,000만원</w:t>
      </w:r>
    </w:p>
    <w:p w14:paraId="4752C20D" w14:textId="77777777" w:rsidR="00A812EB" w:rsidRPr="001A54A9" w:rsidRDefault="003D65B0" w:rsidP="002A2B39">
      <w:pPr>
        <w:spacing w:before="480" w:after="100" w:afterAutospacing="1"/>
        <w:rPr>
          <w:rFonts w:ascii="HY헤드라인M" w:eastAsia="HY헤드라인M" w:hAnsi="돋움"/>
          <w:sz w:val="24"/>
        </w:rPr>
      </w:pPr>
      <w:r w:rsidRPr="001A54A9">
        <w:rPr>
          <w:rFonts w:ascii="HY헤드라인M" w:eastAsia="HY헤드라인M" w:hAnsi="돋움" w:hint="eastAsia"/>
          <w:sz w:val="24"/>
        </w:rPr>
        <w:t>6</w:t>
      </w:r>
      <w:r w:rsidR="00CE1846" w:rsidRPr="001A54A9">
        <w:rPr>
          <w:rFonts w:ascii="HY헤드라인M" w:eastAsia="HY헤드라인M" w:hAnsi="돋움"/>
          <w:sz w:val="24"/>
        </w:rPr>
        <w:t>.</w:t>
      </w:r>
      <w:r w:rsidR="00A812EB" w:rsidRPr="001A54A9">
        <w:rPr>
          <w:rFonts w:ascii="HY헤드라인M" w:eastAsia="HY헤드라인M" w:hAnsi="돋움"/>
          <w:sz w:val="24"/>
        </w:rPr>
        <w:t xml:space="preserve"> </w:t>
      </w:r>
      <w:r w:rsidR="00A812EB" w:rsidRPr="001A54A9">
        <w:rPr>
          <w:rFonts w:ascii="HY헤드라인M" w:eastAsia="HY헤드라인M" w:hAnsi="돋움" w:hint="eastAsia"/>
          <w:sz w:val="24"/>
        </w:rPr>
        <w:t>기  타</w:t>
      </w:r>
    </w:p>
    <w:p w14:paraId="4CEB4D61" w14:textId="77777777" w:rsidR="00A812EB" w:rsidRPr="001A54A9" w:rsidRDefault="00A812EB" w:rsidP="00CF04F9">
      <w:pPr>
        <w:snapToGrid w:val="0"/>
        <w:spacing w:before="120" w:line="288" w:lineRule="auto"/>
        <w:ind w:leftChars="150" w:left="3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가. </w:t>
      </w:r>
      <w:r w:rsidR="00825787" w:rsidRPr="001A54A9">
        <w:rPr>
          <w:rFonts w:hAnsi="바탕" w:hint="eastAsia"/>
          <w:sz w:val="22"/>
          <w:szCs w:val="22"/>
        </w:rPr>
        <w:t xml:space="preserve">대상단체, 피보험단체, </w:t>
      </w:r>
      <w:proofErr w:type="spellStart"/>
      <w:r w:rsidR="00825787" w:rsidRPr="001A54A9">
        <w:rPr>
          <w:rFonts w:hAnsi="바탕" w:hint="eastAsia"/>
          <w:sz w:val="22"/>
          <w:szCs w:val="22"/>
        </w:rPr>
        <w:t>단체요율</w:t>
      </w:r>
      <w:proofErr w:type="spellEnd"/>
      <w:r w:rsidR="00825787" w:rsidRPr="001A54A9">
        <w:rPr>
          <w:rFonts w:hAnsi="바탕" w:hint="eastAsia"/>
          <w:sz w:val="22"/>
          <w:szCs w:val="22"/>
        </w:rPr>
        <w:t xml:space="preserve"> 적용 및 상법상 단체보험 취급의 요건</w:t>
      </w:r>
    </w:p>
    <w:p w14:paraId="7A046836" w14:textId="77777777" w:rsidR="00A812EB" w:rsidRPr="001A54A9" w:rsidRDefault="00A812EB" w:rsidP="00CF04F9">
      <w:pPr>
        <w:snapToGrid w:val="0"/>
        <w:spacing w:before="240" w:after="120" w:line="288" w:lineRule="auto"/>
        <w:ind w:leftChars="300" w:left="6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(1) 대상단체</w:t>
      </w:r>
    </w:p>
    <w:p w14:paraId="161EE7FD" w14:textId="77777777" w:rsidR="00825787" w:rsidRPr="001A54A9" w:rsidRDefault="001F6C12" w:rsidP="00CF04F9">
      <w:pPr>
        <w:snapToGrid w:val="0"/>
        <w:spacing w:line="288" w:lineRule="auto"/>
        <w:ind w:leftChars="500" w:left="10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</w:rPr>
        <w:t xml:space="preserve">이 보험에 가입 가능한 단체(이하 </w:t>
      </w:r>
      <w:r w:rsidR="00063D82" w:rsidRPr="001A54A9">
        <w:rPr>
          <w:rFonts w:hAnsi="바탕"/>
          <w:sz w:val="22"/>
        </w:rPr>
        <w:t>‘</w:t>
      </w:r>
      <w:r w:rsidRPr="001A54A9">
        <w:rPr>
          <w:rFonts w:hAnsi="바탕" w:hint="eastAsia"/>
          <w:sz w:val="22"/>
        </w:rPr>
        <w:t>대상단체</w:t>
      </w:r>
      <w:r w:rsidR="00063D82" w:rsidRPr="001A54A9">
        <w:rPr>
          <w:rFonts w:hAnsi="바탕"/>
          <w:sz w:val="22"/>
        </w:rPr>
        <w:t>’</w:t>
      </w:r>
      <w:r w:rsidRPr="001A54A9">
        <w:rPr>
          <w:rFonts w:hAnsi="바탕" w:hint="eastAsia"/>
          <w:sz w:val="22"/>
        </w:rPr>
        <w:t>라 한다)는</w:t>
      </w:r>
      <w:r w:rsidR="00825787" w:rsidRPr="001A54A9">
        <w:rPr>
          <w:rFonts w:hAnsi="바탕" w:hint="eastAsia"/>
          <w:sz w:val="22"/>
          <w:szCs w:val="22"/>
        </w:rPr>
        <w:t xml:space="preserve"> 단체구성원을 </w:t>
      </w:r>
      <w:proofErr w:type="spellStart"/>
      <w:r w:rsidR="00825787" w:rsidRPr="001A54A9">
        <w:rPr>
          <w:rFonts w:hAnsi="바탕" w:hint="eastAsia"/>
          <w:sz w:val="22"/>
          <w:szCs w:val="22"/>
        </w:rPr>
        <w:t>확정시킬</w:t>
      </w:r>
      <w:proofErr w:type="spellEnd"/>
      <w:r w:rsidR="00825787" w:rsidRPr="001A54A9">
        <w:rPr>
          <w:rFonts w:hAnsi="바탕" w:hint="eastAsia"/>
          <w:sz w:val="22"/>
          <w:szCs w:val="22"/>
        </w:rPr>
        <w:t xml:space="preserve"> 수 있고 </w:t>
      </w:r>
      <w:r w:rsidRPr="001A54A9">
        <w:rPr>
          <w:rFonts w:hAnsi="바탕" w:hint="eastAsia"/>
          <w:sz w:val="22"/>
        </w:rPr>
        <w:t>보험계약</w:t>
      </w:r>
      <w:r w:rsidR="00F060C7" w:rsidRPr="001A54A9">
        <w:rPr>
          <w:rFonts w:hAnsi="바탕" w:hint="eastAsia"/>
          <w:sz w:val="22"/>
        </w:rPr>
        <w:t xml:space="preserve">(이하 </w:t>
      </w:r>
      <w:r w:rsidR="00063D82" w:rsidRPr="001A54A9">
        <w:rPr>
          <w:rFonts w:hAnsi="바탕"/>
          <w:sz w:val="22"/>
        </w:rPr>
        <w:t>‘</w:t>
      </w:r>
      <w:r w:rsidR="00F060C7" w:rsidRPr="001A54A9">
        <w:rPr>
          <w:rFonts w:hAnsi="바탕" w:hint="eastAsia"/>
          <w:sz w:val="22"/>
        </w:rPr>
        <w:t>계약</w:t>
      </w:r>
      <w:r w:rsidR="00063D82" w:rsidRPr="001A54A9">
        <w:rPr>
          <w:rFonts w:hAnsi="바탕"/>
          <w:sz w:val="22"/>
        </w:rPr>
        <w:t>’</w:t>
      </w:r>
      <w:r w:rsidR="00F060C7" w:rsidRPr="001A54A9">
        <w:rPr>
          <w:rFonts w:hAnsi="바탕" w:hint="eastAsia"/>
          <w:sz w:val="22"/>
        </w:rPr>
        <w:t>이라 한다)</w:t>
      </w:r>
      <w:r w:rsidRPr="001A54A9">
        <w:rPr>
          <w:rFonts w:hAnsi="바탕" w:hint="eastAsia"/>
          <w:sz w:val="22"/>
        </w:rPr>
        <w:t xml:space="preserve">의 일괄적인 관리가 가능한 단체로서 </w:t>
      </w:r>
      <w:r w:rsidR="00825787" w:rsidRPr="001A54A9">
        <w:rPr>
          <w:rFonts w:hAnsi="바탕" w:hint="eastAsia"/>
          <w:sz w:val="22"/>
          <w:szCs w:val="22"/>
        </w:rPr>
        <w:t>다음</w:t>
      </w:r>
      <w:r w:rsidRPr="001A54A9">
        <w:rPr>
          <w:rFonts w:hAnsi="바탕" w:hint="eastAsia"/>
          <w:sz w:val="22"/>
        </w:rPr>
        <w:t xml:space="preserve"> 각 목과</w:t>
      </w:r>
      <w:r w:rsidR="00825787" w:rsidRPr="001A54A9">
        <w:rPr>
          <w:rFonts w:hAnsi="바탕" w:hint="eastAsia"/>
          <w:sz w:val="22"/>
          <w:szCs w:val="22"/>
        </w:rPr>
        <w:t xml:space="preserve"> 같다.</w:t>
      </w:r>
    </w:p>
    <w:p w14:paraId="3AB69EDD" w14:textId="77777777" w:rsidR="00825787" w:rsidRPr="001A54A9" w:rsidRDefault="00825787" w:rsidP="00CF04F9">
      <w:pPr>
        <w:snapToGrid w:val="0"/>
        <w:spacing w:before="120" w:line="288" w:lineRule="auto"/>
        <w:ind w:leftChars="509" w:left="1018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(가) 제1종 </w:t>
      </w:r>
      <w:r w:rsidR="001F6C12" w:rsidRPr="001A54A9">
        <w:rPr>
          <w:rFonts w:hAnsi="바탕" w:hint="eastAsia"/>
          <w:sz w:val="22"/>
        </w:rPr>
        <w:t>대상</w:t>
      </w:r>
      <w:r w:rsidRPr="001A54A9">
        <w:rPr>
          <w:rFonts w:hAnsi="바탕" w:hint="eastAsia"/>
          <w:sz w:val="22"/>
          <w:szCs w:val="22"/>
        </w:rPr>
        <w:t>단체</w:t>
      </w:r>
    </w:p>
    <w:p w14:paraId="0AF968D8" w14:textId="77777777" w:rsidR="00A812EB" w:rsidRPr="001A54A9" w:rsidRDefault="00825787" w:rsidP="00CF04F9">
      <w:pPr>
        <w:snapToGrid w:val="0"/>
        <w:spacing w:line="288" w:lineRule="auto"/>
        <w:ind w:leftChars="750" w:left="15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동일한 회사, 사업장, 관공서, 국영기업체, 조합 등 5인 이상의 근로자를 고용하고 있는 단체. 다만, 사업장, 직제, 직종 등으로 구분되어 있는 경우의 단체소속 여부는 관련법규 등에서 정하는 바에 따른다.</w:t>
      </w:r>
    </w:p>
    <w:p w14:paraId="1D37D0CE" w14:textId="77777777" w:rsidR="00825787" w:rsidRPr="001A54A9" w:rsidRDefault="00A812EB" w:rsidP="00CF04F9">
      <w:pPr>
        <w:snapToGrid w:val="0"/>
        <w:spacing w:before="120" w:line="288" w:lineRule="auto"/>
        <w:ind w:leftChars="509" w:left="1018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(나) </w:t>
      </w:r>
      <w:r w:rsidR="00825787" w:rsidRPr="001A54A9">
        <w:rPr>
          <w:rFonts w:hAnsi="바탕" w:hint="eastAsia"/>
          <w:sz w:val="22"/>
          <w:szCs w:val="22"/>
        </w:rPr>
        <w:t xml:space="preserve">제2종 </w:t>
      </w:r>
      <w:r w:rsidR="001F6C12" w:rsidRPr="001A54A9">
        <w:rPr>
          <w:rFonts w:hAnsi="바탕" w:hint="eastAsia"/>
          <w:sz w:val="22"/>
        </w:rPr>
        <w:t>대상</w:t>
      </w:r>
      <w:r w:rsidR="00825787" w:rsidRPr="001A54A9">
        <w:rPr>
          <w:rFonts w:hAnsi="바탕" w:hint="eastAsia"/>
          <w:sz w:val="22"/>
          <w:szCs w:val="22"/>
        </w:rPr>
        <w:t>단체</w:t>
      </w:r>
    </w:p>
    <w:p w14:paraId="01523A5E" w14:textId="77777777" w:rsidR="00A812EB" w:rsidRPr="001A54A9" w:rsidRDefault="00825787" w:rsidP="00CF04F9">
      <w:pPr>
        <w:snapToGrid w:val="0"/>
        <w:spacing w:line="288" w:lineRule="auto"/>
        <w:ind w:leftChars="750" w:left="15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비영리법인단체 또는 변호사회, </w:t>
      </w:r>
      <w:proofErr w:type="spellStart"/>
      <w:r w:rsidRPr="001A54A9">
        <w:rPr>
          <w:rFonts w:hAnsi="바탕" w:hint="eastAsia"/>
          <w:sz w:val="22"/>
          <w:szCs w:val="22"/>
        </w:rPr>
        <w:t>의사회</w:t>
      </w:r>
      <w:proofErr w:type="spellEnd"/>
      <w:r w:rsidRPr="001A54A9">
        <w:rPr>
          <w:rFonts w:hAnsi="바탕" w:hint="eastAsia"/>
          <w:sz w:val="22"/>
          <w:szCs w:val="22"/>
        </w:rPr>
        <w:t xml:space="preserve"> 등 동업자단체로서 5인 이상의 구성원이 있는 단체</w:t>
      </w:r>
    </w:p>
    <w:p w14:paraId="4A95DF38" w14:textId="77777777" w:rsidR="00825787" w:rsidRPr="001A54A9" w:rsidRDefault="00A812EB" w:rsidP="00CF04F9">
      <w:pPr>
        <w:snapToGrid w:val="0"/>
        <w:spacing w:before="120" w:line="288" w:lineRule="auto"/>
        <w:ind w:leftChars="509" w:left="1018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(다) </w:t>
      </w:r>
      <w:r w:rsidR="00825787" w:rsidRPr="001A54A9">
        <w:rPr>
          <w:rFonts w:hAnsi="바탕" w:hint="eastAsia"/>
          <w:sz w:val="22"/>
          <w:szCs w:val="22"/>
        </w:rPr>
        <w:t xml:space="preserve">제3종 </w:t>
      </w:r>
      <w:r w:rsidR="001F6C12" w:rsidRPr="001A54A9">
        <w:rPr>
          <w:rFonts w:hAnsi="바탕" w:hint="eastAsia"/>
          <w:sz w:val="22"/>
        </w:rPr>
        <w:t>대상</w:t>
      </w:r>
      <w:r w:rsidR="00825787" w:rsidRPr="001A54A9">
        <w:rPr>
          <w:rFonts w:hAnsi="바탕" w:hint="eastAsia"/>
          <w:sz w:val="22"/>
          <w:szCs w:val="22"/>
        </w:rPr>
        <w:t>단체</w:t>
      </w:r>
    </w:p>
    <w:p w14:paraId="72A15496" w14:textId="77777777" w:rsidR="00A812EB" w:rsidRPr="001A54A9" w:rsidRDefault="00825787" w:rsidP="00CF04F9">
      <w:pPr>
        <w:snapToGrid w:val="0"/>
        <w:spacing w:line="288" w:lineRule="auto"/>
        <w:ind w:leftChars="750" w:left="15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그 밖에 단체의 구성원을 </w:t>
      </w:r>
      <w:proofErr w:type="spellStart"/>
      <w:r w:rsidRPr="001A54A9">
        <w:rPr>
          <w:rFonts w:hAnsi="바탕" w:hint="eastAsia"/>
          <w:sz w:val="22"/>
          <w:szCs w:val="22"/>
        </w:rPr>
        <w:t>확정시킬</w:t>
      </w:r>
      <w:proofErr w:type="spellEnd"/>
      <w:r w:rsidRPr="001A54A9">
        <w:rPr>
          <w:rFonts w:hAnsi="바탕" w:hint="eastAsia"/>
          <w:sz w:val="22"/>
          <w:szCs w:val="22"/>
        </w:rPr>
        <w:t xml:space="preserve"> 수 있고 계약의 일괄적인 관리가 가능한 단체로서 5인 이상의 구성원이 있는 단체</w:t>
      </w:r>
    </w:p>
    <w:p w14:paraId="323703B7" w14:textId="77777777" w:rsidR="00A812EB" w:rsidRPr="001A54A9" w:rsidRDefault="00A812EB" w:rsidP="00CF04F9">
      <w:pPr>
        <w:snapToGrid w:val="0"/>
        <w:spacing w:before="240" w:after="120" w:line="288" w:lineRule="auto"/>
        <w:ind w:leftChars="300" w:left="6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(2) 피보험단체</w:t>
      </w:r>
    </w:p>
    <w:p w14:paraId="03965BD3" w14:textId="77777777" w:rsidR="00A812EB" w:rsidRPr="001A54A9" w:rsidRDefault="00EC1B6D" w:rsidP="00CF04F9">
      <w:pPr>
        <w:snapToGrid w:val="0"/>
        <w:spacing w:line="288" w:lineRule="auto"/>
        <w:ind w:leftChars="500" w:left="10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제</w:t>
      </w:r>
      <w:r w:rsidR="00A812EB" w:rsidRPr="001A54A9">
        <w:rPr>
          <w:rFonts w:hAnsi="바탕" w:hint="eastAsia"/>
          <w:sz w:val="22"/>
          <w:szCs w:val="22"/>
        </w:rPr>
        <w:t xml:space="preserve">(1)호의 대상단체에 소속된 자로서 동일한 </w:t>
      </w:r>
      <w:r w:rsidR="001F6C12" w:rsidRPr="001A54A9">
        <w:rPr>
          <w:rFonts w:hAnsi="바탕" w:hint="eastAsia"/>
          <w:sz w:val="22"/>
        </w:rPr>
        <w:t>계약을</w:t>
      </w:r>
      <w:r w:rsidR="00A812EB" w:rsidRPr="001A54A9">
        <w:rPr>
          <w:rFonts w:hAnsi="바탕" w:hint="eastAsia"/>
          <w:sz w:val="22"/>
          <w:szCs w:val="22"/>
        </w:rPr>
        <w:t xml:space="preserve"> 체결한 5인 이상의 </w:t>
      </w:r>
      <w:r w:rsidR="009317F0" w:rsidRPr="001A54A9">
        <w:rPr>
          <w:rFonts w:hAnsi="바탕" w:hint="eastAsia"/>
          <w:sz w:val="22"/>
          <w:szCs w:val="22"/>
        </w:rPr>
        <w:t>피보험자</w:t>
      </w:r>
      <w:r w:rsidR="00825787" w:rsidRPr="001A54A9">
        <w:rPr>
          <w:rFonts w:hAnsi="바탕" w:hint="eastAsia"/>
          <w:sz w:val="22"/>
          <w:szCs w:val="22"/>
        </w:rPr>
        <w:t xml:space="preserve">로 피보험단체를 </w:t>
      </w:r>
      <w:r w:rsidR="001F6C12" w:rsidRPr="001A54A9">
        <w:rPr>
          <w:rFonts w:hAnsi="바탕" w:hint="eastAsia"/>
          <w:sz w:val="22"/>
        </w:rPr>
        <w:t>구성</w:t>
      </w:r>
      <w:r w:rsidR="006A4474" w:rsidRPr="001A54A9">
        <w:rPr>
          <w:rFonts w:hAnsi="바탕" w:hint="eastAsia"/>
          <w:sz w:val="22"/>
        </w:rPr>
        <w:t>하며,</w:t>
      </w:r>
      <w:r w:rsidR="00825787" w:rsidRPr="001A54A9">
        <w:rPr>
          <w:rFonts w:hAnsi="바탕" w:hint="eastAsia"/>
          <w:sz w:val="22"/>
          <w:szCs w:val="22"/>
        </w:rPr>
        <w:t xml:space="preserve"> </w:t>
      </w:r>
      <w:r w:rsidR="009317F0" w:rsidRPr="001A54A9">
        <w:rPr>
          <w:rFonts w:hAnsi="바탕" w:hint="eastAsia"/>
          <w:sz w:val="22"/>
          <w:szCs w:val="22"/>
        </w:rPr>
        <w:t>주피보험자</w:t>
      </w:r>
      <w:r w:rsidR="00A812EB" w:rsidRPr="001A54A9">
        <w:rPr>
          <w:rFonts w:hAnsi="바탕" w:hint="eastAsia"/>
          <w:sz w:val="22"/>
          <w:szCs w:val="22"/>
        </w:rPr>
        <w:t>의 배우자, 자녀, 부모, 배우자의 부모 등</w:t>
      </w:r>
      <w:r w:rsidR="006A4474" w:rsidRPr="001A54A9">
        <w:rPr>
          <w:rFonts w:hAnsi="바탕" w:hint="eastAsia"/>
          <w:sz w:val="22"/>
          <w:szCs w:val="22"/>
        </w:rPr>
        <w:t>은</w:t>
      </w:r>
      <w:r w:rsidR="00A812EB" w:rsidRPr="001A54A9">
        <w:rPr>
          <w:rFonts w:hAnsi="바탕" w:hint="eastAsia"/>
          <w:sz w:val="22"/>
          <w:szCs w:val="22"/>
        </w:rPr>
        <w:t xml:space="preserve"> </w:t>
      </w:r>
      <w:r w:rsidR="009317F0" w:rsidRPr="001A54A9">
        <w:rPr>
          <w:rFonts w:hAnsi="바탕" w:hint="eastAsia"/>
          <w:sz w:val="22"/>
          <w:szCs w:val="22"/>
        </w:rPr>
        <w:t>종피보험자</w:t>
      </w:r>
      <w:r w:rsidR="00A812EB" w:rsidRPr="001A54A9">
        <w:rPr>
          <w:rFonts w:hAnsi="바탕" w:hint="eastAsia"/>
          <w:sz w:val="22"/>
          <w:szCs w:val="22"/>
        </w:rPr>
        <w:t>로</w:t>
      </w:r>
      <w:r w:rsidR="006A4474" w:rsidRPr="001A54A9">
        <w:rPr>
          <w:rFonts w:hAnsi="바탕" w:hint="eastAsia"/>
          <w:sz w:val="22"/>
          <w:szCs w:val="22"/>
        </w:rPr>
        <w:t xml:space="preserve"> 피보험단체에 포함될 수 있다.</w:t>
      </w:r>
      <w:r w:rsidR="00A812EB" w:rsidRPr="001A54A9">
        <w:rPr>
          <w:rFonts w:hAnsi="바탕" w:hint="eastAsia"/>
          <w:sz w:val="22"/>
          <w:szCs w:val="22"/>
        </w:rPr>
        <w:t xml:space="preserve"> </w:t>
      </w:r>
      <w:r w:rsidR="00481B3A" w:rsidRPr="001A54A9">
        <w:rPr>
          <w:rFonts w:hAnsi="바탕" w:hint="eastAsia"/>
          <w:sz w:val="22"/>
          <w:szCs w:val="22"/>
        </w:rPr>
        <w:t>다만</w:t>
      </w:r>
      <w:r w:rsidR="00A812EB" w:rsidRPr="001A54A9">
        <w:rPr>
          <w:rFonts w:hAnsi="바탕" w:hint="eastAsia"/>
          <w:sz w:val="22"/>
          <w:szCs w:val="22"/>
        </w:rPr>
        <w:t xml:space="preserve">, </w:t>
      </w:r>
      <w:r w:rsidR="006A4474" w:rsidRPr="001A54A9">
        <w:rPr>
          <w:rFonts w:hAnsi="바탕" w:hint="eastAsia"/>
          <w:sz w:val="22"/>
          <w:szCs w:val="22"/>
        </w:rPr>
        <w:t xml:space="preserve">피보험단체가 대상단체 구성원의 일부만으로 구성되는 경우에는 </w:t>
      </w:r>
      <w:r w:rsidR="00825787" w:rsidRPr="001A54A9">
        <w:rPr>
          <w:rFonts w:hAnsi="바탕" w:hint="eastAsia"/>
          <w:sz w:val="22"/>
          <w:szCs w:val="22"/>
        </w:rPr>
        <w:t>다음 각</w:t>
      </w:r>
      <w:r w:rsidR="00513E70" w:rsidRPr="001A54A9">
        <w:rPr>
          <w:rFonts w:hAnsi="바탕" w:hint="eastAsia"/>
          <w:sz w:val="22"/>
          <w:szCs w:val="22"/>
        </w:rPr>
        <w:t xml:space="preserve"> 목</w:t>
      </w:r>
      <w:r w:rsidR="00825787" w:rsidRPr="001A54A9">
        <w:rPr>
          <w:rFonts w:hAnsi="바탕" w:hint="eastAsia"/>
          <w:sz w:val="22"/>
          <w:szCs w:val="22"/>
        </w:rPr>
        <w:t>의 조건을 충족하여야 한다.</w:t>
      </w:r>
    </w:p>
    <w:p w14:paraId="3A4D670C" w14:textId="77777777" w:rsidR="00A812EB" w:rsidRPr="001A54A9" w:rsidRDefault="008F5311" w:rsidP="00CF04F9">
      <w:pPr>
        <w:snapToGrid w:val="0"/>
        <w:spacing w:before="60" w:line="288" w:lineRule="auto"/>
        <w:ind w:leftChars="500" w:left="1506" w:hangingChars="230" w:hanging="506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(가)</w:t>
      </w:r>
      <w:r w:rsidR="00A812EB" w:rsidRPr="001A54A9">
        <w:rPr>
          <w:rFonts w:hAnsi="바탕" w:hint="eastAsia"/>
          <w:sz w:val="22"/>
          <w:szCs w:val="22"/>
        </w:rPr>
        <w:t xml:space="preserve"> </w:t>
      </w:r>
      <w:r w:rsidR="006A4474" w:rsidRPr="001A54A9">
        <w:rPr>
          <w:rFonts w:hAnsi="바탕" w:hint="eastAsia"/>
          <w:sz w:val="22"/>
          <w:szCs w:val="22"/>
        </w:rPr>
        <w:t>대상</w:t>
      </w:r>
      <w:r w:rsidR="00A812EB" w:rsidRPr="001A54A9">
        <w:rPr>
          <w:rFonts w:hAnsi="바탕" w:hint="eastAsia"/>
          <w:sz w:val="22"/>
          <w:szCs w:val="22"/>
        </w:rPr>
        <w:t xml:space="preserve">단체의 내규에 의한 복지제도로서 노사합의에 의해 운영되어야 </w:t>
      </w:r>
      <w:r w:rsidR="00825787" w:rsidRPr="001A54A9">
        <w:rPr>
          <w:rFonts w:hAnsi="바탕" w:hint="eastAsia"/>
          <w:sz w:val="22"/>
          <w:szCs w:val="22"/>
        </w:rPr>
        <w:t>하며, 보험료의 일부를 단체 또는 단체의 대표자가 부담하여야 한다.</w:t>
      </w:r>
    </w:p>
    <w:p w14:paraId="46771671" w14:textId="77777777" w:rsidR="00825787" w:rsidRPr="001A54A9" w:rsidRDefault="008F3D44" w:rsidP="00CF04F9">
      <w:pPr>
        <w:snapToGrid w:val="0"/>
        <w:spacing w:before="60" w:line="288" w:lineRule="auto"/>
        <w:ind w:leftChars="500" w:left="1506" w:hangingChars="230" w:hanging="506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(나)</w:t>
      </w:r>
      <w:r w:rsidR="00A812EB" w:rsidRPr="001A54A9">
        <w:rPr>
          <w:rFonts w:hAnsi="바탕" w:hint="eastAsia"/>
          <w:sz w:val="22"/>
          <w:szCs w:val="22"/>
        </w:rPr>
        <w:t xml:space="preserve"> 제(1)호 (나)목 및 (다)목</w:t>
      </w:r>
      <w:r w:rsidR="00825787" w:rsidRPr="001A54A9">
        <w:rPr>
          <w:rFonts w:hAnsi="바탕" w:hint="eastAsia"/>
          <w:sz w:val="22"/>
          <w:szCs w:val="22"/>
        </w:rPr>
        <w:t xml:space="preserve">에 해당하는 </w:t>
      </w:r>
      <w:r w:rsidR="006A4474" w:rsidRPr="001A54A9">
        <w:rPr>
          <w:rFonts w:hAnsi="바탕" w:hint="eastAsia"/>
          <w:sz w:val="22"/>
          <w:szCs w:val="22"/>
        </w:rPr>
        <w:t>대상</w:t>
      </w:r>
      <w:r w:rsidR="00825787" w:rsidRPr="001A54A9">
        <w:rPr>
          <w:rFonts w:hAnsi="바탕" w:hint="eastAsia"/>
          <w:sz w:val="22"/>
          <w:szCs w:val="22"/>
        </w:rPr>
        <w:t>단체는 내규에 의해 단체의 대표자와 보험회사가 협정에 의해 체결하여야 한다</w:t>
      </w:r>
      <w:r w:rsidR="00A812EB" w:rsidRPr="001A54A9">
        <w:rPr>
          <w:rFonts w:hAnsi="바탕" w:hint="eastAsia"/>
          <w:sz w:val="22"/>
          <w:szCs w:val="22"/>
        </w:rPr>
        <w:t>.</w:t>
      </w:r>
    </w:p>
    <w:p w14:paraId="61A4DA25" w14:textId="77777777" w:rsidR="00825787" w:rsidRPr="001A54A9" w:rsidRDefault="00825787" w:rsidP="00CF04F9">
      <w:pPr>
        <w:snapToGrid w:val="0"/>
        <w:spacing w:before="240" w:after="120" w:line="288" w:lineRule="auto"/>
        <w:ind w:leftChars="300" w:left="6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(3) 상법상 단체보험 취급의 요건</w:t>
      </w:r>
    </w:p>
    <w:p w14:paraId="0C51A944" w14:textId="77777777" w:rsidR="00825787" w:rsidRPr="001A54A9" w:rsidRDefault="00350B0A" w:rsidP="00CF04F9">
      <w:pPr>
        <w:snapToGrid w:val="0"/>
        <w:spacing w:before="60" w:line="288" w:lineRule="auto"/>
        <w:ind w:leftChars="500" w:left="1506" w:hangingChars="230" w:hanging="506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(가)</w:t>
      </w:r>
      <w:r w:rsidR="00825787" w:rsidRPr="001A54A9">
        <w:rPr>
          <w:rFonts w:hAnsi="바탕" w:hint="eastAsia"/>
          <w:sz w:val="22"/>
          <w:szCs w:val="22"/>
        </w:rPr>
        <w:t xml:space="preserve">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="006A4474" w:rsidRPr="001A54A9">
        <w:rPr>
          <w:rFonts w:hAnsi="바탕" w:hint="eastAsia"/>
          <w:sz w:val="22"/>
          <w:szCs w:val="22"/>
        </w:rPr>
        <w:t xml:space="preserve">를 </w:t>
      </w:r>
      <w:proofErr w:type="spellStart"/>
      <w:r w:rsidR="006A4474" w:rsidRPr="001A54A9">
        <w:rPr>
          <w:rFonts w:hAnsi="바탕" w:hint="eastAsia"/>
          <w:sz w:val="22"/>
          <w:szCs w:val="22"/>
        </w:rPr>
        <w:t>확정시킬</w:t>
      </w:r>
      <w:proofErr w:type="spellEnd"/>
      <w:r w:rsidR="006A4474" w:rsidRPr="001A54A9">
        <w:rPr>
          <w:rFonts w:hAnsi="바탕" w:hint="eastAsia"/>
          <w:sz w:val="22"/>
          <w:szCs w:val="22"/>
        </w:rPr>
        <w:t xml:space="preserve"> 수 있고 계약의 일괄적 관리가 가능하며 규약에 따라 계약을 체결하는 </w:t>
      </w:r>
      <w:r w:rsidR="00825787" w:rsidRPr="001A54A9">
        <w:rPr>
          <w:rFonts w:hAnsi="바탕" w:hint="eastAsia"/>
          <w:sz w:val="22"/>
          <w:szCs w:val="22"/>
        </w:rPr>
        <w:t>제(1)</w:t>
      </w:r>
      <w:r w:rsidRPr="001A54A9">
        <w:rPr>
          <w:rFonts w:hAnsi="바탕" w:hint="eastAsia"/>
          <w:sz w:val="22"/>
          <w:szCs w:val="22"/>
        </w:rPr>
        <w:t>호</w:t>
      </w:r>
      <w:r w:rsidR="00825787" w:rsidRPr="001A54A9">
        <w:rPr>
          <w:rFonts w:hAnsi="바탕" w:hint="eastAsia"/>
          <w:sz w:val="22"/>
          <w:szCs w:val="22"/>
        </w:rPr>
        <w:t xml:space="preserve"> 및 제(2)</w:t>
      </w:r>
      <w:r w:rsidRPr="001A54A9">
        <w:rPr>
          <w:rFonts w:hAnsi="바탕" w:hint="eastAsia"/>
          <w:sz w:val="22"/>
          <w:szCs w:val="22"/>
        </w:rPr>
        <w:t>호</w:t>
      </w:r>
      <w:r w:rsidR="00825787" w:rsidRPr="001A54A9">
        <w:rPr>
          <w:rFonts w:hAnsi="바탕" w:hint="eastAsia"/>
          <w:sz w:val="22"/>
          <w:szCs w:val="22"/>
        </w:rPr>
        <w:t xml:space="preserve">의 </w:t>
      </w:r>
      <w:r w:rsidR="006A4474" w:rsidRPr="001A54A9">
        <w:rPr>
          <w:rFonts w:hAnsi="바탕" w:hint="eastAsia"/>
          <w:sz w:val="22"/>
          <w:szCs w:val="22"/>
        </w:rPr>
        <w:t>단체의 경우</w:t>
      </w:r>
      <w:r w:rsidR="00825787" w:rsidRPr="001A54A9">
        <w:rPr>
          <w:rFonts w:hAnsi="바탕" w:hint="eastAsia"/>
          <w:sz w:val="22"/>
          <w:szCs w:val="22"/>
        </w:rPr>
        <w:t xml:space="preserve">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="00825787" w:rsidRPr="001A54A9">
        <w:rPr>
          <w:rFonts w:hAnsi="바탕" w:hint="eastAsia"/>
          <w:sz w:val="22"/>
          <w:szCs w:val="22"/>
        </w:rPr>
        <w:t>의 서면에 의한 동의를 얻지 않아도 되며, 보험계약자에게만 보험증권을 전달할 수 있다.</w:t>
      </w:r>
    </w:p>
    <w:p w14:paraId="33D757CA" w14:textId="77777777" w:rsidR="00825787" w:rsidRPr="001A54A9" w:rsidRDefault="00350B0A" w:rsidP="00CF04F9">
      <w:pPr>
        <w:snapToGrid w:val="0"/>
        <w:spacing w:before="60" w:line="288" w:lineRule="auto"/>
        <w:ind w:leftChars="500" w:left="1506" w:hangingChars="230" w:hanging="506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(나)</w:t>
      </w:r>
      <w:r w:rsidR="00825787" w:rsidRPr="001A54A9">
        <w:rPr>
          <w:rFonts w:hAnsi="바탕" w:hint="eastAsia"/>
          <w:sz w:val="22"/>
          <w:szCs w:val="22"/>
        </w:rPr>
        <w:t xml:space="preserve"> </w:t>
      </w:r>
      <w:r w:rsidR="00F86732" w:rsidRPr="001A54A9">
        <w:rPr>
          <w:rFonts w:hAnsi="바탕" w:hint="eastAsia"/>
          <w:sz w:val="22"/>
          <w:szCs w:val="22"/>
        </w:rPr>
        <w:t>(가)목</w:t>
      </w:r>
      <w:r w:rsidR="00825787" w:rsidRPr="001A54A9">
        <w:rPr>
          <w:rFonts w:hAnsi="바탕" w:hint="eastAsia"/>
          <w:sz w:val="22"/>
          <w:szCs w:val="22"/>
        </w:rPr>
        <w:t>의 규약은 보험의 종류 및 일괄 가입에 관한 사항이 포함되어야 하며, 동</w:t>
      </w:r>
      <w:r w:rsidR="00825787" w:rsidRPr="001A54A9">
        <w:rPr>
          <w:rFonts w:hAnsi="바탕" w:hint="eastAsia"/>
          <w:sz w:val="22"/>
          <w:szCs w:val="22"/>
        </w:rPr>
        <w:lastRenderedPageBreak/>
        <w:t xml:space="preserve">의 또는 협의를 통하여 </w:t>
      </w:r>
      <w:r w:rsidR="006A4474" w:rsidRPr="001A54A9">
        <w:rPr>
          <w:rFonts w:hAnsi="바탕" w:hint="eastAsia"/>
          <w:sz w:val="22"/>
          <w:szCs w:val="22"/>
        </w:rPr>
        <w:t>대상단체 구성원들의</w:t>
      </w:r>
      <w:r w:rsidR="00825787" w:rsidRPr="001A54A9">
        <w:rPr>
          <w:rFonts w:hAnsi="바탕" w:hint="eastAsia"/>
          <w:sz w:val="22"/>
          <w:szCs w:val="22"/>
        </w:rPr>
        <w:t xml:space="preserve"> 의사가 규약에 반영될 수 있어야 한다. 다만, 보험수익자를 보험계약자 등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="00825787" w:rsidRPr="001A54A9">
        <w:rPr>
          <w:rFonts w:hAnsi="바탕" w:hint="eastAsia"/>
          <w:sz w:val="22"/>
          <w:szCs w:val="22"/>
        </w:rPr>
        <w:t xml:space="preserve">의 이해에 반하는 자로 지정하는 경우에는 </w:t>
      </w:r>
      <w:r w:rsidR="00391F1F" w:rsidRPr="001A54A9">
        <w:rPr>
          <w:rFonts w:hAnsi="바탕" w:hint="eastAsia"/>
          <w:sz w:val="22"/>
          <w:szCs w:val="22"/>
        </w:rPr>
        <w:t xml:space="preserve">해당 내용이 규약에 반영되어야 하며, 반영되지 않은 경우에는 </w:t>
      </w:r>
      <w:r w:rsidR="00825787" w:rsidRPr="001A54A9">
        <w:rPr>
          <w:rFonts w:hAnsi="바탕" w:hint="eastAsia"/>
          <w:sz w:val="22"/>
          <w:szCs w:val="22"/>
        </w:rPr>
        <w:t xml:space="preserve">별도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="00825787" w:rsidRPr="001A54A9">
        <w:rPr>
          <w:rFonts w:hAnsi="바탕" w:hint="eastAsia"/>
          <w:sz w:val="22"/>
          <w:szCs w:val="22"/>
        </w:rPr>
        <w:t>의 동의를 받아야 한다.</w:t>
      </w:r>
    </w:p>
    <w:p w14:paraId="674FC22A" w14:textId="77777777" w:rsidR="00825787" w:rsidRPr="001A54A9" w:rsidRDefault="00350B0A" w:rsidP="00CF04F9">
      <w:pPr>
        <w:snapToGrid w:val="0"/>
        <w:spacing w:before="60" w:line="288" w:lineRule="auto"/>
        <w:ind w:leftChars="500" w:left="1506" w:hangingChars="230" w:hanging="506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(다)</w:t>
      </w:r>
      <w:r w:rsidR="00825787" w:rsidRPr="001A54A9">
        <w:rPr>
          <w:rFonts w:hAnsi="바탕" w:hint="eastAsia"/>
          <w:sz w:val="22"/>
          <w:szCs w:val="22"/>
        </w:rPr>
        <w:t xml:space="preserve"> 보험회사는 보험계약자를 통해 단체의 규약이 </w:t>
      </w:r>
      <w:r w:rsidR="00F86732" w:rsidRPr="001A54A9">
        <w:rPr>
          <w:rFonts w:hAnsi="바탕" w:hint="eastAsia"/>
          <w:sz w:val="22"/>
          <w:szCs w:val="22"/>
        </w:rPr>
        <w:t>(나)목을</w:t>
      </w:r>
      <w:r w:rsidR="00825787" w:rsidRPr="001A54A9">
        <w:rPr>
          <w:rFonts w:hAnsi="바탕" w:hint="eastAsia"/>
          <w:sz w:val="22"/>
          <w:szCs w:val="22"/>
        </w:rPr>
        <w:t xml:space="preserve"> 충족하고 있는 지 확인을 하여야 하며, 보험계약자는 이에 협조하여야 한다.</w:t>
      </w:r>
    </w:p>
    <w:p w14:paraId="79D8A0AB" w14:textId="77777777" w:rsidR="00350B0A" w:rsidRPr="001A54A9" w:rsidRDefault="00350B0A" w:rsidP="00641018">
      <w:pPr>
        <w:snapToGrid w:val="0"/>
        <w:spacing w:before="240" w:after="120" w:line="288" w:lineRule="auto"/>
        <w:ind w:leftChars="300" w:left="6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(4) </w:t>
      </w:r>
      <w:proofErr w:type="spellStart"/>
      <w:r w:rsidRPr="001A54A9">
        <w:rPr>
          <w:rFonts w:hAnsi="바탕" w:hint="eastAsia"/>
          <w:sz w:val="22"/>
          <w:szCs w:val="22"/>
        </w:rPr>
        <w:t>단체요율</w:t>
      </w:r>
      <w:proofErr w:type="spellEnd"/>
      <w:r w:rsidRPr="001A54A9">
        <w:rPr>
          <w:rFonts w:hAnsi="바탕" w:hint="eastAsia"/>
          <w:sz w:val="22"/>
          <w:szCs w:val="22"/>
        </w:rPr>
        <w:t xml:space="preserve"> 적용</w:t>
      </w:r>
    </w:p>
    <w:p w14:paraId="0698B10B" w14:textId="77777777" w:rsidR="00350B0A" w:rsidRPr="001A54A9" w:rsidRDefault="00350B0A" w:rsidP="00641018">
      <w:pPr>
        <w:snapToGrid w:val="0"/>
        <w:spacing w:before="60" w:line="288" w:lineRule="auto"/>
        <w:ind w:leftChars="500" w:left="1506" w:hangingChars="230" w:hanging="506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(가) 제(1)호의 </w:t>
      </w:r>
      <w:r w:rsidR="00A20E46" w:rsidRPr="001A54A9">
        <w:rPr>
          <w:rFonts w:hAnsi="바탕" w:hint="eastAsia"/>
          <w:sz w:val="22"/>
          <w:szCs w:val="22"/>
        </w:rPr>
        <w:t>대상</w:t>
      </w:r>
      <w:r w:rsidRPr="001A54A9">
        <w:rPr>
          <w:rFonts w:hAnsi="바탕" w:hint="eastAsia"/>
          <w:sz w:val="22"/>
          <w:szCs w:val="22"/>
        </w:rPr>
        <w:t xml:space="preserve">단체는 </w:t>
      </w:r>
      <w:proofErr w:type="spellStart"/>
      <w:r w:rsidRPr="001A54A9">
        <w:rPr>
          <w:rFonts w:hAnsi="바탕" w:hint="eastAsia"/>
          <w:sz w:val="22"/>
          <w:szCs w:val="22"/>
        </w:rPr>
        <w:t>단체요율을</w:t>
      </w:r>
      <w:proofErr w:type="spellEnd"/>
      <w:r w:rsidRPr="001A54A9">
        <w:rPr>
          <w:rFonts w:hAnsi="바탕" w:hint="eastAsia"/>
          <w:sz w:val="22"/>
          <w:szCs w:val="22"/>
        </w:rPr>
        <w:t xml:space="preserve"> 적용할 수 있다. 다만, 제3종 </w:t>
      </w:r>
      <w:r w:rsidR="00A20E46" w:rsidRPr="001A54A9">
        <w:rPr>
          <w:rFonts w:hAnsi="바탕" w:hint="eastAsia"/>
          <w:sz w:val="22"/>
          <w:szCs w:val="22"/>
        </w:rPr>
        <w:t>대상</w:t>
      </w:r>
      <w:r w:rsidRPr="001A54A9">
        <w:rPr>
          <w:rFonts w:hAnsi="바탕" w:hint="eastAsia"/>
          <w:sz w:val="22"/>
          <w:szCs w:val="22"/>
        </w:rPr>
        <w:t>단체는 구성원이 명확하고 위험의 동질성이 확보되어야 한다.</w:t>
      </w:r>
    </w:p>
    <w:p w14:paraId="2ACC9C49" w14:textId="77777777" w:rsidR="00825787" w:rsidRPr="001A54A9" w:rsidRDefault="00350B0A" w:rsidP="00641018">
      <w:pPr>
        <w:snapToGrid w:val="0"/>
        <w:spacing w:before="60" w:line="288" w:lineRule="auto"/>
        <w:ind w:leftChars="500" w:left="1506" w:hangingChars="230" w:hanging="506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(나) </w:t>
      </w:r>
      <w:r w:rsidR="00A20E46" w:rsidRPr="001A54A9">
        <w:rPr>
          <w:rFonts w:hAnsi="바탕" w:hint="eastAsia"/>
          <w:sz w:val="22"/>
          <w:szCs w:val="22"/>
        </w:rPr>
        <w:t>대상</w:t>
      </w:r>
      <w:r w:rsidRPr="001A54A9">
        <w:rPr>
          <w:rFonts w:hAnsi="바탕" w:hint="eastAsia"/>
          <w:sz w:val="22"/>
          <w:szCs w:val="22"/>
        </w:rPr>
        <w:t xml:space="preserve">단체 구성원의 일부만을 대상으로 가입하는 경우에는 대상단체의 위험과 </w:t>
      </w:r>
      <w:r w:rsidR="00336E73" w:rsidRPr="001A54A9">
        <w:rPr>
          <w:rFonts w:hAnsi="바탕" w:hint="eastAsia"/>
          <w:sz w:val="22"/>
          <w:szCs w:val="22"/>
        </w:rPr>
        <w:t>피보험단체</w:t>
      </w:r>
      <w:r w:rsidRPr="001A54A9">
        <w:rPr>
          <w:rFonts w:hAnsi="바탕" w:hint="eastAsia"/>
          <w:sz w:val="22"/>
          <w:szCs w:val="22"/>
        </w:rPr>
        <w:t>의 위험의 동질성이 유지되어야 한다.</w:t>
      </w:r>
    </w:p>
    <w:p w14:paraId="06945339" w14:textId="77777777" w:rsidR="00A812EB" w:rsidRPr="001A54A9" w:rsidRDefault="008D7085" w:rsidP="00CF04F9">
      <w:pPr>
        <w:snapToGrid w:val="0"/>
        <w:spacing w:before="120" w:line="288" w:lineRule="auto"/>
        <w:ind w:leftChars="150" w:left="3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나</w:t>
      </w:r>
      <w:r w:rsidR="00A812EB" w:rsidRPr="001A54A9">
        <w:rPr>
          <w:rFonts w:hAnsi="바탕" w:hint="eastAsia"/>
          <w:sz w:val="22"/>
          <w:szCs w:val="22"/>
        </w:rPr>
        <w:t>. 보험계약자</w:t>
      </w:r>
    </w:p>
    <w:p w14:paraId="034955C0" w14:textId="77777777" w:rsidR="00A5714D" w:rsidRPr="001A54A9" w:rsidRDefault="00A5714D" w:rsidP="00641018">
      <w:pPr>
        <w:snapToGrid w:val="0"/>
        <w:spacing w:before="120" w:line="288" w:lineRule="auto"/>
        <w:ind w:leftChars="350" w:left="7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보험계약자는 단체 또는 단체의 대표자로 한다. 다만, 피보험자가 보험료의 일부를 부담하는 때에는 피보험자는 그 부담비율만큼 보험계약자의 권리를 행사할 수 있다</w:t>
      </w:r>
      <w:r w:rsidR="00641018" w:rsidRPr="001A54A9">
        <w:rPr>
          <w:rFonts w:hAnsi="바탕" w:hint="eastAsia"/>
          <w:sz w:val="22"/>
          <w:szCs w:val="22"/>
        </w:rPr>
        <w:t>.</w:t>
      </w:r>
    </w:p>
    <w:p w14:paraId="2F6B6863" w14:textId="77777777" w:rsidR="00A812EB" w:rsidRPr="001A54A9" w:rsidRDefault="008D7085" w:rsidP="00CF04F9">
      <w:pPr>
        <w:snapToGrid w:val="0"/>
        <w:spacing w:before="120" w:line="288" w:lineRule="auto"/>
        <w:ind w:leftChars="150" w:left="3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다</w:t>
      </w:r>
      <w:r w:rsidR="00A812EB" w:rsidRPr="001A54A9">
        <w:rPr>
          <w:rFonts w:hAnsi="바탕" w:hint="eastAsia"/>
          <w:sz w:val="22"/>
          <w:szCs w:val="22"/>
        </w:rPr>
        <w:t>. 보험료의 수수</w:t>
      </w:r>
    </w:p>
    <w:p w14:paraId="46907C4D" w14:textId="77777777" w:rsidR="00A812EB" w:rsidRPr="001A54A9" w:rsidRDefault="00A812EB" w:rsidP="00641018">
      <w:pPr>
        <w:snapToGrid w:val="0"/>
        <w:spacing w:before="120" w:after="120" w:line="288" w:lineRule="auto"/>
        <w:ind w:leftChars="300" w:left="1040" w:hangingChars="200" w:hanging="44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(1) 회사에 납입하는 보험료는 </w:t>
      </w:r>
      <w:r w:rsidR="00A5714D" w:rsidRPr="001A54A9">
        <w:rPr>
          <w:rFonts w:hAnsi="바탕" w:hint="eastAsia"/>
          <w:sz w:val="22"/>
          <w:szCs w:val="22"/>
        </w:rPr>
        <w:t xml:space="preserve">성별 </w:t>
      </w:r>
      <w:r w:rsidRPr="001A54A9">
        <w:rPr>
          <w:rFonts w:hAnsi="바탕" w:hint="eastAsia"/>
          <w:sz w:val="22"/>
          <w:szCs w:val="22"/>
        </w:rPr>
        <w:t xml:space="preserve">단일나이의 </w:t>
      </w:r>
      <w:proofErr w:type="spellStart"/>
      <w:r w:rsidRPr="001A54A9">
        <w:rPr>
          <w:rFonts w:hAnsi="바탕" w:hint="eastAsia"/>
          <w:sz w:val="22"/>
          <w:szCs w:val="22"/>
        </w:rPr>
        <w:t>보험요율을</w:t>
      </w:r>
      <w:proofErr w:type="spellEnd"/>
      <w:r w:rsidRPr="001A54A9">
        <w:rPr>
          <w:rFonts w:hAnsi="바탕" w:hint="eastAsia"/>
          <w:sz w:val="22"/>
          <w:szCs w:val="22"/>
        </w:rPr>
        <w:t xml:space="preserve"> 적용한다.</w:t>
      </w:r>
    </w:p>
    <w:p w14:paraId="2FFD7AC1" w14:textId="77777777" w:rsidR="001A179E" w:rsidRPr="001A54A9" w:rsidRDefault="00A812EB" w:rsidP="00641018">
      <w:pPr>
        <w:snapToGrid w:val="0"/>
        <w:spacing w:before="120" w:after="120" w:line="288" w:lineRule="auto"/>
        <w:ind w:leftChars="300" w:left="1040" w:hangingChars="200" w:hanging="44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(2) 제(1)호에도 불구하고, </w:t>
      </w:r>
      <w:r w:rsidR="00AC1EE3" w:rsidRPr="001A54A9">
        <w:rPr>
          <w:rFonts w:hAnsi="바탕" w:hint="eastAsia"/>
          <w:sz w:val="22"/>
          <w:szCs w:val="22"/>
        </w:rPr>
        <w:t xml:space="preserve">동 보험에 부가되는 </w:t>
      </w:r>
      <w:r w:rsidR="001A179E" w:rsidRPr="001A54A9">
        <w:rPr>
          <w:rFonts w:hAnsi="바탕" w:hint="eastAsia"/>
          <w:sz w:val="22"/>
          <w:szCs w:val="22"/>
        </w:rPr>
        <w:t xml:space="preserve">특약 중 </w:t>
      </w:r>
      <w:proofErr w:type="spellStart"/>
      <w:r w:rsidR="006F08C5" w:rsidRPr="001A54A9">
        <w:rPr>
          <w:rFonts w:hAnsi="바탕" w:hint="eastAsia"/>
          <w:sz w:val="22"/>
          <w:szCs w:val="22"/>
        </w:rPr>
        <w:t>남·여</w:t>
      </w:r>
      <w:proofErr w:type="spellEnd"/>
      <w:r w:rsidR="006F08C5" w:rsidRPr="001A54A9">
        <w:rPr>
          <w:rFonts w:hAnsi="바탕" w:hint="eastAsia"/>
          <w:sz w:val="22"/>
          <w:szCs w:val="22"/>
        </w:rPr>
        <w:t xml:space="preserve"> 성별 </w:t>
      </w:r>
      <w:r w:rsidR="001A179E" w:rsidRPr="001A54A9">
        <w:rPr>
          <w:rFonts w:hAnsi="바탕" w:hint="eastAsia"/>
          <w:sz w:val="22"/>
          <w:szCs w:val="22"/>
        </w:rPr>
        <w:t xml:space="preserve">단일나이의 </w:t>
      </w:r>
      <w:proofErr w:type="spellStart"/>
      <w:r w:rsidR="001A179E" w:rsidRPr="001A54A9">
        <w:rPr>
          <w:rFonts w:hAnsi="바탕" w:hint="eastAsia"/>
          <w:sz w:val="22"/>
          <w:szCs w:val="22"/>
        </w:rPr>
        <w:t>보험요율을</w:t>
      </w:r>
      <w:proofErr w:type="spellEnd"/>
      <w:r w:rsidR="001A179E" w:rsidRPr="001A54A9">
        <w:rPr>
          <w:rFonts w:hAnsi="바탕" w:hint="eastAsia"/>
          <w:sz w:val="22"/>
          <w:szCs w:val="22"/>
        </w:rPr>
        <w:t xml:space="preserve"> 적용하지 </w:t>
      </w:r>
      <w:r w:rsidR="00A5714D" w:rsidRPr="001A54A9">
        <w:rPr>
          <w:rFonts w:hAnsi="바탕" w:hint="eastAsia"/>
          <w:sz w:val="22"/>
          <w:szCs w:val="22"/>
        </w:rPr>
        <w:t>아니한</w:t>
      </w:r>
      <w:r w:rsidR="001A179E" w:rsidRPr="001A54A9">
        <w:rPr>
          <w:rFonts w:hAnsi="바탕" w:hint="eastAsia"/>
          <w:sz w:val="22"/>
          <w:szCs w:val="22"/>
        </w:rPr>
        <w:t xml:space="preserve"> 특약의 경우에는 계약체결시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="001A179E" w:rsidRPr="001A54A9">
        <w:rPr>
          <w:rFonts w:hAnsi="바탕" w:hint="eastAsia"/>
          <w:sz w:val="22"/>
          <w:szCs w:val="22"/>
        </w:rPr>
        <w:t>의 나이별로 계산한 보험료를 적용한다.</w:t>
      </w:r>
    </w:p>
    <w:p w14:paraId="2A5AFD5B" w14:textId="77777777" w:rsidR="00A812EB" w:rsidRPr="001A54A9" w:rsidRDefault="00A812EB" w:rsidP="00641018">
      <w:pPr>
        <w:snapToGrid w:val="0"/>
        <w:spacing w:before="120" w:after="120" w:line="288" w:lineRule="auto"/>
        <w:ind w:leftChars="300" w:left="1040" w:hangingChars="200" w:hanging="44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(3) 제(2)호에</w:t>
      </w:r>
      <w:r w:rsidR="00065D4E" w:rsidRPr="001A54A9">
        <w:rPr>
          <w:rFonts w:hAnsi="바탕" w:hint="eastAsia"/>
          <w:sz w:val="22"/>
          <w:szCs w:val="22"/>
        </w:rPr>
        <w:t>도</w:t>
      </w:r>
      <w:r w:rsidRPr="001A54A9">
        <w:rPr>
          <w:rFonts w:hAnsi="바탕" w:hint="eastAsia"/>
          <w:sz w:val="22"/>
          <w:szCs w:val="22"/>
        </w:rPr>
        <w:t xml:space="preserve"> 불구하고 단체 또는 </w:t>
      </w:r>
      <w:r w:rsidR="00A5714D" w:rsidRPr="001A54A9">
        <w:rPr>
          <w:rFonts w:hAnsi="바탕" w:hint="eastAsia"/>
          <w:sz w:val="22"/>
          <w:szCs w:val="22"/>
        </w:rPr>
        <w:t xml:space="preserve">단체의 </w:t>
      </w:r>
      <w:r w:rsidRPr="001A54A9">
        <w:rPr>
          <w:rFonts w:hAnsi="바탕" w:hint="eastAsia"/>
          <w:sz w:val="22"/>
          <w:szCs w:val="22"/>
        </w:rPr>
        <w:t>대표자가 보험료를 전액 부담하는 경우</w:t>
      </w:r>
      <w:r w:rsidR="00A5714D" w:rsidRPr="001A54A9">
        <w:rPr>
          <w:rFonts w:hAnsi="바탕" w:hint="eastAsia"/>
          <w:sz w:val="22"/>
          <w:szCs w:val="22"/>
        </w:rPr>
        <w:t>에</w:t>
      </w:r>
      <w:r w:rsidRPr="001A54A9">
        <w:rPr>
          <w:rFonts w:hAnsi="바탕" w:hint="eastAsia"/>
          <w:sz w:val="22"/>
          <w:szCs w:val="22"/>
        </w:rPr>
        <w:t xml:space="preserve">는 계약자와 회사와의 협의에 의해 </w:t>
      </w:r>
      <w:r w:rsidR="00336E73" w:rsidRPr="001A54A9">
        <w:rPr>
          <w:rFonts w:hAnsi="바탕" w:hint="eastAsia"/>
          <w:sz w:val="22"/>
          <w:szCs w:val="22"/>
        </w:rPr>
        <w:t>피보험단체</w:t>
      </w:r>
      <w:r w:rsidRPr="001A54A9">
        <w:rPr>
          <w:rFonts w:hAnsi="바탕" w:hint="eastAsia"/>
          <w:sz w:val="22"/>
          <w:szCs w:val="22"/>
        </w:rPr>
        <w:t xml:space="preserve">의 총보험가입금액에 다음과 같은 </w:t>
      </w:r>
      <w:proofErr w:type="spellStart"/>
      <w:r w:rsidRPr="001A54A9">
        <w:rPr>
          <w:rFonts w:hAnsi="바탕" w:hint="eastAsia"/>
          <w:sz w:val="22"/>
          <w:szCs w:val="22"/>
        </w:rPr>
        <w:t>평균보험</w:t>
      </w:r>
      <w:r w:rsidR="00A73DBB" w:rsidRPr="001A54A9">
        <w:rPr>
          <w:rFonts w:hAnsi="바탕" w:hint="eastAsia"/>
          <w:sz w:val="22"/>
          <w:szCs w:val="22"/>
        </w:rPr>
        <w:t>요</w:t>
      </w:r>
      <w:r w:rsidRPr="001A54A9">
        <w:rPr>
          <w:rFonts w:hAnsi="바탕" w:hint="eastAsia"/>
          <w:sz w:val="22"/>
          <w:szCs w:val="22"/>
        </w:rPr>
        <w:t>율</w:t>
      </w:r>
      <w:proofErr w:type="spellEnd"/>
      <w:r w:rsidRPr="001A54A9">
        <w:rPr>
          <w:rFonts w:hAnsi="바탕" w:hint="eastAsia"/>
          <w:sz w:val="22"/>
          <w:szCs w:val="22"/>
        </w:rPr>
        <w:t xml:space="preserve"> 또는 </w:t>
      </w:r>
      <w:proofErr w:type="spellStart"/>
      <w:r w:rsidRPr="001A54A9">
        <w:rPr>
          <w:rFonts w:hAnsi="바탕" w:hint="eastAsia"/>
          <w:sz w:val="22"/>
          <w:szCs w:val="22"/>
        </w:rPr>
        <w:t>평균나이보험</w:t>
      </w:r>
      <w:r w:rsidR="00A73DBB" w:rsidRPr="001A54A9">
        <w:rPr>
          <w:rFonts w:hAnsi="바탕" w:hint="eastAsia"/>
          <w:sz w:val="22"/>
          <w:szCs w:val="22"/>
        </w:rPr>
        <w:t>요</w:t>
      </w:r>
      <w:r w:rsidRPr="001A54A9">
        <w:rPr>
          <w:rFonts w:hAnsi="바탕" w:hint="eastAsia"/>
          <w:sz w:val="22"/>
          <w:szCs w:val="22"/>
        </w:rPr>
        <w:t>율</w:t>
      </w:r>
      <w:proofErr w:type="spellEnd"/>
      <w:r w:rsidRPr="001A54A9">
        <w:rPr>
          <w:rFonts w:hAnsi="바탕" w:hint="eastAsia"/>
          <w:sz w:val="22"/>
          <w:szCs w:val="22"/>
        </w:rPr>
        <w:t>(남자, 여자)을 곱하여 계산한 보험료를 적용할 수 있다.</w:t>
      </w:r>
    </w:p>
    <w:p w14:paraId="7FB64B38" w14:textId="77777777" w:rsidR="00A812EB" w:rsidRPr="001A54A9" w:rsidRDefault="00A812EB" w:rsidP="00641018">
      <w:pPr>
        <w:snapToGrid w:val="0"/>
        <w:spacing w:before="60" w:line="288" w:lineRule="auto"/>
        <w:ind w:leftChars="500" w:left="1506" w:hangingChars="230" w:hanging="506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(가) </w:t>
      </w:r>
      <w:proofErr w:type="spellStart"/>
      <w:r w:rsidRPr="001A54A9">
        <w:rPr>
          <w:rFonts w:hAnsi="바탕" w:hint="eastAsia"/>
          <w:sz w:val="22"/>
          <w:szCs w:val="22"/>
        </w:rPr>
        <w:t>평균보험</w:t>
      </w:r>
      <w:r w:rsidR="00A73DBB" w:rsidRPr="001A54A9">
        <w:rPr>
          <w:rFonts w:hAnsi="바탕" w:hint="eastAsia"/>
          <w:sz w:val="22"/>
          <w:szCs w:val="22"/>
        </w:rPr>
        <w:t>요</w:t>
      </w:r>
      <w:r w:rsidRPr="001A54A9">
        <w:rPr>
          <w:rFonts w:hAnsi="바탕" w:hint="eastAsia"/>
          <w:sz w:val="22"/>
          <w:szCs w:val="22"/>
        </w:rPr>
        <w:t>율은</w:t>
      </w:r>
      <w:proofErr w:type="spellEnd"/>
      <w:r w:rsidRPr="001A54A9">
        <w:rPr>
          <w:rFonts w:hAnsi="바탕" w:hint="eastAsia"/>
          <w:sz w:val="22"/>
          <w:szCs w:val="22"/>
        </w:rPr>
        <w:t xml:space="preserve"> </w:t>
      </w:r>
      <w:r w:rsidR="00A5714D" w:rsidRPr="001A54A9">
        <w:rPr>
          <w:rFonts w:hAnsi="바탕" w:hint="eastAsia"/>
          <w:sz w:val="22"/>
          <w:szCs w:val="22"/>
        </w:rPr>
        <w:t>계약</w:t>
      </w:r>
      <w:r w:rsidRPr="001A54A9">
        <w:rPr>
          <w:rFonts w:hAnsi="바탕" w:hint="eastAsia"/>
          <w:sz w:val="22"/>
          <w:szCs w:val="22"/>
        </w:rPr>
        <w:t xml:space="preserve"> </w:t>
      </w:r>
      <w:proofErr w:type="spellStart"/>
      <w:r w:rsidRPr="001A54A9">
        <w:rPr>
          <w:rFonts w:hAnsi="바탕" w:hint="eastAsia"/>
          <w:sz w:val="22"/>
          <w:szCs w:val="22"/>
        </w:rPr>
        <w:t>체결시</w:t>
      </w:r>
      <w:proofErr w:type="spellEnd"/>
      <w:r w:rsidRPr="001A54A9">
        <w:rPr>
          <w:rFonts w:hAnsi="바탕" w:hint="eastAsia"/>
          <w:sz w:val="22"/>
          <w:szCs w:val="22"/>
        </w:rPr>
        <w:t xml:space="preserve"> 회사의 </w:t>
      </w:r>
      <w:proofErr w:type="spellStart"/>
      <w:r w:rsidRPr="001A54A9">
        <w:rPr>
          <w:rFonts w:hAnsi="바탕" w:hint="eastAsia"/>
          <w:sz w:val="22"/>
          <w:szCs w:val="22"/>
        </w:rPr>
        <w:t>보험</w:t>
      </w:r>
      <w:r w:rsidR="00A73DBB" w:rsidRPr="001A54A9">
        <w:rPr>
          <w:rFonts w:hAnsi="바탕" w:hint="eastAsia"/>
          <w:sz w:val="22"/>
          <w:szCs w:val="22"/>
        </w:rPr>
        <w:t>요</w:t>
      </w:r>
      <w:r w:rsidRPr="001A54A9">
        <w:rPr>
          <w:rFonts w:hAnsi="바탕" w:hint="eastAsia"/>
          <w:sz w:val="22"/>
          <w:szCs w:val="22"/>
        </w:rPr>
        <w:t>율표에</w:t>
      </w:r>
      <w:proofErr w:type="spellEnd"/>
      <w:r w:rsidRPr="001A54A9">
        <w:rPr>
          <w:rFonts w:hAnsi="바탕" w:hint="eastAsia"/>
          <w:sz w:val="22"/>
          <w:szCs w:val="22"/>
        </w:rPr>
        <w:t xml:space="preserve"> 따라 각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Pr="001A54A9">
        <w:rPr>
          <w:rFonts w:hAnsi="바탕" w:hint="eastAsia"/>
          <w:sz w:val="22"/>
          <w:szCs w:val="22"/>
        </w:rPr>
        <w:t xml:space="preserve">별로 계산한 보험료의 합계액을 각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Pr="001A54A9">
        <w:rPr>
          <w:rFonts w:hAnsi="바탕" w:hint="eastAsia"/>
          <w:sz w:val="22"/>
          <w:szCs w:val="22"/>
        </w:rPr>
        <w:t xml:space="preserve">에 대한 보험가입금액의 합계액으로 나누어서 결정하며, </w:t>
      </w:r>
      <w:proofErr w:type="spellStart"/>
      <w:r w:rsidRPr="001A54A9">
        <w:rPr>
          <w:rFonts w:hAnsi="바탕" w:hint="eastAsia"/>
          <w:sz w:val="22"/>
          <w:szCs w:val="22"/>
        </w:rPr>
        <w:t>평균나이보험</w:t>
      </w:r>
      <w:r w:rsidR="00A73DBB" w:rsidRPr="001A54A9">
        <w:rPr>
          <w:rFonts w:hAnsi="바탕" w:hint="eastAsia"/>
          <w:sz w:val="22"/>
          <w:szCs w:val="22"/>
        </w:rPr>
        <w:t>요</w:t>
      </w:r>
      <w:r w:rsidRPr="001A54A9">
        <w:rPr>
          <w:rFonts w:hAnsi="바탕" w:hint="eastAsia"/>
          <w:sz w:val="22"/>
          <w:szCs w:val="22"/>
        </w:rPr>
        <w:t>율은</w:t>
      </w:r>
      <w:proofErr w:type="spellEnd"/>
      <w:r w:rsidRPr="001A54A9">
        <w:rPr>
          <w:rFonts w:hAnsi="바탕" w:hint="eastAsia"/>
          <w:sz w:val="22"/>
          <w:szCs w:val="22"/>
        </w:rPr>
        <w:t xml:space="preserve"> 계약체결시 </w:t>
      </w:r>
      <w:r w:rsidR="00336E73" w:rsidRPr="001A54A9">
        <w:rPr>
          <w:rFonts w:hAnsi="바탕" w:hint="eastAsia"/>
          <w:sz w:val="22"/>
          <w:szCs w:val="22"/>
        </w:rPr>
        <w:t>피보험단체</w:t>
      </w:r>
      <w:r w:rsidRPr="001A54A9">
        <w:rPr>
          <w:rFonts w:hAnsi="바탕" w:hint="eastAsia"/>
          <w:sz w:val="22"/>
          <w:szCs w:val="22"/>
        </w:rPr>
        <w:t xml:space="preserve">의 평균나이에 해당하는 </w:t>
      </w:r>
      <w:r w:rsidRPr="001A54A9">
        <w:rPr>
          <w:rFonts w:hAnsi="바탕"/>
          <w:sz w:val="22"/>
          <w:szCs w:val="22"/>
        </w:rPr>
        <w:t>회사의</w:t>
      </w:r>
      <w:r w:rsidRPr="001A54A9">
        <w:rPr>
          <w:rFonts w:hAnsi="바탕" w:hint="eastAsia"/>
          <w:sz w:val="22"/>
          <w:szCs w:val="22"/>
        </w:rPr>
        <w:t xml:space="preserve"> </w:t>
      </w:r>
      <w:proofErr w:type="spellStart"/>
      <w:r w:rsidRPr="001A54A9">
        <w:rPr>
          <w:rFonts w:hAnsi="바탕" w:hint="eastAsia"/>
          <w:sz w:val="22"/>
          <w:szCs w:val="22"/>
        </w:rPr>
        <w:t>보험요율표에</w:t>
      </w:r>
      <w:proofErr w:type="spellEnd"/>
      <w:r w:rsidRPr="001A54A9">
        <w:rPr>
          <w:rFonts w:hAnsi="바탕" w:hint="eastAsia"/>
          <w:sz w:val="22"/>
          <w:szCs w:val="22"/>
        </w:rPr>
        <w:t xml:space="preserve"> 따라 결정한다.</w:t>
      </w:r>
    </w:p>
    <w:p w14:paraId="0F70A845" w14:textId="77777777" w:rsidR="00A812EB" w:rsidRPr="001A54A9" w:rsidRDefault="00A812EB" w:rsidP="00641018">
      <w:pPr>
        <w:snapToGrid w:val="0"/>
        <w:spacing w:before="60" w:line="288" w:lineRule="auto"/>
        <w:ind w:leftChars="500" w:left="1506" w:hangingChars="230" w:hanging="506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(나) (가)목의 </w:t>
      </w:r>
      <w:proofErr w:type="spellStart"/>
      <w:r w:rsidRPr="001A54A9">
        <w:rPr>
          <w:rFonts w:hAnsi="바탕" w:hint="eastAsia"/>
          <w:sz w:val="22"/>
          <w:szCs w:val="22"/>
        </w:rPr>
        <w:t>평균보험</w:t>
      </w:r>
      <w:r w:rsidR="00A73DBB" w:rsidRPr="001A54A9">
        <w:rPr>
          <w:rFonts w:hAnsi="바탕" w:hint="eastAsia"/>
          <w:sz w:val="22"/>
          <w:szCs w:val="22"/>
        </w:rPr>
        <w:t>요</w:t>
      </w:r>
      <w:r w:rsidRPr="001A54A9">
        <w:rPr>
          <w:rFonts w:hAnsi="바탕" w:hint="eastAsia"/>
          <w:sz w:val="22"/>
          <w:szCs w:val="22"/>
        </w:rPr>
        <w:t>율</w:t>
      </w:r>
      <w:proofErr w:type="spellEnd"/>
      <w:r w:rsidRPr="001A54A9">
        <w:rPr>
          <w:rFonts w:hAnsi="바탕" w:hint="eastAsia"/>
          <w:sz w:val="22"/>
          <w:szCs w:val="22"/>
        </w:rPr>
        <w:t xml:space="preserve"> 또는 </w:t>
      </w:r>
      <w:proofErr w:type="spellStart"/>
      <w:r w:rsidRPr="001A54A9">
        <w:rPr>
          <w:rFonts w:hAnsi="바탕" w:hint="eastAsia"/>
          <w:sz w:val="22"/>
          <w:szCs w:val="22"/>
        </w:rPr>
        <w:t>평균나이보험</w:t>
      </w:r>
      <w:r w:rsidR="00A73DBB" w:rsidRPr="001A54A9">
        <w:rPr>
          <w:rFonts w:hAnsi="바탕" w:hint="eastAsia"/>
          <w:sz w:val="22"/>
          <w:szCs w:val="22"/>
        </w:rPr>
        <w:t>요</w:t>
      </w:r>
      <w:r w:rsidRPr="001A54A9">
        <w:rPr>
          <w:rFonts w:hAnsi="바탕" w:hint="eastAsia"/>
          <w:sz w:val="22"/>
          <w:szCs w:val="22"/>
        </w:rPr>
        <w:t>율은</w:t>
      </w:r>
      <w:proofErr w:type="spellEnd"/>
      <w:r w:rsidRPr="001A54A9">
        <w:rPr>
          <w:rFonts w:hAnsi="바탕" w:hint="eastAsia"/>
          <w:sz w:val="22"/>
          <w:szCs w:val="22"/>
        </w:rPr>
        <w:t xml:space="preserve"> 동일 </w:t>
      </w:r>
      <w:proofErr w:type="spellStart"/>
      <w:r w:rsidRPr="001A54A9">
        <w:rPr>
          <w:rFonts w:hAnsi="바탕" w:hint="eastAsia"/>
          <w:sz w:val="22"/>
          <w:szCs w:val="22"/>
        </w:rPr>
        <w:t>보험년도중에는</w:t>
      </w:r>
      <w:proofErr w:type="spellEnd"/>
      <w:r w:rsidRPr="001A54A9">
        <w:rPr>
          <w:rFonts w:hAnsi="바탕" w:hint="eastAsia"/>
          <w:sz w:val="22"/>
          <w:szCs w:val="22"/>
        </w:rPr>
        <w:t xml:space="preserve"> 변경하지 </w:t>
      </w:r>
      <w:r w:rsidR="006C447F" w:rsidRPr="001A54A9">
        <w:rPr>
          <w:rFonts w:hAnsi="바탕" w:hint="eastAsia"/>
          <w:sz w:val="22"/>
          <w:szCs w:val="22"/>
        </w:rPr>
        <w:t>않는</w:t>
      </w:r>
      <w:r w:rsidRPr="001A54A9">
        <w:rPr>
          <w:rFonts w:hAnsi="바탕" w:hint="eastAsia"/>
          <w:sz w:val="22"/>
          <w:szCs w:val="22"/>
        </w:rPr>
        <w:t xml:space="preserve">다. 그러나,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Pr="001A54A9">
        <w:rPr>
          <w:rFonts w:hAnsi="바탕" w:hint="eastAsia"/>
          <w:sz w:val="22"/>
          <w:szCs w:val="22"/>
        </w:rPr>
        <w:t xml:space="preserve">의 증감, 보험가입금액의 증액 및 감액 또는 기타 </w:t>
      </w:r>
      <w:r w:rsidR="00336E73" w:rsidRPr="001A54A9">
        <w:rPr>
          <w:rFonts w:hAnsi="바탕" w:hint="eastAsia"/>
          <w:sz w:val="22"/>
          <w:szCs w:val="22"/>
        </w:rPr>
        <w:t>피보험단체</w:t>
      </w:r>
      <w:r w:rsidRPr="001A54A9">
        <w:rPr>
          <w:rFonts w:hAnsi="바탕" w:hint="eastAsia"/>
          <w:sz w:val="22"/>
          <w:szCs w:val="22"/>
        </w:rPr>
        <w:t>의 변동에 의하여 회사가 특별히 필요하다고 인정하는 경우에는 변경할 수 있다.</w:t>
      </w:r>
    </w:p>
    <w:p w14:paraId="6FF41B88" w14:textId="77777777" w:rsidR="00A812EB" w:rsidRPr="001A54A9" w:rsidRDefault="00002301" w:rsidP="00641018">
      <w:pPr>
        <w:snapToGrid w:val="0"/>
        <w:spacing w:before="120" w:after="120" w:line="288" w:lineRule="auto"/>
        <w:ind w:leftChars="300" w:left="1040" w:hangingChars="200" w:hanging="44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(4</w:t>
      </w:r>
      <w:r w:rsidR="00A812EB" w:rsidRPr="001A54A9">
        <w:rPr>
          <w:rFonts w:hAnsi="바탕" w:hint="eastAsia"/>
          <w:sz w:val="22"/>
          <w:szCs w:val="22"/>
        </w:rPr>
        <w:t xml:space="preserve">) 동일한 </w:t>
      </w:r>
      <w:r w:rsidR="00336E73" w:rsidRPr="001A54A9">
        <w:rPr>
          <w:rFonts w:hAnsi="바탕" w:hint="eastAsia"/>
          <w:color w:val="000000"/>
          <w:sz w:val="22"/>
          <w:szCs w:val="22"/>
        </w:rPr>
        <w:t>피보험</w:t>
      </w:r>
      <w:r w:rsidR="00A812EB" w:rsidRPr="001A54A9">
        <w:rPr>
          <w:rFonts w:hAnsi="바탕" w:hint="eastAsia"/>
          <w:color w:val="000000"/>
          <w:sz w:val="22"/>
          <w:szCs w:val="22"/>
        </w:rPr>
        <w:t>단체에</w:t>
      </w:r>
      <w:r w:rsidR="00A812EB" w:rsidRPr="001A54A9">
        <w:rPr>
          <w:rFonts w:hAnsi="바탕" w:hint="eastAsia"/>
          <w:sz w:val="22"/>
          <w:szCs w:val="22"/>
        </w:rPr>
        <w:t xml:space="preserve"> 대하여 제(1)호 내지 제(3)호의 나이별 </w:t>
      </w:r>
      <w:proofErr w:type="spellStart"/>
      <w:r w:rsidR="00A812EB" w:rsidRPr="001A54A9">
        <w:rPr>
          <w:rFonts w:hAnsi="바탕" w:hint="eastAsia"/>
          <w:sz w:val="22"/>
          <w:szCs w:val="22"/>
        </w:rPr>
        <w:t>보험</w:t>
      </w:r>
      <w:r w:rsidR="00A73DBB" w:rsidRPr="001A54A9">
        <w:rPr>
          <w:rFonts w:hAnsi="바탕" w:hint="eastAsia"/>
          <w:sz w:val="22"/>
          <w:szCs w:val="22"/>
        </w:rPr>
        <w:t>요</w:t>
      </w:r>
      <w:r w:rsidR="00A812EB" w:rsidRPr="001A54A9">
        <w:rPr>
          <w:rFonts w:hAnsi="바탕" w:hint="eastAsia"/>
          <w:sz w:val="22"/>
          <w:szCs w:val="22"/>
        </w:rPr>
        <w:t>율</w:t>
      </w:r>
      <w:proofErr w:type="spellEnd"/>
      <w:r w:rsidR="00A812EB" w:rsidRPr="001A54A9">
        <w:rPr>
          <w:rFonts w:hAnsi="바탕" w:hint="eastAsia"/>
          <w:sz w:val="22"/>
          <w:szCs w:val="22"/>
        </w:rPr>
        <w:t xml:space="preserve">, </w:t>
      </w:r>
      <w:proofErr w:type="spellStart"/>
      <w:r w:rsidR="00A812EB" w:rsidRPr="001A54A9">
        <w:rPr>
          <w:rFonts w:hAnsi="바탕" w:hint="eastAsia"/>
          <w:sz w:val="22"/>
          <w:szCs w:val="22"/>
        </w:rPr>
        <w:t>평균보험</w:t>
      </w:r>
      <w:r w:rsidR="00A73DBB" w:rsidRPr="001A54A9">
        <w:rPr>
          <w:rFonts w:hAnsi="바탕" w:hint="eastAsia"/>
          <w:sz w:val="22"/>
          <w:szCs w:val="22"/>
        </w:rPr>
        <w:t>요</w:t>
      </w:r>
      <w:r w:rsidR="00A812EB" w:rsidRPr="001A54A9">
        <w:rPr>
          <w:rFonts w:hAnsi="바탕" w:hint="eastAsia"/>
          <w:sz w:val="22"/>
          <w:szCs w:val="22"/>
        </w:rPr>
        <w:t>율</w:t>
      </w:r>
      <w:proofErr w:type="spellEnd"/>
      <w:r w:rsidR="00A812EB" w:rsidRPr="001A54A9">
        <w:rPr>
          <w:rFonts w:hAnsi="바탕" w:hint="eastAsia"/>
          <w:sz w:val="22"/>
          <w:szCs w:val="22"/>
        </w:rPr>
        <w:t xml:space="preserve"> 및 </w:t>
      </w:r>
      <w:proofErr w:type="spellStart"/>
      <w:r w:rsidR="00A812EB" w:rsidRPr="001A54A9">
        <w:rPr>
          <w:rFonts w:hAnsi="바탕" w:hint="eastAsia"/>
          <w:sz w:val="22"/>
          <w:szCs w:val="22"/>
        </w:rPr>
        <w:t>평균나이보험</w:t>
      </w:r>
      <w:r w:rsidR="00A73DBB" w:rsidRPr="001A54A9">
        <w:rPr>
          <w:rFonts w:hAnsi="바탕" w:hint="eastAsia"/>
          <w:sz w:val="22"/>
          <w:szCs w:val="22"/>
        </w:rPr>
        <w:t>요</w:t>
      </w:r>
      <w:r w:rsidR="00A812EB" w:rsidRPr="001A54A9">
        <w:rPr>
          <w:rFonts w:hAnsi="바탕" w:hint="eastAsia"/>
          <w:sz w:val="22"/>
          <w:szCs w:val="22"/>
        </w:rPr>
        <w:t>율</w:t>
      </w:r>
      <w:proofErr w:type="spellEnd"/>
      <w:r w:rsidR="00A812EB" w:rsidRPr="001A54A9">
        <w:rPr>
          <w:rFonts w:hAnsi="바탕" w:hint="eastAsia"/>
          <w:sz w:val="22"/>
          <w:szCs w:val="22"/>
        </w:rPr>
        <w:t xml:space="preserve"> 중 1개의 방식만을 적용할 수 있다.</w:t>
      </w:r>
    </w:p>
    <w:p w14:paraId="02D120A7" w14:textId="77777777" w:rsidR="00A812EB" w:rsidRPr="001A54A9" w:rsidRDefault="00A812EB" w:rsidP="00641018">
      <w:pPr>
        <w:snapToGrid w:val="0"/>
        <w:spacing w:before="120" w:after="120" w:line="288" w:lineRule="auto"/>
        <w:ind w:leftChars="300" w:left="1040" w:hangingChars="200" w:hanging="44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(</w:t>
      </w:r>
      <w:r w:rsidR="00002301" w:rsidRPr="001A54A9">
        <w:rPr>
          <w:rFonts w:hAnsi="바탕" w:hint="eastAsia"/>
          <w:sz w:val="22"/>
          <w:szCs w:val="22"/>
        </w:rPr>
        <w:t>5</w:t>
      </w:r>
      <w:r w:rsidRPr="001A54A9">
        <w:rPr>
          <w:rFonts w:hAnsi="바탕" w:hint="eastAsia"/>
          <w:sz w:val="22"/>
          <w:szCs w:val="22"/>
        </w:rPr>
        <w:t xml:space="preserve">) </w:t>
      </w:r>
      <w:r w:rsidR="00783715" w:rsidRPr="001A54A9">
        <w:rPr>
          <w:rFonts w:hAnsi="바탕" w:hint="eastAsia"/>
          <w:sz w:val="22"/>
          <w:szCs w:val="22"/>
        </w:rPr>
        <w:t xml:space="preserve">기업복지라이프플랜 </w:t>
      </w:r>
      <w:proofErr w:type="spellStart"/>
      <w:r w:rsidR="00BA01E5" w:rsidRPr="001A54A9">
        <w:rPr>
          <w:rFonts w:hAnsi="바탕" w:hint="eastAsia"/>
          <w:sz w:val="22"/>
          <w:szCs w:val="22"/>
        </w:rPr>
        <w:t>재해장해보장특약</w:t>
      </w:r>
      <w:proofErr w:type="spellEnd"/>
      <w:r w:rsidR="00AE7E9A" w:rsidRPr="001A54A9">
        <w:rPr>
          <w:rFonts w:hAnsi="바탕" w:hint="eastAsia"/>
          <w:sz w:val="22"/>
          <w:szCs w:val="22"/>
        </w:rPr>
        <w:t xml:space="preserve"> 무배당</w:t>
      </w:r>
      <w:r w:rsidR="00BA01E5" w:rsidRPr="001A54A9">
        <w:rPr>
          <w:rFonts w:hAnsi="바탕" w:hint="eastAsia"/>
          <w:sz w:val="22"/>
          <w:szCs w:val="22"/>
        </w:rPr>
        <w:t xml:space="preserve">에서 </w:t>
      </w:r>
      <w:r w:rsidRPr="001A54A9">
        <w:rPr>
          <w:rFonts w:hAnsi="바탕" w:hint="eastAsia"/>
          <w:sz w:val="22"/>
          <w:szCs w:val="22"/>
        </w:rPr>
        <w:t xml:space="preserve">가족형의 경우 </w:t>
      </w:r>
      <w:r w:rsidR="009317F0" w:rsidRPr="001A54A9">
        <w:rPr>
          <w:rFonts w:hAnsi="바탕" w:hint="eastAsia"/>
          <w:sz w:val="22"/>
          <w:szCs w:val="22"/>
        </w:rPr>
        <w:t>종피보험자</w:t>
      </w:r>
      <w:r w:rsidR="00336E73" w:rsidRPr="001A54A9">
        <w:rPr>
          <w:rFonts w:hAnsi="바탕" w:hint="eastAsia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 xml:space="preserve">각각에 해당되는 보험료를 </w:t>
      </w:r>
      <w:r w:rsidR="00444C8F" w:rsidRPr="001A54A9">
        <w:rPr>
          <w:rFonts w:hAnsi="바탕" w:hint="eastAsia"/>
          <w:sz w:val="22"/>
          <w:szCs w:val="22"/>
        </w:rPr>
        <w:t>더</w:t>
      </w:r>
      <w:r w:rsidRPr="001A54A9">
        <w:rPr>
          <w:rFonts w:hAnsi="바탕" w:hint="eastAsia"/>
          <w:sz w:val="22"/>
          <w:szCs w:val="22"/>
        </w:rPr>
        <w:t>하여 납입하여야 한다.</w:t>
      </w:r>
    </w:p>
    <w:p w14:paraId="2BDE5E0B" w14:textId="77777777" w:rsidR="0091295D" w:rsidRPr="001A54A9" w:rsidRDefault="00083B59" w:rsidP="00641018">
      <w:pPr>
        <w:snapToGrid w:val="0"/>
        <w:spacing w:before="120" w:after="120" w:line="288" w:lineRule="auto"/>
        <w:ind w:leftChars="300" w:left="1040" w:hangingChars="200" w:hanging="440"/>
        <w:rPr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(</w:t>
      </w:r>
      <w:r w:rsidR="00730BFF" w:rsidRPr="001A54A9">
        <w:rPr>
          <w:rFonts w:hAnsi="바탕" w:hint="eastAsia"/>
          <w:sz w:val="22"/>
          <w:szCs w:val="22"/>
        </w:rPr>
        <w:t>6</w:t>
      </w:r>
      <w:r w:rsidRPr="001A54A9">
        <w:rPr>
          <w:rFonts w:hAnsi="바탕" w:hint="eastAsia"/>
          <w:sz w:val="22"/>
          <w:szCs w:val="22"/>
        </w:rPr>
        <w:t xml:space="preserve">) </w:t>
      </w:r>
      <w:bookmarkStart w:id="0" w:name="[문서의_처음]"/>
      <w:bookmarkEnd w:id="0"/>
      <w:r w:rsidR="0091295D" w:rsidRPr="001A54A9">
        <w:rPr>
          <w:rFonts w:hint="eastAsia"/>
          <w:sz w:val="22"/>
          <w:szCs w:val="22"/>
        </w:rPr>
        <w:t>보험료를 선납할 경우에는 3개월분 이상의 보험료를 선납할 때에 한하며, 선납보험</w:t>
      </w:r>
      <w:r w:rsidR="0091295D" w:rsidRPr="001A54A9">
        <w:rPr>
          <w:rFonts w:hint="eastAsia"/>
          <w:sz w:val="22"/>
          <w:szCs w:val="22"/>
        </w:rPr>
        <w:lastRenderedPageBreak/>
        <w:t xml:space="preserve">료는 이 보험의 </w:t>
      </w:r>
      <w:r w:rsidR="006F21C3" w:rsidRPr="001A54A9">
        <w:rPr>
          <w:rFonts w:hint="eastAsia"/>
          <w:sz w:val="22"/>
          <w:szCs w:val="22"/>
        </w:rPr>
        <w:t>평균공시</w:t>
      </w:r>
      <w:r w:rsidR="0091295D" w:rsidRPr="001A54A9">
        <w:rPr>
          <w:rFonts w:hint="eastAsia"/>
          <w:sz w:val="22"/>
          <w:szCs w:val="22"/>
        </w:rPr>
        <w:t xml:space="preserve">이율로 할인하여 영수한다. </w:t>
      </w:r>
    </w:p>
    <w:p w14:paraId="0CCA8865" w14:textId="77777777" w:rsidR="00A812EB" w:rsidRPr="001A54A9" w:rsidRDefault="008D7085" w:rsidP="00CF04F9">
      <w:pPr>
        <w:snapToGrid w:val="0"/>
        <w:spacing w:before="120" w:line="288" w:lineRule="auto"/>
        <w:ind w:leftChars="150" w:left="3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라</w:t>
      </w:r>
      <w:r w:rsidR="00A812EB" w:rsidRPr="001A54A9">
        <w:rPr>
          <w:rFonts w:hAnsi="바탕" w:hint="eastAsia"/>
          <w:sz w:val="22"/>
          <w:szCs w:val="22"/>
        </w:rPr>
        <w:t xml:space="preserve">.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="00A812EB" w:rsidRPr="001A54A9">
        <w:rPr>
          <w:rFonts w:hAnsi="바탕" w:hint="eastAsia"/>
          <w:sz w:val="22"/>
          <w:szCs w:val="22"/>
        </w:rPr>
        <w:t xml:space="preserve"> 변경에 관한 사항</w:t>
      </w:r>
    </w:p>
    <w:p w14:paraId="50DF3E3E" w14:textId="77777777" w:rsidR="00A812EB" w:rsidRPr="001A54A9" w:rsidRDefault="00A812EB" w:rsidP="00641018">
      <w:pPr>
        <w:snapToGrid w:val="0"/>
        <w:spacing w:before="120" w:after="120" w:line="288" w:lineRule="auto"/>
        <w:ind w:leftChars="300" w:left="1040" w:hangingChars="200" w:hanging="44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(1)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Pr="001A54A9">
        <w:rPr>
          <w:rFonts w:hAnsi="바탕" w:hint="eastAsia"/>
          <w:sz w:val="22"/>
          <w:szCs w:val="22"/>
        </w:rPr>
        <w:t xml:space="preserve">가 계약에서 담보하지 </w:t>
      </w:r>
      <w:r w:rsidR="006C447F" w:rsidRPr="001A54A9">
        <w:rPr>
          <w:rFonts w:hAnsi="바탕" w:hint="eastAsia"/>
          <w:sz w:val="22"/>
          <w:szCs w:val="22"/>
        </w:rPr>
        <w:t>않는</w:t>
      </w:r>
      <w:r w:rsidRPr="001A54A9">
        <w:rPr>
          <w:rFonts w:hAnsi="바탕" w:hint="eastAsia"/>
          <w:sz w:val="22"/>
          <w:szCs w:val="22"/>
        </w:rPr>
        <w:t xml:space="preserve"> 사유로 사망하였을 때에는 보험계약자는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Pr="001A54A9">
        <w:rPr>
          <w:rFonts w:hAnsi="바탕" w:hint="eastAsia"/>
          <w:sz w:val="22"/>
          <w:szCs w:val="22"/>
        </w:rPr>
        <w:t xml:space="preserve">를 변경할 수 있다. </w:t>
      </w:r>
      <w:r w:rsidR="00481B3A" w:rsidRPr="001A54A9">
        <w:rPr>
          <w:rFonts w:hAnsi="바탕" w:hint="eastAsia"/>
          <w:sz w:val="22"/>
          <w:szCs w:val="22"/>
        </w:rPr>
        <w:t>다만</w:t>
      </w:r>
      <w:r w:rsidRPr="001A54A9">
        <w:rPr>
          <w:rFonts w:hAnsi="바탕" w:hint="eastAsia"/>
          <w:sz w:val="22"/>
          <w:szCs w:val="22"/>
        </w:rPr>
        <w:t xml:space="preserve">, 변경 후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Pr="001A54A9">
        <w:rPr>
          <w:rFonts w:hAnsi="바탕" w:hint="eastAsia"/>
          <w:sz w:val="22"/>
          <w:szCs w:val="22"/>
        </w:rPr>
        <w:t xml:space="preserve">는 변경 전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Pr="001A54A9">
        <w:rPr>
          <w:rFonts w:hAnsi="바탕" w:hint="eastAsia"/>
          <w:sz w:val="22"/>
          <w:szCs w:val="22"/>
        </w:rPr>
        <w:t>와 같은 성(性)에 한한다.</w:t>
      </w:r>
    </w:p>
    <w:p w14:paraId="1F63A92A" w14:textId="77777777" w:rsidR="00A812EB" w:rsidRPr="001A54A9" w:rsidRDefault="00A812EB" w:rsidP="00641018">
      <w:pPr>
        <w:snapToGrid w:val="0"/>
        <w:spacing w:before="120" w:after="120" w:line="288" w:lineRule="auto"/>
        <w:ind w:leftChars="300" w:left="1040" w:hangingChars="200" w:hanging="44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(2) 계약자가 보험료를 전액 부담하는 경우에는 계약자는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Pr="001A54A9">
        <w:rPr>
          <w:rFonts w:hAnsi="바탕" w:hint="eastAsia"/>
          <w:sz w:val="22"/>
          <w:szCs w:val="22"/>
        </w:rPr>
        <w:t xml:space="preserve">가 퇴직 등으로 </w:t>
      </w:r>
      <w:r w:rsidR="00336E73" w:rsidRPr="001A54A9">
        <w:rPr>
          <w:rFonts w:hAnsi="바탕" w:hint="eastAsia"/>
          <w:sz w:val="22"/>
          <w:szCs w:val="22"/>
        </w:rPr>
        <w:t>피보험단체</w:t>
      </w:r>
      <w:r w:rsidRPr="001A54A9">
        <w:rPr>
          <w:rFonts w:hAnsi="바탕" w:hint="eastAsia"/>
          <w:sz w:val="22"/>
          <w:szCs w:val="22"/>
        </w:rPr>
        <w:t xml:space="preserve">에서 탈퇴하는 경우 계약자는 새로운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Pr="001A54A9">
        <w:rPr>
          <w:rFonts w:hAnsi="바탕" w:hint="eastAsia"/>
          <w:sz w:val="22"/>
          <w:szCs w:val="22"/>
        </w:rPr>
        <w:t xml:space="preserve">의 동의 및 회사의 승낙을 얻어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Pr="001A54A9">
        <w:rPr>
          <w:rFonts w:hAnsi="바탕" w:hint="eastAsia"/>
          <w:sz w:val="22"/>
          <w:szCs w:val="22"/>
        </w:rPr>
        <w:t>를 변경할 수 있다</w:t>
      </w:r>
      <w:r w:rsidR="00A73DBB" w:rsidRPr="001A54A9">
        <w:rPr>
          <w:rFonts w:hAnsi="바탕" w:hint="eastAsia"/>
          <w:sz w:val="22"/>
          <w:szCs w:val="22"/>
        </w:rPr>
        <w:t xml:space="preserve">. 다만, </w:t>
      </w:r>
      <w:proofErr w:type="spellStart"/>
      <w:r w:rsidR="00A73DBB" w:rsidRPr="001A54A9">
        <w:rPr>
          <w:rFonts w:hAnsi="바탕" w:hint="eastAsia"/>
          <w:sz w:val="22"/>
          <w:szCs w:val="22"/>
        </w:rPr>
        <w:t>변경후</w:t>
      </w:r>
      <w:proofErr w:type="spellEnd"/>
      <w:r w:rsidR="00A73DBB" w:rsidRPr="001A54A9">
        <w:rPr>
          <w:rFonts w:hAnsi="바탕" w:hint="eastAsia"/>
          <w:sz w:val="22"/>
          <w:szCs w:val="22"/>
        </w:rPr>
        <w:t xml:space="preserve">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="00A73DBB" w:rsidRPr="001A54A9">
        <w:rPr>
          <w:rFonts w:hAnsi="바탕" w:hint="eastAsia"/>
          <w:sz w:val="22"/>
          <w:szCs w:val="22"/>
        </w:rPr>
        <w:t xml:space="preserve">는 </w:t>
      </w:r>
      <w:proofErr w:type="spellStart"/>
      <w:r w:rsidR="00A73DBB" w:rsidRPr="001A54A9">
        <w:rPr>
          <w:rFonts w:hAnsi="바탕" w:hint="eastAsia"/>
          <w:sz w:val="22"/>
          <w:szCs w:val="22"/>
        </w:rPr>
        <w:t>변경전</w:t>
      </w:r>
      <w:proofErr w:type="spellEnd"/>
      <w:r w:rsidR="00A73DBB" w:rsidRPr="001A54A9">
        <w:rPr>
          <w:rFonts w:hAnsi="바탕" w:hint="eastAsia"/>
          <w:sz w:val="22"/>
          <w:szCs w:val="22"/>
        </w:rPr>
        <w:t xml:space="preserve">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="00A73DBB" w:rsidRPr="001A54A9">
        <w:rPr>
          <w:rFonts w:hAnsi="바탕" w:hint="eastAsia"/>
          <w:sz w:val="22"/>
          <w:szCs w:val="22"/>
        </w:rPr>
        <w:t xml:space="preserve">와 같은 성(性)에 한하며, </w:t>
      </w:r>
      <w:proofErr w:type="spellStart"/>
      <w:r w:rsidR="00A73DBB" w:rsidRPr="001A54A9">
        <w:rPr>
          <w:rFonts w:hAnsi="바탕" w:hint="eastAsia"/>
          <w:sz w:val="22"/>
          <w:szCs w:val="22"/>
        </w:rPr>
        <w:t>변경후</w:t>
      </w:r>
      <w:proofErr w:type="spellEnd"/>
      <w:r w:rsidR="00A73DBB" w:rsidRPr="001A54A9">
        <w:rPr>
          <w:rFonts w:hAnsi="바탕" w:hint="eastAsia"/>
          <w:sz w:val="22"/>
          <w:szCs w:val="22"/>
        </w:rPr>
        <w:t xml:space="preserve">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="00A73DBB" w:rsidRPr="001A54A9">
        <w:rPr>
          <w:rFonts w:hAnsi="바탕" w:hint="eastAsia"/>
          <w:sz w:val="22"/>
          <w:szCs w:val="22"/>
        </w:rPr>
        <w:t xml:space="preserve">에 대한 계약 내용 및 회사 승낙기준 등은 </w:t>
      </w:r>
      <w:proofErr w:type="spellStart"/>
      <w:r w:rsidR="00A73DBB" w:rsidRPr="001A54A9">
        <w:rPr>
          <w:rFonts w:hAnsi="바탕" w:hint="eastAsia"/>
          <w:sz w:val="22"/>
          <w:szCs w:val="22"/>
        </w:rPr>
        <w:t>변경전</w:t>
      </w:r>
      <w:proofErr w:type="spellEnd"/>
      <w:r w:rsidR="00A73DBB" w:rsidRPr="001A54A9">
        <w:rPr>
          <w:rFonts w:hAnsi="바탕" w:hint="eastAsia"/>
          <w:sz w:val="22"/>
          <w:szCs w:val="22"/>
        </w:rPr>
        <w:t xml:space="preserve">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="00A73DBB" w:rsidRPr="001A54A9">
        <w:rPr>
          <w:rFonts w:hAnsi="바탕" w:hint="eastAsia"/>
          <w:sz w:val="22"/>
          <w:szCs w:val="22"/>
        </w:rPr>
        <w:t>와 동일하게 적용한다.</w:t>
      </w:r>
    </w:p>
    <w:p w14:paraId="4D5D8587" w14:textId="77777777" w:rsidR="001A179E" w:rsidRPr="001A54A9" w:rsidRDefault="001A179E" w:rsidP="00641018">
      <w:pPr>
        <w:snapToGrid w:val="0"/>
        <w:spacing w:before="120" w:after="120" w:line="288" w:lineRule="auto"/>
        <w:ind w:leftChars="300" w:left="1040" w:hangingChars="200" w:hanging="44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(3) 제(1)호 및 제(2)호에도 불구하고 부가되는 특약 중 </w:t>
      </w:r>
      <w:r w:rsidR="00854746" w:rsidRPr="001A54A9">
        <w:rPr>
          <w:rFonts w:hAnsi="바탕"/>
          <w:sz w:val="22"/>
          <w:szCs w:val="22"/>
        </w:rPr>
        <w:t>‘</w:t>
      </w:r>
      <w:r w:rsidR="009C2275" w:rsidRPr="001A54A9">
        <w:rPr>
          <w:rFonts w:hAnsi="바탕" w:hint="eastAsia"/>
          <w:sz w:val="22"/>
          <w:szCs w:val="22"/>
        </w:rPr>
        <w:t>다</w:t>
      </w:r>
      <w:r w:rsidR="00063D82" w:rsidRPr="001A54A9">
        <w:rPr>
          <w:rFonts w:hAnsi="바탕"/>
          <w:sz w:val="22"/>
          <w:szCs w:val="22"/>
        </w:rPr>
        <w:t>’</w:t>
      </w:r>
      <w:r w:rsidRPr="001A54A9">
        <w:rPr>
          <w:rFonts w:hAnsi="바탕" w:hint="eastAsia"/>
          <w:sz w:val="22"/>
          <w:szCs w:val="22"/>
        </w:rPr>
        <w:t xml:space="preserve">항 제(2)호에 해당하는 특약에 대하여는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Pr="001A54A9">
        <w:rPr>
          <w:rFonts w:hAnsi="바탕" w:hint="eastAsia"/>
          <w:sz w:val="22"/>
          <w:szCs w:val="22"/>
        </w:rPr>
        <w:t>를 변경할 수 없다</w:t>
      </w:r>
      <w:r w:rsidR="00641018" w:rsidRPr="001A54A9">
        <w:rPr>
          <w:rFonts w:hAnsi="바탕" w:hint="eastAsia"/>
          <w:sz w:val="22"/>
          <w:szCs w:val="22"/>
        </w:rPr>
        <w:t>.</w:t>
      </w:r>
    </w:p>
    <w:p w14:paraId="17D85AA5" w14:textId="77777777" w:rsidR="00926164" w:rsidRPr="001A54A9" w:rsidRDefault="00926164" w:rsidP="00CF04F9">
      <w:pPr>
        <w:snapToGrid w:val="0"/>
        <w:spacing w:before="120" w:line="288" w:lineRule="auto"/>
        <w:ind w:leftChars="150" w:left="3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마. </w:t>
      </w:r>
      <w:r w:rsidR="00FB7103" w:rsidRPr="001A54A9">
        <w:rPr>
          <w:rFonts w:hAnsi="바탕" w:hint="eastAsia"/>
          <w:sz w:val="22"/>
          <w:szCs w:val="22"/>
        </w:rPr>
        <w:t xml:space="preserve">피보험자 </w:t>
      </w:r>
      <w:r w:rsidR="008720EC" w:rsidRPr="001A54A9">
        <w:rPr>
          <w:rFonts w:hAnsi="바탕" w:hint="eastAsia"/>
          <w:sz w:val="22"/>
          <w:szCs w:val="22"/>
        </w:rPr>
        <w:t>자격</w:t>
      </w:r>
      <w:r w:rsidR="00FB7103" w:rsidRPr="001A54A9">
        <w:rPr>
          <w:rFonts w:hAnsi="바탕" w:hint="eastAsia"/>
          <w:sz w:val="22"/>
          <w:szCs w:val="22"/>
        </w:rPr>
        <w:t>유지에 관한 사항</w:t>
      </w:r>
    </w:p>
    <w:p w14:paraId="621A342C" w14:textId="77777777" w:rsidR="008720EC" w:rsidRPr="001A54A9" w:rsidRDefault="008720EC" w:rsidP="00641018">
      <w:pPr>
        <w:snapToGrid w:val="0"/>
        <w:spacing w:before="120" w:after="120" w:line="288" w:lineRule="auto"/>
        <w:ind w:leftChars="300" w:left="1040" w:hangingChars="200" w:hanging="44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(1) 계약자는 계약을 체결할 때 </w:t>
      </w:r>
      <w:proofErr w:type="spellStart"/>
      <w:r w:rsidR="003C4F2D" w:rsidRPr="001A54A9">
        <w:rPr>
          <w:rFonts w:hAnsi="바탕" w:hint="eastAsia"/>
          <w:sz w:val="22"/>
          <w:szCs w:val="22"/>
        </w:rPr>
        <w:t>주계약</w:t>
      </w:r>
      <w:proofErr w:type="spellEnd"/>
      <w:r w:rsidR="003C4F2D" w:rsidRPr="001A54A9">
        <w:rPr>
          <w:rFonts w:hAnsi="바탕" w:hint="eastAsia"/>
          <w:sz w:val="22"/>
          <w:szCs w:val="22"/>
        </w:rPr>
        <w:t xml:space="preserve"> 및 특약의 </w:t>
      </w:r>
      <w:r w:rsidRPr="001A54A9">
        <w:rPr>
          <w:rFonts w:hAnsi="바탕" w:hint="eastAsia"/>
          <w:sz w:val="22"/>
          <w:szCs w:val="22"/>
        </w:rPr>
        <w:t>피보험자의 자격유지를 신청할 수 있으며, 회사의 승낙을 얻어 적용할 수 있다.</w:t>
      </w:r>
    </w:p>
    <w:p w14:paraId="225059B9" w14:textId="77777777" w:rsidR="007C4548" w:rsidRPr="001A54A9" w:rsidRDefault="00FB7103" w:rsidP="00641018">
      <w:pPr>
        <w:snapToGrid w:val="0"/>
        <w:spacing w:before="120" w:after="120" w:line="288" w:lineRule="auto"/>
        <w:ind w:leftChars="300" w:left="1040" w:hangingChars="200" w:hanging="44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(</w:t>
      </w:r>
      <w:r w:rsidR="008720EC" w:rsidRPr="001A54A9">
        <w:rPr>
          <w:rFonts w:hAnsi="바탕" w:hint="eastAsia"/>
          <w:sz w:val="22"/>
          <w:szCs w:val="22"/>
        </w:rPr>
        <w:t>2</w:t>
      </w:r>
      <w:r w:rsidRPr="001A54A9">
        <w:rPr>
          <w:rFonts w:hAnsi="바탕" w:hint="eastAsia"/>
          <w:sz w:val="22"/>
          <w:szCs w:val="22"/>
        </w:rPr>
        <w:t xml:space="preserve">) </w:t>
      </w:r>
      <w:r w:rsidR="008720EC" w:rsidRPr="001A54A9">
        <w:rPr>
          <w:rFonts w:hAnsi="바탕" w:hint="eastAsia"/>
          <w:sz w:val="22"/>
          <w:szCs w:val="22"/>
        </w:rPr>
        <w:t xml:space="preserve">제(1)호에 따라 </w:t>
      </w:r>
      <w:r w:rsidR="00BE6DE6" w:rsidRPr="001A54A9">
        <w:rPr>
          <w:rFonts w:hAnsi="바탕" w:hint="eastAsia"/>
          <w:sz w:val="22"/>
          <w:szCs w:val="22"/>
        </w:rPr>
        <w:t xml:space="preserve">회사가 피보험자의 자격유지를 승낙한 </w:t>
      </w:r>
      <w:r w:rsidR="005468E9" w:rsidRPr="001A54A9">
        <w:rPr>
          <w:rFonts w:hAnsi="바탕" w:hint="eastAsia"/>
          <w:sz w:val="22"/>
          <w:szCs w:val="22"/>
        </w:rPr>
        <w:t>경우</w:t>
      </w:r>
      <w:r w:rsidR="00BE6DE6" w:rsidRPr="001A54A9">
        <w:rPr>
          <w:rFonts w:hAnsi="바탕" w:hint="eastAsia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피보험자가 퇴직 등으로 피보험단체에서 탈퇴하더라도 탈퇴전에 최종</w:t>
      </w:r>
      <w:r w:rsidR="00DA53B3" w:rsidRPr="001A54A9">
        <w:rPr>
          <w:rFonts w:hAnsi="바탕" w:hint="eastAsia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납입한 보험료의 효력이 종료되는 최종일</w:t>
      </w:r>
      <w:r w:rsidR="00347C1A" w:rsidRPr="001A54A9">
        <w:rPr>
          <w:rFonts w:hAnsi="바탕" w:hint="eastAsia"/>
          <w:sz w:val="22"/>
          <w:szCs w:val="22"/>
        </w:rPr>
        <w:t>(</w:t>
      </w:r>
      <w:proofErr w:type="spellStart"/>
      <w:r w:rsidR="00347C1A" w:rsidRPr="001A54A9">
        <w:rPr>
          <w:rFonts w:hAnsi="바탕" w:hint="eastAsia"/>
          <w:sz w:val="22"/>
          <w:szCs w:val="22"/>
        </w:rPr>
        <w:t>차회</w:t>
      </w:r>
      <w:proofErr w:type="spellEnd"/>
      <w:r w:rsidR="00347C1A" w:rsidRPr="001A54A9">
        <w:rPr>
          <w:rFonts w:hAnsi="바탕" w:hint="eastAsia"/>
          <w:sz w:val="22"/>
          <w:szCs w:val="22"/>
        </w:rPr>
        <w:t xml:space="preserve"> 보험료 납입해당일의 전일)</w:t>
      </w:r>
      <w:r w:rsidRPr="001A54A9">
        <w:rPr>
          <w:rFonts w:hAnsi="바탕" w:hint="eastAsia"/>
          <w:sz w:val="22"/>
          <w:szCs w:val="22"/>
        </w:rPr>
        <w:t xml:space="preserve">까지 </w:t>
      </w:r>
      <w:r w:rsidR="007C4548" w:rsidRPr="001A54A9">
        <w:rPr>
          <w:rFonts w:hAnsi="바탕" w:hint="eastAsia"/>
          <w:sz w:val="22"/>
          <w:szCs w:val="22"/>
        </w:rPr>
        <w:t xml:space="preserve">피보험자의 </w:t>
      </w:r>
      <w:r w:rsidR="008720EC" w:rsidRPr="001A54A9">
        <w:rPr>
          <w:rFonts w:hAnsi="바탕" w:hint="eastAsia"/>
          <w:sz w:val="22"/>
          <w:szCs w:val="22"/>
        </w:rPr>
        <w:t>자격을</w:t>
      </w:r>
      <w:r w:rsidR="007C4548" w:rsidRPr="001A54A9">
        <w:rPr>
          <w:rFonts w:hAnsi="바탕" w:hint="eastAsia"/>
          <w:sz w:val="22"/>
          <w:szCs w:val="22"/>
        </w:rPr>
        <w:t xml:space="preserve"> 유지할 수 있다.</w:t>
      </w:r>
      <w:r w:rsidR="00D6243B" w:rsidRPr="001A54A9">
        <w:rPr>
          <w:rFonts w:hAnsi="바탕" w:hint="eastAsia"/>
          <w:sz w:val="22"/>
          <w:szCs w:val="22"/>
        </w:rPr>
        <w:t xml:space="preserve"> 다만, </w:t>
      </w:r>
      <w:r w:rsidR="00D6243B" w:rsidRPr="001A54A9">
        <w:rPr>
          <w:rFonts w:hAnsi="바탕"/>
          <w:sz w:val="22"/>
          <w:szCs w:val="22"/>
        </w:rPr>
        <w:t>‘</w:t>
      </w:r>
      <w:r w:rsidR="00D6243B" w:rsidRPr="001A54A9">
        <w:rPr>
          <w:rFonts w:hAnsi="바탕" w:hint="eastAsia"/>
          <w:sz w:val="22"/>
          <w:szCs w:val="22"/>
        </w:rPr>
        <w:t>라</w:t>
      </w:r>
      <w:r w:rsidR="00D6243B" w:rsidRPr="001A54A9">
        <w:rPr>
          <w:rFonts w:hAnsi="바탕"/>
          <w:sz w:val="22"/>
          <w:szCs w:val="22"/>
        </w:rPr>
        <w:t>’</w:t>
      </w:r>
      <w:r w:rsidR="00D6243B" w:rsidRPr="001A54A9">
        <w:rPr>
          <w:rFonts w:hAnsi="바탕" w:hint="eastAsia"/>
          <w:sz w:val="22"/>
          <w:szCs w:val="22"/>
        </w:rPr>
        <w:t>항 제(2)호에 따라 피보험자</w:t>
      </w:r>
      <w:r w:rsidR="002F13B7" w:rsidRPr="001A54A9">
        <w:rPr>
          <w:rFonts w:hAnsi="바탕" w:hint="eastAsia"/>
          <w:sz w:val="22"/>
          <w:szCs w:val="22"/>
        </w:rPr>
        <w:t xml:space="preserve">를 </w:t>
      </w:r>
      <w:r w:rsidR="00D6243B" w:rsidRPr="001A54A9">
        <w:rPr>
          <w:rFonts w:hAnsi="바탕" w:hint="eastAsia"/>
          <w:sz w:val="22"/>
          <w:szCs w:val="22"/>
        </w:rPr>
        <w:t>변경</w:t>
      </w:r>
      <w:r w:rsidR="002F13B7" w:rsidRPr="001A54A9">
        <w:rPr>
          <w:rFonts w:hAnsi="바탕" w:hint="eastAsia"/>
          <w:sz w:val="22"/>
          <w:szCs w:val="22"/>
        </w:rPr>
        <w:t>한</w:t>
      </w:r>
      <w:r w:rsidR="00D6243B" w:rsidRPr="001A54A9">
        <w:rPr>
          <w:rFonts w:hAnsi="바탕" w:hint="eastAsia"/>
          <w:sz w:val="22"/>
          <w:szCs w:val="22"/>
        </w:rPr>
        <w:t xml:space="preserve"> 이후에는 피보험자의 자격유지를 적용할 수 없다.</w:t>
      </w:r>
    </w:p>
    <w:p w14:paraId="7F8ECA98" w14:textId="77777777" w:rsidR="00FB7103" w:rsidRPr="001A54A9" w:rsidRDefault="00FB7103" w:rsidP="00641018">
      <w:pPr>
        <w:snapToGrid w:val="0"/>
        <w:spacing w:before="120" w:after="120" w:line="288" w:lineRule="auto"/>
        <w:ind w:leftChars="300" w:left="1040" w:hangingChars="200" w:hanging="44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(</w:t>
      </w:r>
      <w:r w:rsidR="00DA7500" w:rsidRPr="001A54A9">
        <w:rPr>
          <w:rFonts w:hAnsi="바탕" w:hint="eastAsia"/>
          <w:sz w:val="22"/>
          <w:szCs w:val="22"/>
        </w:rPr>
        <w:t>3</w:t>
      </w:r>
      <w:r w:rsidRPr="001A54A9">
        <w:rPr>
          <w:rFonts w:hAnsi="바탕" w:hint="eastAsia"/>
          <w:sz w:val="22"/>
          <w:szCs w:val="22"/>
        </w:rPr>
        <w:t xml:space="preserve">) </w:t>
      </w:r>
      <w:r w:rsidR="00BE6DE6" w:rsidRPr="001A54A9">
        <w:rPr>
          <w:rFonts w:hAnsi="바탕" w:hint="eastAsia"/>
          <w:sz w:val="22"/>
          <w:szCs w:val="22"/>
        </w:rPr>
        <w:t xml:space="preserve">제(1)호에 따라 회사가 피보험자의 자격유지를 승낙한 경우 </w:t>
      </w:r>
      <w:r w:rsidR="007C4548" w:rsidRPr="001A54A9">
        <w:rPr>
          <w:rFonts w:hAnsi="바탕" w:hint="eastAsia"/>
          <w:sz w:val="22"/>
          <w:szCs w:val="22"/>
        </w:rPr>
        <w:t xml:space="preserve">보험료 정산특약이 적용된 </w:t>
      </w:r>
      <w:r w:rsidR="005468E9" w:rsidRPr="001A54A9">
        <w:rPr>
          <w:rFonts w:hAnsi="바탕" w:hint="eastAsia"/>
          <w:sz w:val="22"/>
          <w:szCs w:val="22"/>
        </w:rPr>
        <w:t>때에</w:t>
      </w:r>
      <w:r w:rsidR="00DA53B3" w:rsidRPr="001A54A9">
        <w:rPr>
          <w:rFonts w:hAnsi="바탕" w:hint="eastAsia"/>
          <w:sz w:val="22"/>
          <w:szCs w:val="22"/>
        </w:rPr>
        <w:t xml:space="preserve">도 </w:t>
      </w:r>
      <w:r w:rsidR="007C4548" w:rsidRPr="001A54A9">
        <w:rPr>
          <w:rFonts w:hAnsi="바탕" w:hint="eastAsia"/>
          <w:sz w:val="22"/>
          <w:szCs w:val="22"/>
        </w:rPr>
        <w:t>회사의 탈퇴자에 대한 보험료 환급액</w:t>
      </w:r>
      <w:r w:rsidR="004D25A9" w:rsidRPr="001A54A9">
        <w:rPr>
          <w:rFonts w:hAnsi="바탕" w:hint="eastAsia"/>
          <w:sz w:val="22"/>
          <w:szCs w:val="22"/>
        </w:rPr>
        <w:t>은</w:t>
      </w:r>
      <w:r w:rsidR="005468E9" w:rsidRPr="001A54A9">
        <w:rPr>
          <w:rFonts w:hAnsi="바탕" w:hint="eastAsia"/>
          <w:sz w:val="22"/>
          <w:szCs w:val="22"/>
        </w:rPr>
        <w:t xml:space="preserve"> 정산하지</w:t>
      </w:r>
      <w:r w:rsidR="004D25A9" w:rsidRPr="001A54A9">
        <w:rPr>
          <w:rFonts w:hAnsi="바탕" w:hint="eastAsia"/>
          <w:sz w:val="22"/>
          <w:szCs w:val="22"/>
        </w:rPr>
        <w:t xml:space="preserve"> </w:t>
      </w:r>
      <w:r w:rsidR="005468E9" w:rsidRPr="001A54A9">
        <w:rPr>
          <w:rFonts w:hAnsi="바탕" w:hint="eastAsia"/>
          <w:sz w:val="22"/>
          <w:szCs w:val="22"/>
        </w:rPr>
        <w:t>않는</w:t>
      </w:r>
      <w:r w:rsidR="004D25A9" w:rsidRPr="001A54A9">
        <w:rPr>
          <w:rFonts w:hAnsi="바탕" w:hint="eastAsia"/>
          <w:sz w:val="22"/>
          <w:szCs w:val="22"/>
        </w:rPr>
        <w:t>다.</w:t>
      </w:r>
    </w:p>
    <w:p w14:paraId="23FF38DC" w14:textId="77777777" w:rsidR="008D7085" w:rsidRPr="001A54A9" w:rsidRDefault="00926164" w:rsidP="00CF04F9">
      <w:pPr>
        <w:snapToGrid w:val="0"/>
        <w:spacing w:before="120" w:line="288" w:lineRule="auto"/>
        <w:ind w:leftChars="150" w:left="3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바</w:t>
      </w:r>
      <w:r w:rsidR="008D7085" w:rsidRPr="001A54A9">
        <w:rPr>
          <w:rFonts w:hAnsi="바탕" w:hint="eastAsia"/>
          <w:sz w:val="22"/>
          <w:szCs w:val="22"/>
        </w:rPr>
        <w:t xml:space="preserve">.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="008D7085" w:rsidRPr="001A54A9">
        <w:rPr>
          <w:rFonts w:hAnsi="바탕" w:hint="eastAsia"/>
          <w:sz w:val="22"/>
          <w:szCs w:val="22"/>
        </w:rPr>
        <w:t>의 추가</w:t>
      </w:r>
    </w:p>
    <w:p w14:paraId="11350B58" w14:textId="77777777" w:rsidR="008D7085" w:rsidRPr="001A54A9" w:rsidRDefault="008D7085" w:rsidP="00641018">
      <w:pPr>
        <w:snapToGrid w:val="0"/>
        <w:spacing w:before="120" w:after="120" w:line="288" w:lineRule="auto"/>
        <w:ind w:leftChars="300" w:left="1040" w:hangingChars="200" w:hanging="44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(1) 단체구성원의 입사 등으로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Pr="001A54A9">
        <w:rPr>
          <w:rFonts w:hAnsi="바탕" w:hint="eastAsia"/>
          <w:sz w:val="22"/>
          <w:szCs w:val="22"/>
        </w:rPr>
        <w:t xml:space="preserve">를 추가하는 경우 보험계약자는 해당 </w:t>
      </w:r>
      <w:r w:rsidR="00336E73" w:rsidRPr="001A54A9">
        <w:rPr>
          <w:rFonts w:hAnsi="바탕" w:hint="eastAsia"/>
          <w:sz w:val="22"/>
          <w:szCs w:val="22"/>
        </w:rPr>
        <w:t>피보험자</w:t>
      </w:r>
      <w:r w:rsidRPr="001A54A9">
        <w:rPr>
          <w:rFonts w:hAnsi="바탕" w:hint="eastAsia"/>
          <w:sz w:val="22"/>
          <w:szCs w:val="22"/>
        </w:rPr>
        <w:t>에 대해 기존에 체결하여 유지중인 계약 외 별도의 계약을 체결할 수 있다.</w:t>
      </w:r>
    </w:p>
    <w:p w14:paraId="3B00E405" w14:textId="77777777" w:rsidR="008D7085" w:rsidRPr="001A54A9" w:rsidRDefault="008D7085" w:rsidP="00641018">
      <w:pPr>
        <w:snapToGrid w:val="0"/>
        <w:spacing w:before="120" w:after="120" w:line="288" w:lineRule="auto"/>
        <w:ind w:leftChars="300" w:left="1040" w:hangingChars="200" w:hanging="44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 xml:space="preserve">(2) 단, 피보험자가 가입하고자 하는 보험상품이 </w:t>
      </w:r>
      <w:proofErr w:type="spellStart"/>
      <w:r w:rsidRPr="001A54A9">
        <w:rPr>
          <w:rFonts w:hAnsi="바탕" w:hint="eastAsia"/>
          <w:sz w:val="22"/>
          <w:szCs w:val="22"/>
        </w:rPr>
        <w:t>판매중지된</w:t>
      </w:r>
      <w:proofErr w:type="spellEnd"/>
      <w:r w:rsidRPr="001A54A9">
        <w:rPr>
          <w:rFonts w:hAnsi="바탕" w:hint="eastAsia"/>
          <w:sz w:val="22"/>
          <w:szCs w:val="22"/>
        </w:rPr>
        <w:t xml:space="preserve"> 경우, 회사에서 인정하는 유사한 상품으로 계약을 체결할 수 있으며, 유사상품이 없는 경우에는 계약체결이 제한될 수 있다.</w:t>
      </w:r>
    </w:p>
    <w:p w14:paraId="2C385E5F" w14:textId="77777777" w:rsidR="00A812EB" w:rsidRPr="001A54A9" w:rsidRDefault="00926164" w:rsidP="00CF04F9">
      <w:pPr>
        <w:snapToGrid w:val="0"/>
        <w:spacing w:before="120" w:line="288" w:lineRule="auto"/>
        <w:ind w:leftChars="150" w:left="3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사</w:t>
      </w:r>
      <w:r w:rsidR="00A812EB" w:rsidRPr="001A54A9">
        <w:rPr>
          <w:rFonts w:hAnsi="바탕" w:hint="eastAsia"/>
          <w:sz w:val="22"/>
          <w:szCs w:val="22"/>
        </w:rPr>
        <w:t>. 고액계약단체에</w:t>
      </w:r>
      <w:r w:rsidR="00A812EB" w:rsidRPr="001A54A9">
        <w:rPr>
          <w:rFonts w:hAnsi="바탕"/>
          <w:sz w:val="22"/>
          <w:szCs w:val="22"/>
        </w:rPr>
        <w:t xml:space="preserve"> </w:t>
      </w:r>
      <w:r w:rsidR="00A812EB" w:rsidRPr="001A54A9">
        <w:rPr>
          <w:rFonts w:hAnsi="바탕" w:hint="eastAsia"/>
          <w:sz w:val="22"/>
          <w:szCs w:val="22"/>
        </w:rPr>
        <w:t>대한</w:t>
      </w:r>
      <w:r w:rsidR="00A812EB" w:rsidRPr="001A54A9">
        <w:rPr>
          <w:rFonts w:hAnsi="바탕"/>
          <w:sz w:val="22"/>
          <w:szCs w:val="22"/>
        </w:rPr>
        <w:t xml:space="preserve"> </w:t>
      </w:r>
      <w:r w:rsidR="00A812EB" w:rsidRPr="001A54A9">
        <w:rPr>
          <w:rFonts w:hAnsi="바탕" w:hint="eastAsia"/>
          <w:sz w:val="22"/>
          <w:szCs w:val="22"/>
        </w:rPr>
        <w:t>보험료</w:t>
      </w:r>
      <w:r w:rsidR="00A812EB" w:rsidRPr="001A54A9">
        <w:rPr>
          <w:rFonts w:hAnsi="바탕"/>
          <w:sz w:val="22"/>
          <w:szCs w:val="22"/>
        </w:rPr>
        <w:t xml:space="preserve"> </w:t>
      </w:r>
      <w:r w:rsidR="00A812EB" w:rsidRPr="001A54A9">
        <w:rPr>
          <w:rFonts w:hAnsi="바탕" w:hint="eastAsia"/>
          <w:sz w:val="22"/>
          <w:szCs w:val="22"/>
        </w:rPr>
        <w:t>할인</w:t>
      </w:r>
    </w:p>
    <w:p w14:paraId="09893217" w14:textId="77777777" w:rsidR="00A812EB" w:rsidRPr="001A54A9" w:rsidRDefault="00A812EB" w:rsidP="00641018">
      <w:pPr>
        <w:snapToGrid w:val="0"/>
        <w:spacing w:before="120" w:after="120" w:line="288" w:lineRule="auto"/>
        <w:ind w:leftChars="350" w:left="70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계약자가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보험료를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전액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부담하는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고액계약단체에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대하여는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다음과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같은 방법으로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영업보험료</w:t>
      </w:r>
      <w:r w:rsidRPr="001A54A9">
        <w:rPr>
          <w:rFonts w:hAnsi="바탕"/>
          <w:sz w:val="22"/>
          <w:szCs w:val="22"/>
        </w:rPr>
        <w:t>(</w:t>
      </w:r>
      <w:r w:rsidRPr="001A54A9">
        <w:rPr>
          <w:rFonts w:hAnsi="바탕" w:hint="eastAsia"/>
          <w:sz w:val="22"/>
          <w:szCs w:val="22"/>
        </w:rPr>
        <w:t>특약의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영업보험료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포함</w:t>
      </w:r>
      <w:r w:rsidRPr="001A54A9">
        <w:rPr>
          <w:rFonts w:hAnsi="바탕"/>
          <w:sz w:val="22"/>
          <w:szCs w:val="22"/>
        </w:rPr>
        <w:t>)</w:t>
      </w:r>
      <w:r w:rsidRPr="001A54A9">
        <w:rPr>
          <w:rFonts w:hAnsi="바탕" w:hint="eastAsia"/>
          <w:sz w:val="22"/>
          <w:szCs w:val="22"/>
        </w:rPr>
        <w:t>에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대하여</w:t>
      </w:r>
      <w:r w:rsidRPr="001A54A9">
        <w:rPr>
          <w:rFonts w:hAnsi="바탕"/>
          <w:sz w:val="22"/>
          <w:szCs w:val="22"/>
        </w:rPr>
        <w:t xml:space="preserve"> </w:t>
      </w:r>
      <w:r w:rsidR="00835D02" w:rsidRPr="001A54A9">
        <w:rPr>
          <w:rFonts w:hAnsi="바탕" w:hint="eastAsia"/>
          <w:sz w:val="22"/>
          <w:szCs w:val="22"/>
        </w:rPr>
        <w:t xml:space="preserve">계약체결비용 및 계약관리비용 </w:t>
      </w:r>
      <w:r w:rsidRPr="001A54A9">
        <w:rPr>
          <w:rFonts w:hAnsi="바탕" w:hint="eastAsia"/>
          <w:sz w:val="22"/>
          <w:szCs w:val="22"/>
        </w:rPr>
        <w:t>내에서 할인을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한다</w:t>
      </w:r>
      <w:r w:rsidRPr="001A54A9">
        <w:rPr>
          <w:rFonts w:hAnsi="바탕"/>
          <w:sz w:val="22"/>
          <w:szCs w:val="22"/>
        </w:rPr>
        <w:t>.</w:t>
      </w:r>
    </w:p>
    <w:p w14:paraId="6F534C15" w14:textId="77777777" w:rsidR="00A812EB" w:rsidRPr="001A54A9" w:rsidRDefault="00A812EB" w:rsidP="00641018">
      <w:pPr>
        <w:snapToGrid w:val="0"/>
        <w:spacing w:before="120" w:after="120" w:line="288" w:lineRule="auto"/>
        <w:ind w:leftChars="300" w:left="1040" w:hangingChars="200" w:hanging="440"/>
        <w:rPr>
          <w:rFonts w:hAnsi="바탕"/>
          <w:sz w:val="22"/>
          <w:szCs w:val="22"/>
        </w:rPr>
      </w:pPr>
      <w:r w:rsidRPr="001A54A9">
        <w:rPr>
          <w:rFonts w:hAnsi="바탕"/>
          <w:sz w:val="22"/>
          <w:szCs w:val="22"/>
        </w:rPr>
        <w:t xml:space="preserve">(1) </w:t>
      </w:r>
      <w:r w:rsidRPr="001A54A9">
        <w:rPr>
          <w:rFonts w:hAnsi="바탕" w:hint="eastAsia"/>
          <w:sz w:val="22"/>
          <w:szCs w:val="22"/>
        </w:rPr>
        <w:t>할인대상</w:t>
      </w:r>
    </w:p>
    <w:p w14:paraId="699AB684" w14:textId="77777777" w:rsidR="00A812EB" w:rsidRPr="001A54A9" w:rsidRDefault="00A812EB" w:rsidP="00641018">
      <w:pPr>
        <w:snapToGrid w:val="0"/>
        <w:spacing w:before="60" w:line="288" w:lineRule="auto"/>
        <w:ind w:leftChars="390" w:left="1000" w:hangingChars="100" w:hanging="22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。</w:t>
      </w:r>
      <w:proofErr w:type="spellStart"/>
      <w:r w:rsidRPr="001A54A9">
        <w:rPr>
          <w:rFonts w:hAnsi="바탕" w:hint="eastAsia"/>
          <w:sz w:val="22"/>
          <w:szCs w:val="22"/>
        </w:rPr>
        <w:t>환산연납영업보험료</w:t>
      </w:r>
      <w:proofErr w:type="spellEnd"/>
      <w:r w:rsidRPr="001A54A9">
        <w:rPr>
          <w:rFonts w:hAnsi="바탕"/>
          <w:sz w:val="22"/>
          <w:szCs w:val="22"/>
        </w:rPr>
        <w:t>(</w:t>
      </w:r>
      <w:r w:rsidRPr="001A54A9">
        <w:rPr>
          <w:rFonts w:hAnsi="바탕" w:hint="eastAsia"/>
          <w:sz w:val="22"/>
          <w:szCs w:val="22"/>
        </w:rPr>
        <w:t>특약의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영업보험료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포함</w:t>
      </w:r>
      <w:r w:rsidRPr="001A54A9">
        <w:rPr>
          <w:rFonts w:hAnsi="바탕"/>
          <w:sz w:val="22"/>
          <w:szCs w:val="22"/>
        </w:rPr>
        <w:t>)</w:t>
      </w:r>
      <w:r w:rsidRPr="001A54A9">
        <w:rPr>
          <w:rFonts w:hAnsi="바탕" w:hint="eastAsia"/>
          <w:sz w:val="22"/>
          <w:szCs w:val="22"/>
        </w:rPr>
        <w:t>가</w:t>
      </w:r>
      <w:r w:rsidRPr="001A54A9">
        <w:rPr>
          <w:rFonts w:hAnsi="바탕"/>
          <w:sz w:val="22"/>
          <w:szCs w:val="22"/>
        </w:rPr>
        <w:t xml:space="preserve"> </w:t>
      </w:r>
      <w:r w:rsidR="00152EA2" w:rsidRPr="001A54A9">
        <w:rPr>
          <w:rFonts w:hAnsi="바탕" w:hint="eastAsia"/>
          <w:sz w:val="22"/>
          <w:szCs w:val="22"/>
        </w:rPr>
        <w:t>1</w:t>
      </w:r>
      <w:r w:rsidR="00BE7345" w:rsidRPr="001A54A9">
        <w:rPr>
          <w:rFonts w:hAnsi="바탕" w:hint="eastAsia"/>
          <w:sz w:val="22"/>
          <w:szCs w:val="22"/>
        </w:rPr>
        <w:t>00</w:t>
      </w:r>
      <w:r w:rsidRPr="001A54A9">
        <w:rPr>
          <w:rFonts w:hAnsi="바탕" w:hint="eastAsia"/>
          <w:sz w:val="22"/>
          <w:szCs w:val="22"/>
        </w:rPr>
        <w:t>만원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이상인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단체로서 회사가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인정하는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단체에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한한다</w:t>
      </w:r>
      <w:r w:rsidRPr="001A54A9">
        <w:rPr>
          <w:rFonts w:hAnsi="바탕"/>
          <w:sz w:val="22"/>
          <w:szCs w:val="22"/>
        </w:rPr>
        <w:t>.</w:t>
      </w:r>
    </w:p>
    <w:p w14:paraId="6F58CD94" w14:textId="77777777" w:rsidR="00C11242" w:rsidRPr="001A54A9" w:rsidRDefault="00A812EB" w:rsidP="00C11242">
      <w:pPr>
        <w:snapToGrid w:val="0"/>
        <w:spacing w:before="60" w:line="288" w:lineRule="auto"/>
        <w:ind w:leftChars="390" w:left="1000" w:hangingChars="100" w:hanging="220"/>
        <w:rPr>
          <w:rFonts w:hAnsi="바탕"/>
          <w:sz w:val="22"/>
          <w:szCs w:val="22"/>
        </w:rPr>
      </w:pPr>
      <w:r w:rsidRPr="001A54A9">
        <w:rPr>
          <w:rFonts w:hAnsi="바탕" w:hint="eastAsia"/>
          <w:sz w:val="22"/>
          <w:szCs w:val="22"/>
        </w:rPr>
        <w:t>。</w:t>
      </w:r>
      <w:proofErr w:type="spellStart"/>
      <w:r w:rsidRPr="001A54A9">
        <w:rPr>
          <w:rFonts w:hAnsi="바탕" w:hint="eastAsia"/>
          <w:sz w:val="22"/>
          <w:szCs w:val="22"/>
        </w:rPr>
        <w:t>환산연납영업보험료의</w:t>
      </w:r>
      <w:proofErr w:type="spellEnd"/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계산은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납입할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영업보험료</w:t>
      </w:r>
      <w:r w:rsidRPr="001A54A9">
        <w:rPr>
          <w:rFonts w:hAnsi="바탕"/>
          <w:sz w:val="22"/>
          <w:szCs w:val="22"/>
        </w:rPr>
        <w:t>(</w:t>
      </w:r>
      <w:r w:rsidRPr="001A54A9">
        <w:rPr>
          <w:rFonts w:hAnsi="바탕" w:hint="eastAsia"/>
          <w:sz w:val="22"/>
          <w:szCs w:val="22"/>
        </w:rPr>
        <w:t>특약의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영업보험료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포함)에</w:t>
      </w:r>
      <w:r w:rsidRPr="001A54A9">
        <w:rPr>
          <w:rFonts w:hAnsi="바탕"/>
          <w:sz w:val="22"/>
          <w:szCs w:val="22"/>
        </w:rPr>
        <w:t xml:space="preserve"> K</w:t>
      </w:r>
      <w:r w:rsidRPr="001A54A9">
        <w:rPr>
          <w:rFonts w:hAnsi="바탕" w:hint="eastAsia"/>
          <w:sz w:val="22"/>
          <w:szCs w:val="22"/>
        </w:rPr>
        <w:t>를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lastRenderedPageBreak/>
        <w:t>나눈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값으로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하고</w:t>
      </w:r>
      <w:r w:rsidRPr="001A54A9">
        <w:rPr>
          <w:rFonts w:hAnsi="바탕"/>
          <w:sz w:val="22"/>
          <w:szCs w:val="22"/>
        </w:rPr>
        <w:t>, K</w:t>
      </w:r>
      <w:r w:rsidRPr="001A54A9">
        <w:rPr>
          <w:rFonts w:hAnsi="바탕" w:hint="eastAsia"/>
          <w:sz w:val="22"/>
          <w:szCs w:val="22"/>
        </w:rPr>
        <w:t>는</w:t>
      </w:r>
      <w:r w:rsidRPr="001A54A9">
        <w:rPr>
          <w:rFonts w:hAnsi="바탕"/>
          <w:sz w:val="22"/>
          <w:szCs w:val="22"/>
        </w:rPr>
        <w:t xml:space="preserve"> </w:t>
      </w:r>
      <w:proofErr w:type="spellStart"/>
      <w:r w:rsidRPr="001A54A9">
        <w:rPr>
          <w:rFonts w:hAnsi="바탕" w:hint="eastAsia"/>
          <w:sz w:val="22"/>
          <w:szCs w:val="22"/>
        </w:rPr>
        <w:t>월납</w:t>
      </w:r>
      <w:proofErr w:type="spellEnd"/>
      <w:r w:rsidRPr="001A54A9">
        <w:rPr>
          <w:rFonts w:hAnsi="바탕"/>
          <w:sz w:val="22"/>
          <w:szCs w:val="22"/>
        </w:rPr>
        <w:t xml:space="preserve"> </w:t>
      </w:r>
      <w:r w:rsidR="00FD2D7E" w:rsidRPr="001A54A9">
        <w:rPr>
          <w:rFonts w:hAnsi="바탕" w:hint="eastAsia"/>
          <w:sz w:val="22"/>
          <w:szCs w:val="22"/>
        </w:rPr>
        <w:t>0.08</w:t>
      </w:r>
      <w:r w:rsidR="006D5C76" w:rsidRPr="001A54A9">
        <w:rPr>
          <w:rFonts w:hAnsi="바탕" w:hint="eastAsia"/>
          <w:sz w:val="22"/>
          <w:szCs w:val="22"/>
        </w:rPr>
        <w:t>4</w:t>
      </w:r>
      <w:r w:rsidR="005D281C" w:rsidRPr="001A54A9">
        <w:rPr>
          <w:rFonts w:hAnsi="바탕" w:hint="eastAsia"/>
          <w:sz w:val="22"/>
          <w:szCs w:val="22"/>
        </w:rPr>
        <w:t>5</w:t>
      </w:r>
      <w:r w:rsidRPr="001A54A9">
        <w:rPr>
          <w:rFonts w:hAnsi="바탕"/>
          <w:sz w:val="22"/>
          <w:szCs w:val="22"/>
        </w:rPr>
        <w:t>, 3</w:t>
      </w:r>
      <w:r w:rsidRPr="001A54A9">
        <w:rPr>
          <w:rFonts w:hAnsi="바탕" w:hint="eastAsia"/>
          <w:sz w:val="22"/>
          <w:szCs w:val="22"/>
        </w:rPr>
        <w:t>개월납</w:t>
      </w:r>
      <w:r w:rsidRPr="001A54A9">
        <w:rPr>
          <w:rFonts w:hAnsi="바탕"/>
          <w:sz w:val="22"/>
          <w:szCs w:val="22"/>
        </w:rPr>
        <w:t xml:space="preserve"> </w:t>
      </w:r>
      <w:r w:rsidR="00FD2D7E" w:rsidRPr="001A54A9">
        <w:rPr>
          <w:rFonts w:hAnsi="바탕" w:hint="eastAsia"/>
          <w:sz w:val="22"/>
          <w:szCs w:val="22"/>
        </w:rPr>
        <w:t>0.</w:t>
      </w:r>
      <w:r w:rsidR="006D5C76" w:rsidRPr="001A54A9">
        <w:rPr>
          <w:rFonts w:hAnsi="바탕" w:hint="eastAsia"/>
          <w:sz w:val="22"/>
          <w:szCs w:val="22"/>
        </w:rPr>
        <w:t>25</w:t>
      </w:r>
      <w:r w:rsidR="005D281C" w:rsidRPr="001A54A9">
        <w:rPr>
          <w:rFonts w:hAnsi="바탕"/>
          <w:sz w:val="22"/>
          <w:szCs w:val="22"/>
        </w:rPr>
        <w:t>27</w:t>
      </w:r>
      <w:r w:rsidRPr="001A54A9">
        <w:rPr>
          <w:rFonts w:hAnsi="바탕"/>
          <w:sz w:val="22"/>
          <w:szCs w:val="22"/>
        </w:rPr>
        <w:t>, 6</w:t>
      </w:r>
      <w:r w:rsidRPr="001A54A9">
        <w:rPr>
          <w:rFonts w:hAnsi="바탕" w:hint="eastAsia"/>
          <w:sz w:val="22"/>
          <w:szCs w:val="22"/>
        </w:rPr>
        <w:t>개월납</w:t>
      </w:r>
      <w:r w:rsidRPr="001A54A9">
        <w:rPr>
          <w:rFonts w:hAnsi="바탕"/>
          <w:sz w:val="22"/>
          <w:szCs w:val="22"/>
        </w:rPr>
        <w:t xml:space="preserve"> </w:t>
      </w:r>
      <w:r w:rsidR="00FD2D7E" w:rsidRPr="001A54A9">
        <w:rPr>
          <w:rFonts w:hAnsi="바탕" w:hint="eastAsia"/>
          <w:sz w:val="22"/>
          <w:szCs w:val="22"/>
        </w:rPr>
        <w:t>0.50</w:t>
      </w:r>
      <w:r w:rsidR="005D281C" w:rsidRPr="001A54A9">
        <w:rPr>
          <w:rFonts w:hAnsi="바탕" w:hint="eastAsia"/>
          <w:sz w:val="22"/>
          <w:szCs w:val="22"/>
        </w:rPr>
        <w:t>35</w:t>
      </w:r>
      <w:r w:rsidRPr="001A54A9">
        <w:rPr>
          <w:rFonts w:hAnsi="바탕"/>
          <w:sz w:val="22"/>
          <w:szCs w:val="22"/>
        </w:rPr>
        <w:t xml:space="preserve">, </w:t>
      </w:r>
      <w:r w:rsidRPr="001A54A9">
        <w:rPr>
          <w:rFonts w:hAnsi="바탕" w:hint="eastAsia"/>
          <w:sz w:val="22"/>
          <w:szCs w:val="22"/>
        </w:rPr>
        <w:t>연납은</w:t>
      </w:r>
      <w:r w:rsidRPr="001A54A9">
        <w:rPr>
          <w:rFonts w:hAnsi="바탕"/>
          <w:sz w:val="22"/>
          <w:szCs w:val="22"/>
        </w:rPr>
        <w:t xml:space="preserve"> 1</w:t>
      </w:r>
      <w:r w:rsidRPr="001A54A9">
        <w:rPr>
          <w:rFonts w:hAnsi="바탕" w:hint="eastAsia"/>
          <w:sz w:val="22"/>
          <w:szCs w:val="22"/>
        </w:rPr>
        <w:t>로</w:t>
      </w:r>
      <w:r w:rsidRPr="001A54A9">
        <w:rPr>
          <w:rFonts w:hAnsi="바탕"/>
          <w:sz w:val="22"/>
          <w:szCs w:val="22"/>
        </w:rPr>
        <w:t xml:space="preserve"> </w:t>
      </w:r>
      <w:r w:rsidRPr="001A54A9">
        <w:rPr>
          <w:rFonts w:hAnsi="바탕" w:hint="eastAsia"/>
          <w:sz w:val="22"/>
          <w:szCs w:val="22"/>
        </w:rPr>
        <w:t>한다</w:t>
      </w:r>
      <w:r w:rsidR="00294845" w:rsidRPr="001A54A9">
        <w:rPr>
          <w:rFonts w:hAnsi="바탕" w:hint="eastAsia"/>
          <w:sz w:val="22"/>
          <w:szCs w:val="22"/>
        </w:rPr>
        <w:t>.</w:t>
      </w:r>
    </w:p>
    <w:p w14:paraId="3CD3889F" w14:textId="77777777" w:rsidR="00A812EB" w:rsidRPr="001A54A9" w:rsidRDefault="00A812EB" w:rsidP="00C11242">
      <w:pPr>
        <w:snapToGrid w:val="0"/>
        <w:spacing w:before="60" w:line="288" w:lineRule="auto"/>
        <w:ind w:leftChars="390" w:left="1000" w:hangingChars="100" w:hanging="220"/>
        <w:rPr>
          <w:rFonts w:hAnsi="바탕"/>
          <w:sz w:val="22"/>
          <w:szCs w:val="22"/>
        </w:rPr>
      </w:pPr>
      <w:r w:rsidRPr="001A54A9">
        <w:rPr>
          <w:rFonts w:hAnsi="바탕"/>
          <w:sz w:val="22"/>
          <w:szCs w:val="22"/>
        </w:rPr>
        <w:t xml:space="preserve">(2) </w:t>
      </w:r>
      <w:r w:rsidRPr="001A54A9">
        <w:rPr>
          <w:rFonts w:hAnsi="바탕" w:hint="eastAsia"/>
          <w:sz w:val="22"/>
          <w:szCs w:val="22"/>
        </w:rPr>
        <w:t>할인</w:t>
      </w:r>
      <w:r w:rsidR="00EC6333" w:rsidRPr="001A54A9">
        <w:rPr>
          <w:rFonts w:hAnsi="바탕" w:hint="eastAsia"/>
          <w:sz w:val="22"/>
          <w:szCs w:val="22"/>
        </w:rPr>
        <w:t>금액</w:t>
      </w:r>
    </w:p>
    <w:tbl>
      <w:tblPr>
        <w:tblW w:w="8665" w:type="dxa"/>
        <w:tblInd w:w="1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4"/>
        <w:gridCol w:w="4741"/>
      </w:tblGrid>
      <w:tr w:rsidR="00F74F04" w:rsidRPr="001A54A9" w14:paraId="43FB301B" w14:textId="77777777" w:rsidTr="00EC6333">
        <w:trPr>
          <w:trHeight w:val="286"/>
        </w:trPr>
        <w:tc>
          <w:tcPr>
            <w:tcW w:w="3924" w:type="dxa"/>
            <w:vAlign w:val="center"/>
          </w:tcPr>
          <w:p w14:paraId="1A2D1E4C" w14:textId="77777777" w:rsidR="00F74F04" w:rsidRPr="001A54A9" w:rsidRDefault="00F74F04" w:rsidP="008538AE">
            <w:pPr>
              <w:widowControl/>
              <w:wordWrap/>
              <w:autoSpaceDE/>
              <w:autoSpaceDN/>
              <w:spacing w:line="260" w:lineRule="exact"/>
              <w:jc w:val="center"/>
              <w:rPr>
                <w:rFonts w:hAnsi="바탕" w:cs="굴림"/>
                <w:snapToGrid w:val="0"/>
                <w:color w:val="000000"/>
                <w:kern w:val="0"/>
                <w:sz w:val="22"/>
                <w:szCs w:val="22"/>
              </w:rPr>
            </w:pPr>
            <w:proofErr w:type="spellStart"/>
            <w:r w:rsidRPr="001A54A9">
              <w:rPr>
                <w:rFonts w:hAnsi="바탕" w:cs="굴림" w:hint="eastAsia"/>
                <w:snapToGrid w:val="0"/>
                <w:color w:val="000000"/>
                <w:kern w:val="0"/>
                <w:sz w:val="22"/>
                <w:szCs w:val="22"/>
              </w:rPr>
              <w:t>환산연납영업보험료</w:t>
            </w:r>
            <w:proofErr w:type="spellEnd"/>
          </w:p>
        </w:tc>
        <w:tc>
          <w:tcPr>
            <w:tcW w:w="4741" w:type="dxa"/>
            <w:vAlign w:val="center"/>
          </w:tcPr>
          <w:p w14:paraId="4FEFF79D" w14:textId="77777777" w:rsidR="00F74F04" w:rsidRPr="001A54A9" w:rsidRDefault="00E70CAD" w:rsidP="00AA297D">
            <w:pPr>
              <w:widowControl/>
              <w:wordWrap/>
              <w:autoSpaceDE/>
              <w:autoSpaceDN/>
              <w:spacing w:line="260" w:lineRule="exact"/>
              <w:jc w:val="center"/>
              <w:rPr>
                <w:rFonts w:hAnsi="바탕" w:cs="굴림"/>
                <w:snapToGrid w:val="0"/>
                <w:color w:val="000000"/>
                <w:kern w:val="0"/>
                <w:sz w:val="22"/>
                <w:szCs w:val="22"/>
              </w:rPr>
            </w:pPr>
            <w:r w:rsidRPr="001A54A9">
              <w:rPr>
                <w:rFonts w:hAnsi="바탕" w:hint="eastAsia"/>
                <w:sz w:val="22"/>
                <w:szCs w:val="22"/>
              </w:rPr>
              <w:t>할인금액</w:t>
            </w:r>
          </w:p>
        </w:tc>
      </w:tr>
      <w:tr w:rsidR="009D1DFA" w:rsidRPr="001A54A9" w14:paraId="4BF85DB9" w14:textId="77777777" w:rsidTr="00EC6333">
        <w:trPr>
          <w:trHeight w:val="397"/>
        </w:trPr>
        <w:tc>
          <w:tcPr>
            <w:tcW w:w="3924" w:type="dxa"/>
            <w:vAlign w:val="center"/>
          </w:tcPr>
          <w:p w14:paraId="16714F22" w14:textId="77777777" w:rsidR="009D1DFA" w:rsidRPr="001A54A9" w:rsidRDefault="009D1DFA" w:rsidP="009D1DFA">
            <w:pPr>
              <w:jc w:val="center"/>
              <w:rPr>
                <w:rFonts w:hAnsi="바탕" w:cs="굴림"/>
                <w:bCs/>
                <w:color w:val="000000"/>
                <w:sz w:val="22"/>
                <w:szCs w:val="22"/>
              </w:rPr>
            </w:pPr>
            <w:r w:rsidRPr="001A54A9">
              <w:rPr>
                <w:rFonts w:hAnsi="바탕" w:cs="굴림" w:hint="eastAsia"/>
                <w:bCs/>
                <w:color w:val="000000"/>
                <w:sz w:val="22"/>
                <w:szCs w:val="22"/>
              </w:rPr>
              <w:t>1백만원 이상 2백만원 미만</w:t>
            </w:r>
          </w:p>
        </w:tc>
        <w:tc>
          <w:tcPr>
            <w:tcW w:w="4741" w:type="dxa"/>
            <w:vAlign w:val="center"/>
          </w:tcPr>
          <w:p w14:paraId="13F57E3B" w14:textId="77777777" w:rsidR="009D1DFA" w:rsidRPr="001A54A9" w:rsidRDefault="00EC6333" w:rsidP="00E70CAD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(</w:t>
            </w:r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>1백만원 초과분의 10%</w:t>
            </w: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)</w:t>
            </w:r>
            <w:r w:rsidR="00916656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× K</w:t>
            </w:r>
          </w:p>
        </w:tc>
      </w:tr>
      <w:tr w:rsidR="009D1DFA" w:rsidRPr="001A54A9" w14:paraId="21416AD4" w14:textId="77777777" w:rsidTr="00EC6333">
        <w:trPr>
          <w:trHeight w:val="397"/>
        </w:trPr>
        <w:tc>
          <w:tcPr>
            <w:tcW w:w="3924" w:type="dxa"/>
            <w:vAlign w:val="center"/>
          </w:tcPr>
          <w:p w14:paraId="12305634" w14:textId="77777777" w:rsidR="009D1DFA" w:rsidRPr="001A54A9" w:rsidRDefault="009D1DFA" w:rsidP="009D1DFA">
            <w:pPr>
              <w:jc w:val="center"/>
              <w:rPr>
                <w:rFonts w:hAnsi="바탕" w:cs="굴림"/>
                <w:bCs/>
                <w:color w:val="000000"/>
                <w:sz w:val="22"/>
                <w:szCs w:val="22"/>
              </w:rPr>
            </w:pPr>
            <w:r w:rsidRPr="001A54A9">
              <w:rPr>
                <w:rFonts w:hAnsi="바탕" w:cs="굴림" w:hint="eastAsia"/>
                <w:bCs/>
                <w:color w:val="000000"/>
                <w:sz w:val="22"/>
                <w:szCs w:val="22"/>
              </w:rPr>
              <w:t>2백만원 이상 5백만원 미만</w:t>
            </w:r>
          </w:p>
        </w:tc>
        <w:tc>
          <w:tcPr>
            <w:tcW w:w="4741" w:type="dxa"/>
            <w:vAlign w:val="center"/>
          </w:tcPr>
          <w:p w14:paraId="6367D41E" w14:textId="77777777" w:rsidR="009D1DFA" w:rsidRPr="001A54A9" w:rsidRDefault="00EC6333" w:rsidP="00E70CAD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(</w:t>
            </w:r>
            <w:proofErr w:type="spellStart"/>
            <w:r w:rsidR="00E70CAD" w:rsidRPr="001A54A9">
              <w:rPr>
                <w:rFonts w:hAnsi="바탕" w:hint="eastAsia"/>
                <w:color w:val="000000"/>
                <w:sz w:val="22"/>
                <w:szCs w:val="22"/>
              </w:rPr>
              <w:t>환산연납영업</w:t>
            </w:r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>보험료의</w:t>
            </w:r>
            <w:proofErr w:type="spellEnd"/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5%</w:t>
            </w: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)</w:t>
            </w:r>
            <w:r w:rsidR="00916656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× K</w:t>
            </w:r>
          </w:p>
        </w:tc>
      </w:tr>
      <w:tr w:rsidR="009D1DFA" w:rsidRPr="001A54A9" w14:paraId="44B99969" w14:textId="77777777" w:rsidTr="00EC6333">
        <w:trPr>
          <w:trHeight w:val="397"/>
        </w:trPr>
        <w:tc>
          <w:tcPr>
            <w:tcW w:w="3924" w:type="dxa"/>
            <w:vAlign w:val="center"/>
          </w:tcPr>
          <w:p w14:paraId="65ABF804" w14:textId="77777777" w:rsidR="009D1DFA" w:rsidRPr="001A54A9" w:rsidRDefault="009D1DFA" w:rsidP="009D1DFA">
            <w:pPr>
              <w:jc w:val="center"/>
              <w:rPr>
                <w:rFonts w:hAnsi="바탕" w:cs="굴림"/>
                <w:bCs/>
                <w:color w:val="000000"/>
                <w:sz w:val="22"/>
                <w:szCs w:val="22"/>
              </w:rPr>
            </w:pPr>
            <w:r w:rsidRPr="001A54A9">
              <w:rPr>
                <w:rFonts w:hAnsi="바탕" w:cs="굴림" w:hint="eastAsia"/>
                <w:bCs/>
                <w:color w:val="000000"/>
                <w:sz w:val="22"/>
                <w:szCs w:val="22"/>
              </w:rPr>
              <w:t>5백만원 이상 7백만원 미만</w:t>
            </w:r>
          </w:p>
        </w:tc>
        <w:tc>
          <w:tcPr>
            <w:tcW w:w="4741" w:type="dxa"/>
            <w:vAlign w:val="center"/>
          </w:tcPr>
          <w:p w14:paraId="1156A9B7" w14:textId="77777777" w:rsidR="009D1DFA" w:rsidRPr="001A54A9" w:rsidRDefault="00EC6333" w:rsidP="00F056B9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(</w:t>
            </w:r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>25만원 + 5백만원 초과분의 19%</w:t>
            </w: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)</w:t>
            </w:r>
            <w:r w:rsidR="00916656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× K</w:t>
            </w:r>
          </w:p>
        </w:tc>
      </w:tr>
      <w:tr w:rsidR="009D1DFA" w:rsidRPr="001A54A9" w14:paraId="33FCC3BE" w14:textId="77777777" w:rsidTr="00EC6333">
        <w:trPr>
          <w:trHeight w:val="397"/>
        </w:trPr>
        <w:tc>
          <w:tcPr>
            <w:tcW w:w="3924" w:type="dxa"/>
            <w:vAlign w:val="center"/>
          </w:tcPr>
          <w:p w14:paraId="1F3F395F" w14:textId="77777777" w:rsidR="009D1DFA" w:rsidRPr="001A54A9" w:rsidRDefault="009D1DFA" w:rsidP="009D1DFA">
            <w:pPr>
              <w:jc w:val="center"/>
              <w:rPr>
                <w:rFonts w:hAnsi="바탕" w:cs="굴림"/>
                <w:bCs/>
                <w:color w:val="000000"/>
                <w:sz w:val="22"/>
                <w:szCs w:val="22"/>
              </w:rPr>
            </w:pPr>
            <w:r w:rsidRPr="001A54A9">
              <w:rPr>
                <w:rFonts w:hAnsi="바탕" w:cs="굴림" w:hint="eastAsia"/>
                <w:bCs/>
                <w:color w:val="000000"/>
                <w:sz w:val="22"/>
                <w:szCs w:val="22"/>
              </w:rPr>
              <w:t>7백만원 이상 1천만원 미만</w:t>
            </w:r>
          </w:p>
        </w:tc>
        <w:tc>
          <w:tcPr>
            <w:tcW w:w="4741" w:type="dxa"/>
            <w:vAlign w:val="center"/>
          </w:tcPr>
          <w:p w14:paraId="5788BE63" w14:textId="77777777" w:rsidR="009D1DFA" w:rsidRPr="001A54A9" w:rsidRDefault="00EC6333" w:rsidP="00F056B9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(</w:t>
            </w:r>
            <w:proofErr w:type="spellStart"/>
            <w:r w:rsidR="00E70CAD" w:rsidRPr="001A54A9">
              <w:rPr>
                <w:rFonts w:hAnsi="바탕" w:hint="eastAsia"/>
                <w:color w:val="000000"/>
                <w:sz w:val="22"/>
                <w:szCs w:val="22"/>
              </w:rPr>
              <w:t>환산연납영업</w:t>
            </w:r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>보험료의</w:t>
            </w:r>
            <w:proofErr w:type="spellEnd"/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9%</w:t>
            </w: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)</w:t>
            </w:r>
            <w:r w:rsidR="00916656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× K</w:t>
            </w:r>
          </w:p>
        </w:tc>
      </w:tr>
      <w:tr w:rsidR="009D1DFA" w:rsidRPr="001A54A9" w14:paraId="2E61FE58" w14:textId="77777777" w:rsidTr="00EC6333">
        <w:trPr>
          <w:trHeight w:val="397"/>
        </w:trPr>
        <w:tc>
          <w:tcPr>
            <w:tcW w:w="3924" w:type="dxa"/>
            <w:vAlign w:val="center"/>
          </w:tcPr>
          <w:p w14:paraId="02EE1975" w14:textId="77777777" w:rsidR="009D1DFA" w:rsidRPr="001A54A9" w:rsidRDefault="009D1DFA" w:rsidP="009D1DFA">
            <w:pPr>
              <w:jc w:val="center"/>
              <w:rPr>
                <w:rFonts w:hAnsi="바탕" w:cs="굴림"/>
                <w:bCs/>
                <w:color w:val="000000"/>
                <w:sz w:val="22"/>
                <w:szCs w:val="22"/>
              </w:rPr>
            </w:pPr>
            <w:r w:rsidRPr="001A54A9">
              <w:rPr>
                <w:rFonts w:hAnsi="바탕" w:cs="굴림" w:hint="eastAsia"/>
                <w:bCs/>
                <w:color w:val="000000"/>
                <w:sz w:val="22"/>
                <w:szCs w:val="22"/>
              </w:rPr>
              <w:t>1천만원 이상 1천5백만원 미만</w:t>
            </w:r>
          </w:p>
        </w:tc>
        <w:tc>
          <w:tcPr>
            <w:tcW w:w="4741" w:type="dxa"/>
            <w:vAlign w:val="center"/>
          </w:tcPr>
          <w:p w14:paraId="03535149" w14:textId="77777777" w:rsidR="009D1DFA" w:rsidRPr="001A54A9" w:rsidRDefault="00EC6333" w:rsidP="00F056B9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(</w:t>
            </w:r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>90만원 + 1천만원 초과분의 21%</w:t>
            </w: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)</w:t>
            </w:r>
            <w:r w:rsidR="00916656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× K</w:t>
            </w:r>
          </w:p>
        </w:tc>
      </w:tr>
      <w:tr w:rsidR="009D1DFA" w:rsidRPr="001A54A9" w14:paraId="53DDD1EF" w14:textId="77777777" w:rsidTr="00EC6333">
        <w:trPr>
          <w:trHeight w:val="397"/>
        </w:trPr>
        <w:tc>
          <w:tcPr>
            <w:tcW w:w="3924" w:type="dxa"/>
            <w:vAlign w:val="center"/>
          </w:tcPr>
          <w:p w14:paraId="00672F83" w14:textId="77777777" w:rsidR="009D1DFA" w:rsidRPr="001A54A9" w:rsidRDefault="009D1DFA" w:rsidP="009D1DFA">
            <w:pPr>
              <w:jc w:val="center"/>
              <w:rPr>
                <w:rFonts w:hAnsi="바탕" w:cs="굴림"/>
                <w:bCs/>
                <w:color w:val="000000"/>
                <w:sz w:val="22"/>
                <w:szCs w:val="22"/>
              </w:rPr>
            </w:pPr>
            <w:r w:rsidRPr="001A54A9">
              <w:rPr>
                <w:rFonts w:hAnsi="바탕" w:cs="굴림" w:hint="eastAsia"/>
                <w:bCs/>
                <w:color w:val="000000"/>
                <w:sz w:val="22"/>
                <w:szCs w:val="22"/>
              </w:rPr>
              <w:t>1천5백만원 이상 2천만원 미만</w:t>
            </w:r>
          </w:p>
        </w:tc>
        <w:tc>
          <w:tcPr>
            <w:tcW w:w="4741" w:type="dxa"/>
            <w:vAlign w:val="center"/>
          </w:tcPr>
          <w:p w14:paraId="1196739C" w14:textId="77777777" w:rsidR="009D1DFA" w:rsidRPr="001A54A9" w:rsidRDefault="00EC6333" w:rsidP="00F056B9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(</w:t>
            </w:r>
            <w:proofErr w:type="spellStart"/>
            <w:r w:rsidR="00E70CAD" w:rsidRPr="001A54A9">
              <w:rPr>
                <w:rFonts w:hAnsi="바탕" w:hint="eastAsia"/>
                <w:color w:val="000000"/>
                <w:sz w:val="22"/>
                <w:szCs w:val="22"/>
              </w:rPr>
              <w:t>환산연납영업</w:t>
            </w:r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>보험료의</w:t>
            </w:r>
            <w:proofErr w:type="spellEnd"/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13%</w:t>
            </w: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)</w:t>
            </w:r>
            <w:r w:rsidR="00916656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× K</w:t>
            </w:r>
          </w:p>
        </w:tc>
      </w:tr>
      <w:tr w:rsidR="009D1DFA" w:rsidRPr="001A54A9" w14:paraId="389E32FB" w14:textId="77777777" w:rsidTr="00EC6333">
        <w:trPr>
          <w:trHeight w:val="397"/>
        </w:trPr>
        <w:tc>
          <w:tcPr>
            <w:tcW w:w="3924" w:type="dxa"/>
            <w:vAlign w:val="center"/>
          </w:tcPr>
          <w:p w14:paraId="7FCB90BF" w14:textId="77777777" w:rsidR="009D1DFA" w:rsidRPr="001A54A9" w:rsidRDefault="009D1DFA" w:rsidP="009D1DFA">
            <w:pPr>
              <w:jc w:val="center"/>
              <w:rPr>
                <w:rFonts w:hAnsi="바탕" w:cs="굴림"/>
                <w:bCs/>
                <w:color w:val="000000"/>
                <w:sz w:val="22"/>
                <w:szCs w:val="22"/>
              </w:rPr>
            </w:pPr>
            <w:r w:rsidRPr="001A54A9">
              <w:rPr>
                <w:rFonts w:hAnsi="바탕" w:cs="굴림" w:hint="eastAsia"/>
                <w:bCs/>
                <w:color w:val="000000"/>
                <w:sz w:val="22"/>
                <w:szCs w:val="22"/>
              </w:rPr>
              <w:t>2천만원 이상 2천5백만원 미만</w:t>
            </w:r>
          </w:p>
        </w:tc>
        <w:tc>
          <w:tcPr>
            <w:tcW w:w="4741" w:type="dxa"/>
            <w:vAlign w:val="center"/>
          </w:tcPr>
          <w:p w14:paraId="3F7CFA61" w14:textId="77777777" w:rsidR="009D1DFA" w:rsidRPr="001A54A9" w:rsidRDefault="00EC6333" w:rsidP="00F056B9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(</w:t>
            </w:r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>260만원 + 2천만원 초과분의 28%</w:t>
            </w: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)</w:t>
            </w:r>
            <w:r w:rsidR="00916656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× K</w:t>
            </w:r>
          </w:p>
        </w:tc>
      </w:tr>
      <w:tr w:rsidR="009D1DFA" w:rsidRPr="001A54A9" w14:paraId="5DDF1F50" w14:textId="77777777" w:rsidTr="00EC6333">
        <w:trPr>
          <w:trHeight w:val="397"/>
        </w:trPr>
        <w:tc>
          <w:tcPr>
            <w:tcW w:w="3924" w:type="dxa"/>
            <w:vAlign w:val="center"/>
          </w:tcPr>
          <w:p w14:paraId="2816958F" w14:textId="77777777" w:rsidR="009D1DFA" w:rsidRPr="001A54A9" w:rsidRDefault="009D1DFA" w:rsidP="009D1DFA">
            <w:pPr>
              <w:jc w:val="center"/>
              <w:rPr>
                <w:rFonts w:hAnsi="바탕" w:cs="굴림"/>
                <w:bCs/>
                <w:color w:val="000000"/>
                <w:sz w:val="22"/>
                <w:szCs w:val="22"/>
              </w:rPr>
            </w:pPr>
            <w:r w:rsidRPr="001A54A9">
              <w:rPr>
                <w:rFonts w:hAnsi="바탕" w:cs="굴림" w:hint="eastAsia"/>
                <w:bCs/>
                <w:color w:val="000000"/>
                <w:sz w:val="22"/>
                <w:szCs w:val="22"/>
              </w:rPr>
              <w:t>2천5백만원 이상 3천만원 미만</w:t>
            </w:r>
          </w:p>
        </w:tc>
        <w:tc>
          <w:tcPr>
            <w:tcW w:w="4741" w:type="dxa"/>
            <w:vAlign w:val="center"/>
          </w:tcPr>
          <w:p w14:paraId="057468A4" w14:textId="77777777" w:rsidR="009D1DFA" w:rsidRPr="001A54A9" w:rsidRDefault="00EC6333" w:rsidP="00F056B9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(</w:t>
            </w:r>
            <w:proofErr w:type="spellStart"/>
            <w:r w:rsidR="00E70CAD" w:rsidRPr="001A54A9">
              <w:rPr>
                <w:rFonts w:hAnsi="바탕" w:hint="eastAsia"/>
                <w:color w:val="000000"/>
                <w:sz w:val="22"/>
                <w:szCs w:val="22"/>
              </w:rPr>
              <w:t>환산연납영업</w:t>
            </w:r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>보험료의</w:t>
            </w:r>
            <w:proofErr w:type="spellEnd"/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16%</w:t>
            </w: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)</w:t>
            </w:r>
            <w:r w:rsidR="00916656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× K</w:t>
            </w:r>
          </w:p>
        </w:tc>
      </w:tr>
      <w:tr w:rsidR="009D1DFA" w:rsidRPr="001A54A9" w14:paraId="4B8572E0" w14:textId="77777777" w:rsidTr="00EC6333">
        <w:trPr>
          <w:trHeight w:val="397"/>
        </w:trPr>
        <w:tc>
          <w:tcPr>
            <w:tcW w:w="3924" w:type="dxa"/>
            <w:vAlign w:val="center"/>
          </w:tcPr>
          <w:p w14:paraId="53C121B1" w14:textId="77777777" w:rsidR="009D1DFA" w:rsidRPr="001A54A9" w:rsidRDefault="009D1DFA" w:rsidP="009D1DFA">
            <w:pPr>
              <w:jc w:val="center"/>
              <w:rPr>
                <w:rFonts w:hAnsi="바탕" w:cs="굴림"/>
                <w:bCs/>
                <w:color w:val="000000"/>
                <w:sz w:val="22"/>
                <w:szCs w:val="22"/>
              </w:rPr>
            </w:pPr>
            <w:r w:rsidRPr="001A54A9">
              <w:rPr>
                <w:rFonts w:hAnsi="바탕" w:cs="굴림" w:hint="eastAsia"/>
                <w:bCs/>
                <w:color w:val="000000"/>
                <w:sz w:val="22"/>
                <w:szCs w:val="22"/>
              </w:rPr>
              <w:t>3천만원 이상 4천만원 미만</w:t>
            </w:r>
          </w:p>
        </w:tc>
        <w:tc>
          <w:tcPr>
            <w:tcW w:w="4741" w:type="dxa"/>
            <w:vAlign w:val="center"/>
          </w:tcPr>
          <w:p w14:paraId="33367724" w14:textId="77777777" w:rsidR="009D1DFA" w:rsidRPr="001A54A9" w:rsidRDefault="00EC6333" w:rsidP="00F056B9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(</w:t>
            </w:r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>480만원 + 3천만원 초과분의 28%</w:t>
            </w: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)</w:t>
            </w:r>
            <w:r w:rsidR="00916656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× K</w:t>
            </w:r>
          </w:p>
        </w:tc>
      </w:tr>
      <w:tr w:rsidR="009D1DFA" w:rsidRPr="001A54A9" w14:paraId="61B3C221" w14:textId="77777777" w:rsidTr="00EC6333">
        <w:trPr>
          <w:trHeight w:val="397"/>
        </w:trPr>
        <w:tc>
          <w:tcPr>
            <w:tcW w:w="3924" w:type="dxa"/>
            <w:vAlign w:val="center"/>
          </w:tcPr>
          <w:p w14:paraId="5994CA33" w14:textId="77777777" w:rsidR="009D1DFA" w:rsidRPr="001A54A9" w:rsidRDefault="009D1DFA" w:rsidP="009D1DFA">
            <w:pPr>
              <w:jc w:val="center"/>
              <w:rPr>
                <w:rFonts w:hAnsi="바탕" w:cs="굴림"/>
                <w:bCs/>
                <w:color w:val="000000"/>
                <w:sz w:val="22"/>
                <w:szCs w:val="22"/>
              </w:rPr>
            </w:pPr>
            <w:r w:rsidRPr="001A54A9">
              <w:rPr>
                <w:rFonts w:hAnsi="바탕" w:cs="굴림" w:hint="eastAsia"/>
                <w:bCs/>
                <w:color w:val="000000"/>
                <w:sz w:val="22"/>
                <w:szCs w:val="22"/>
              </w:rPr>
              <w:t>4천만원 이상 5천만원 미만</w:t>
            </w:r>
          </w:p>
        </w:tc>
        <w:tc>
          <w:tcPr>
            <w:tcW w:w="4741" w:type="dxa"/>
            <w:vAlign w:val="center"/>
          </w:tcPr>
          <w:p w14:paraId="3C1DE3AA" w14:textId="77777777" w:rsidR="009D1DFA" w:rsidRPr="001A54A9" w:rsidRDefault="00EC6333" w:rsidP="00F056B9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(</w:t>
            </w:r>
            <w:proofErr w:type="spellStart"/>
            <w:r w:rsidR="00E70CAD" w:rsidRPr="001A54A9">
              <w:rPr>
                <w:rFonts w:hAnsi="바탕" w:hint="eastAsia"/>
                <w:color w:val="000000"/>
                <w:sz w:val="22"/>
                <w:szCs w:val="22"/>
              </w:rPr>
              <w:t>환산연납영업</w:t>
            </w:r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>보험료의</w:t>
            </w:r>
            <w:proofErr w:type="spellEnd"/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19%</w:t>
            </w: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)</w:t>
            </w:r>
            <w:r w:rsidR="00916656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× K</w:t>
            </w:r>
          </w:p>
        </w:tc>
      </w:tr>
      <w:tr w:rsidR="009D1DFA" w:rsidRPr="001A54A9" w14:paraId="686351AC" w14:textId="77777777" w:rsidTr="00EC6333">
        <w:trPr>
          <w:trHeight w:val="397"/>
        </w:trPr>
        <w:tc>
          <w:tcPr>
            <w:tcW w:w="3924" w:type="dxa"/>
            <w:vAlign w:val="center"/>
          </w:tcPr>
          <w:p w14:paraId="482B4FDE" w14:textId="77777777" w:rsidR="009D1DFA" w:rsidRPr="001A54A9" w:rsidRDefault="009D1DFA" w:rsidP="009D1DFA">
            <w:pPr>
              <w:jc w:val="center"/>
              <w:rPr>
                <w:rFonts w:hAnsi="바탕" w:cs="굴림"/>
                <w:bCs/>
                <w:color w:val="000000"/>
                <w:sz w:val="22"/>
                <w:szCs w:val="22"/>
              </w:rPr>
            </w:pPr>
            <w:r w:rsidRPr="001A54A9">
              <w:rPr>
                <w:rFonts w:hAnsi="바탕" w:cs="굴림" w:hint="eastAsia"/>
                <w:bCs/>
                <w:color w:val="000000"/>
                <w:sz w:val="22"/>
                <w:szCs w:val="22"/>
              </w:rPr>
              <w:t>5천만원 이상 6천만원 미만</w:t>
            </w:r>
          </w:p>
        </w:tc>
        <w:tc>
          <w:tcPr>
            <w:tcW w:w="4741" w:type="dxa"/>
            <w:vAlign w:val="center"/>
          </w:tcPr>
          <w:p w14:paraId="40A3D65C" w14:textId="77777777" w:rsidR="009D1DFA" w:rsidRPr="001A54A9" w:rsidRDefault="00EC6333" w:rsidP="00E70CAD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(</w:t>
            </w:r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>950만원 + 5천만원 초과분의 31%</w:t>
            </w: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)</w:t>
            </w:r>
            <w:r w:rsidR="00916656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× K</w:t>
            </w:r>
          </w:p>
        </w:tc>
      </w:tr>
      <w:tr w:rsidR="009D1DFA" w:rsidRPr="001A54A9" w14:paraId="24524FBC" w14:textId="77777777" w:rsidTr="00EC6333">
        <w:trPr>
          <w:trHeight w:val="397"/>
        </w:trPr>
        <w:tc>
          <w:tcPr>
            <w:tcW w:w="3924" w:type="dxa"/>
            <w:vAlign w:val="center"/>
          </w:tcPr>
          <w:p w14:paraId="454133E9" w14:textId="77777777" w:rsidR="009D1DFA" w:rsidRPr="001A54A9" w:rsidRDefault="009D1DFA" w:rsidP="009D1DFA">
            <w:pPr>
              <w:jc w:val="center"/>
              <w:rPr>
                <w:rFonts w:hAnsi="바탕" w:cs="굴림"/>
                <w:bCs/>
                <w:color w:val="000000"/>
                <w:sz w:val="22"/>
                <w:szCs w:val="22"/>
              </w:rPr>
            </w:pPr>
            <w:r w:rsidRPr="001A54A9">
              <w:rPr>
                <w:rFonts w:hAnsi="바탕" w:cs="굴림" w:hint="eastAsia"/>
                <w:bCs/>
                <w:color w:val="000000"/>
                <w:sz w:val="22"/>
                <w:szCs w:val="22"/>
              </w:rPr>
              <w:t>6천만원 이상 7천만원 미만</w:t>
            </w:r>
          </w:p>
        </w:tc>
        <w:tc>
          <w:tcPr>
            <w:tcW w:w="4741" w:type="dxa"/>
            <w:vAlign w:val="center"/>
          </w:tcPr>
          <w:p w14:paraId="71715838" w14:textId="77777777" w:rsidR="009D1DFA" w:rsidRPr="001A54A9" w:rsidRDefault="00EC6333" w:rsidP="00E70CAD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(</w:t>
            </w:r>
            <w:proofErr w:type="spellStart"/>
            <w:r w:rsidR="00E70CAD" w:rsidRPr="001A54A9">
              <w:rPr>
                <w:rFonts w:hAnsi="바탕" w:hint="eastAsia"/>
                <w:color w:val="000000"/>
                <w:sz w:val="22"/>
                <w:szCs w:val="22"/>
              </w:rPr>
              <w:t>환산연납영업</w:t>
            </w:r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>보험료의</w:t>
            </w:r>
            <w:proofErr w:type="spellEnd"/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21%</w:t>
            </w: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)</w:t>
            </w:r>
            <w:r w:rsidR="00916656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× K</w:t>
            </w:r>
          </w:p>
        </w:tc>
      </w:tr>
      <w:tr w:rsidR="009D1DFA" w:rsidRPr="001A54A9" w14:paraId="0780D7AA" w14:textId="77777777" w:rsidTr="00EC6333">
        <w:trPr>
          <w:trHeight w:val="397"/>
        </w:trPr>
        <w:tc>
          <w:tcPr>
            <w:tcW w:w="3924" w:type="dxa"/>
            <w:vAlign w:val="center"/>
          </w:tcPr>
          <w:p w14:paraId="04C9AEA6" w14:textId="77777777" w:rsidR="009D1DFA" w:rsidRPr="001A54A9" w:rsidRDefault="009D1DFA" w:rsidP="009D1DFA">
            <w:pPr>
              <w:jc w:val="center"/>
              <w:rPr>
                <w:rFonts w:hAnsi="바탕" w:cs="굴림"/>
                <w:bCs/>
                <w:color w:val="000000"/>
                <w:sz w:val="22"/>
                <w:szCs w:val="22"/>
              </w:rPr>
            </w:pPr>
            <w:r w:rsidRPr="001A54A9">
              <w:rPr>
                <w:rFonts w:hAnsi="바탕" w:cs="굴림" w:hint="eastAsia"/>
                <w:bCs/>
                <w:color w:val="000000"/>
                <w:sz w:val="22"/>
                <w:szCs w:val="22"/>
              </w:rPr>
              <w:t>7천만원 이상 8천만원 미만</w:t>
            </w:r>
          </w:p>
        </w:tc>
        <w:tc>
          <w:tcPr>
            <w:tcW w:w="4741" w:type="dxa"/>
            <w:vAlign w:val="center"/>
          </w:tcPr>
          <w:p w14:paraId="483DD77E" w14:textId="77777777" w:rsidR="009D1DFA" w:rsidRPr="001A54A9" w:rsidRDefault="00EC6333" w:rsidP="00E70CAD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(</w:t>
            </w:r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>1470만원 + 7천만원 초과분의 45%</w:t>
            </w: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)</w:t>
            </w:r>
            <w:r w:rsidR="00916656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× K</w:t>
            </w:r>
          </w:p>
        </w:tc>
      </w:tr>
      <w:tr w:rsidR="009D1DFA" w:rsidRPr="001A54A9" w14:paraId="10EF7795" w14:textId="77777777" w:rsidTr="00EC6333">
        <w:trPr>
          <w:trHeight w:val="397"/>
        </w:trPr>
        <w:tc>
          <w:tcPr>
            <w:tcW w:w="3924" w:type="dxa"/>
            <w:vAlign w:val="center"/>
          </w:tcPr>
          <w:p w14:paraId="74DE54E5" w14:textId="77777777" w:rsidR="009D1DFA" w:rsidRPr="001A54A9" w:rsidRDefault="009D1DFA" w:rsidP="009D1DFA">
            <w:pPr>
              <w:jc w:val="center"/>
              <w:rPr>
                <w:rFonts w:hAnsi="바탕" w:cs="굴림"/>
                <w:bCs/>
                <w:color w:val="000000"/>
                <w:sz w:val="22"/>
                <w:szCs w:val="22"/>
              </w:rPr>
            </w:pPr>
            <w:r w:rsidRPr="001A54A9">
              <w:rPr>
                <w:rFonts w:hAnsi="바탕" w:cs="굴림" w:hint="eastAsia"/>
                <w:bCs/>
                <w:color w:val="000000"/>
                <w:sz w:val="22"/>
                <w:szCs w:val="22"/>
              </w:rPr>
              <w:t>8천만원 이상 1억원 미만</w:t>
            </w:r>
          </w:p>
        </w:tc>
        <w:tc>
          <w:tcPr>
            <w:tcW w:w="4741" w:type="dxa"/>
            <w:vAlign w:val="center"/>
          </w:tcPr>
          <w:p w14:paraId="106BC19E" w14:textId="77777777" w:rsidR="009D1DFA" w:rsidRPr="001A54A9" w:rsidRDefault="00EC6333" w:rsidP="00E70CAD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(</w:t>
            </w:r>
            <w:proofErr w:type="spellStart"/>
            <w:r w:rsidR="00E70CAD" w:rsidRPr="001A54A9">
              <w:rPr>
                <w:rFonts w:hAnsi="바탕" w:hint="eastAsia"/>
                <w:color w:val="000000"/>
                <w:sz w:val="22"/>
                <w:szCs w:val="22"/>
              </w:rPr>
              <w:t>환산연납영업</w:t>
            </w:r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>보험료의</w:t>
            </w:r>
            <w:proofErr w:type="spellEnd"/>
            <w:r w:rsidR="009D1DFA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24%</w:t>
            </w:r>
            <w:r w:rsidRPr="001A54A9">
              <w:rPr>
                <w:rFonts w:hAnsi="바탕" w:hint="eastAsia"/>
                <w:color w:val="000000"/>
                <w:sz w:val="22"/>
                <w:szCs w:val="22"/>
              </w:rPr>
              <w:t>)</w:t>
            </w:r>
            <w:r w:rsidR="00916656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× K</w:t>
            </w:r>
          </w:p>
        </w:tc>
      </w:tr>
      <w:tr w:rsidR="009D1DFA" w:rsidRPr="001A54A9" w14:paraId="4EB88794" w14:textId="77777777" w:rsidTr="00EC6333">
        <w:trPr>
          <w:trHeight w:val="397"/>
        </w:trPr>
        <w:tc>
          <w:tcPr>
            <w:tcW w:w="3924" w:type="dxa"/>
            <w:vAlign w:val="center"/>
          </w:tcPr>
          <w:p w14:paraId="4DCB56E9" w14:textId="77777777" w:rsidR="009D1DFA" w:rsidRPr="001A54A9" w:rsidRDefault="009D1DFA" w:rsidP="00F056B9">
            <w:pPr>
              <w:jc w:val="center"/>
              <w:rPr>
                <w:rFonts w:hAnsi="바탕" w:cs="굴림"/>
                <w:bCs/>
                <w:color w:val="000000"/>
                <w:sz w:val="22"/>
                <w:szCs w:val="22"/>
              </w:rPr>
            </w:pPr>
            <w:r w:rsidRPr="001A54A9">
              <w:rPr>
                <w:rFonts w:hAnsi="바탕" w:cs="굴림" w:hint="eastAsia"/>
                <w:bCs/>
                <w:color w:val="000000"/>
                <w:sz w:val="22"/>
                <w:szCs w:val="22"/>
              </w:rPr>
              <w:t>1억원 이상</w:t>
            </w:r>
          </w:p>
        </w:tc>
        <w:tc>
          <w:tcPr>
            <w:tcW w:w="4741" w:type="dxa"/>
            <w:vAlign w:val="center"/>
          </w:tcPr>
          <w:p w14:paraId="0CD202F0" w14:textId="77777777" w:rsidR="009D1DFA" w:rsidRPr="001A54A9" w:rsidRDefault="009D1DFA" w:rsidP="00F056B9">
            <w:pPr>
              <w:jc w:val="center"/>
              <w:rPr>
                <w:rFonts w:hAnsi="바탕"/>
                <w:bCs/>
                <w:color w:val="000000"/>
                <w:sz w:val="22"/>
                <w:szCs w:val="22"/>
              </w:rPr>
            </w:pPr>
            <w:r w:rsidRPr="001A54A9">
              <w:rPr>
                <w:rFonts w:hAnsi="바탕" w:hint="eastAsia"/>
                <w:bCs/>
                <w:color w:val="000000"/>
                <w:sz w:val="22"/>
                <w:szCs w:val="22"/>
              </w:rPr>
              <w:t>Min(</w:t>
            </w:r>
            <w:proofErr w:type="spellStart"/>
            <w:r w:rsidR="00E70CAD" w:rsidRPr="001A54A9">
              <w:rPr>
                <w:rFonts w:hAnsi="바탕" w:hint="eastAsia"/>
                <w:color w:val="000000"/>
                <w:sz w:val="22"/>
                <w:szCs w:val="22"/>
              </w:rPr>
              <w:t>환산연납영업</w:t>
            </w:r>
            <w:r w:rsidRPr="001A54A9">
              <w:rPr>
                <w:rFonts w:hAnsi="바탕" w:hint="eastAsia"/>
                <w:bCs/>
                <w:color w:val="000000"/>
                <w:sz w:val="22"/>
                <w:szCs w:val="22"/>
              </w:rPr>
              <w:t>보험료의</w:t>
            </w:r>
            <w:proofErr w:type="spellEnd"/>
            <w:r w:rsidRPr="001A54A9">
              <w:rPr>
                <w:rFonts w:hAnsi="바탕" w:hint="eastAsia"/>
                <w:bCs/>
                <w:color w:val="000000"/>
                <w:sz w:val="22"/>
                <w:szCs w:val="22"/>
              </w:rPr>
              <w:t xml:space="preserve"> 26%, </w:t>
            </w:r>
          </w:p>
          <w:p w14:paraId="6FC75FF1" w14:textId="77777777" w:rsidR="009D1DFA" w:rsidRPr="001A54A9" w:rsidRDefault="009D1DFA" w:rsidP="00E70CAD">
            <w:pPr>
              <w:jc w:val="center"/>
              <w:rPr>
                <w:rFonts w:hAnsi="바탕" w:cs="굴림"/>
                <w:bCs/>
                <w:color w:val="000000"/>
                <w:sz w:val="22"/>
                <w:szCs w:val="22"/>
              </w:rPr>
            </w:pPr>
            <w:r w:rsidRPr="001A54A9">
              <w:rPr>
                <w:rFonts w:hAnsi="바탕" w:hint="eastAsia"/>
                <w:bCs/>
                <w:color w:val="000000"/>
                <w:sz w:val="22"/>
                <w:szCs w:val="22"/>
              </w:rPr>
              <w:t>2400만원 + 1억원 초과분의 36%)</w:t>
            </w:r>
            <w:r w:rsidR="00916656" w:rsidRPr="001A54A9">
              <w:rPr>
                <w:rFonts w:hAnsi="바탕" w:hint="eastAsia"/>
                <w:color w:val="000000"/>
                <w:sz w:val="22"/>
                <w:szCs w:val="22"/>
              </w:rPr>
              <w:t xml:space="preserve"> × K</w:t>
            </w:r>
          </w:p>
        </w:tc>
      </w:tr>
    </w:tbl>
    <w:p w14:paraId="18360951" w14:textId="77777777" w:rsidR="00A812EB" w:rsidRPr="001A54A9" w:rsidRDefault="00926164" w:rsidP="00CF04F9">
      <w:pPr>
        <w:snapToGrid w:val="0"/>
        <w:spacing w:before="120" w:line="288" w:lineRule="auto"/>
        <w:ind w:leftChars="150" w:left="718" w:hangingChars="190" w:hanging="418"/>
        <w:rPr>
          <w:sz w:val="22"/>
          <w:szCs w:val="22"/>
        </w:rPr>
      </w:pPr>
      <w:r w:rsidRPr="001A54A9">
        <w:rPr>
          <w:rFonts w:hint="eastAsia"/>
          <w:sz w:val="22"/>
          <w:szCs w:val="22"/>
        </w:rPr>
        <w:t>아</w:t>
      </w:r>
      <w:r w:rsidR="00A812EB" w:rsidRPr="001A54A9">
        <w:rPr>
          <w:rFonts w:hint="eastAsia"/>
          <w:sz w:val="22"/>
          <w:szCs w:val="22"/>
        </w:rPr>
        <w:t xml:space="preserve">. </w:t>
      </w:r>
      <w:r w:rsidR="004E44FC" w:rsidRPr="001A54A9">
        <w:rPr>
          <w:rFonts w:hAnsi="바탕" w:hint="eastAsia"/>
          <w:sz w:val="22"/>
          <w:szCs w:val="22"/>
        </w:rPr>
        <w:t xml:space="preserve">기업복지라이프플랜 </w:t>
      </w:r>
      <w:proofErr w:type="spellStart"/>
      <w:r w:rsidR="004E44FC" w:rsidRPr="001A54A9">
        <w:rPr>
          <w:rFonts w:hAnsi="바탕" w:hint="eastAsia"/>
          <w:sz w:val="22"/>
          <w:szCs w:val="22"/>
        </w:rPr>
        <w:t>재해장해보장특약</w:t>
      </w:r>
      <w:proofErr w:type="spellEnd"/>
      <w:r w:rsidR="00A856C4" w:rsidRPr="001A54A9">
        <w:rPr>
          <w:rFonts w:hAnsi="바탕" w:hint="eastAsia"/>
          <w:sz w:val="22"/>
          <w:szCs w:val="22"/>
        </w:rPr>
        <w:t xml:space="preserve"> 무배당</w:t>
      </w:r>
      <w:r w:rsidR="00A812EB" w:rsidRPr="001A54A9">
        <w:rPr>
          <w:rFonts w:hAnsi="바탕" w:hint="eastAsia"/>
          <w:sz w:val="22"/>
          <w:szCs w:val="22"/>
        </w:rPr>
        <w:t xml:space="preserve">의 </w:t>
      </w:r>
      <w:r w:rsidR="00730BFF" w:rsidRPr="001A54A9">
        <w:rPr>
          <w:rFonts w:hAnsi="바탕" w:hint="eastAsia"/>
          <w:sz w:val="22"/>
          <w:szCs w:val="22"/>
        </w:rPr>
        <w:t>가족형의 경우</w:t>
      </w:r>
      <w:r w:rsidR="00A812EB" w:rsidRPr="001A54A9">
        <w:rPr>
          <w:rFonts w:hint="eastAsia"/>
          <w:sz w:val="22"/>
          <w:szCs w:val="22"/>
        </w:rPr>
        <w:t xml:space="preserve"> 계약자가 보험료를 전부 부담하는 경우에 한하여 주계약에 부가할 수 있다.</w:t>
      </w:r>
    </w:p>
    <w:p w14:paraId="6C102604" w14:textId="77777777" w:rsidR="00A812EB" w:rsidRPr="001A54A9" w:rsidRDefault="00926164" w:rsidP="00CF04F9">
      <w:pPr>
        <w:snapToGrid w:val="0"/>
        <w:spacing w:before="120" w:line="288" w:lineRule="auto"/>
        <w:ind w:leftChars="150" w:left="718" w:hangingChars="190" w:hanging="418"/>
        <w:rPr>
          <w:sz w:val="22"/>
          <w:szCs w:val="22"/>
        </w:rPr>
      </w:pPr>
      <w:r w:rsidRPr="001A54A9">
        <w:rPr>
          <w:rFonts w:hint="eastAsia"/>
          <w:sz w:val="22"/>
          <w:szCs w:val="22"/>
        </w:rPr>
        <w:t>자</w:t>
      </w:r>
      <w:r w:rsidR="00CE1846" w:rsidRPr="001A54A9">
        <w:rPr>
          <w:rFonts w:hint="eastAsia"/>
          <w:sz w:val="22"/>
          <w:szCs w:val="22"/>
        </w:rPr>
        <w:t xml:space="preserve">. </w:t>
      </w:r>
      <w:r w:rsidR="00A812EB" w:rsidRPr="001A54A9">
        <w:rPr>
          <w:rFonts w:hint="eastAsia"/>
          <w:sz w:val="22"/>
          <w:szCs w:val="22"/>
        </w:rPr>
        <w:t>계약자가 원할 경우 상품명칭 앞에 이름을 덧붙여 안내자료 및 증권에 기재할 수 있다</w:t>
      </w:r>
      <w:r w:rsidR="00E70A69" w:rsidRPr="001A54A9">
        <w:rPr>
          <w:rFonts w:hint="eastAsia"/>
          <w:sz w:val="22"/>
          <w:szCs w:val="22"/>
        </w:rPr>
        <w:t>.</w:t>
      </w:r>
    </w:p>
    <w:p w14:paraId="428F4D22" w14:textId="77777777" w:rsidR="00C818E0" w:rsidRPr="001A54A9" w:rsidRDefault="00926164" w:rsidP="00CF04F9">
      <w:pPr>
        <w:snapToGrid w:val="0"/>
        <w:spacing w:before="120" w:line="288" w:lineRule="auto"/>
        <w:ind w:leftChars="150" w:left="718" w:hangingChars="190" w:hanging="418"/>
        <w:rPr>
          <w:sz w:val="22"/>
          <w:szCs w:val="22"/>
          <w:lang w:val="ko-KR"/>
        </w:rPr>
      </w:pPr>
      <w:r w:rsidRPr="001A54A9">
        <w:rPr>
          <w:rFonts w:hint="eastAsia"/>
          <w:sz w:val="22"/>
          <w:szCs w:val="22"/>
        </w:rPr>
        <w:t>차</w:t>
      </w:r>
      <w:r w:rsidR="00C818E0" w:rsidRPr="001A54A9">
        <w:rPr>
          <w:rFonts w:hint="eastAsia"/>
          <w:sz w:val="22"/>
          <w:szCs w:val="22"/>
        </w:rPr>
        <w:t xml:space="preserve">. </w:t>
      </w:r>
      <w:r w:rsidR="00DA3737" w:rsidRPr="001A54A9">
        <w:rPr>
          <w:rFonts w:hint="eastAsia"/>
          <w:spacing w:val="-4"/>
          <w:sz w:val="22"/>
        </w:rPr>
        <w:t xml:space="preserve">납입주기, </w:t>
      </w:r>
      <w:r w:rsidR="00BE3F95" w:rsidRPr="001A54A9">
        <w:rPr>
          <w:rFonts w:hint="eastAsia"/>
          <w:sz w:val="22"/>
          <w:szCs w:val="22"/>
          <w:lang w:val="ko-KR"/>
        </w:rPr>
        <w:t>가입나이, 가입한도 등 계약인수 관련 사항은 회사가 별도로 정한 기준에 따라 제한될 수 있다.</w:t>
      </w:r>
    </w:p>
    <w:p w14:paraId="2B93B320" w14:textId="6817980D" w:rsidR="00A03154" w:rsidRPr="00C53929" w:rsidRDefault="000C483D" w:rsidP="00C53929">
      <w:pPr>
        <w:snapToGrid w:val="0"/>
        <w:spacing w:before="120" w:line="288" w:lineRule="auto"/>
        <w:ind w:leftChars="150" w:left="718" w:hangingChars="190" w:hanging="418"/>
        <w:rPr>
          <w:sz w:val="22"/>
          <w:szCs w:val="22"/>
          <w:lang w:val="ko-KR"/>
        </w:rPr>
      </w:pPr>
      <w:r w:rsidRPr="001A54A9">
        <w:rPr>
          <w:rFonts w:hint="eastAsia"/>
          <w:sz w:val="22"/>
          <w:szCs w:val="22"/>
          <w:lang w:val="ko-KR"/>
        </w:rPr>
        <w:t xml:space="preserve">카. 회사는 보험계약을 체결할 때 </w:t>
      </w:r>
      <w:r w:rsidR="00F51F2B" w:rsidRPr="001A54A9">
        <w:rPr>
          <w:rFonts w:hint="eastAsia"/>
          <w:sz w:val="22"/>
          <w:szCs w:val="22"/>
          <w:lang w:val="ko-KR"/>
        </w:rPr>
        <w:t>재해</w:t>
      </w:r>
      <w:r w:rsidRPr="001A54A9">
        <w:rPr>
          <w:rFonts w:hint="eastAsia"/>
          <w:sz w:val="22"/>
          <w:szCs w:val="22"/>
          <w:lang w:val="ko-KR"/>
        </w:rPr>
        <w:t xml:space="preserve">사망보험금의 보험수익자가 피보험자의 법정상속인 이외의 자(단체 또는 단체의 대표자)로 지정되는 계약은 피보험자 </w:t>
      </w:r>
      <w:r w:rsidR="00F51F2B" w:rsidRPr="001A54A9">
        <w:rPr>
          <w:rFonts w:hint="eastAsia"/>
          <w:sz w:val="22"/>
          <w:szCs w:val="22"/>
          <w:lang w:val="ko-KR"/>
        </w:rPr>
        <w:t>재해</w:t>
      </w:r>
      <w:r w:rsidRPr="001A54A9">
        <w:rPr>
          <w:rFonts w:hint="eastAsia"/>
          <w:sz w:val="22"/>
          <w:szCs w:val="22"/>
          <w:lang w:val="ko-KR"/>
        </w:rPr>
        <w:t xml:space="preserve">사망보험금 </w:t>
      </w:r>
      <w:proofErr w:type="spellStart"/>
      <w:r w:rsidRPr="001A54A9">
        <w:rPr>
          <w:rFonts w:hint="eastAsia"/>
          <w:sz w:val="22"/>
          <w:szCs w:val="22"/>
          <w:lang w:val="ko-KR"/>
        </w:rPr>
        <w:t>지급시</w:t>
      </w:r>
      <w:proofErr w:type="spellEnd"/>
      <w:r w:rsidRPr="001A54A9">
        <w:rPr>
          <w:rFonts w:hint="eastAsia"/>
          <w:sz w:val="22"/>
          <w:szCs w:val="22"/>
          <w:lang w:val="ko-KR"/>
        </w:rPr>
        <w:t xml:space="preserve"> 피보험자 유족의 확인서</w:t>
      </w:r>
      <w:r w:rsidR="00A060C6" w:rsidRPr="001A54A9">
        <w:rPr>
          <w:rFonts w:hint="eastAsia"/>
          <w:sz w:val="22"/>
          <w:szCs w:val="22"/>
          <w:lang w:val="ko-KR"/>
        </w:rPr>
        <w:t xml:space="preserve"> 등의 서류</w:t>
      </w:r>
      <w:r w:rsidRPr="001A54A9">
        <w:rPr>
          <w:rFonts w:hint="eastAsia"/>
          <w:sz w:val="22"/>
          <w:szCs w:val="22"/>
          <w:lang w:val="ko-KR"/>
        </w:rPr>
        <w:t>가 필요함을 보험계약자에게 설명한다.</w:t>
      </w:r>
    </w:p>
    <w:sectPr w:rsidR="00A03154" w:rsidRPr="00C53929">
      <w:footerReference w:type="default" r:id="rId9"/>
      <w:footerReference w:type="first" r:id="rId10"/>
      <w:pgSz w:w="11906" w:h="16838" w:code="9"/>
      <w:pgMar w:top="1418" w:right="1106" w:bottom="1134" w:left="1247" w:header="964" w:footer="79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C668E" w14:textId="77777777" w:rsidR="002527F7" w:rsidRDefault="002527F7">
      <w:r>
        <w:separator/>
      </w:r>
    </w:p>
  </w:endnote>
  <w:endnote w:type="continuationSeparator" w:id="0">
    <w:p w14:paraId="65D77A78" w14:textId="77777777" w:rsidR="002527F7" w:rsidRDefault="00252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견고딕">
    <w:altName w:val="HY헤드라인M"/>
    <w:charset w:val="81"/>
    <w:family w:val="roman"/>
    <w:pitch w:val="variable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4E73F" w14:textId="77777777" w:rsidR="00116251" w:rsidRDefault="00116251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D509F" w14:textId="77777777" w:rsidR="00116251" w:rsidRDefault="00116251">
    <w:pPr>
      <w:pStyle w:val="a6"/>
      <w:jc w:val="center"/>
    </w:pPr>
    <w:r>
      <w:rPr>
        <w:rStyle w:val="a8"/>
        <w:rFonts w:hint="eastAsia"/>
      </w:rPr>
      <w:t xml:space="preserve">1 - </w:t>
    </w: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F416AE">
      <w:rPr>
        <w:rStyle w:val="a8"/>
        <w:noProof/>
      </w:rPr>
      <w:t>2</w:t>
    </w:r>
    <w:r>
      <w:rPr>
        <w:rStyle w:val="a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F0CF4" w14:textId="77777777" w:rsidR="00116251" w:rsidRDefault="00116251">
    <w:pPr>
      <w:pStyle w:val="a6"/>
      <w:jc w:val="center"/>
    </w:pPr>
    <w:r>
      <w:rPr>
        <w:rFonts w:hint="eastAsia"/>
      </w:rPr>
      <w:t xml:space="preserve">1 - </w:t>
    </w: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F416AE">
      <w:rPr>
        <w:rStyle w:val="a8"/>
        <w:noProof/>
      </w:rPr>
      <w:t>1</w:t>
    </w:r>
    <w:r>
      <w:rPr>
        <w:rStyle w:val="a8"/>
      </w:rPr>
      <w:fldChar w:fldCharType="end"/>
    </w:r>
    <w:r>
      <w:rPr>
        <w:rStyle w:val="a8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971C4" w14:textId="77777777" w:rsidR="002527F7" w:rsidRDefault="002527F7">
      <w:r>
        <w:separator/>
      </w:r>
    </w:p>
  </w:footnote>
  <w:footnote w:type="continuationSeparator" w:id="0">
    <w:p w14:paraId="496059D4" w14:textId="77777777" w:rsidR="002527F7" w:rsidRDefault="002527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129B7"/>
    <w:multiLevelType w:val="hybridMultilevel"/>
    <w:tmpl w:val="6F66F6A2"/>
    <w:lvl w:ilvl="0" w:tplc="241ED97E">
      <w:start w:val="1"/>
      <w:numFmt w:val="ganada"/>
      <w:lvlText w:val="(%1)"/>
      <w:lvlJc w:val="left"/>
      <w:pPr>
        <w:tabs>
          <w:tab w:val="num" w:pos="1610"/>
        </w:tabs>
        <w:ind w:left="1610" w:hanging="51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900"/>
        </w:tabs>
        <w:ind w:left="19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00"/>
        </w:tabs>
        <w:ind w:left="23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100"/>
        </w:tabs>
        <w:ind w:left="31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00"/>
        </w:tabs>
        <w:ind w:left="35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300"/>
        </w:tabs>
        <w:ind w:left="43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00"/>
        </w:tabs>
        <w:ind w:left="4700" w:hanging="400"/>
      </w:pPr>
    </w:lvl>
  </w:abstractNum>
  <w:abstractNum w:abstractNumId="1" w15:restartNumberingAfterBreak="0">
    <w:nsid w:val="12DA6F59"/>
    <w:multiLevelType w:val="hybridMultilevel"/>
    <w:tmpl w:val="4B9C2A42"/>
    <w:lvl w:ilvl="0" w:tplc="B630CAF8">
      <w:start w:val="1"/>
      <w:numFmt w:val="decimal"/>
      <w:lvlText w:val="(%1)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2" w15:restartNumberingAfterBreak="0">
    <w:nsid w:val="1AF259D5"/>
    <w:multiLevelType w:val="hybridMultilevel"/>
    <w:tmpl w:val="E26254CC"/>
    <w:lvl w:ilvl="0" w:tplc="07327DE2">
      <w:start w:val="1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바탕" w:eastAsia="바탕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EF54611"/>
    <w:multiLevelType w:val="hybridMultilevel"/>
    <w:tmpl w:val="5018FA1A"/>
    <w:lvl w:ilvl="0" w:tplc="996E9B4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바탕" w:eastAsia="바탕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</w:abstractNum>
  <w:abstractNum w:abstractNumId="4" w15:restartNumberingAfterBreak="0">
    <w:nsid w:val="21700346"/>
    <w:multiLevelType w:val="hybridMultilevel"/>
    <w:tmpl w:val="27D6C188"/>
    <w:lvl w:ilvl="0" w:tplc="E50C79F4">
      <w:start w:val="1"/>
      <w:numFmt w:val="ganada"/>
      <w:lvlText w:val="(%1)"/>
      <w:lvlJc w:val="left"/>
      <w:pPr>
        <w:ind w:left="1465" w:hanging="49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70" w:hanging="400"/>
      </w:pPr>
    </w:lvl>
    <w:lvl w:ilvl="2" w:tplc="0409001B" w:tentative="1">
      <w:start w:val="1"/>
      <w:numFmt w:val="lowerRoman"/>
      <w:lvlText w:val="%3."/>
      <w:lvlJc w:val="right"/>
      <w:pPr>
        <w:ind w:left="2170" w:hanging="400"/>
      </w:pPr>
    </w:lvl>
    <w:lvl w:ilvl="3" w:tplc="0409000F" w:tentative="1">
      <w:start w:val="1"/>
      <w:numFmt w:val="decimal"/>
      <w:lvlText w:val="%4."/>
      <w:lvlJc w:val="left"/>
      <w:pPr>
        <w:ind w:left="2570" w:hanging="400"/>
      </w:pPr>
    </w:lvl>
    <w:lvl w:ilvl="4" w:tplc="04090019" w:tentative="1">
      <w:start w:val="1"/>
      <w:numFmt w:val="upperLetter"/>
      <w:lvlText w:val="%5."/>
      <w:lvlJc w:val="left"/>
      <w:pPr>
        <w:ind w:left="2970" w:hanging="400"/>
      </w:pPr>
    </w:lvl>
    <w:lvl w:ilvl="5" w:tplc="0409001B" w:tentative="1">
      <w:start w:val="1"/>
      <w:numFmt w:val="lowerRoman"/>
      <w:lvlText w:val="%6."/>
      <w:lvlJc w:val="right"/>
      <w:pPr>
        <w:ind w:left="3370" w:hanging="400"/>
      </w:pPr>
    </w:lvl>
    <w:lvl w:ilvl="6" w:tplc="0409000F" w:tentative="1">
      <w:start w:val="1"/>
      <w:numFmt w:val="decimal"/>
      <w:lvlText w:val="%7."/>
      <w:lvlJc w:val="left"/>
      <w:pPr>
        <w:ind w:left="3770" w:hanging="400"/>
      </w:pPr>
    </w:lvl>
    <w:lvl w:ilvl="7" w:tplc="04090019" w:tentative="1">
      <w:start w:val="1"/>
      <w:numFmt w:val="upperLetter"/>
      <w:lvlText w:val="%8."/>
      <w:lvlJc w:val="left"/>
      <w:pPr>
        <w:ind w:left="4170" w:hanging="400"/>
      </w:pPr>
    </w:lvl>
    <w:lvl w:ilvl="8" w:tplc="0409001B" w:tentative="1">
      <w:start w:val="1"/>
      <w:numFmt w:val="lowerRoman"/>
      <w:lvlText w:val="%9."/>
      <w:lvlJc w:val="right"/>
      <w:pPr>
        <w:ind w:left="4570" w:hanging="400"/>
      </w:pPr>
    </w:lvl>
  </w:abstractNum>
  <w:abstractNum w:abstractNumId="5" w15:restartNumberingAfterBreak="0">
    <w:nsid w:val="24254F9C"/>
    <w:multiLevelType w:val="hybridMultilevel"/>
    <w:tmpl w:val="DAFC99CA"/>
    <w:lvl w:ilvl="0" w:tplc="70CA9112">
      <w:start w:val="9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6" w15:restartNumberingAfterBreak="0">
    <w:nsid w:val="244A68E7"/>
    <w:multiLevelType w:val="hybridMultilevel"/>
    <w:tmpl w:val="500C35E6"/>
    <w:lvl w:ilvl="0" w:tplc="6706ECC2">
      <w:start w:val="1"/>
      <w:numFmt w:val="decimal"/>
      <w:lvlText w:val="(%1)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7" w15:restartNumberingAfterBreak="0">
    <w:nsid w:val="27CC7438"/>
    <w:multiLevelType w:val="hybridMultilevel"/>
    <w:tmpl w:val="BC4E6D2E"/>
    <w:lvl w:ilvl="0" w:tplc="8116912C">
      <w:start w:val="1"/>
      <w:numFmt w:val="decimal"/>
      <w:lvlText w:val="(%1)"/>
      <w:lvlJc w:val="left"/>
      <w:pPr>
        <w:tabs>
          <w:tab w:val="num" w:pos="1395"/>
        </w:tabs>
        <w:ind w:left="1395" w:hanging="5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8" w15:restartNumberingAfterBreak="0">
    <w:nsid w:val="2AF779B9"/>
    <w:multiLevelType w:val="hybridMultilevel"/>
    <w:tmpl w:val="229AC0BE"/>
    <w:lvl w:ilvl="0" w:tplc="92A2D5D6">
      <w:start w:val="1"/>
      <w:numFmt w:val="ganada"/>
      <w:lvlText w:val="%1.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9" w15:restartNumberingAfterBreak="0">
    <w:nsid w:val="33AA2FAE"/>
    <w:multiLevelType w:val="hybridMultilevel"/>
    <w:tmpl w:val="9364FE66"/>
    <w:lvl w:ilvl="0" w:tplc="1A62619C">
      <w:start w:val="1"/>
      <w:numFmt w:val="decimal"/>
      <w:lvlText w:val="%1."/>
      <w:lvlJc w:val="left"/>
      <w:pPr>
        <w:tabs>
          <w:tab w:val="num" w:pos="1026"/>
        </w:tabs>
        <w:ind w:left="1026" w:hanging="360"/>
      </w:pPr>
      <w:rPr>
        <w:rFonts w:hint="eastAsia"/>
      </w:rPr>
    </w:lvl>
    <w:lvl w:ilvl="1" w:tplc="4D368CD0">
      <w:start w:val="1"/>
      <w:numFmt w:val="ganada"/>
      <w:lvlText w:val="%2."/>
      <w:lvlJc w:val="left"/>
      <w:pPr>
        <w:tabs>
          <w:tab w:val="num" w:pos="1531"/>
        </w:tabs>
        <w:ind w:left="1531" w:hanging="46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66"/>
        </w:tabs>
        <w:ind w:left="186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66"/>
        </w:tabs>
        <w:ind w:left="226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66"/>
        </w:tabs>
        <w:ind w:left="266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6"/>
        </w:tabs>
        <w:ind w:left="306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6"/>
        </w:tabs>
        <w:ind w:left="346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66"/>
        </w:tabs>
        <w:ind w:left="386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6"/>
        </w:tabs>
        <w:ind w:left="4266" w:hanging="400"/>
      </w:pPr>
    </w:lvl>
  </w:abstractNum>
  <w:abstractNum w:abstractNumId="10" w15:restartNumberingAfterBreak="0">
    <w:nsid w:val="34A14AFA"/>
    <w:multiLevelType w:val="hybridMultilevel"/>
    <w:tmpl w:val="ED68760E"/>
    <w:lvl w:ilvl="0" w:tplc="C5E452F4">
      <w:start w:val="2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A2E289D"/>
    <w:multiLevelType w:val="hybridMultilevel"/>
    <w:tmpl w:val="E05A8442"/>
    <w:lvl w:ilvl="0" w:tplc="36E6974C">
      <w:start w:val="3"/>
      <w:numFmt w:val="ganada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D608A534">
      <w:start w:val="1"/>
      <w:numFmt w:val="decimalEnclosedCircle"/>
      <w:lvlText w:val="%2"/>
      <w:lvlJc w:val="left"/>
      <w:pPr>
        <w:tabs>
          <w:tab w:val="num" w:pos="1120"/>
        </w:tabs>
        <w:ind w:left="1120" w:hanging="360"/>
      </w:pPr>
      <w:rPr>
        <w:rFonts w:hint="eastAsia"/>
      </w:rPr>
    </w:lvl>
    <w:lvl w:ilvl="2" w:tplc="6A0237DA">
      <w:start w:val="1"/>
      <w:numFmt w:val="decimal"/>
      <w:lvlText w:val="(%3)"/>
      <w:lvlJc w:val="left"/>
      <w:pPr>
        <w:tabs>
          <w:tab w:val="num" w:pos="1625"/>
        </w:tabs>
        <w:ind w:left="1625" w:hanging="465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2" w15:restartNumberingAfterBreak="0">
    <w:nsid w:val="42377EBE"/>
    <w:multiLevelType w:val="hybridMultilevel"/>
    <w:tmpl w:val="27A2C506"/>
    <w:lvl w:ilvl="0" w:tplc="CD76DAD2">
      <w:start w:val="1"/>
      <w:numFmt w:val="ganada"/>
      <w:lvlText w:val="%1.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3" w15:restartNumberingAfterBreak="0">
    <w:nsid w:val="484C5931"/>
    <w:multiLevelType w:val="hybridMultilevel"/>
    <w:tmpl w:val="D8D041B4"/>
    <w:lvl w:ilvl="0" w:tplc="423ED2AA">
      <w:start w:val="1"/>
      <w:numFmt w:val="decimal"/>
      <w:lvlText w:val="(%1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F48428F4">
      <w:start w:val="1"/>
      <w:numFmt w:val="decimalEnclosedCircle"/>
      <w:lvlText w:val="%2"/>
      <w:lvlJc w:val="left"/>
      <w:pPr>
        <w:tabs>
          <w:tab w:val="num" w:pos="1600"/>
        </w:tabs>
        <w:ind w:left="160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14" w15:restartNumberingAfterBreak="0">
    <w:nsid w:val="4CCE42DD"/>
    <w:multiLevelType w:val="hybridMultilevel"/>
    <w:tmpl w:val="E33ACB44"/>
    <w:lvl w:ilvl="0" w:tplc="27FA0EFA">
      <w:start w:val="1"/>
      <w:numFmt w:val="ganada"/>
      <w:lvlText w:val="%1."/>
      <w:lvlJc w:val="left"/>
      <w:pPr>
        <w:tabs>
          <w:tab w:val="num" w:pos="794"/>
        </w:tabs>
        <w:ind w:left="794" w:hanging="4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74"/>
        </w:tabs>
        <w:ind w:left="1174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4"/>
        </w:tabs>
        <w:ind w:left="1574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74"/>
        </w:tabs>
        <w:ind w:left="2374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74"/>
        </w:tabs>
        <w:ind w:left="2774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74"/>
        </w:tabs>
        <w:ind w:left="3174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74"/>
        </w:tabs>
        <w:ind w:left="3574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74"/>
        </w:tabs>
        <w:ind w:left="3974" w:hanging="400"/>
      </w:pPr>
    </w:lvl>
  </w:abstractNum>
  <w:abstractNum w:abstractNumId="15" w15:restartNumberingAfterBreak="0">
    <w:nsid w:val="4FA7113B"/>
    <w:multiLevelType w:val="hybridMultilevel"/>
    <w:tmpl w:val="022235E4"/>
    <w:lvl w:ilvl="0" w:tplc="4198AEB6">
      <w:start w:val="1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0A63371"/>
    <w:multiLevelType w:val="hybridMultilevel"/>
    <w:tmpl w:val="91FC1C8A"/>
    <w:lvl w:ilvl="0" w:tplc="0D360B6C">
      <w:start w:val="1"/>
      <w:numFmt w:val="decimal"/>
      <w:lvlText w:val="(%1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17" w15:restartNumberingAfterBreak="0">
    <w:nsid w:val="52B376A4"/>
    <w:multiLevelType w:val="hybridMultilevel"/>
    <w:tmpl w:val="E682BF1A"/>
    <w:lvl w:ilvl="0" w:tplc="29FAE0D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</w:abstractNum>
  <w:abstractNum w:abstractNumId="18" w15:restartNumberingAfterBreak="0">
    <w:nsid w:val="54520B4D"/>
    <w:multiLevelType w:val="hybridMultilevel"/>
    <w:tmpl w:val="698A3526"/>
    <w:lvl w:ilvl="0" w:tplc="278EBF7C">
      <w:start w:val="1"/>
      <w:numFmt w:val="ganada"/>
      <w:lvlText w:val="%1."/>
      <w:lvlJc w:val="left"/>
      <w:pPr>
        <w:tabs>
          <w:tab w:val="num" w:pos="765"/>
        </w:tabs>
        <w:ind w:left="765" w:hanging="40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9" w15:restartNumberingAfterBreak="0">
    <w:nsid w:val="547F5C13"/>
    <w:multiLevelType w:val="hybridMultilevel"/>
    <w:tmpl w:val="82383B14"/>
    <w:lvl w:ilvl="0" w:tplc="D062EFBC">
      <w:start w:val="1"/>
      <w:numFmt w:val="decimal"/>
      <w:lvlText w:val="%1-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573561D3"/>
    <w:multiLevelType w:val="hybridMultilevel"/>
    <w:tmpl w:val="EFDEB32A"/>
    <w:lvl w:ilvl="0" w:tplc="7F4E4A32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00"/>
        </w:tabs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00"/>
        </w:tabs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00"/>
        </w:tabs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00"/>
        </w:tabs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00"/>
      </w:pPr>
    </w:lvl>
  </w:abstractNum>
  <w:abstractNum w:abstractNumId="21" w15:restartNumberingAfterBreak="0">
    <w:nsid w:val="5C15501C"/>
    <w:multiLevelType w:val="hybridMultilevel"/>
    <w:tmpl w:val="F9FA720E"/>
    <w:lvl w:ilvl="0" w:tplc="0E9E000A">
      <w:start w:val="1"/>
      <w:numFmt w:val="bullet"/>
      <w:lvlText w:val="-"/>
      <w:lvlJc w:val="left"/>
      <w:pPr>
        <w:tabs>
          <w:tab w:val="num" w:pos="1290"/>
        </w:tabs>
        <w:ind w:left="129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30"/>
        </w:tabs>
        <w:ind w:left="17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30"/>
        </w:tabs>
        <w:ind w:left="21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30"/>
        </w:tabs>
        <w:ind w:left="25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30"/>
        </w:tabs>
        <w:ind w:left="29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30"/>
        </w:tabs>
        <w:ind w:left="33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30"/>
        </w:tabs>
        <w:ind w:left="37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30"/>
        </w:tabs>
        <w:ind w:left="41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30"/>
        </w:tabs>
        <w:ind w:left="4530" w:hanging="400"/>
      </w:pPr>
      <w:rPr>
        <w:rFonts w:ascii="Wingdings" w:hAnsi="Wingdings" w:hint="default"/>
      </w:rPr>
    </w:lvl>
  </w:abstractNum>
  <w:abstractNum w:abstractNumId="22" w15:restartNumberingAfterBreak="0">
    <w:nsid w:val="616F39D4"/>
    <w:multiLevelType w:val="hybridMultilevel"/>
    <w:tmpl w:val="FB800F54"/>
    <w:lvl w:ilvl="0" w:tplc="15A0E348">
      <w:start w:val="1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Times New Roman" w:eastAsia="바탕" w:hAnsi="Times New Roman" w:cs="Times New Roman" w:hint="default"/>
        <w:sz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1640"/>
        </w:tabs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40"/>
        </w:tabs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40"/>
        </w:tabs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40"/>
        </w:tabs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40"/>
        </w:tabs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40"/>
        </w:tabs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40"/>
        </w:tabs>
        <w:ind w:left="4440" w:hanging="400"/>
      </w:pPr>
      <w:rPr>
        <w:rFonts w:ascii="Wingdings" w:hAnsi="Wingdings" w:hint="default"/>
      </w:rPr>
    </w:lvl>
  </w:abstractNum>
  <w:abstractNum w:abstractNumId="23" w15:restartNumberingAfterBreak="0">
    <w:nsid w:val="620470AC"/>
    <w:multiLevelType w:val="hybridMultilevel"/>
    <w:tmpl w:val="6784CEB2"/>
    <w:lvl w:ilvl="0" w:tplc="1A745DA8"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28679AA"/>
    <w:multiLevelType w:val="hybridMultilevel"/>
    <w:tmpl w:val="8E2EEF84"/>
    <w:lvl w:ilvl="0" w:tplc="DC229F66">
      <w:start w:val="1"/>
      <w:numFmt w:val="decimalEnclosedCircle"/>
      <w:lvlText w:val="%1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60"/>
        </w:tabs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0"/>
        </w:tabs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60"/>
        </w:tabs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60"/>
        </w:tabs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60"/>
        </w:tabs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00"/>
      </w:pPr>
    </w:lvl>
  </w:abstractNum>
  <w:abstractNum w:abstractNumId="25" w15:restartNumberingAfterBreak="0">
    <w:nsid w:val="6447386B"/>
    <w:multiLevelType w:val="hybridMultilevel"/>
    <w:tmpl w:val="E490229A"/>
    <w:lvl w:ilvl="0" w:tplc="D1FA0172">
      <w:start w:val="1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40"/>
        </w:tabs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40"/>
        </w:tabs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40"/>
        </w:tabs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40"/>
        </w:tabs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40"/>
        </w:tabs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40"/>
        </w:tabs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40"/>
        </w:tabs>
        <w:ind w:left="4440" w:hanging="400"/>
      </w:pPr>
      <w:rPr>
        <w:rFonts w:ascii="Wingdings" w:hAnsi="Wingdings" w:hint="default"/>
      </w:rPr>
    </w:lvl>
  </w:abstractNum>
  <w:abstractNum w:abstractNumId="26" w15:restartNumberingAfterBreak="0">
    <w:nsid w:val="65703536"/>
    <w:multiLevelType w:val="hybridMultilevel"/>
    <w:tmpl w:val="91500F14"/>
    <w:lvl w:ilvl="0" w:tplc="FB905028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F5F6625E">
      <w:start w:val="1"/>
      <w:numFmt w:val="bullet"/>
      <w:lvlText w:val="-"/>
      <w:lvlJc w:val="left"/>
      <w:pPr>
        <w:tabs>
          <w:tab w:val="num" w:pos="1135"/>
        </w:tabs>
        <w:ind w:left="1135" w:hanging="360"/>
      </w:pPr>
      <w:rPr>
        <w:rFonts w:ascii="바탕" w:eastAsia="바탕"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5"/>
        </w:tabs>
        <w:ind w:left="197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75"/>
        </w:tabs>
        <w:ind w:left="237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75"/>
        </w:tabs>
        <w:ind w:left="277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75"/>
        </w:tabs>
        <w:ind w:left="317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75"/>
        </w:tabs>
        <w:ind w:left="357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75"/>
        </w:tabs>
        <w:ind w:left="3975" w:hanging="400"/>
      </w:pPr>
    </w:lvl>
  </w:abstractNum>
  <w:abstractNum w:abstractNumId="27" w15:restartNumberingAfterBreak="0">
    <w:nsid w:val="6A993A0A"/>
    <w:multiLevelType w:val="hybridMultilevel"/>
    <w:tmpl w:val="1BFA911E"/>
    <w:lvl w:ilvl="0" w:tplc="97B46968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돋움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</w:abstractNum>
  <w:abstractNum w:abstractNumId="28" w15:restartNumberingAfterBreak="0">
    <w:nsid w:val="6B2834DA"/>
    <w:multiLevelType w:val="hybridMultilevel"/>
    <w:tmpl w:val="C79AF0AA"/>
    <w:lvl w:ilvl="0" w:tplc="9B4ADF00">
      <w:start w:val="1"/>
      <w:numFmt w:val="ganada"/>
      <w:lvlText w:val="(%1)"/>
      <w:lvlJc w:val="left"/>
      <w:pPr>
        <w:tabs>
          <w:tab w:val="num" w:pos="1665"/>
        </w:tabs>
        <w:ind w:left="1665" w:hanging="52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940"/>
        </w:tabs>
        <w:ind w:left="19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40"/>
        </w:tabs>
        <w:ind w:left="27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140"/>
        </w:tabs>
        <w:ind w:left="31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40"/>
        </w:tabs>
        <w:ind w:left="35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0"/>
        </w:tabs>
        <w:ind w:left="39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340"/>
        </w:tabs>
        <w:ind w:left="43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00"/>
      </w:pPr>
    </w:lvl>
  </w:abstractNum>
  <w:abstractNum w:abstractNumId="29" w15:restartNumberingAfterBreak="0">
    <w:nsid w:val="6B3B7F5C"/>
    <w:multiLevelType w:val="hybridMultilevel"/>
    <w:tmpl w:val="5B6241B6"/>
    <w:lvl w:ilvl="0" w:tplc="C9F09764">
      <w:start w:val="1"/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00"/>
      </w:pPr>
      <w:rPr>
        <w:rFonts w:ascii="Wingdings" w:hAnsi="Wingdings" w:hint="default"/>
      </w:rPr>
    </w:lvl>
  </w:abstractNum>
  <w:abstractNum w:abstractNumId="30" w15:restartNumberingAfterBreak="0">
    <w:nsid w:val="75FF09E7"/>
    <w:multiLevelType w:val="hybridMultilevel"/>
    <w:tmpl w:val="22B4CB68"/>
    <w:lvl w:ilvl="0" w:tplc="5C8E31D4">
      <w:start w:val="2"/>
      <w:numFmt w:val="ganada"/>
      <w:lvlText w:val="(%1)"/>
      <w:lvlJc w:val="left"/>
      <w:pPr>
        <w:tabs>
          <w:tab w:val="num" w:pos="1765"/>
        </w:tabs>
        <w:ind w:left="1765" w:hanging="40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160"/>
        </w:tabs>
        <w:ind w:left="2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0"/>
        </w:tabs>
        <w:ind w:left="2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0"/>
        </w:tabs>
        <w:ind w:left="2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360"/>
        </w:tabs>
        <w:ind w:left="3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60"/>
        </w:tabs>
        <w:ind w:left="3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60"/>
        </w:tabs>
        <w:ind w:left="4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560"/>
        </w:tabs>
        <w:ind w:left="4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60"/>
        </w:tabs>
        <w:ind w:left="4960" w:hanging="400"/>
      </w:pPr>
    </w:lvl>
  </w:abstractNum>
  <w:abstractNum w:abstractNumId="31" w15:restartNumberingAfterBreak="0">
    <w:nsid w:val="7C7B54B0"/>
    <w:multiLevelType w:val="hybridMultilevel"/>
    <w:tmpl w:val="80A6F30C"/>
    <w:lvl w:ilvl="0" w:tplc="D8B8AA02">
      <w:start w:val="1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바탕" w:eastAsia="바탕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F3A1552"/>
    <w:multiLevelType w:val="hybridMultilevel"/>
    <w:tmpl w:val="3ADEA4A0"/>
    <w:lvl w:ilvl="0" w:tplc="CB38D912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돋움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5"/>
  </w:num>
  <w:num w:numId="4">
    <w:abstractNumId w:val="31"/>
  </w:num>
  <w:num w:numId="5">
    <w:abstractNumId w:val="22"/>
  </w:num>
  <w:num w:numId="6">
    <w:abstractNumId w:val="29"/>
  </w:num>
  <w:num w:numId="7">
    <w:abstractNumId w:val="25"/>
  </w:num>
  <w:num w:numId="8">
    <w:abstractNumId w:val="1"/>
  </w:num>
  <w:num w:numId="9">
    <w:abstractNumId w:val="16"/>
  </w:num>
  <w:num w:numId="10">
    <w:abstractNumId w:val="32"/>
  </w:num>
  <w:num w:numId="11">
    <w:abstractNumId w:val="3"/>
  </w:num>
  <w:num w:numId="12">
    <w:abstractNumId w:val="7"/>
  </w:num>
  <w:num w:numId="13">
    <w:abstractNumId w:val="8"/>
  </w:num>
  <w:num w:numId="14">
    <w:abstractNumId w:val="27"/>
  </w:num>
  <w:num w:numId="15">
    <w:abstractNumId w:val="18"/>
  </w:num>
  <w:num w:numId="16">
    <w:abstractNumId w:val="11"/>
  </w:num>
  <w:num w:numId="17">
    <w:abstractNumId w:val="10"/>
  </w:num>
  <w:num w:numId="18">
    <w:abstractNumId w:val="20"/>
  </w:num>
  <w:num w:numId="19">
    <w:abstractNumId w:val="23"/>
  </w:num>
  <w:num w:numId="20">
    <w:abstractNumId w:val="21"/>
  </w:num>
  <w:num w:numId="21">
    <w:abstractNumId w:val="26"/>
  </w:num>
  <w:num w:numId="22">
    <w:abstractNumId w:val="17"/>
  </w:num>
  <w:num w:numId="23">
    <w:abstractNumId w:val="5"/>
  </w:num>
  <w:num w:numId="24">
    <w:abstractNumId w:val="19"/>
  </w:num>
  <w:num w:numId="25">
    <w:abstractNumId w:val="28"/>
  </w:num>
  <w:num w:numId="26">
    <w:abstractNumId w:val="24"/>
  </w:num>
  <w:num w:numId="27">
    <w:abstractNumId w:val="13"/>
  </w:num>
  <w:num w:numId="28">
    <w:abstractNumId w:val="30"/>
  </w:num>
  <w:num w:numId="29">
    <w:abstractNumId w:val="6"/>
  </w:num>
  <w:num w:numId="30">
    <w:abstractNumId w:val="0"/>
  </w:num>
  <w:num w:numId="31">
    <w:abstractNumId w:val="14"/>
  </w:num>
  <w:num w:numId="32">
    <w:abstractNumId w:val="12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DA"/>
    <w:rsid w:val="00001BD9"/>
    <w:rsid w:val="00002301"/>
    <w:rsid w:val="000023F3"/>
    <w:rsid w:val="000545C9"/>
    <w:rsid w:val="00063D82"/>
    <w:rsid w:val="00063E73"/>
    <w:rsid w:val="00065D4E"/>
    <w:rsid w:val="00070970"/>
    <w:rsid w:val="00072132"/>
    <w:rsid w:val="0007477D"/>
    <w:rsid w:val="00076062"/>
    <w:rsid w:val="00083B59"/>
    <w:rsid w:val="00092D5F"/>
    <w:rsid w:val="000A02E7"/>
    <w:rsid w:val="000A0527"/>
    <w:rsid w:val="000B0760"/>
    <w:rsid w:val="000B6B59"/>
    <w:rsid w:val="000C483D"/>
    <w:rsid w:val="000C526C"/>
    <w:rsid w:val="000C654F"/>
    <w:rsid w:val="000C7731"/>
    <w:rsid w:val="000E1EAB"/>
    <w:rsid w:val="000E2FA5"/>
    <w:rsid w:val="000E6609"/>
    <w:rsid w:val="000F0E18"/>
    <w:rsid w:val="000F4038"/>
    <w:rsid w:val="00100D44"/>
    <w:rsid w:val="001029F7"/>
    <w:rsid w:val="00103B38"/>
    <w:rsid w:val="00106062"/>
    <w:rsid w:val="0010609A"/>
    <w:rsid w:val="001142EA"/>
    <w:rsid w:val="00116251"/>
    <w:rsid w:val="00141060"/>
    <w:rsid w:val="0014268B"/>
    <w:rsid w:val="00143132"/>
    <w:rsid w:val="00152EA2"/>
    <w:rsid w:val="00154E3D"/>
    <w:rsid w:val="001712D2"/>
    <w:rsid w:val="00185096"/>
    <w:rsid w:val="00196848"/>
    <w:rsid w:val="001A179E"/>
    <w:rsid w:val="001A54A9"/>
    <w:rsid w:val="001B0C25"/>
    <w:rsid w:val="001C1123"/>
    <w:rsid w:val="001D4F00"/>
    <w:rsid w:val="001D4F7F"/>
    <w:rsid w:val="001E325F"/>
    <w:rsid w:val="001E4EC1"/>
    <w:rsid w:val="001E58A8"/>
    <w:rsid w:val="001F3AA7"/>
    <w:rsid w:val="001F6C12"/>
    <w:rsid w:val="002031F7"/>
    <w:rsid w:val="00207F94"/>
    <w:rsid w:val="0022726D"/>
    <w:rsid w:val="002273EF"/>
    <w:rsid w:val="0023412C"/>
    <w:rsid w:val="00242560"/>
    <w:rsid w:val="002527F7"/>
    <w:rsid w:val="00276E4A"/>
    <w:rsid w:val="00294845"/>
    <w:rsid w:val="002A2B39"/>
    <w:rsid w:val="002A686D"/>
    <w:rsid w:val="002A6E91"/>
    <w:rsid w:val="002E10B2"/>
    <w:rsid w:val="002E5822"/>
    <w:rsid w:val="002F0548"/>
    <w:rsid w:val="002F0763"/>
    <w:rsid w:val="002F13B7"/>
    <w:rsid w:val="002F17F3"/>
    <w:rsid w:val="002F5BB7"/>
    <w:rsid w:val="00304827"/>
    <w:rsid w:val="00310272"/>
    <w:rsid w:val="0031407A"/>
    <w:rsid w:val="00314B95"/>
    <w:rsid w:val="00333CF2"/>
    <w:rsid w:val="00336E73"/>
    <w:rsid w:val="00347C1A"/>
    <w:rsid w:val="00350B0A"/>
    <w:rsid w:val="00350BA2"/>
    <w:rsid w:val="00366F79"/>
    <w:rsid w:val="00370937"/>
    <w:rsid w:val="00374179"/>
    <w:rsid w:val="00375C4F"/>
    <w:rsid w:val="00382C7F"/>
    <w:rsid w:val="00391F1F"/>
    <w:rsid w:val="00394CCC"/>
    <w:rsid w:val="0039691C"/>
    <w:rsid w:val="003A7CAD"/>
    <w:rsid w:val="003C2A73"/>
    <w:rsid w:val="003C4F2D"/>
    <w:rsid w:val="003C59AF"/>
    <w:rsid w:val="003D3DBB"/>
    <w:rsid w:val="003D65B0"/>
    <w:rsid w:val="003E4F95"/>
    <w:rsid w:val="004142E6"/>
    <w:rsid w:val="00421B3C"/>
    <w:rsid w:val="00424C9B"/>
    <w:rsid w:val="00426644"/>
    <w:rsid w:val="00427A96"/>
    <w:rsid w:val="004429F6"/>
    <w:rsid w:val="00443935"/>
    <w:rsid w:val="00444C8F"/>
    <w:rsid w:val="00444F1B"/>
    <w:rsid w:val="004457D9"/>
    <w:rsid w:val="00470CD4"/>
    <w:rsid w:val="0048176D"/>
    <w:rsid w:val="00481B3A"/>
    <w:rsid w:val="0048408F"/>
    <w:rsid w:val="0048635C"/>
    <w:rsid w:val="00496B8D"/>
    <w:rsid w:val="004B6F45"/>
    <w:rsid w:val="004B7621"/>
    <w:rsid w:val="004C2A80"/>
    <w:rsid w:val="004D25A9"/>
    <w:rsid w:val="004D63DF"/>
    <w:rsid w:val="004E0394"/>
    <w:rsid w:val="004E086C"/>
    <w:rsid w:val="004E44FC"/>
    <w:rsid w:val="004F102B"/>
    <w:rsid w:val="004F3255"/>
    <w:rsid w:val="004F5916"/>
    <w:rsid w:val="0050063F"/>
    <w:rsid w:val="00504949"/>
    <w:rsid w:val="00505BD7"/>
    <w:rsid w:val="00513E70"/>
    <w:rsid w:val="00522370"/>
    <w:rsid w:val="00531E5C"/>
    <w:rsid w:val="0054322D"/>
    <w:rsid w:val="00544488"/>
    <w:rsid w:val="005468E9"/>
    <w:rsid w:val="0054713E"/>
    <w:rsid w:val="00586B59"/>
    <w:rsid w:val="00586D24"/>
    <w:rsid w:val="00587CE4"/>
    <w:rsid w:val="005C2BDC"/>
    <w:rsid w:val="005D281C"/>
    <w:rsid w:val="005D6E4D"/>
    <w:rsid w:val="005F2F21"/>
    <w:rsid w:val="00607E94"/>
    <w:rsid w:val="00613EA8"/>
    <w:rsid w:val="00614590"/>
    <w:rsid w:val="006224EB"/>
    <w:rsid w:val="00624BAB"/>
    <w:rsid w:val="00641018"/>
    <w:rsid w:val="00653C97"/>
    <w:rsid w:val="00656A3B"/>
    <w:rsid w:val="00662878"/>
    <w:rsid w:val="00664F63"/>
    <w:rsid w:val="00665447"/>
    <w:rsid w:val="00695B57"/>
    <w:rsid w:val="006A2072"/>
    <w:rsid w:val="006A4474"/>
    <w:rsid w:val="006B293B"/>
    <w:rsid w:val="006B7496"/>
    <w:rsid w:val="006C447F"/>
    <w:rsid w:val="006D5C76"/>
    <w:rsid w:val="006F08C5"/>
    <w:rsid w:val="006F21C3"/>
    <w:rsid w:val="00701668"/>
    <w:rsid w:val="007017BB"/>
    <w:rsid w:val="00702320"/>
    <w:rsid w:val="00707227"/>
    <w:rsid w:val="0072471E"/>
    <w:rsid w:val="00724B05"/>
    <w:rsid w:val="00726D2A"/>
    <w:rsid w:val="00730BFF"/>
    <w:rsid w:val="00741CCE"/>
    <w:rsid w:val="00757415"/>
    <w:rsid w:val="007759B4"/>
    <w:rsid w:val="00782997"/>
    <w:rsid w:val="00783715"/>
    <w:rsid w:val="00793EA6"/>
    <w:rsid w:val="0079593B"/>
    <w:rsid w:val="007A229B"/>
    <w:rsid w:val="007A5AAE"/>
    <w:rsid w:val="007A7D09"/>
    <w:rsid w:val="007A7E75"/>
    <w:rsid w:val="007B39B7"/>
    <w:rsid w:val="007C4548"/>
    <w:rsid w:val="007D5B59"/>
    <w:rsid w:val="007E41EA"/>
    <w:rsid w:val="007F07F6"/>
    <w:rsid w:val="007F5623"/>
    <w:rsid w:val="00805783"/>
    <w:rsid w:val="00813115"/>
    <w:rsid w:val="0081517B"/>
    <w:rsid w:val="00823A60"/>
    <w:rsid w:val="0082491F"/>
    <w:rsid w:val="00824C66"/>
    <w:rsid w:val="00825787"/>
    <w:rsid w:val="00826C3C"/>
    <w:rsid w:val="00835D02"/>
    <w:rsid w:val="00837F0B"/>
    <w:rsid w:val="008538AE"/>
    <w:rsid w:val="00854746"/>
    <w:rsid w:val="00855B74"/>
    <w:rsid w:val="00861BC7"/>
    <w:rsid w:val="0087061E"/>
    <w:rsid w:val="008720EC"/>
    <w:rsid w:val="008721D3"/>
    <w:rsid w:val="00874006"/>
    <w:rsid w:val="00880894"/>
    <w:rsid w:val="00885E49"/>
    <w:rsid w:val="00897BEC"/>
    <w:rsid w:val="008A1558"/>
    <w:rsid w:val="008A2A40"/>
    <w:rsid w:val="008A606D"/>
    <w:rsid w:val="008A7D75"/>
    <w:rsid w:val="008B1915"/>
    <w:rsid w:val="008B2DE6"/>
    <w:rsid w:val="008B40FF"/>
    <w:rsid w:val="008D7085"/>
    <w:rsid w:val="008D7BB4"/>
    <w:rsid w:val="008F3D44"/>
    <w:rsid w:val="008F48D2"/>
    <w:rsid w:val="008F5311"/>
    <w:rsid w:val="008F58B7"/>
    <w:rsid w:val="00907A5B"/>
    <w:rsid w:val="009117F7"/>
    <w:rsid w:val="0091295D"/>
    <w:rsid w:val="00916656"/>
    <w:rsid w:val="009166BE"/>
    <w:rsid w:val="00916DFD"/>
    <w:rsid w:val="0092019C"/>
    <w:rsid w:val="00926164"/>
    <w:rsid w:val="0092616F"/>
    <w:rsid w:val="00927ABD"/>
    <w:rsid w:val="009317F0"/>
    <w:rsid w:val="00941FEE"/>
    <w:rsid w:val="00942030"/>
    <w:rsid w:val="00945977"/>
    <w:rsid w:val="00957CE5"/>
    <w:rsid w:val="00977BD5"/>
    <w:rsid w:val="00981786"/>
    <w:rsid w:val="00992D11"/>
    <w:rsid w:val="009C05EE"/>
    <w:rsid w:val="009C0DEE"/>
    <w:rsid w:val="009C2275"/>
    <w:rsid w:val="009D1DFA"/>
    <w:rsid w:val="009D6FD8"/>
    <w:rsid w:val="009E3381"/>
    <w:rsid w:val="009E3CF2"/>
    <w:rsid w:val="009E76AC"/>
    <w:rsid w:val="00A03154"/>
    <w:rsid w:val="00A060C6"/>
    <w:rsid w:val="00A20E46"/>
    <w:rsid w:val="00A269AA"/>
    <w:rsid w:val="00A41098"/>
    <w:rsid w:val="00A46766"/>
    <w:rsid w:val="00A46DB3"/>
    <w:rsid w:val="00A5714D"/>
    <w:rsid w:val="00A60EB6"/>
    <w:rsid w:val="00A667CA"/>
    <w:rsid w:val="00A66D75"/>
    <w:rsid w:val="00A73DBB"/>
    <w:rsid w:val="00A812EB"/>
    <w:rsid w:val="00A85270"/>
    <w:rsid w:val="00A856C4"/>
    <w:rsid w:val="00A91BE8"/>
    <w:rsid w:val="00A9524B"/>
    <w:rsid w:val="00AA297D"/>
    <w:rsid w:val="00AA2F08"/>
    <w:rsid w:val="00AA5653"/>
    <w:rsid w:val="00AB7F10"/>
    <w:rsid w:val="00AC1497"/>
    <w:rsid w:val="00AC1EE3"/>
    <w:rsid w:val="00AD1753"/>
    <w:rsid w:val="00AD6045"/>
    <w:rsid w:val="00AE64B9"/>
    <w:rsid w:val="00AE7E9A"/>
    <w:rsid w:val="00AF3E6F"/>
    <w:rsid w:val="00B02EF8"/>
    <w:rsid w:val="00B05616"/>
    <w:rsid w:val="00B07598"/>
    <w:rsid w:val="00B17884"/>
    <w:rsid w:val="00B54C50"/>
    <w:rsid w:val="00B57776"/>
    <w:rsid w:val="00B8286A"/>
    <w:rsid w:val="00B853A9"/>
    <w:rsid w:val="00B86D9C"/>
    <w:rsid w:val="00B90DF0"/>
    <w:rsid w:val="00B946B2"/>
    <w:rsid w:val="00B96DA4"/>
    <w:rsid w:val="00BA01E5"/>
    <w:rsid w:val="00BA534F"/>
    <w:rsid w:val="00BA53E3"/>
    <w:rsid w:val="00BB4E86"/>
    <w:rsid w:val="00BC62A4"/>
    <w:rsid w:val="00BD0737"/>
    <w:rsid w:val="00BD116B"/>
    <w:rsid w:val="00BE3F95"/>
    <w:rsid w:val="00BE5270"/>
    <w:rsid w:val="00BE6643"/>
    <w:rsid w:val="00BE6DE6"/>
    <w:rsid w:val="00BE7345"/>
    <w:rsid w:val="00BF615D"/>
    <w:rsid w:val="00C11242"/>
    <w:rsid w:val="00C11838"/>
    <w:rsid w:val="00C16FAF"/>
    <w:rsid w:val="00C32D5F"/>
    <w:rsid w:val="00C33C39"/>
    <w:rsid w:val="00C42A94"/>
    <w:rsid w:val="00C463DA"/>
    <w:rsid w:val="00C52A1B"/>
    <w:rsid w:val="00C53929"/>
    <w:rsid w:val="00C56D1B"/>
    <w:rsid w:val="00C70B3B"/>
    <w:rsid w:val="00C72583"/>
    <w:rsid w:val="00C76B04"/>
    <w:rsid w:val="00C818E0"/>
    <w:rsid w:val="00C81ABD"/>
    <w:rsid w:val="00C92008"/>
    <w:rsid w:val="00C92342"/>
    <w:rsid w:val="00C950FC"/>
    <w:rsid w:val="00C9668F"/>
    <w:rsid w:val="00CA39A6"/>
    <w:rsid w:val="00CA52FE"/>
    <w:rsid w:val="00CB1BBB"/>
    <w:rsid w:val="00CB7862"/>
    <w:rsid w:val="00CC27DE"/>
    <w:rsid w:val="00CD6D14"/>
    <w:rsid w:val="00CE1846"/>
    <w:rsid w:val="00CE5E25"/>
    <w:rsid w:val="00CF04F9"/>
    <w:rsid w:val="00D04319"/>
    <w:rsid w:val="00D07017"/>
    <w:rsid w:val="00D11AD2"/>
    <w:rsid w:val="00D12DC1"/>
    <w:rsid w:val="00D16D15"/>
    <w:rsid w:val="00D447D3"/>
    <w:rsid w:val="00D4563E"/>
    <w:rsid w:val="00D477CA"/>
    <w:rsid w:val="00D526DB"/>
    <w:rsid w:val="00D602B1"/>
    <w:rsid w:val="00D6243B"/>
    <w:rsid w:val="00D70390"/>
    <w:rsid w:val="00D76754"/>
    <w:rsid w:val="00DA2E0F"/>
    <w:rsid w:val="00DA3737"/>
    <w:rsid w:val="00DA53B3"/>
    <w:rsid w:val="00DA5AE7"/>
    <w:rsid w:val="00DA7500"/>
    <w:rsid w:val="00DB1A9E"/>
    <w:rsid w:val="00DB2F1D"/>
    <w:rsid w:val="00DB31EC"/>
    <w:rsid w:val="00DC0F44"/>
    <w:rsid w:val="00DD2E59"/>
    <w:rsid w:val="00DD400E"/>
    <w:rsid w:val="00DD5F68"/>
    <w:rsid w:val="00DD6D9D"/>
    <w:rsid w:val="00DD7056"/>
    <w:rsid w:val="00E04DE8"/>
    <w:rsid w:val="00E10989"/>
    <w:rsid w:val="00E14D2D"/>
    <w:rsid w:val="00E16EBA"/>
    <w:rsid w:val="00E22633"/>
    <w:rsid w:val="00E33440"/>
    <w:rsid w:val="00E62096"/>
    <w:rsid w:val="00E70A69"/>
    <w:rsid w:val="00E70CAD"/>
    <w:rsid w:val="00E72EB0"/>
    <w:rsid w:val="00E75645"/>
    <w:rsid w:val="00EB31FD"/>
    <w:rsid w:val="00EB7EA7"/>
    <w:rsid w:val="00EC1B6D"/>
    <w:rsid w:val="00EC6333"/>
    <w:rsid w:val="00EE1B13"/>
    <w:rsid w:val="00EF45CF"/>
    <w:rsid w:val="00EF4732"/>
    <w:rsid w:val="00F0264E"/>
    <w:rsid w:val="00F03BC7"/>
    <w:rsid w:val="00F056B9"/>
    <w:rsid w:val="00F060C7"/>
    <w:rsid w:val="00F216C7"/>
    <w:rsid w:val="00F23B6D"/>
    <w:rsid w:val="00F34393"/>
    <w:rsid w:val="00F35F5D"/>
    <w:rsid w:val="00F416AE"/>
    <w:rsid w:val="00F43057"/>
    <w:rsid w:val="00F50BFA"/>
    <w:rsid w:val="00F51F2B"/>
    <w:rsid w:val="00F55C52"/>
    <w:rsid w:val="00F64313"/>
    <w:rsid w:val="00F720DE"/>
    <w:rsid w:val="00F74F04"/>
    <w:rsid w:val="00F76D97"/>
    <w:rsid w:val="00F83CF3"/>
    <w:rsid w:val="00F86732"/>
    <w:rsid w:val="00F9141A"/>
    <w:rsid w:val="00F972C1"/>
    <w:rsid w:val="00FA73E1"/>
    <w:rsid w:val="00FB7103"/>
    <w:rsid w:val="00FD2D7E"/>
    <w:rsid w:val="00FE7CE9"/>
    <w:rsid w:val="00FF3CBA"/>
    <w:rsid w:val="00FF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3C9BC0"/>
  <w15:chartTrackingRefBased/>
  <w15:docId w15:val="{1F7F0999-9E9F-4446-AD41-BC7CF2C53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F102B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Plain Text"/>
    <w:basedOn w:val="a"/>
    <w:rPr>
      <w:rFonts w:hAnsi="Courier New" w:cs="Courier New"/>
      <w:szCs w:val="20"/>
    </w:rPr>
  </w:style>
  <w:style w:type="paragraph" w:styleId="a5">
    <w:name w:val="Normal (Web)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styleId="a6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7">
    <w:name w:val="header"/>
    <w:basedOn w:val="a"/>
    <w:pPr>
      <w:tabs>
        <w:tab w:val="center" w:pos="4252"/>
        <w:tab w:val="right" w:pos="8504"/>
      </w:tabs>
      <w:snapToGrid w:val="0"/>
    </w:pPr>
  </w:style>
  <w:style w:type="character" w:styleId="a8">
    <w:name w:val="page number"/>
    <w:basedOn w:val="a0"/>
  </w:style>
  <w:style w:type="paragraph" w:styleId="a9">
    <w:name w:val="Balloon Text"/>
    <w:basedOn w:val="a"/>
    <w:semiHidden/>
    <w:rsid w:val="00C463DA"/>
    <w:rPr>
      <w:rFonts w:ascii="Arial" w:eastAsia="돋움" w:hAnsi="Arial"/>
      <w:sz w:val="18"/>
      <w:szCs w:val="18"/>
    </w:rPr>
  </w:style>
  <w:style w:type="paragraph" w:customStyle="1" w:styleId="hstyle0">
    <w:name w:val="hstyle0"/>
    <w:basedOn w:val="a"/>
    <w:rsid w:val="00AC1EE3"/>
    <w:pPr>
      <w:widowControl/>
      <w:wordWrap/>
      <w:autoSpaceDE/>
      <w:autoSpaceDN/>
      <w:spacing w:line="384" w:lineRule="auto"/>
    </w:pPr>
    <w:rPr>
      <w:rFonts w:hAnsi="바탕" w:cs="굴림"/>
      <w:color w:val="000000"/>
      <w:kern w:val="0"/>
      <w:szCs w:val="20"/>
    </w:rPr>
  </w:style>
  <w:style w:type="table" w:styleId="aa">
    <w:name w:val="Table Grid"/>
    <w:basedOn w:val="a1"/>
    <w:rsid w:val="00F74F04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탕글 Char"/>
    <w:link w:val="a3"/>
    <w:rsid w:val="00CE1846"/>
    <w:rPr>
      <w:rFonts w:ascii="바탕"/>
      <w:color w:val="000000"/>
    </w:rPr>
  </w:style>
  <w:style w:type="paragraph" w:styleId="ab">
    <w:name w:val="Subtitle"/>
    <w:basedOn w:val="a"/>
    <w:next w:val="a"/>
    <w:link w:val="Char0"/>
    <w:qFormat/>
    <w:rsid w:val="00BE6DE6"/>
    <w:pPr>
      <w:spacing w:after="60"/>
      <w:jc w:val="center"/>
      <w:outlineLvl w:val="1"/>
    </w:pPr>
    <w:rPr>
      <w:rFonts w:ascii="맑은 고딕" w:eastAsia="돋움" w:hAnsi="맑은 고딕"/>
      <w:i/>
      <w:iCs/>
      <w:sz w:val="24"/>
    </w:rPr>
  </w:style>
  <w:style w:type="character" w:customStyle="1" w:styleId="Char0">
    <w:name w:val="부제 Char"/>
    <w:link w:val="ab"/>
    <w:rsid w:val="00BE6DE6"/>
    <w:rPr>
      <w:rFonts w:ascii="맑은 고딕" w:eastAsia="돋움" w:hAnsi="맑은 고딕" w:cs="Times New Roman"/>
      <w:i/>
      <w:i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5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F7A731-8CE2-4483-9F84-7EEE0ED01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무배당 뉴굿라이프플랜Ⅱ보험</vt:lpstr>
    </vt:vector>
  </TitlesOfParts>
  <Company>대한생명</Company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무배당 뉴굿라이프플랜Ⅱ보험</dc:title>
  <dc:subject/>
  <dc:creator>master</dc:creator>
  <cp:keywords/>
  <cp:lastModifiedBy>김영헌</cp:lastModifiedBy>
  <cp:revision>9</cp:revision>
  <cp:lastPrinted>2016-02-19T05:03:00Z</cp:lastPrinted>
  <dcterms:created xsi:type="dcterms:W3CDTF">2024-02-19T01:08:00Z</dcterms:created>
  <dcterms:modified xsi:type="dcterms:W3CDTF">2025-12-08T04:38:00Z</dcterms:modified>
</cp:coreProperties>
</file>