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7A4C7" w14:textId="77777777" w:rsidR="00691B71" w:rsidRPr="00E27FEA" w:rsidRDefault="00691B71">
      <w:pPr>
        <w:pStyle w:val="a3"/>
        <w:rPr>
          <w:sz w:val="24"/>
          <w:szCs w:val="24"/>
        </w:rPr>
      </w:pPr>
    </w:p>
    <w:p w14:paraId="4F09442D" w14:textId="77777777" w:rsidR="00691B71" w:rsidRPr="00E27FEA" w:rsidRDefault="00691B71">
      <w:pPr>
        <w:pStyle w:val="a3"/>
        <w:rPr>
          <w:sz w:val="24"/>
          <w:szCs w:val="24"/>
        </w:rPr>
      </w:pPr>
    </w:p>
    <w:p w14:paraId="3189630A" w14:textId="77777777" w:rsidR="00691B71" w:rsidRPr="00E27FEA" w:rsidRDefault="00691B71">
      <w:pPr>
        <w:pStyle w:val="a3"/>
        <w:rPr>
          <w:sz w:val="24"/>
          <w:szCs w:val="24"/>
        </w:rPr>
      </w:pPr>
    </w:p>
    <w:p w14:paraId="7EA957A9" w14:textId="77777777" w:rsidR="00691B71" w:rsidRPr="00E27FEA" w:rsidRDefault="00691B71">
      <w:pPr>
        <w:pStyle w:val="a3"/>
        <w:rPr>
          <w:sz w:val="24"/>
          <w:szCs w:val="24"/>
        </w:rPr>
      </w:pPr>
    </w:p>
    <w:p w14:paraId="4194F737" w14:textId="77777777" w:rsidR="00691B71" w:rsidRPr="00E27FEA" w:rsidRDefault="00691B71">
      <w:pPr>
        <w:pStyle w:val="a3"/>
        <w:rPr>
          <w:sz w:val="24"/>
          <w:szCs w:val="24"/>
        </w:rPr>
      </w:pPr>
    </w:p>
    <w:p w14:paraId="0ADCC689" w14:textId="77777777" w:rsidR="00691B71" w:rsidRPr="00E27FEA" w:rsidRDefault="00691B71">
      <w:pPr>
        <w:pStyle w:val="a3"/>
        <w:rPr>
          <w:sz w:val="24"/>
          <w:szCs w:val="24"/>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8504"/>
      </w:tblGrid>
      <w:tr w:rsidR="00691B71" w:rsidRPr="008C6EF3" w14:paraId="246D47B1" w14:textId="77777777" w:rsidTr="00D63E08">
        <w:trPr>
          <w:trHeight w:hRule="exact" w:val="1984"/>
          <w:jc w:val="center"/>
        </w:trPr>
        <w:tc>
          <w:tcPr>
            <w:tcW w:w="8504" w:type="dxa"/>
            <w:tcBorders>
              <w:top w:val="single" w:sz="12" w:space="0" w:color="auto"/>
              <w:left w:val="single" w:sz="12" w:space="0" w:color="auto"/>
              <w:bottom w:val="single" w:sz="12" w:space="0" w:color="auto"/>
              <w:right w:val="single" w:sz="12" w:space="0" w:color="auto"/>
            </w:tcBorders>
            <w:vAlign w:val="center"/>
          </w:tcPr>
          <w:p w14:paraId="6BFBBA5B" w14:textId="0522F72C" w:rsidR="007D5499" w:rsidRPr="008C6EF3" w:rsidRDefault="00766C84" w:rsidP="003C6CF8">
            <w:pPr>
              <w:pStyle w:val="a3"/>
              <w:wordWrap/>
              <w:spacing w:line="240" w:lineRule="auto"/>
              <w:jc w:val="center"/>
              <w:rPr>
                <w:rFonts w:ascii="HY헤드라인M" w:eastAsia="HY헤드라인M"/>
                <w:sz w:val="56"/>
                <w:szCs w:val="50"/>
              </w:rPr>
            </w:pPr>
            <w:r w:rsidRPr="008C6EF3">
              <w:rPr>
                <w:rFonts w:ascii="HY헤드라인M" w:eastAsia="HY헤드라인M" w:hint="eastAsia"/>
                <w:sz w:val="56"/>
                <w:szCs w:val="50"/>
              </w:rPr>
              <w:t>한화생명</w:t>
            </w:r>
          </w:p>
          <w:p w14:paraId="52B9292B" w14:textId="1EDAC3FD" w:rsidR="00691B71" w:rsidRPr="008C6EF3" w:rsidRDefault="004E337E" w:rsidP="003C6CF8">
            <w:pPr>
              <w:pStyle w:val="a3"/>
              <w:wordWrap/>
              <w:spacing w:line="240" w:lineRule="auto"/>
              <w:jc w:val="center"/>
              <w:rPr>
                <w:rFonts w:ascii="HY헤드라인M" w:eastAsia="HY헤드라인M" w:hAnsi="Arial Black"/>
                <w:sz w:val="50"/>
                <w:szCs w:val="50"/>
              </w:rPr>
            </w:pPr>
            <w:r w:rsidRPr="008C6EF3">
              <w:rPr>
                <w:rFonts w:ascii="HY헤드라인M" w:eastAsia="HY헤드라인M" w:hint="eastAsia"/>
                <w:sz w:val="56"/>
                <w:szCs w:val="50"/>
              </w:rPr>
              <w:t>H간병보험</w:t>
            </w:r>
            <w:r w:rsidR="000B4D43" w:rsidRPr="008C6EF3">
              <w:rPr>
                <w:rFonts w:ascii="HY헤드라인M" w:eastAsia="HY헤드라인M" w:hint="eastAsia"/>
                <w:sz w:val="56"/>
                <w:szCs w:val="50"/>
              </w:rPr>
              <w:t xml:space="preserve"> </w:t>
            </w:r>
            <w:r w:rsidR="00766C84" w:rsidRPr="008C6EF3">
              <w:rPr>
                <w:rFonts w:ascii="HY헤드라인M" w:eastAsia="HY헤드라인M" w:hint="eastAsia"/>
                <w:sz w:val="56"/>
                <w:szCs w:val="50"/>
              </w:rPr>
              <w:t>무배당</w:t>
            </w:r>
          </w:p>
        </w:tc>
      </w:tr>
    </w:tbl>
    <w:p w14:paraId="0F640874" w14:textId="77777777" w:rsidR="00691B71" w:rsidRPr="008C6EF3" w:rsidRDefault="00691B71">
      <w:pPr>
        <w:pStyle w:val="a3"/>
        <w:rPr>
          <w:sz w:val="24"/>
          <w:szCs w:val="24"/>
        </w:rPr>
      </w:pPr>
    </w:p>
    <w:p w14:paraId="0BA4F1A2" w14:textId="77777777" w:rsidR="00691B71" w:rsidRPr="008C6EF3" w:rsidRDefault="00691B71">
      <w:pPr>
        <w:pStyle w:val="a3"/>
        <w:wordWrap/>
        <w:jc w:val="center"/>
        <w:rPr>
          <w:sz w:val="2"/>
          <w:szCs w:val="2"/>
        </w:rPr>
      </w:pPr>
    </w:p>
    <w:p w14:paraId="51D67CC3" w14:textId="77777777" w:rsidR="00691B71" w:rsidRPr="008C6EF3" w:rsidRDefault="00691B71">
      <w:pPr>
        <w:pStyle w:val="a3"/>
        <w:rPr>
          <w:sz w:val="24"/>
          <w:szCs w:val="24"/>
        </w:rPr>
      </w:pPr>
    </w:p>
    <w:p w14:paraId="2C7D256D" w14:textId="77777777" w:rsidR="00691B71" w:rsidRPr="008C6EF3" w:rsidRDefault="00691B71">
      <w:pPr>
        <w:pStyle w:val="a3"/>
        <w:rPr>
          <w:sz w:val="24"/>
          <w:szCs w:val="24"/>
        </w:rPr>
      </w:pPr>
    </w:p>
    <w:p w14:paraId="58117F3E" w14:textId="77777777" w:rsidR="00691B71" w:rsidRPr="008C6EF3" w:rsidRDefault="00691B71">
      <w:pPr>
        <w:pStyle w:val="a3"/>
        <w:rPr>
          <w:sz w:val="24"/>
          <w:szCs w:val="24"/>
        </w:rPr>
      </w:pPr>
    </w:p>
    <w:p w14:paraId="324B53A7" w14:textId="25EDC528" w:rsidR="00691B71" w:rsidRPr="008C6EF3" w:rsidRDefault="00691B71">
      <w:pPr>
        <w:pStyle w:val="a3"/>
        <w:wordWrap/>
        <w:jc w:val="center"/>
        <w:rPr>
          <w:rFonts w:ascii="HY헤드라인M"/>
          <w:sz w:val="48"/>
          <w:szCs w:val="24"/>
        </w:rPr>
      </w:pPr>
      <w:r w:rsidRPr="008C6EF3">
        <w:rPr>
          <w:rFonts w:ascii="HY헤드라인M" w:hAnsi="Arial" w:cs="Arial"/>
          <w:sz w:val="48"/>
          <w:szCs w:val="40"/>
        </w:rPr>
        <w:t>20</w:t>
      </w:r>
      <w:r w:rsidR="00E83B8B" w:rsidRPr="008C6EF3">
        <w:rPr>
          <w:rFonts w:ascii="HY헤드라인M" w:hAnsi="Arial" w:cs="Arial"/>
          <w:sz w:val="48"/>
          <w:szCs w:val="40"/>
        </w:rPr>
        <w:t>2</w:t>
      </w:r>
      <w:r w:rsidR="00E014FF">
        <w:rPr>
          <w:rFonts w:ascii="HY헤드라인M" w:hAnsi="Arial" w:cs="Arial"/>
          <w:sz w:val="48"/>
          <w:szCs w:val="40"/>
        </w:rPr>
        <w:t>6</w:t>
      </w:r>
      <w:r w:rsidRPr="008C6EF3">
        <w:rPr>
          <w:rFonts w:ascii="HY헤드라인M" w:hAnsi="Arial" w:cs="Arial"/>
          <w:sz w:val="48"/>
          <w:szCs w:val="40"/>
        </w:rPr>
        <w:t>.</w:t>
      </w:r>
      <w:r w:rsidRPr="008C6EF3">
        <w:rPr>
          <w:rFonts w:ascii="HY헤드라인M" w:hAnsi="Arial Black" w:cs="Arial"/>
          <w:sz w:val="48"/>
          <w:szCs w:val="40"/>
        </w:rPr>
        <w:t xml:space="preserve"> </w:t>
      </w:r>
      <w:r w:rsidR="00E014FF">
        <w:rPr>
          <w:rFonts w:ascii="HY헤드라인M" w:hAnsi="Arial Black" w:cs="Arial"/>
          <w:sz w:val="48"/>
          <w:szCs w:val="40"/>
          <w:highlight w:val="yellow"/>
        </w:rPr>
        <w:t>1</w:t>
      </w:r>
    </w:p>
    <w:p w14:paraId="0ED4F740" w14:textId="77777777" w:rsidR="00691B71" w:rsidRPr="008C6EF3" w:rsidRDefault="00691B71">
      <w:pPr>
        <w:pStyle w:val="a3"/>
        <w:rPr>
          <w:sz w:val="24"/>
          <w:szCs w:val="24"/>
        </w:rPr>
      </w:pPr>
    </w:p>
    <w:p w14:paraId="1B1E13F7" w14:textId="77777777" w:rsidR="00691B71" w:rsidRPr="008C6EF3" w:rsidRDefault="00691B71">
      <w:pPr>
        <w:pStyle w:val="a3"/>
        <w:rPr>
          <w:sz w:val="24"/>
          <w:szCs w:val="24"/>
        </w:rPr>
      </w:pPr>
    </w:p>
    <w:p w14:paraId="6BF0A9AB" w14:textId="77777777" w:rsidR="00691B71" w:rsidRPr="008C6EF3" w:rsidRDefault="00691B71">
      <w:pPr>
        <w:pStyle w:val="a3"/>
        <w:rPr>
          <w:sz w:val="24"/>
          <w:szCs w:val="24"/>
        </w:rPr>
      </w:pPr>
    </w:p>
    <w:p w14:paraId="0AA9F524" w14:textId="77777777" w:rsidR="00691B71" w:rsidRPr="008C6EF3" w:rsidRDefault="00691B71">
      <w:pPr>
        <w:pStyle w:val="a3"/>
        <w:rPr>
          <w:sz w:val="24"/>
          <w:szCs w:val="24"/>
        </w:rPr>
      </w:pPr>
    </w:p>
    <w:p w14:paraId="352E2ED6" w14:textId="77777777" w:rsidR="00691B71" w:rsidRPr="008C6EF3" w:rsidRDefault="00691B71">
      <w:pPr>
        <w:pStyle w:val="a3"/>
        <w:rPr>
          <w:sz w:val="24"/>
          <w:szCs w:val="24"/>
        </w:rPr>
      </w:pPr>
    </w:p>
    <w:p w14:paraId="47C78987" w14:textId="77777777" w:rsidR="00691B71" w:rsidRPr="008C6EF3" w:rsidRDefault="00691B71">
      <w:pPr>
        <w:pStyle w:val="a3"/>
        <w:rPr>
          <w:sz w:val="24"/>
          <w:szCs w:val="24"/>
        </w:rPr>
      </w:pPr>
    </w:p>
    <w:p w14:paraId="4CF3EC50" w14:textId="77777777" w:rsidR="00691B71" w:rsidRPr="008C6EF3" w:rsidRDefault="00691B71">
      <w:pPr>
        <w:pStyle w:val="a3"/>
        <w:rPr>
          <w:sz w:val="24"/>
          <w:szCs w:val="24"/>
        </w:rPr>
      </w:pPr>
    </w:p>
    <w:p w14:paraId="44BDA4F6" w14:textId="77777777" w:rsidR="00691B71" w:rsidRPr="008C6EF3" w:rsidRDefault="00691B71">
      <w:pPr>
        <w:pStyle w:val="a3"/>
        <w:rPr>
          <w:sz w:val="24"/>
          <w:szCs w:val="24"/>
        </w:rPr>
      </w:pPr>
    </w:p>
    <w:p w14:paraId="3A6E3A6C" w14:textId="77777777" w:rsidR="00691B71" w:rsidRPr="008C6EF3" w:rsidRDefault="00691B71">
      <w:pPr>
        <w:pStyle w:val="a3"/>
        <w:rPr>
          <w:sz w:val="24"/>
          <w:szCs w:val="24"/>
        </w:rPr>
      </w:pPr>
    </w:p>
    <w:p w14:paraId="31C41EE5" w14:textId="77777777" w:rsidR="00691B71" w:rsidRPr="008C6EF3" w:rsidRDefault="00691B71">
      <w:pPr>
        <w:pStyle w:val="a3"/>
        <w:rPr>
          <w:sz w:val="24"/>
          <w:szCs w:val="24"/>
        </w:rPr>
      </w:pPr>
    </w:p>
    <w:p w14:paraId="4BE212FA" w14:textId="77777777" w:rsidR="00691B71" w:rsidRPr="008C6EF3" w:rsidRDefault="00691B71">
      <w:pPr>
        <w:pStyle w:val="a3"/>
        <w:rPr>
          <w:sz w:val="24"/>
          <w:szCs w:val="24"/>
        </w:rPr>
      </w:pPr>
    </w:p>
    <w:p w14:paraId="3AFEEE37" w14:textId="77777777" w:rsidR="00691B71" w:rsidRPr="008C6EF3" w:rsidRDefault="00691B71">
      <w:pPr>
        <w:pStyle w:val="a3"/>
        <w:rPr>
          <w:sz w:val="24"/>
          <w:szCs w:val="24"/>
        </w:rPr>
      </w:pPr>
    </w:p>
    <w:p w14:paraId="61059550" w14:textId="77777777" w:rsidR="00691B71" w:rsidRPr="008C6EF3" w:rsidRDefault="00691B71">
      <w:pPr>
        <w:pStyle w:val="a3"/>
        <w:rPr>
          <w:sz w:val="24"/>
          <w:szCs w:val="24"/>
        </w:rPr>
      </w:pPr>
    </w:p>
    <w:p w14:paraId="2E3DF608" w14:textId="77777777" w:rsidR="00691B71" w:rsidRPr="008C6EF3" w:rsidRDefault="00691B71">
      <w:pPr>
        <w:pStyle w:val="a3"/>
        <w:rPr>
          <w:sz w:val="24"/>
          <w:szCs w:val="24"/>
        </w:rPr>
      </w:pPr>
    </w:p>
    <w:p w14:paraId="1A144DD3" w14:textId="77777777" w:rsidR="00691B71" w:rsidRPr="008C6EF3" w:rsidRDefault="00691B71">
      <w:pPr>
        <w:pStyle w:val="a3"/>
        <w:rPr>
          <w:sz w:val="24"/>
          <w:szCs w:val="24"/>
        </w:rPr>
      </w:pPr>
    </w:p>
    <w:p w14:paraId="17FA64FB" w14:textId="77777777" w:rsidR="00691B71" w:rsidRPr="008C6EF3" w:rsidRDefault="00691B71">
      <w:pPr>
        <w:pStyle w:val="a3"/>
        <w:rPr>
          <w:sz w:val="24"/>
          <w:szCs w:val="24"/>
        </w:rPr>
      </w:pPr>
    </w:p>
    <w:p w14:paraId="7C00B60A" w14:textId="77777777" w:rsidR="00691B71" w:rsidRPr="008C6EF3" w:rsidRDefault="00691B71">
      <w:pPr>
        <w:pStyle w:val="a3"/>
        <w:rPr>
          <w:sz w:val="24"/>
          <w:szCs w:val="24"/>
        </w:rPr>
      </w:pPr>
    </w:p>
    <w:p w14:paraId="42549B10" w14:textId="77777777" w:rsidR="00691B71" w:rsidRPr="008C6EF3" w:rsidRDefault="00691B71">
      <w:pPr>
        <w:pStyle w:val="a3"/>
        <w:rPr>
          <w:sz w:val="24"/>
          <w:szCs w:val="24"/>
        </w:rPr>
      </w:pPr>
    </w:p>
    <w:p w14:paraId="42CD9159" w14:textId="77777777" w:rsidR="00691B71" w:rsidRPr="008C6EF3" w:rsidRDefault="003B0B6F">
      <w:pPr>
        <w:pStyle w:val="a3"/>
        <w:jc w:val="center"/>
        <w:rPr>
          <w:rFonts w:ascii="HY헤드라인M" w:eastAsia="HY헤드라인M"/>
          <w:sz w:val="40"/>
          <w:szCs w:val="24"/>
        </w:rPr>
      </w:pPr>
      <w:r w:rsidRPr="008C6EF3">
        <w:rPr>
          <w:rFonts w:ascii="HY헤드라인M" w:eastAsia="HY헤드라인M" w:hint="eastAsia"/>
          <w:spacing w:val="20"/>
          <w:sz w:val="40"/>
          <w:szCs w:val="40"/>
        </w:rPr>
        <w:t>한화</w:t>
      </w:r>
      <w:r w:rsidR="00691B71" w:rsidRPr="008C6EF3">
        <w:rPr>
          <w:rFonts w:ascii="HY헤드라인M" w:eastAsia="HY헤드라인M" w:hint="eastAsia"/>
          <w:spacing w:val="20"/>
          <w:sz w:val="40"/>
          <w:szCs w:val="40"/>
        </w:rPr>
        <w:t>생명보험주식회사</w:t>
      </w:r>
    </w:p>
    <w:p w14:paraId="634DE9AF" w14:textId="77777777" w:rsidR="00691B71" w:rsidRPr="008C6EF3" w:rsidRDefault="00691B71">
      <w:pPr>
        <w:pStyle w:val="a3"/>
        <w:wordWrap/>
        <w:jc w:val="center"/>
        <w:rPr>
          <w:sz w:val="24"/>
          <w:szCs w:val="24"/>
        </w:rPr>
      </w:pPr>
    </w:p>
    <w:p w14:paraId="3F0ABD0F" w14:textId="77777777" w:rsidR="00691B71" w:rsidRPr="008C6EF3" w:rsidRDefault="00691B71">
      <w:pPr>
        <w:pStyle w:val="a3"/>
        <w:wordWrap/>
        <w:jc w:val="center"/>
        <w:rPr>
          <w:sz w:val="24"/>
          <w:szCs w:val="24"/>
        </w:rPr>
      </w:pPr>
    </w:p>
    <w:p w14:paraId="1A03C42A" w14:textId="77777777" w:rsidR="00691B71" w:rsidRPr="008C6EF3" w:rsidRDefault="00691B71">
      <w:pPr>
        <w:pStyle w:val="a3"/>
        <w:wordWrap/>
        <w:jc w:val="center"/>
        <w:rPr>
          <w:sz w:val="24"/>
          <w:szCs w:val="24"/>
        </w:rPr>
      </w:pPr>
    </w:p>
    <w:p w14:paraId="1D893F53" w14:textId="77777777" w:rsidR="00691B71" w:rsidRPr="008C6EF3" w:rsidRDefault="00691B71">
      <w:pPr>
        <w:pStyle w:val="a3"/>
        <w:wordWrap/>
        <w:jc w:val="center"/>
        <w:rPr>
          <w:sz w:val="24"/>
          <w:szCs w:val="24"/>
        </w:rPr>
      </w:pPr>
    </w:p>
    <w:p w14:paraId="354F123E" w14:textId="77777777" w:rsidR="00691B71" w:rsidRPr="008C6EF3" w:rsidRDefault="00691B71">
      <w:pPr>
        <w:pStyle w:val="a3"/>
        <w:wordWrap/>
        <w:jc w:val="center"/>
        <w:rPr>
          <w:sz w:val="24"/>
          <w:szCs w:val="24"/>
        </w:rPr>
      </w:pPr>
    </w:p>
    <w:p w14:paraId="357BAC1E" w14:textId="77777777" w:rsidR="00691B71" w:rsidRPr="008C6EF3" w:rsidRDefault="00691B71">
      <w:pPr>
        <w:pStyle w:val="a3"/>
        <w:wordWrap/>
        <w:jc w:val="center"/>
        <w:rPr>
          <w:sz w:val="24"/>
          <w:szCs w:val="24"/>
        </w:rPr>
      </w:pPr>
    </w:p>
    <w:p w14:paraId="6486BB56" w14:textId="77777777" w:rsidR="00691B71" w:rsidRPr="008C6EF3" w:rsidRDefault="00691B71">
      <w:pPr>
        <w:pStyle w:val="a3"/>
        <w:wordWrap/>
        <w:jc w:val="center"/>
        <w:rPr>
          <w:sz w:val="24"/>
          <w:szCs w:val="24"/>
        </w:rPr>
      </w:pPr>
    </w:p>
    <w:p w14:paraId="1FCDB42D" w14:textId="77777777" w:rsidR="00691B71" w:rsidRPr="008C6EF3" w:rsidRDefault="00691B71">
      <w:pPr>
        <w:pStyle w:val="a3"/>
        <w:wordWrap/>
        <w:jc w:val="center"/>
        <w:rPr>
          <w:sz w:val="24"/>
          <w:szCs w:val="24"/>
        </w:rPr>
      </w:pPr>
    </w:p>
    <w:p w14:paraId="3185E556" w14:textId="77777777" w:rsidR="00691B71" w:rsidRPr="008C6EF3" w:rsidRDefault="00691B71">
      <w:pPr>
        <w:pStyle w:val="a3"/>
        <w:wordWrap/>
        <w:jc w:val="center"/>
        <w:rPr>
          <w:sz w:val="24"/>
          <w:szCs w:val="24"/>
        </w:rPr>
      </w:pPr>
    </w:p>
    <w:p w14:paraId="78BBD68D" w14:textId="77777777" w:rsidR="00691B71" w:rsidRPr="008C6EF3" w:rsidRDefault="00691B71">
      <w:pPr>
        <w:pStyle w:val="a3"/>
        <w:wordWrap/>
        <w:jc w:val="center"/>
        <w:rPr>
          <w:sz w:val="24"/>
          <w:szCs w:val="24"/>
        </w:rPr>
      </w:pPr>
    </w:p>
    <w:p w14:paraId="5922D5E8" w14:textId="77777777" w:rsidR="00691B71" w:rsidRPr="008C6EF3" w:rsidRDefault="00691B71">
      <w:pPr>
        <w:pStyle w:val="a3"/>
        <w:wordWrap/>
        <w:jc w:val="center"/>
        <w:rPr>
          <w:sz w:val="24"/>
          <w:szCs w:val="24"/>
        </w:rPr>
      </w:pPr>
    </w:p>
    <w:p w14:paraId="28751AB2" w14:textId="77777777" w:rsidR="00691B71" w:rsidRPr="008C6EF3" w:rsidRDefault="00691B71">
      <w:pPr>
        <w:pStyle w:val="a3"/>
        <w:wordWrap/>
        <w:jc w:val="center"/>
        <w:rPr>
          <w:sz w:val="24"/>
          <w:szCs w:val="24"/>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3800"/>
      </w:tblGrid>
      <w:tr w:rsidR="00691B71" w:rsidRPr="008C6EF3" w14:paraId="7263F6FA" w14:textId="77777777">
        <w:trPr>
          <w:trHeight w:hRule="exact" w:val="1394"/>
          <w:jc w:val="center"/>
        </w:trPr>
        <w:tc>
          <w:tcPr>
            <w:tcW w:w="3800" w:type="dxa"/>
            <w:tcBorders>
              <w:top w:val="single" w:sz="12" w:space="0" w:color="auto"/>
              <w:left w:val="single" w:sz="12" w:space="0" w:color="auto"/>
              <w:bottom w:val="single" w:sz="12" w:space="0" w:color="auto"/>
              <w:right w:val="single" w:sz="12" w:space="0" w:color="auto"/>
            </w:tcBorders>
            <w:vAlign w:val="center"/>
          </w:tcPr>
          <w:p w14:paraId="2F8DEA58" w14:textId="77777777" w:rsidR="00691B71" w:rsidRPr="008C6EF3" w:rsidRDefault="00691B71">
            <w:pPr>
              <w:pStyle w:val="a3"/>
              <w:wordWrap/>
              <w:spacing w:line="240" w:lineRule="auto"/>
              <w:jc w:val="center"/>
              <w:rPr>
                <w:rFonts w:ascii="Garamond" w:eastAsia="HY헤드라인M" w:hAnsi="Garamond"/>
              </w:rPr>
            </w:pPr>
            <w:r w:rsidRPr="008C6EF3">
              <w:rPr>
                <w:rFonts w:ascii="Garamond" w:eastAsia="HY헤드라인M" w:hAnsi="Garamond" w:hint="eastAsia"/>
                <w:spacing w:val="28"/>
                <w:sz w:val="56"/>
                <w:szCs w:val="56"/>
              </w:rPr>
              <w:t>사업방법서</w:t>
            </w:r>
          </w:p>
        </w:tc>
      </w:tr>
    </w:tbl>
    <w:p w14:paraId="7F8542AA" w14:textId="77777777" w:rsidR="00691B71" w:rsidRPr="008C6EF3" w:rsidRDefault="00691B71">
      <w:pPr>
        <w:pStyle w:val="7"/>
        <w:wordWrap/>
        <w:spacing w:line="277" w:lineRule="auto"/>
        <w:ind w:left="148"/>
        <w:jc w:val="center"/>
        <w:rPr>
          <w:sz w:val="24"/>
          <w:szCs w:val="24"/>
        </w:rPr>
        <w:sectPr w:rsidR="00691B71" w:rsidRPr="008C6EF3">
          <w:footerReference w:type="even" r:id="rId8"/>
          <w:pgSz w:w="11906" w:h="16838" w:code="9"/>
          <w:pgMar w:top="1219" w:right="1304" w:bottom="992" w:left="1360" w:header="1247" w:footer="1020" w:gutter="0"/>
          <w:pgNumType w:start="1" w:chapStyle="1"/>
          <w:cols w:space="720"/>
          <w:titlePg/>
        </w:sectPr>
      </w:pPr>
    </w:p>
    <w:p w14:paraId="365B6AF8" w14:textId="77777777" w:rsidR="00691B71" w:rsidRPr="008C6EF3" w:rsidRDefault="00691B71">
      <w:pPr>
        <w:pStyle w:val="7"/>
        <w:ind w:left="0" w:firstLine="0"/>
        <w:rPr>
          <w:rFonts w:ascii="HY헤드라인M" w:eastAsia="HY헤드라인M"/>
          <w:sz w:val="24"/>
          <w:szCs w:val="24"/>
        </w:rPr>
      </w:pPr>
      <w:r w:rsidRPr="008C6EF3">
        <w:rPr>
          <w:rFonts w:ascii="HY헤드라인M" w:eastAsia="HY헤드라인M"/>
          <w:sz w:val="24"/>
          <w:szCs w:val="24"/>
        </w:rPr>
        <w:lastRenderedPageBreak/>
        <w:t>(</w:t>
      </w:r>
      <w:r w:rsidRPr="008C6EF3">
        <w:rPr>
          <w:rFonts w:ascii="HY헤드라인M" w:eastAsia="HY헤드라인M" w:hint="eastAsia"/>
          <w:sz w:val="24"/>
          <w:szCs w:val="24"/>
        </w:rPr>
        <w:t>사업방법서</w:t>
      </w:r>
      <w:r w:rsidRPr="008C6EF3">
        <w:rPr>
          <w:rFonts w:ascii="HY헤드라인M" w:eastAsia="HY헤드라인M"/>
          <w:sz w:val="24"/>
          <w:szCs w:val="24"/>
        </w:rPr>
        <w:t xml:space="preserve"> </w:t>
      </w:r>
      <w:r w:rsidRPr="008C6EF3">
        <w:rPr>
          <w:rFonts w:ascii="HY헤드라인M" w:eastAsia="HY헤드라인M" w:hint="eastAsia"/>
          <w:sz w:val="24"/>
          <w:szCs w:val="24"/>
        </w:rPr>
        <w:t>별지</w:t>
      </w:r>
      <w:r w:rsidRPr="008C6EF3">
        <w:rPr>
          <w:rFonts w:ascii="HY헤드라인M" w:eastAsia="HY헤드라인M"/>
          <w:sz w:val="24"/>
          <w:szCs w:val="24"/>
        </w:rPr>
        <w:t>)</w:t>
      </w:r>
    </w:p>
    <w:p w14:paraId="29CA7404" w14:textId="367767E9" w:rsidR="0049141B" w:rsidRPr="008C6EF3" w:rsidRDefault="00691B71"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8C6EF3">
        <w:rPr>
          <w:rFonts w:ascii="HY헤드라인M" w:eastAsia="HY헤드라인M" w:hAnsi="Arial" w:cs="Arial"/>
          <w:snapToGrid w:val="0"/>
          <w:sz w:val="24"/>
          <w:szCs w:val="24"/>
        </w:rPr>
        <w:t xml:space="preserve">1. </w:t>
      </w:r>
      <w:r w:rsidRPr="008C6EF3">
        <w:rPr>
          <w:rFonts w:ascii="HY헤드라인M" w:eastAsia="HY헤드라인M" w:hAnsi="Arial" w:cs="Arial" w:hint="eastAsia"/>
          <w:snapToGrid w:val="0"/>
          <w:sz w:val="24"/>
          <w:szCs w:val="24"/>
        </w:rPr>
        <w:t>보험종목</w:t>
      </w:r>
      <w:r w:rsidR="00780CD6" w:rsidRPr="008C6EF3">
        <w:rPr>
          <w:rFonts w:ascii="HY헤드라인M" w:eastAsia="HY헤드라인M" w:hAnsi="Arial" w:cs="Arial" w:hint="eastAsia"/>
          <w:snapToGrid w:val="0"/>
          <w:sz w:val="24"/>
          <w:szCs w:val="24"/>
        </w:rPr>
        <w:t>에 관한 사항</w:t>
      </w:r>
    </w:p>
    <w:p w14:paraId="358666A8" w14:textId="77777777" w:rsidR="00CD3078" w:rsidRPr="008C6EF3" w:rsidRDefault="00CD3078" w:rsidP="00065933">
      <w:pPr>
        <w:pStyle w:val="a3"/>
        <w:snapToGrid w:val="0"/>
        <w:spacing w:before="120" w:after="120" w:line="360" w:lineRule="exact"/>
        <w:ind w:leftChars="150" w:left="300"/>
        <w:rPr>
          <w:rFonts w:hAnsi="바탕"/>
          <w:sz w:val="22"/>
          <w:szCs w:val="22"/>
        </w:rPr>
      </w:pPr>
      <w:r w:rsidRPr="008C6EF3">
        <w:rPr>
          <w:rFonts w:hAnsi="바탕" w:hint="eastAsia"/>
          <w:sz w:val="22"/>
          <w:szCs w:val="22"/>
        </w:rPr>
        <w:t>가.</w:t>
      </w:r>
      <w:r w:rsidRPr="008C6EF3">
        <w:rPr>
          <w:rFonts w:hAnsi="바탕"/>
          <w:sz w:val="22"/>
          <w:szCs w:val="22"/>
        </w:rPr>
        <w:t xml:space="preserve"> </w:t>
      </w:r>
      <w:r w:rsidRPr="008C6EF3">
        <w:rPr>
          <w:rFonts w:hAnsi="바탕" w:hint="eastAsia"/>
          <w:sz w:val="22"/>
          <w:szCs w:val="22"/>
        </w:rPr>
        <w:t>보험종목의 명칭</w:t>
      </w:r>
    </w:p>
    <w:p w14:paraId="39DE37AE" w14:textId="2FC2E8A6" w:rsidR="00CC3F74" w:rsidRPr="008C6EF3" w:rsidRDefault="001C1330" w:rsidP="00065933">
      <w:pPr>
        <w:spacing w:after="120"/>
        <w:ind w:firstLineChars="164" w:firstLine="361"/>
        <w:rPr>
          <w:rFonts w:hAnsi="바탕"/>
          <w:sz w:val="22"/>
        </w:rPr>
      </w:pPr>
      <w:r w:rsidRPr="008C6EF3">
        <w:rPr>
          <w:rFonts w:hAnsi="바탕" w:hint="eastAsia"/>
          <w:sz w:val="22"/>
        </w:rPr>
        <w:t xml:space="preserve">- </w:t>
      </w:r>
      <w:r w:rsidR="00F82FB9" w:rsidRPr="008C6EF3">
        <w:rPr>
          <w:rFonts w:hAnsi="바탕" w:hint="eastAsia"/>
          <w:sz w:val="22"/>
        </w:rPr>
        <w:t xml:space="preserve">한화생명 </w:t>
      </w:r>
      <w:r w:rsidR="00FA06D5" w:rsidRPr="008C6EF3">
        <w:rPr>
          <w:rFonts w:hAnsi="바탕" w:hint="eastAsia"/>
          <w:sz w:val="22"/>
        </w:rPr>
        <w:t>H</w:t>
      </w:r>
      <w:r w:rsidR="00B63FA0" w:rsidRPr="008C6EF3">
        <w:rPr>
          <w:rFonts w:hAnsi="바탕" w:hint="eastAsia"/>
          <w:sz w:val="22"/>
        </w:rPr>
        <w:t xml:space="preserve">간병보험 </w:t>
      </w:r>
      <w:r w:rsidR="00F82FB9" w:rsidRPr="008C6EF3">
        <w:rPr>
          <w:rFonts w:hAnsi="바탕" w:hint="eastAsia"/>
          <w:sz w:val="22"/>
        </w:rPr>
        <w:t>무배당</w:t>
      </w:r>
    </w:p>
    <w:p w14:paraId="77647BD0" w14:textId="1BD00F0C" w:rsidR="00DC3750" w:rsidRPr="006E3A85" w:rsidRDefault="00DC3750" w:rsidP="00DC3750">
      <w:pPr>
        <w:spacing w:afterLines="50" w:after="120"/>
        <w:ind w:leftChars="330" w:left="1076" w:hangingChars="189" w:hanging="416"/>
        <w:rPr>
          <w:rFonts w:hAnsi="바탕"/>
          <w:sz w:val="22"/>
          <w:szCs w:val="22"/>
        </w:rPr>
      </w:pPr>
      <w:r w:rsidRPr="008C6EF3">
        <w:rPr>
          <w:rFonts w:hAnsi="바탕" w:hint="eastAsia"/>
          <w:sz w:val="22"/>
          <w:szCs w:val="22"/>
        </w:rPr>
        <w:t>※ 계약 체결시 특약(단, 제도성특약 제외)을 부가하지 않은 경우 보험종목의 명칭을 「한화생명</w:t>
      </w:r>
      <w:r w:rsidR="003F69B7" w:rsidRPr="008C6EF3">
        <w:rPr>
          <w:rFonts w:hAnsi="바탕" w:hint="eastAsia"/>
          <w:sz w:val="22"/>
          <w:szCs w:val="22"/>
        </w:rPr>
        <w:t xml:space="preserve"> </w:t>
      </w:r>
      <w:r w:rsidRPr="008C6EF3">
        <w:rPr>
          <w:rFonts w:hAnsi="바탕" w:hint="eastAsia"/>
          <w:sz w:val="22"/>
          <w:szCs w:val="22"/>
        </w:rPr>
        <w:t>H</w:t>
      </w:r>
      <w:r w:rsidRPr="006E3A85">
        <w:rPr>
          <w:rFonts w:hAnsi="바탕" w:hint="eastAsia"/>
          <w:sz w:val="22"/>
          <w:szCs w:val="22"/>
        </w:rPr>
        <w:t>보장보험</w:t>
      </w:r>
      <w:r w:rsidR="00236CDB" w:rsidRPr="006E3A85">
        <w:rPr>
          <w:rFonts w:hAnsi="바탕" w:hint="eastAsia"/>
          <w:sz w:val="22"/>
          <w:szCs w:val="22"/>
        </w:rPr>
        <w:t>Ⅰ</w:t>
      </w:r>
      <w:r w:rsidRPr="006E3A85">
        <w:rPr>
          <w:rFonts w:hAnsi="바탕" w:hint="eastAsia"/>
          <w:sz w:val="22"/>
          <w:szCs w:val="22"/>
        </w:rPr>
        <w:t xml:space="preserve"> 무배당」으로 함</w:t>
      </w:r>
    </w:p>
    <w:p w14:paraId="6E8C7E98" w14:textId="7C7B2E68" w:rsidR="0086461E" w:rsidRPr="006E3A85" w:rsidRDefault="003D2270" w:rsidP="00065933">
      <w:pPr>
        <w:pStyle w:val="a3"/>
        <w:snapToGrid w:val="0"/>
        <w:spacing w:before="240" w:after="120" w:line="360" w:lineRule="exact"/>
        <w:ind w:leftChars="150" w:left="300"/>
        <w:rPr>
          <w:rFonts w:hAnsi="바탕"/>
          <w:sz w:val="22"/>
          <w:szCs w:val="22"/>
        </w:rPr>
      </w:pPr>
      <w:r w:rsidRPr="006E3A85">
        <w:rPr>
          <w:rFonts w:hAnsi="바탕" w:hint="eastAsia"/>
          <w:sz w:val="22"/>
          <w:szCs w:val="22"/>
        </w:rPr>
        <w:t>나.</w:t>
      </w:r>
      <w:r w:rsidRPr="006E3A85">
        <w:rPr>
          <w:rFonts w:hAnsi="바탕"/>
          <w:sz w:val="22"/>
          <w:szCs w:val="22"/>
        </w:rPr>
        <w:t xml:space="preserve"> </w:t>
      </w:r>
      <w:r w:rsidRPr="006E3A85">
        <w:rPr>
          <w:rFonts w:hAnsi="바탕" w:hint="eastAsia"/>
          <w:sz w:val="22"/>
          <w:szCs w:val="22"/>
        </w:rPr>
        <w:t>보험종목의 구성</w:t>
      </w:r>
    </w:p>
    <w:tbl>
      <w:tblPr>
        <w:tblW w:w="8544" w:type="dxa"/>
        <w:tblInd w:w="701" w:type="dxa"/>
        <w:tblLayout w:type="fixed"/>
        <w:tblCellMar>
          <w:top w:w="15" w:type="dxa"/>
          <w:left w:w="15" w:type="dxa"/>
          <w:bottom w:w="15" w:type="dxa"/>
          <w:right w:w="15" w:type="dxa"/>
        </w:tblCellMar>
        <w:tblLook w:val="0000" w:firstRow="0" w:lastRow="0" w:firstColumn="0" w:lastColumn="0" w:noHBand="0" w:noVBand="0"/>
      </w:tblPr>
      <w:tblGrid>
        <w:gridCol w:w="2268"/>
        <w:gridCol w:w="6276"/>
      </w:tblGrid>
      <w:tr w:rsidR="009148C0" w:rsidRPr="006E3A85" w14:paraId="1FA84728" w14:textId="77777777" w:rsidTr="009148C0">
        <w:trPr>
          <w:trHeight w:val="340"/>
        </w:trPr>
        <w:tc>
          <w:tcPr>
            <w:tcW w:w="8544" w:type="dxa"/>
            <w:gridSpan w:val="2"/>
            <w:tcBorders>
              <w:top w:val="single" w:sz="6" w:space="0" w:color="000000"/>
              <w:left w:val="single" w:sz="6" w:space="0" w:color="000000"/>
              <w:bottom w:val="single" w:sz="4" w:space="0" w:color="auto"/>
              <w:right w:val="single" w:sz="4" w:space="0" w:color="auto"/>
            </w:tcBorders>
            <w:shd w:val="clear" w:color="auto" w:fill="CCFFFF"/>
            <w:vAlign w:val="center"/>
          </w:tcPr>
          <w:p w14:paraId="4A3CF5A3" w14:textId="77777777" w:rsidR="009148C0" w:rsidRPr="006E3A85" w:rsidRDefault="009148C0" w:rsidP="00A13338">
            <w:pPr>
              <w:widowControl/>
              <w:autoSpaceDE/>
              <w:autoSpaceDN/>
              <w:adjustRightInd w:val="0"/>
              <w:snapToGrid w:val="0"/>
              <w:jc w:val="center"/>
              <w:rPr>
                <w:rFonts w:hAnsi="바탕" w:cs="굴림"/>
                <w:b/>
                <w:bCs/>
                <w:kern w:val="0"/>
                <w:sz w:val="22"/>
                <w:szCs w:val="22"/>
              </w:rPr>
            </w:pPr>
            <w:r w:rsidRPr="006E3A85">
              <w:rPr>
                <w:rFonts w:hAnsi="바탕" w:cs="굴림" w:hint="eastAsia"/>
                <w:b/>
                <w:bCs/>
                <w:kern w:val="0"/>
                <w:sz w:val="22"/>
                <w:szCs w:val="22"/>
              </w:rPr>
              <w:t>세부보험종목</w:t>
            </w:r>
          </w:p>
        </w:tc>
      </w:tr>
      <w:tr w:rsidR="009148C0" w:rsidRPr="006E3A85" w14:paraId="545884C1" w14:textId="77777777" w:rsidTr="009148C0">
        <w:trPr>
          <w:trHeight w:val="856"/>
        </w:trPr>
        <w:tc>
          <w:tcPr>
            <w:tcW w:w="2268" w:type="dxa"/>
            <w:tcBorders>
              <w:top w:val="single" w:sz="4" w:space="0" w:color="auto"/>
              <w:left w:val="single" w:sz="4" w:space="0" w:color="auto"/>
              <w:bottom w:val="single" w:sz="4" w:space="0" w:color="auto"/>
              <w:right w:val="single" w:sz="4" w:space="0" w:color="auto"/>
            </w:tcBorders>
            <w:vAlign w:val="center"/>
          </w:tcPr>
          <w:p w14:paraId="4C06F7E5" w14:textId="1837EBAC" w:rsidR="00291E49" w:rsidRPr="006E3A85" w:rsidRDefault="00291E49" w:rsidP="00A13338">
            <w:pPr>
              <w:adjustRightInd w:val="0"/>
              <w:snapToGrid w:val="0"/>
              <w:jc w:val="center"/>
              <w:rPr>
                <w:sz w:val="22"/>
                <w:szCs w:val="22"/>
              </w:rPr>
            </w:pPr>
            <w:r w:rsidRPr="006E3A85">
              <w:rPr>
                <w:rFonts w:hint="eastAsia"/>
                <w:sz w:val="22"/>
                <w:szCs w:val="22"/>
              </w:rPr>
              <w:t>일반가입형,</w:t>
            </w:r>
          </w:p>
          <w:p w14:paraId="213E4D7B" w14:textId="4E8B326B" w:rsidR="009148C0" w:rsidRPr="006E3A85" w:rsidRDefault="009148C0" w:rsidP="00291E49">
            <w:pPr>
              <w:adjustRightInd w:val="0"/>
              <w:snapToGrid w:val="0"/>
              <w:jc w:val="center"/>
              <w:rPr>
                <w:sz w:val="22"/>
                <w:szCs w:val="22"/>
              </w:rPr>
            </w:pPr>
            <w:r w:rsidRPr="006E3A85">
              <w:rPr>
                <w:rFonts w:hint="eastAsia"/>
                <w:sz w:val="22"/>
                <w:szCs w:val="22"/>
              </w:rPr>
              <w:t>간편가입형</w:t>
            </w:r>
            <w:r w:rsidR="003C76B1" w:rsidRPr="006E3A85">
              <w:rPr>
                <w:sz w:val="22"/>
                <w:szCs w:val="22"/>
              </w:rPr>
              <w:t>(2</w:t>
            </w:r>
            <w:r w:rsidR="003C76B1" w:rsidRPr="006E3A85">
              <w:rPr>
                <w:rFonts w:hint="eastAsia"/>
                <w:sz w:val="22"/>
                <w:szCs w:val="22"/>
              </w:rPr>
              <w:t>년)</w:t>
            </w:r>
          </w:p>
        </w:tc>
        <w:tc>
          <w:tcPr>
            <w:tcW w:w="6276" w:type="dxa"/>
            <w:tcBorders>
              <w:top w:val="single" w:sz="4" w:space="0" w:color="auto"/>
              <w:left w:val="single" w:sz="4" w:space="0" w:color="auto"/>
              <w:bottom w:val="single" w:sz="4" w:space="0" w:color="auto"/>
              <w:right w:val="single" w:sz="4" w:space="0" w:color="auto"/>
            </w:tcBorders>
            <w:vAlign w:val="center"/>
          </w:tcPr>
          <w:p w14:paraId="5FA8DAE7" w14:textId="7D2EE0C3" w:rsidR="009148C0" w:rsidRPr="006E3A85" w:rsidRDefault="009148C0" w:rsidP="009148C0">
            <w:pPr>
              <w:adjustRightInd w:val="0"/>
              <w:snapToGrid w:val="0"/>
              <w:jc w:val="center"/>
              <w:rPr>
                <w:sz w:val="22"/>
                <w:szCs w:val="22"/>
              </w:rPr>
            </w:pPr>
            <w:r w:rsidRPr="006E3A85">
              <w:rPr>
                <w:rFonts w:hint="eastAsia"/>
                <w:sz w:val="22"/>
                <w:szCs w:val="22"/>
              </w:rPr>
              <w:t xml:space="preserve"> 해약환급금 미지급형</w:t>
            </w:r>
            <w:r w:rsidRPr="006E3A85">
              <w:rPr>
                <w:sz w:val="22"/>
                <w:szCs w:val="22"/>
              </w:rPr>
              <w:t>(</w:t>
            </w:r>
            <w:r w:rsidRPr="006E3A85">
              <w:rPr>
                <w:rFonts w:hint="eastAsia"/>
                <w:sz w:val="22"/>
                <w:szCs w:val="22"/>
              </w:rPr>
              <w:t xml:space="preserve">납입기간중 </w:t>
            </w:r>
            <w:r w:rsidRPr="006E3A85">
              <w:rPr>
                <w:sz w:val="22"/>
                <w:szCs w:val="22"/>
              </w:rPr>
              <w:t xml:space="preserve">0%, </w:t>
            </w:r>
            <w:r w:rsidRPr="006E3A85">
              <w:rPr>
                <w:rFonts w:hint="eastAsia"/>
                <w:sz w:val="22"/>
                <w:szCs w:val="22"/>
              </w:rPr>
              <w:t xml:space="preserve">납입기간후 </w:t>
            </w:r>
            <w:r w:rsidRPr="006E3A85">
              <w:rPr>
                <w:sz w:val="22"/>
                <w:szCs w:val="22"/>
              </w:rPr>
              <w:t>50%)</w:t>
            </w:r>
            <w:r w:rsidR="0075677E" w:rsidRPr="006E3A85">
              <w:rPr>
                <w:sz w:val="22"/>
                <w:szCs w:val="22"/>
              </w:rPr>
              <w:t>,</w:t>
            </w:r>
          </w:p>
          <w:p w14:paraId="44964817" w14:textId="0A7184D1" w:rsidR="009148C0" w:rsidRPr="006E3A85" w:rsidRDefault="009148C0" w:rsidP="0075677E">
            <w:pPr>
              <w:adjustRightInd w:val="0"/>
              <w:snapToGrid w:val="0"/>
              <w:ind w:firstLineChars="100" w:firstLine="220"/>
              <w:jc w:val="center"/>
              <w:rPr>
                <w:sz w:val="22"/>
                <w:szCs w:val="22"/>
              </w:rPr>
            </w:pPr>
            <w:r w:rsidRPr="006E3A85">
              <w:rPr>
                <w:rFonts w:hint="eastAsia"/>
                <w:sz w:val="22"/>
                <w:szCs w:val="22"/>
              </w:rPr>
              <w:t>표준형</w:t>
            </w:r>
          </w:p>
        </w:tc>
      </w:tr>
    </w:tbl>
    <w:p w14:paraId="0A2438C5" w14:textId="77777777" w:rsidR="00CA55B7" w:rsidRPr="006E3A85" w:rsidRDefault="00CA55B7" w:rsidP="00CA55B7">
      <w:pPr>
        <w:adjustRightInd w:val="0"/>
        <w:snapToGrid w:val="0"/>
        <w:ind w:leftChars="200" w:left="488" w:hangingChars="40" w:hanging="88"/>
        <w:rPr>
          <w:rFonts w:hAnsi="바탕"/>
          <w:sz w:val="22"/>
          <w:szCs w:val="22"/>
        </w:rPr>
      </w:pPr>
      <w:r w:rsidRPr="006E3A85">
        <w:rPr>
          <w:rFonts w:hAnsi="바탕" w:hint="eastAsia"/>
          <w:sz w:val="22"/>
          <w:szCs w:val="22"/>
        </w:rPr>
        <w:t>※ 단, 해약환급금 미지급형(납입기간 중 0%, 납입기간후 50%)의 경우, 이하 ‘해약환급금 미지급형’이라 한다)</w:t>
      </w:r>
    </w:p>
    <w:p w14:paraId="2AA29C22" w14:textId="77777777" w:rsidR="00CA55B7" w:rsidRPr="006E3A85" w:rsidRDefault="00CA55B7" w:rsidP="00CA55B7">
      <w:pPr>
        <w:adjustRightInd w:val="0"/>
        <w:snapToGrid w:val="0"/>
        <w:ind w:leftChars="200" w:left="488" w:hangingChars="40" w:hanging="88"/>
        <w:rPr>
          <w:rFonts w:hAnsi="바탕"/>
          <w:sz w:val="22"/>
          <w:szCs w:val="22"/>
        </w:rPr>
      </w:pPr>
      <w:r w:rsidRPr="006E3A85">
        <w:rPr>
          <w:rFonts w:hAnsi="바탕" w:hint="eastAsia"/>
          <w:sz w:val="22"/>
          <w:szCs w:val="22"/>
        </w:rPr>
        <w:t>※ 단, ‘표준형’은 판매하지 않으며, 해약환급금 및 환급률 비교용으로 사용함</w:t>
      </w:r>
    </w:p>
    <w:p w14:paraId="27249D14" w14:textId="144E4669" w:rsidR="00B77E72" w:rsidRPr="006E3A85" w:rsidRDefault="007E32A6"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6E3A85">
        <w:rPr>
          <w:rFonts w:ascii="HY헤드라인M" w:eastAsia="HY헤드라인M" w:hAnsi="Arial" w:cs="Arial" w:hint="eastAsia"/>
          <w:snapToGrid w:val="0"/>
          <w:sz w:val="24"/>
          <w:szCs w:val="24"/>
        </w:rPr>
        <w:t>2. 보험기간, 보험료 납입기간</w:t>
      </w:r>
      <w:r w:rsidR="009C0589" w:rsidRPr="006E3A85">
        <w:rPr>
          <w:rFonts w:ascii="HY헤드라인M" w:eastAsia="HY헤드라인M" w:hAnsi="Arial" w:cs="Arial" w:hint="eastAsia"/>
          <w:snapToGrid w:val="0"/>
          <w:sz w:val="24"/>
          <w:szCs w:val="24"/>
        </w:rPr>
        <w:t>, 보험료 납입주기 및</w:t>
      </w:r>
      <w:r w:rsidRPr="006E3A85">
        <w:rPr>
          <w:rFonts w:ascii="HY헤드라인M" w:eastAsia="HY헤드라인M" w:hAnsi="Arial" w:cs="Arial" w:hint="eastAsia"/>
          <w:snapToGrid w:val="0"/>
          <w:sz w:val="24"/>
          <w:szCs w:val="24"/>
        </w:rPr>
        <w:t xml:space="preserve"> 피보험자 가입나이</w:t>
      </w:r>
    </w:p>
    <w:p w14:paraId="5B5ECD8E" w14:textId="5C8A03A4" w:rsidR="00433ED2" w:rsidRPr="006E3A85" w:rsidRDefault="00433ED2" w:rsidP="00CC333D">
      <w:pPr>
        <w:spacing w:after="120"/>
        <w:ind w:firstLineChars="100" w:firstLine="220"/>
        <w:rPr>
          <w:rFonts w:hAnsi="바탕"/>
          <w:snapToGrid w:val="0"/>
          <w:kern w:val="0"/>
          <w:sz w:val="22"/>
        </w:rPr>
      </w:pPr>
      <w:r w:rsidRPr="006E3A85">
        <w:rPr>
          <w:rFonts w:hAnsi="바탕" w:hint="eastAsia"/>
          <w:snapToGrid w:val="0"/>
          <w:kern w:val="0"/>
          <w:sz w:val="22"/>
        </w:rPr>
        <w:t>가.</w:t>
      </w:r>
      <w:r w:rsidRPr="006E3A85">
        <w:rPr>
          <w:rFonts w:hAnsi="바탕" w:hint="eastAsia"/>
          <w:b/>
          <w:sz w:val="22"/>
        </w:rPr>
        <w:t xml:space="preserve"> </w:t>
      </w:r>
      <w:r w:rsidRPr="006E3A85">
        <w:rPr>
          <w:rFonts w:hAnsi="바탕" w:hint="eastAsia"/>
          <w:snapToGrid w:val="0"/>
          <w:kern w:val="0"/>
          <w:sz w:val="22"/>
        </w:rPr>
        <w:t>보험기간, 보험료 납입기간 및 피보험자 가입나이</w:t>
      </w:r>
    </w:p>
    <w:tbl>
      <w:tblPr>
        <w:tblW w:w="869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25"/>
        <w:gridCol w:w="997"/>
        <w:gridCol w:w="1567"/>
        <w:gridCol w:w="1567"/>
        <w:gridCol w:w="1568"/>
        <w:gridCol w:w="1567"/>
      </w:tblGrid>
      <w:tr w:rsidR="00DC34E7" w:rsidRPr="006E3A85" w14:paraId="488B9948" w14:textId="77777777" w:rsidTr="00FC2887">
        <w:trPr>
          <w:trHeight w:val="337"/>
          <w:tblHeader/>
        </w:trPr>
        <w:tc>
          <w:tcPr>
            <w:tcW w:w="2422" w:type="dxa"/>
            <w:gridSpan w:val="2"/>
            <w:vMerge w:val="restart"/>
            <w:tcBorders>
              <w:top w:val="single" w:sz="4" w:space="0" w:color="auto"/>
              <w:left w:val="single" w:sz="4" w:space="0" w:color="auto"/>
              <w:right w:val="single" w:sz="4" w:space="0" w:color="auto"/>
            </w:tcBorders>
            <w:shd w:val="clear" w:color="auto" w:fill="CCFFFF"/>
            <w:vAlign w:val="center"/>
          </w:tcPr>
          <w:p w14:paraId="1656F4AF" w14:textId="45B6C4E0" w:rsidR="00DC34E7" w:rsidRPr="006E3A85" w:rsidRDefault="00DC34E7" w:rsidP="00DC34E7">
            <w:pPr>
              <w:pStyle w:val="a3"/>
              <w:tabs>
                <w:tab w:val="left" w:pos="142"/>
              </w:tabs>
              <w:wordWrap/>
              <w:spacing w:line="240" w:lineRule="exact"/>
              <w:jc w:val="center"/>
              <w:rPr>
                <w:rFonts w:hAnsi="바탕" w:cs="Arial"/>
                <w:b/>
                <w:kern w:val="22"/>
                <w:sz w:val="22"/>
                <w:szCs w:val="22"/>
              </w:rPr>
            </w:pPr>
            <w:r w:rsidRPr="006E3A85">
              <w:rPr>
                <w:rFonts w:hAnsi="바탕" w:cs="Arial" w:hint="eastAsia"/>
                <w:b/>
                <w:kern w:val="22"/>
                <w:sz w:val="22"/>
                <w:szCs w:val="22"/>
              </w:rPr>
              <w:t>구 분</w:t>
            </w:r>
          </w:p>
        </w:tc>
        <w:tc>
          <w:tcPr>
            <w:tcW w:w="3134" w:type="dxa"/>
            <w:gridSpan w:val="2"/>
            <w:tcBorders>
              <w:top w:val="single" w:sz="4" w:space="0" w:color="auto"/>
              <w:left w:val="single" w:sz="4" w:space="0" w:color="auto"/>
              <w:bottom w:val="single" w:sz="4" w:space="0" w:color="auto"/>
              <w:right w:val="single" w:sz="4" w:space="0" w:color="auto"/>
            </w:tcBorders>
            <w:shd w:val="clear" w:color="auto" w:fill="CCFFFF"/>
            <w:vAlign w:val="center"/>
          </w:tcPr>
          <w:p w14:paraId="66C883E2" w14:textId="04571B42" w:rsidR="00DC34E7" w:rsidRPr="006E3A85" w:rsidRDefault="00DC34E7" w:rsidP="00BC3FFD">
            <w:pPr>
              <w:pStyle w:val="a3"/>
              <w:tabs>
                <w:tab w:val="left" w:pos="142"/>
              </w:tabs>
              <w:wordWrap/>
              <w:spacing w:line="240" w:lineRule="exact"/>
              <w:jc w:val="center"/>
              <w:rPr>
                <w:rFonts w:hAnsi="바탕" w:cs="Arial"/>
                <w:b/>
                <w:kern w:val="22"/>
                <w:sz w:val="22"/>
                <w:szCs w:val="22"/>
              </w:rPr>
            </w:pPr>
            <w:r w:rsidRPr="006E3A85">
              <w:rPr>
                <w:rFonts w:hAnsi="바탕" w:cs="Arial" w:hint="eastAsia"/>
                <w:b/>
                <w:kern w:val="22"/>
                <w:sz w:val="22"/>
                <w:szCs w:val="22"/>
              </w:rPr>
              <w:t>9</w:t>
            </w:r>
            <w:r w:rsidRPr="006E3A85">
              <w:rPr>
                <w:rFonts w:hAnsi="바탕" w:cs="Arial"/>
                <w:b/>
                <w:kern w:val="22"/>
                <w:sz w:val="22"/>
                <w:szCs w:val="22"/>
              </w:rPr>
              <w:t>0</w:t>
            </w:r>
            <w:r w:rsidRPr="006E3A85">
              <w:rPr>
                <w:rFonts w:hAnsi="바탕" w:cs="Arial" w:hint="eastAsia"/>
                <w:b/>
                <w:kern w:val="22"/>
                <w:sz w:val="22"/>
                <w:szCs w:val="22"/>
              </w:rPr>
              <w:t>세만기</w:t>
            </w:r>
          </w:p>
        </w:tc>
        <w:tc>
          <w:tcPr>
            <w:tcW w:w="3135" w:type="dxa"/>
            <w:gridSpan w:val="2"/>
            <w:tcBorders>
              <w:top w:val="single" w:sz="4" w:space="0" w:color="auto"/>
              <w:left w:val="single" w:sz="4" w:space="0" w:color="auto"/>
              <w:bottom w:val="single" w:sz="4" w:space="0" w:color="auto"/>
              <w:right w:val="single" w:sz="4" w:space="0" w:color="auto"/>
            </w:tcBorders>
            <w:shd w:val="clear" w:color="auto" w:fill="CCFFFF"/>
            <w:vAlign w:val="center"/>
          </w:tcPr>
          <w:p w14:paraId="0BE0C253" w14:textId="3D84A1FA" w:rsidR="00DC34E7" w:rsidRPr="006E3A85" w:rsidRDefault="00DC34E7" w:rsidP="00BC3FFD">
            <w:pPr>
              <w:pStyle w:val="a3"/>
              <w:tabs>
                <w:tab w:val="left" w:pos="142"/>
              </w:tabs>
              <w:wordWrap/>
              <w:spacing w:line="240" w:lineRule="exact"/>
              <w:jc w:val="center"/>
              <w:rPr>
                <w:rFonts w:hAnsi="바탕" w:cs="Arial"/>
                <w:b/>
                <w:kern w:val="22"/>
                <w:sz w:val="22"/>
                <w:szCs w:val="22"/>
              </w:rPr>
            </w:pPr>
            <w:r w:rsidRPr="006E3A85">
              <w:rPr>
                <w:rFonts w:hAnsi="바탕" w:cs="Arial" w:hint="eastAsia"/>
                <w:b/>
                <w:kern w:val="22"/>
                <w:sz w:val="22"/>
                <w:szCs w:val="22"/>
              </w:rPr>
              <w:t>1</w:t>
            </w:r>
            <w:r w:rsidRPr="006E3A85">
              <w:rPr>
                <w:rFonts w:hAnsi="바탕" w:cs="Arial"/>
                <w:b/>
                <w:kern w:val="22"/>
                <w:sz w:val="22"/>
                <w:szCs w:val="22"/>
              </w:rPr>
              <w:t>00</w:t>
            </w:r>
            <w:r w:rsidRPr="006E3A85">
              <w:rPr>
                <w:rFonts w:hAnsi="바탕" w:cs="Arial" w:hint="eastAsia"/>
                <w:b/>
                <w:kern w:val="22"/>
                <w:sz w:val="22"/>
                <w:szCs w:val="22"/>
              </w:rPr>
              <w:t>세만기</w:t>
            </w:r>
          </w:p>
        </w:tc>
      </w:tr>
      <w:tr w:rsidR="00DC34E7" w:rsidRPr="006E3A85" w14:paraId="7F79B402" w14:textId="77777777" w:rsidTr="00FC2887">
        <w:trPr>
          <w:trHeight w:val="337"/>
          <w:tblHeader/>
        </w:trPr>
        <w:tc>
          <w:tcPr>
            <w:tcW w:w="2422" w:type="dxa"/>
            <w:gridSpan w:val="2"/>
            <w:vMerge/>
            <w:tcBorders>
              <w:left w:val="single" w:sz="4" w:space="0" w:color="auto"/>
              <w:bottom w:val="single" w:sz="4" w:space="0" w:color="auto"/>
              <w:right w:val="single" w:sz="4" w:space="0" w:color="auto"/>
            </w:tcBorders>
            <w:shd w:val="clear" w:color="auto" w:fill="CCFFFF"/>
          </w:tcPr>
          <w:p w14:paraId="2E8442AA" w14:textId="4524BCDE" w:rsidR="00DC34E7" w:rsidRPr="006E3A85" w:rsidRDefault="00DC34E7" w:rsidP="00CA55B7">
            <w:pPr>
              <w:pStyle w:val="a3"/>
              <w:tabs>
                <w:tab w:val="left" w:pos="142"/>
              </w:tabs>
              <w:wordWrap/>
              <w:spacing w:line="240" w:lineRule="exact"/>
              <w:jc w:val="center"/>
              <w:rPr>
                <w:rFonts w:hAnsi="바탕" w:cs="Arial"/>
                <w:b/>
                <w:kern w:val="22"/>
                <w:sz w:val="22"/>
                <w:szCs w:val="22"/>
              </w:rPr>
            </w:pPr>
          </w:p>
        </w:tc>
        <w:tc>
          <w:tcPr>
            <w:tcW w:w="1567" w:type="dxa"/>
            <w:tcBorders>
              <w:top w:val="single" w:sz="4" w:space="0" w:color="auto"/>
              <w:left w:val="single" w:sz="4" w:space="0" w:color="auto"/>
              <w:bottom w:val="single" w:sz="4" w:space="0" w:color="auto"/>
              <w:right w:val="single" w:sz="4" w:space="0" w:color="auto"/>
            </w:tcBorders>
            <w:shd w:val="clear" w:color="auto" w:fill="CCFFFF"/>
            <w:vAlign w:val="center"/>
          </w:tcPr>
          <w:p w14:paraId="3AA25EEF" w14:textId="77777777" w:rsidR="00DC34E7" w:rsidRPr="006E3A85" w:rsidRDefault="00DC34E7" w:rsidP="00CA55B7">
            <w:pPr>
              <w:pStyle w:val="a3"/>
              <w:tabs>
                <w:tab w:val="left" w:pos="142"/>
              </w:tabs>
              <w:wordWrap/>
              <w:spacing w:line="240" w:lineRule="exact"/>
              <w:jc w:val="center"/>
              <w:rPr>
                <w:rFonts w:hAnsi="바탕" w:cs="Arial"/>
                <w:b/>
                <w:kern w:val="22"/>
                <w:sz w:val="22"/>
                <w:szCs w:val="22"/>
              </w:rPr>
            </w:pPr>
            <w:r w:rsidRPr="006E3A85">
              <w:rPr>
                <w:rFonts w:hAnsi="바탕" w:cs="Arial" w:hint="eastAsia"/>
                <w:b/>
                <w:kern w:val="22"/>
                <w:sz w:val="22"/>
                <w:szCs w:val="22"/>
              </w:rPr>
              <w:t>남 자</w:t>
            </w:r>
          </w:p>
        </w:tc>
        <w:tc>
          <w:tcPr>
            <w:tcW w:w="1567" w:type="dxa"/>
            <w:tcBorders>
              <w:top w:val="single" w:sz="4" w:space="0" w:color="auto"/>
              <w:left w:val="single" w:sz="4" w:space="0" w:color="auto"/>
              <w:bottom w:val="single" w:sz="4" w:space="0" w:color="auto"/>
              <w:right w:val="single" w:sz="4" w:space="0" w:color="auto"/>
            </w:tcBorders>
            <w:shd w:val="clear" w:color="auto" w:fill="CCFFFF"/>
            <w:vAlign w:val="center"/>
          </w:tcPr>
          <w:p w14:paraId="43CA3E14" w14:textId="4E357A76" w:rsidR="00DC34E7" w:rsidRPr="006E3A85" w:rsidRDefault="00DC34E7" w:rsidP="00CA55B7">
            <w:pPr>
              <w:pStyle w:val="a3"/>
              <w:tabs>
                <w:tab w:val="left" w:pos="142"/>
              </w:tabs>
              <w:wordWrap/>
              <w:spacing w:line="240" w:lineRule="exact"/>
              <w:jc w:val="center"/>
              <w:rPr>
                <w:rFonts w:hAnsi="바탕" w:cs="Arial"/>
                <w:b/>
                <w:kern w:val="22"/>
                <w:sz w:val="22"/>
                <w:szCs w:val="22"/>
              </w:rPr>
            </w:pPr>
            <w:r w:rsidRPr="006E3A85">
              <w:rPr>
                <w:rFonts w:hAnsi="바탕" w:cs="Arial" w:hint="eastAsia"/>
                <w:b/>
                <w:kern w:val="22"/>
                <w:sz w:val="22"/>
                <w:szCs w:val="22"/>
              </w:rPr>
              <w:t>여 자</w:t>
            </w:r>
          </w:p>
        </w:tc>
        <w:tc>
          <w:tcPr>
            <w:tcW w:w="1568" w:type="dxa"/>
            <w:tcBorders>
              <w:top w:val="single" w:sz="4" w:space="0" w:color="auto"/>
              <w:left w:val="single" w:sz="4" w:space="0" w:color="auto"/>
              <w:bottom w:val="single" w:sz="4" w:space="0" w:color="auto"/>
              <w:right w:val="single" w:sz="4" w:space="0" w:color="auto"/>
            </w:tcBorders>
            <w:shd w:val="clear" w:color="auto" w:fill="CCFFFF"/>
            <w:vAlign w:val="center"/>
          </w:tcPr>
          <w:p w14:paraId="0D573638" w14:textId="65245BBA" w:rsidR="00DC34E7" w:rsidRPr="006E3A85" w:rsidRDefault="00DC34E7" w:rsidP="00CA55B7">
            <w:pPr>
              <w:pStyle w:val="a3"/>
              <w:tabs>
                <w:tab w:val="left" w:pos="142"/>
              </w:tabs>
              <w:wordWrap/>
              <w:spacing w:line="240" w:lineRule="exact"/>
              <w:jc w:val="center"/>
              <w:rPr>
                <w:rFonts w:hAnsi="바탕" w:cs="Arial"/>
                <w:b/>
                <w:kern w:val="22"/>
                <w:sz w:val="22"/>
                <w:szCs w:val="22"/>
              </w:rPr>
            </w:pPr>
            <w:r w:rsidRPr="006E3A85">
              <w:rPr>
                <w:rFonts w:hAnsi="바탕" w:cs="Arial" w:hint="eastAsia"/>
                <w:b/>
                <w:kern w:val="22"/>
                <w:sz w:val="22"/>
                <w:szCs w:val="22"/>
              </w:rPr>
              <w:t>남 자</w:t>
            </w:r>
          </w:p>
        </w:tc>
        <w:tc>
          <w:tcPr>
            <w:tcW w:w="1567" w:type="dxa"/>
            <w:tcBorders>
              <w:top w:val="single" w:sz="4" w:space="0" w:color="auto"/>
              <w:left w:val="single" w:sz="4" w:space="0" w:color="auto"/>
              <w:bottom w:val="single" w:sz="4" w:space="0" w:color="auto"/>
              <w:right w:val="single" w:sz="4" w:space="0" w:color="auto"/>
            </w:tcBorders>
            <w:shd w:val="clear" w:color="auto" w:fill="CCFFFF"/>
            <w:vAlign w:val="center"/>
          </w:tcPr>
          <w:p w14:paraId="2BA1F67C" w14:textId="3EDFE9AE" w:rsidR="00DC34E7" w:rsidRPr="006E3A85" w:rsidRDefault="00DC34E7" w:rsidP="00CA55B7">
            <w:pPr>
              <w:pStyle w:val="a3"/>
              <w:tabs>
                <w:tab w:val="left" w:pos="142"/>
              </w:tabs>
              <w:wordWrap/>
              <w:spacing w:line="240" w:lineRule="exact"/>
              <w:jc w:val="center"/>
              <w:rPr>
                <w:rFonts w:hAnsi="바탕" w:cs="Arial"/>
                <w:b/>
                <w:kern w:val="22"/>
                <w:sz w:val="22"/>
                <w:szCs w:val="22"/>
              </w:rPr>
            </w:pPr>
            <w:r w:rsidRPr="006E3A85">
              <w:rPr>
                <w:rFonts w:hAnsi="바탕" w:cs="Arial" w:hint="eastAsia"/>
                <w:b/>
                <w:kern w:val="22"/>
                <w:sz w:val="22"/>
                <w:szCs w:val="22"/>
              </w:rPr>
              <w:t>여 자</w:t>
            </w:r>
          </w:p>
        </w:tc>
      </w:tr>
      <w:tr w:rsidR="00D94ABF" w:rsidRPr="006E3A85" w14:paraId="5CE8E93E" w14:textId="77777777" w:rsidTr="00FC2887">
        <w:trPr>
          <w:trHeight w:val="337"/>
        </w:trPr>
        <w:tc>
          <w:tcPr>
            <w:tcW w:w="1425" w:type="dxa"/>
            <w:vMerge w:val="restart"/>
            <w:tcBorders>
              <w:top w:val="single" w:sz="4" w:space="0" w:color="auto"/>
              <w:left w:val="single" w:sz="4" w:space="0" w:color="auto"/>
              <w:right w:val="single" w:sz="4" w:space="0" w:color="auto"/>
            </w:tcBorders>
            <w:vAlign w:val="center"/>
          </w:tcPr>
          <w:p w14:paraId="173DF574" w14:textId="554C23FC"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kern w:val="22"/>
                <w:sz w:val="22"/>
                <w:szCs w:val="22"/>
              </w:rPr>
              <w:t>일반가입형</w:t>
            </w:r>
          </w:p>
        </w:tc>
        <w:tc>
          <w:tcPr>
            <w:tcW w:w="997" w:type="dxa"/>
            <w:tcBorders>
              <w:top w:val="single" w:sz="4" w:space="0" w:color="auto"/>
              <w:left w:val="single" w:sz="4" w:space="0" w:color="auto"/>
              <w:right w:val="single" w:sz="4" w:space="0" w:color="auto"/>
            </w:tcBorders>
            <w:shd w:val="clear" w:color="auto" w:fill="auto"/>
            <w:vAlign w:val="center"/>
          </w:tcPr>
          <w:p w14:paraId="012E57D0" w14:textId="02B28FA9"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kern w:val="22"/>
                <w:sz w:val="22"/>
                <w:szCs w:val="22"/>
              </w:rPr>
              <w:t>5년납</w:t>
            </w:r>
          </w:p>
        </w:tc>
        <w:tc>
          <w:tcPr>
            <w:tcW w:w="1567" w:type="dxa"/>
            <w:tcBorders>
              <w:top w:val="single" w:sz="4" w:space="0" w:color="auto"/>
              <w:left w:val="single" w:sz="4" w:space="0" w:color="auto"/>
              <w:right w:val="single" w:sz="4" w:space="0" w:color="auto"/>
            </w:tcBorders>
            <w:shd w:val="clear" w:color="auto" w:fill="auto"/>
            <w:vAlign w:val="center"/>
          </w:tcPr>
          <w:p w14:paraId="252548AA" w14:textId="564B908D"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80</w:t>
            </w:r>
            <w:r w:rsidRPr="006E3A85">
              <w:rPr>
                <w:rFonts w:hint="eastAsia"/>
                <w:sz w:val="22"/>
                <w:szCs w:val="22"/>
              </w:rPr>
              <w:t>세</w:t>
            </w:r>
          </w:p>
        </w:tc>
        <w:tc>
          <w:tcPr>
            <w:tcW w:w="1567" w:type="dxa"/>
            <w:tcBorders>
              <w:top w:val="single" w:sz="4" w:space="0" w:color="auto"/>
              <w:left w:val="single" w:sz="4" w:space="0" w:color="auto"/>
              <w:right w:val="single" w:sz="4" w:space="0" w:color="auto"/>
            </w:tcBorders>
            <w:shd w:val="clear" w:color="auto" w:fill="auto"/>
            <w:vAlign w:val="center"/>
          </w:tcPr>
          <w:p w14:paraId="69EB85A6" w14:textId="230C8EC8"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80</w:t>
            </w:r>
            <w:r w:rsidRPr="006E3A85">
              <w:rPr>
                <w:rFonts w:hint="eastAsia"/>
                <w:sz w:val="22"/>
                <w:szCs w:val="22"/>
              </w:rPr>
              <w:t>세</w:t>
            </w:r>
          </w:p>
        </w:tc>
        <w:tc>
          <w:tcPr>
            <w:tcW w:w="1568" w:type="dxa"/>
            <w:tcBorders>
              <w:top w:val="single" w:sz="4" w:space="0" w:color="auto"/>
              <w:left w:val="single" w:sz="4" w:space="0" w:color="auto"/>
              <w:right w:val="single" w:sz="4" w:space="0" w:color="auto"/>
            </w:tcBorders>
            <w:shd w:val="clear" w:color="auto" w:fill="auto"/>
            <w:vAlign w:val="center"/>
          </w:tcPr>
          <w:p w14:paraId="56E7E159" w14:textId="77F92AE9"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80</w:t>
            </w:r>
            <w:r w:rsidRPr="006E3A85">
              <w:rPr>
                <w:rFonts w:hint="eastAsia"/>
                <w:sz w:val="22"/>
                <w:szCs w:val="22"/>
              </w:rPr>
              <w:t>세</w:t>
            </w:r>
          </w:p>
        </w:tc>
        <w:tc>
          <w:tcPr>
            <w:tcW w:w="1567" w:type="dxa"/>
            <w:tcBorders>
              <w:top w:val="single" w:sz="4" w:space="0" w:color="auto"/>
              <w:left w:val="single" w:sz="4" w:space="0" w:color="auto"/>
              <w:right w:val="single" w:sz="4" w:space="0" w:color="auto"/>
            </w:tcBorders>
            <w:shd w:val="clear" w:color="auto" w:fill="auto"/>
            <w:vAlign w:val="center"/>
          </w:tcPr>
          <w:p w14:paraId="0B732F44" w14:textId="2CF02C2D"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80</w:t>
            </w:r>
            <w:r w:rsidRPr="006E3A85">
              <w:rPr>
                <w:rFonts w:hint="eastAsia"/>
                <w:sz w:val="22"/>
                <w:szCs w:val="22"/>
              </w:rPr>
              <w:t>세</w:t>
            </w:r>
          </w:p>
        </w:tc>
      </w:tr>
      <w:tr w:rsidR="00581D25" w:rsidRPr="006E3A85" w14:paraId="5CC44613" w14:textId="77777777" w:rsidTr="00FC2887">
        <w:trPr>
          <w:trHeight w:val="337"/>
        </w:trPr>
        <w:tc>
          <w:tcPr>
            <w:tcW w:w="1425" w:type="dxa"/>
            <w:vMerge/>
            <w:tcBorders>
              <w:left w:val="single" w:sz="4" w:space="0" w:color="auto"/>
              <w:right w:val="single" w:sz="4" w:space="0" w:color="auto"/>
            </w:tcBorders>
          </w:tcPr>
          <w:p w14:paraId="5435606B" w14:textId="77777777" w:rsidR="00581D25" w:rsidRPr="006E3A85" w:rsidRDefault="00581D25" w:rsidP="00581D25">
            <w:pPr>
              <w:adjustRightInd w:val="0"/>
              <w:snapToGrid w:val="0"/>
              <w:jc w:val="center"/>
              <w:rPr>
                <w:rFonts w:hAnsi="바탕"/>
                <w:color w:val="000000"/>
                <w:kern w:val="22"/>
                <w:sz w:val="22"/>
                <w:szCs w:val="22"/>
              </w:rPr>
            </w:pPr>
          </w:p>
        </w:tc>
        <w:tc>
          <w:tcPr>
            <w:tcW w:w="997" w:type="dxa"/>
            <w:tcBorders>
              <w:top w:val="single" w:sz="4" w:space="0" w:color="auto"/>
              <w:left w:val="single" w:sz="4" w:space="0" w:color="auto"/>
              <w:right w:val="single" w:sz="4" w:space="0" w:color="auto"/>
            </w:tcBorders>
            <w:shd w:val="clear" w:color="auto" w:fill="auto"/>
            <w:vAlign w:val="center"/>
          </w:tcPr>
          <w:p w14:paraId="7AFB9D12" w14:textId="5D42514A" w:rsidR="00581D25" w:rsidRPr="006E3A85" w:rsidRDefault="00581D25" w:rsidP="00581D25">
            <w:pPr>
              <w:adjustRightInd w:val="0"/>
              <w:snapToGrid w:val="0"/>
              <w:jc w:val="center"/>
              <w:rPr>
                <w:rFonts w:hAnsi="바탕"/>
                <w:color w:val="000000"/>
                <w:kern w:val="22"/>
                <w:sz w:val="22"/>
                <w:szCs w:val="22"/>
              </w:rPr>
            </w:pPr>
            <w:r w:rsidRPr="006E3A85">
              <w:rPr>
                <w:rFonts w:hAnsi="바탕" w:hint="eastAsia"/>
                <w:color w:val="000000"/>
                <w:kern w:val="22"/>
                <w:sz w:val="22"/>
                <w:szCs w:val="22"/>
              </w:rPr>
              <w:t>1</w:t>
            </w:r>
            <w:r w:rsidRPr="006E3A85">
              <w:rPr>
                <w:rFonts w:hAnsi="바탕"/>
                <w:color w:val="000000"/>
                <w:kern w:val="22"/>
                <w:sz w:val="22"/>
                <w:szCs w:val="22"/>
              </w:rPr>
              <w:t>0</w:t>
            </w:r>
            <w:r w:rsidRPr="006E3A85">
              <w:rPr>
                <w:rFonts w:hAnsi="바탕" w:hint="eastAsia"/>
                <w:color w:val="000000"/>
                <w:kern w:val="22"/>
                <w:sz w:val="22"/>
                <w:szCs w:val="22"/>
              </w:rPr>
              <w:t>년납</w:t>
            </w:r>
          </w:p>
        </w:tc>
        <w:tc>
          <w:tcPr>
            <w:tcW w:w="1567" w:type="dxa"/>
            <w:tcBorders>
              <w:top w:val="single" w:sz="4" w:space="0" w:color="auto"/>
              <w:left w:val="single" w:sz="4" w:space="0" w:color="auto"/>
              <w:right w:val="single" w:sz="4" w:space="0" w:color="auto"/>
            </w:tcBorders>
            <w:shd w:val="clear" w:color="auto" w:fill="auto"/>
            <w:vAlign w:val="center"/>
          </w:tcPr>
          <w:p w14:paraId="51F846BD" w14:textId="0B33C5F9" w:rsidR="00581D25" w:rsidRPr="006E3A85" w:rsidRDefault="00581D25" w:rsidP="00581D25">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79</w:t>
            </w:r>
            <w:r w:rsidRPr="006E3A85">
              <w:rPr>
                <w:rFonts w:hint="eastAsia"/>
                <w:sz w:val="22"/>
                <w:szCs w:val="22"/>
              </w:rPr>
              <w:t>세</w:t>
            </w:r>
          </w:p>
        </w:tc>
        <w:tc>
          <w:tcPr>
            <w:tcW w:w="1567" w:type="dxa"/>
            <w:tcBorders>
              <w:top w:val="single" w:sz="4" w:space="0" w:color="auto"/>
              <w:left w:val="single" w:sz="4" w:space="0" w:color="auto"/>
              <w:right w:val="single" w:sz="4" w:space="0" w:color="auto"/>
            </w:tcBorders>
            <w:shd w:val="clear" w:color="auto" w:fill="auto"/>
            <w:vAlign w:val="center"/>
          </w:tcPr>
          <w:p w14:paraId="68C5B5A6" w14:textId="60950F20" w:rsidR="00581D25" w:rsidRPr="006E3A85" w:rsidRDefault="00581D25" w:rsidP="00581D25">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79</w:t>
            </w:r>
            <w:r w:rsidRPr="006E3A85">
              <w:rPr>
                <w:rFonts w:hint="eastAsia"/>
                <w:sz w:val="22"/>
                <w:szCs w:val="22"/>
              </w:rPr>
              <w:t>세</w:t>
            </w:r>
          </w:p>
        </w:tc>
        <w:tc>
          <w:tcPr>
            <w:tcW w:w="1568" w:type="dxa"/>
            <w:tcBorders>
              <w:top w:val="single" w:sz="4" w:space="0" w:color="auto"/>
              <w:left w:val="single" w:sz="4" w:space="0" w:color="auto"/>
              <w:right w:val="single" w:sz="4" w:space="0" w:color="auto"/>
            </w:tcBorders>
            <w:shd w:val="clear" w:color="auto" w:fill="auto"/>
            <w:vAlign w:val="center"/>
          </w:tcPr>
          <w:p w14:paraId="3D64C1C4" w14:textId="2FA317BC" w:rsidR="00581D25" w:rsidRPr="006E3A85" w:rsidRDefault="00581D25" w:rsidP="00581D25">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8</w:t>
            </w:r>
            <w:r w:rsidRPr="006E3A85">
              <w:rPr>
                <w:rFonts w:hint="eastAsia"/>
                <w:sz w:val="22"/>
                <w:szCs w:val="22"/>
              </w:rPr>
              <w:t>0세</w:t>
            </w:r>
          </w:p>
        </w:tc>
        <w:tc>
          <w:tcPr>
            <w:tcW w:w="1567" w:type="dxa"/>
            <w:tcBorders>
              <w:top w:val="single" w:sz="4" w:space="0" w:color="auto"/>
              <w:left w:val="single" w:sz="4" w:space="0" w:color="auto"/>
              <w:right w:val="single" w:sz="4" w:space="0" w:color="auto"/>
            </w:tcBorders>
            <w:shd w:val="clear" w:color="auto" w:fill="auto"/>
            <w:vAlign w:val="center"/>
          </w:tcPr>
          <w:p w14:paraId="491F9C84" w14:textId="6EB3DE9B" w:rsidR="00581D25" w:rsidRPr="006E3A85" w:rsidRDefault="00581D25" w:rsidP="00581D25">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80</w:t>
            </w:r>
            <w:r w:rsidRPr="006E3A85">
              <w:rPr>
                <w:rFonts w:hint="eastAsia"/>
                <w:sz w:val="22"/>
                <w:szCs w:val="22"/>
              </w:rPr>
              <w:t>세</w:t>
            </w:r>
          </w:p>
        </w:tc>
      </w:tr>
      <w:tr w:rsidR="00581D25" w:rsidRPr="006E3A85" w14:paraId="69E9E190" w14:textId="77777777" w:rsidTr="00FC2887">
        <w:trPr>
          <w:trHeight w:val="337"/>
        </w:trPr>
        <w:tc>
          <w:tcPr>
            <w:tcW w:w="1425" w:type="dxa"/>
            <w:vMerge/>
            <w:tcBorders>
              <w:left w:val="single" w:sz="4" w:space="0" w:color="auto"/>
              <w:right w:val="single" w:sz="4" w:space="0" w:color="auto"/>
            </w:tcBorders>
          </w:tcPr>
          <w:p w14:paraId="65DA9C31" w14:textId="77777777" w:rsidR="00581D25" w:rsidRPr="006E3A85" w:rsidRDefault="00581D25" w:rsidP="00581D25">
            <w:pPr>
              <w:adjustRightInd w:val="0"/>
              <w:snapToGrid w:val="0"/>
              <w:jc w:val="center"/>
              <w:rPr>
                <w:rFonts w:hAnsi="바탕"/>
                <w:color w:val="000000"/>
                <w:kern w:val="22"/>
                <w:sz w:val="22"/>
                <w:szCs w:val="22"/>
              </w:rPr>
            </w:pPr>
          </w:p>
        </w:tc>
        <w:tc>
          <w:tcPr>
            <w:tcW w:w="997" w:type="dxa"/>
            <w:tcBorders>
              <w:left w:val="single" w:sz="4" w:space="0" w:color="auto"/>
              <w:right w:val="single" w:sz="4" w:space="0" w:color="auto"/>
            </w:tcBorders>
            <w:shd w:val="clear" w:color="auto" w:fill="auto"/>
            <w:vAlign w:val="center"/>
          </w:tcPr>
          <w:p w14:paraId="70C123BC" w14:textId="1EC0CF3A" w:rsidR="00581D25" w:rsidRPr="006E3A85" w:rsidRDefault="00581D25" w:rsidP="00581D25">
            <w:pPr>
              <w:adjustRightInd w:val="0"/>
              <w:snapToGrid w:val="0"/>
              <w:jc w:val="center"/>
              <w:rPr>
                <w:rFonts w:hAnsi="바탕"/>
                <w:color w:val="000000"/>
                <w:kern w:val="22"/>
                <w:sz w:val="22"/>
                <w:szCs w:val="22"/>
              </w:rPr>
            </w:pPr>
            <w:r w:rsidRPr="006E3A85">
              <w:rPr>
                <w:rFonts w:hAnsi="바탕" w:hint="eastAsia"/>
                <w:color w:val="000000"/>
                <w:kern w:val="22"/>
                <w:sz w:val="22"/>
                <w:szCs w:val="22"/>
              </w:rPr>
              <w:t>1</w:t>
            </w:r>
            <w:r w:rsidRPr="006E3A85">
              <w:rPr>
                <w:rFonts w:hAnsi="바탕"/>
                <w:color w:val="000000"/>
                <w:kern w:val="22"/>
                <w:sz w:val="22"/>
                <w:szCs w:val="22"/>
              </w:rPr>
              <w:t>5</w:t>
            </w:r>
            <w:r w:rsidRPr="006E3A85">
              <w:rPr>
                <w:rFonts w:hAnsi="바탕" w:hint="eastAsia"/>
                <w:color w:val="000000"/>
                <w:kern w:val="22"/>
                <w:sz w:val="22"/>
                <w:szCs w:val="22"/>
              </w:rPr>
              <w:t>년납</w:t>
            </w:r>
          </w:p>
        </w:tc>
        <w:tc>
          <w:tcPr>
            <w:tcW w:w="1567" w:type="dxa"/>
            <w:tcBorders>
              <w:left w:val="single" w:sz="4" w:space="0" w:color="auto"/>
              <w:right w:val="single" w:sz="4" w:space="0" w:color="auto"/>
            </w:tcBorders>
            <w:shd w:val="clear" w:color="auto" w:fill="auto"/>
            <w:vAlign w:val="center"/>
          </w:tcPr>
          <w:p w14:paraId="3004E564" w14:textId="69AA920F" w:rsidR="00581D25" w:rsidRPr="006E3A85" w:rsidRDefault="00581D25" w:rsidP="00581D25">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74</w:t>
            </w:r>
            <w:r w:rsidRPr="006E3A85">
              <w:rPr>
                <w:rFonts w:hint="eastAsia"/>
                <w:sz w:val="22"/>
                <w:szCs w:val="22"/>
              </w:rPr>
              <w:t>세</w:t>
            </w:r>
          </w:p>
        </w:tc>
        <w:tc>
          <w:tcPr>
            <w:tcW w:w="1567" w:type="dxa"/>
            <w:tcBorders>
              <w:left w:val="single" w:sz="4" w:space="0" w:color="auto"/>
              <w:right w:val="single" w:sz="4" w:space="0" w:color="auto"/>
            </w:tcBorders>
            <w:shd w:val="clear" w:color="auto" w:fill="auto"/>
            <w:vAlign w:val="center"/>
          </w:tcPr>
          <w:p w14:paraId="39BB544F" w14:textId="2197399A" w:rsidR="00581D25" w:rsidRPr="006E3A85" w:rsidRDefault="00581D25" w:rsidP="00581D25">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74</w:t>
            </w:r>
            <w:r w:rsidRPr="006E3A85">
              <w:rPr>
                <w:rFonts w:hint="eastAsia"/>
                <w:sz w:val="22"/>
                <w:szCs w:val="22"/>
              </w:rPr>
              <w:t>세</w:t>
            </w:r>
          </w:p>
        </w:tc>
        <w:tc>
          <w:tcPr>
            <w:tcW w:w="1568" w:type="dxa"/>
            <w:tcBorders>
              <w:left w:val="single" w:sz="4" w:space="0" w:color="auto"/>
              <w:right w:val="single" w:sz="4" w:space="0" w:color="auto"/>
            </w:tcBorders>
            <w:shd w:val="clear" w:color="auto" w:fill="auto"/>
            <w:vAlign w:val="center"/>
          </w:tcPr>
          <w:p w14:paraId="255C3F29" w14:textId="19F69CEB" w:rsidR="00581D25" w:rsidRPr="006E3A85" w:rsidRDefault="00581D25" w:rsidP="00581D25">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008F6766" w:rsidRPr="006E3A85">
              <w:rPr>
                <w:sz w:val="22"/>
                <w:szCs w:val="22"/>
              </w:rPr>
              <w:t>80</w:t>
            </w:r>
            <w:r w:rsidRPr="006E3A85">
              <w:rPr>
                <w:rFonts w:hint="eastAsia"/>
                <w:sz w:val="22"/>
                <w:szCs w:val="22"/>
              </w:rPr>
              <w:t>세</w:t>
            </w:r>
          </w:p>
        </w:tc>
        <w:tc>
          <w:tcPr>
            <w:tcW w:w="1567" w:type="dxa"/>
            <w:tcBorders>
              <w:left w:val="single" w:sz="4" w:space="0" w:color="auto"/>
              <w:right w:val="single" w:sz="4" w:space="0" w:color="auto"/>
            </w:tcBorders>
            <w:shd w:val="clear" w:color="auto" w:fill="auto"/>
            <w:vAlign w:val="center"/>
          </w:tcPr>
          <w:p w14:paraId="0E9AF65C" w14:textId="53E4F6D5" w:rsidR="00581D25" w:rsidRPr="006E3A85" w:rsidRDefault="00581D25" w:rsidP="00581D25">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8</w:t>
            </w:r>
            <w:r w:rsidRPr="006E3A85">
              <w:rPr>
                <w:rFonts w:hint="eastAsia"/>
                <w:sz w:val="22"/>
                <w:szCs w:val="22"/>
              </w:rPr>
              <w:t>0세</w:t>
            </w:r>
          </w:p>
        </w:tc>
      </w:tr>
      <w:tr w:rsidR="00D94ABF" w:rsidRPr="006E3A85" w14:paraId="51391674" w14:textId="77777777" w:rsidTr="00FC2887">
        <w:trPr>
          <w:trHeight w:val="337"/>
        </w:trPr>
        <w:tc>
          <w:tcPr>
            <w:tcW w:w="1425" w:type="dxa"/>
            <w:vMerge/>
            <w:tcBorders>
              <w:left w:val="single" w:sz="4" w:space="0" w:color="auto"/>
              <w:right w:val="single" w:sz="4" w:space="0" w:color="auto"/>
            </w:tcBorders>
          </w:tcPr>
          <w:p w14:paraId="32D98B05" w14:textId="77777777" w:rsidR="00D94ABF" w:rsidRPr="006E3A85" w:rsidRDefault="00D94ABF" w:rsidP="00D94ABF">
            <w:pPr>
              <w:adjustRightInd w:val="0"/>
              <w:snapToGrid w:val="0"/>
              <w:jc w:val="center"/>
              <w:rPr>
                <w:rFonts w:hAnsi="바탕"/>
                <w:color w:val="000000"/>
                <w:kern w:val="22"/>
                <w:sz w:val="22"/>
                <w:szCs w:val="22"/>
              </w:rPr>
            </w:pPr>
          </w:p>
        </w:tc>
        <w:tc>
          <w:tcPr>
            <w:tcW w:w="997" w:type="dxa"/>
            <w:tcBorders>
              <w:left w:val="single" w:sz="4" w:space="0" w:color="auto"/>
              <w:right w:val="single" w:sz="4" w:space="0" w:color="auto"/>
            </w:tcBorders>
            <w:shd w:val="clear" w:color="auto" w:fill="auto"/>
            <w:vAlign w:val="center"/>
          </w:tcPr>
          <w:p w14:paraId="4C7F4FB7" w14:textId="0EA6DF84" w:rsidR="00D94ABF" w:rsidRPr="006E3A85" w:rsidRDefault="00D94ABF" w:rsidP="00D94ABF">
            <w:pPr>
              <w:adjustRightInd w:val="0"/>
              <w:snapToGrid w:val="0"/>
              <w:jc w:val="center"/>
              <w:rPr>
                <w:rFonts w:hAnsi="바탕"/>
                <w:color w:val="000000"/>
                <w:kern w:val="22"/>
                <w:sz w:val="22"/>
                <w:szCs w:val="22"/>
              </w:rPr>
            </w:pPr>
            <w:r w:rsidRPr="006E3A85">
              <w:rPr>
                <w:rFonts w:hAnsi="바탕"/>
                <w:color w:val="000000"/>
                <w:kern w:val="22"/>
                <w:sz w:val="22"/>
                <w:szCs w:val="22"/>
              </w:rPr>
              <w:t>20</w:t>
            </w:r>
            <w:r w:rsidRPr="006E3A85">
              <w:rPr>
                <w:rFonts w:hAnsi="바탕" w:hint="eastAsia"/>
                <w:color w:val="000000"/>
                <w:kern w:val="22"/>
                <w:sz w:val="22"/>
                <w:szCs w:val="22"/>
              </w:rPr>
              <w:t>년납</w:t>
            </w:r>
          </w:p>
        </w:tc>
        <w:tc>
          <w:tcPr>
            <w:tcW w:w="1567" w:type="dxa"/>
            <w:tcBorders>
              <w:left w:val="single" w:sz="4" w:space="0" w:color="auto"/>
              <w:right w:val="single" w:sz="4" w:space="0" w:color="auto"/>
            </w:tcBorders>
            <w:shd w:val="clear" w:color="auto" w:fill="auto"/>
            <w:vAlign w:val="center"/>
          </w:tcPr>
          <w:p w14:paraId="0EA1F79B" w14:textId="05D75C4F"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69</w:t>
            </w:r>
            <w:r w:rsidRPr="006E3A85">
              <w:rPr>
                <w:rFonts w:hint="eastAsia"/>
                <w:sz w:val="22"/>
                <w:szCs w:val="22"/>
              </w:rPr>
              <w:t>세</w:t>
            </w:r>
          </w:p>
        </w:tc>
        <w:tc>
          <w:tcPr>
            <w:tcW w:w="1567" w:type="dxa"/>
            <w:tcBorders>
              <w:left w:val="single" w:sz="4" w:space="0" w:color="auto"/>
              <w:right w:val="single" w:sz="4" w:space="0" w:color="auto"/>
            </w:tcBorders>
            <w:shd w:val="clear" w:color="auto" w:fill="auto"/>
            <w:vAlign w:val="center"/>
          </w:tcPr>
          <w:p w14:paraId="20D0FC51" w14:textId="459AEB6B"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69</w:t>
            </w:r>
            <w:r w:rsidRPr="006E3A85">
              <w:rPr>
                <w:rFonts w:hint="eastAsia"/>
                <w:sz w:val="22"/>
                <w:szCs w:val="22"/>
              </w:rPr>
              <w:t>세</w:t>
            </w:r>
          </w:p>
        </w:tc>
        <w:tc>
          <w:tcPr>
            <w:tcW w:w="1568" w:type="dxa"/>
            <w:tcBorders>
              <w:left w:val="single" w:sz="4" w:space="0" w:color="auto"/>
              <w:right w:val="single" w:sz="4" w:space="0" w:color="auto"/>
            </w:tcBorders>
            <w:shd w:val="clear" w:color="auto" w:fill="auto"/>
            <w:vAlign w:val="center"/>
          </w:tcPr>
          <w:p w14:paraId="2533EF69" w14:textId="1D1CB525"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008F6766" w:rsidRPr="006E3A85">
              <w:rPr>
                <w:sz w:val="22"/>
                <w:szCs w:val="22"/>
              </w:rPr>
              <w:t>79</w:t>
            </w:r>
            <w:r w:rsidRPr="006E3A85">
              <w:rPr>
                <w:rFonts w:hint="eastAsia"/>
                <w:sz w:val="22"/>
                <w:szCs w:val="22"/>
              </w:rPr>
              <w:t>세</w:t>
            </w:r>
          </w:p>
        </w:tc>
        <w:tc>
          <w:tcPr>
            <w:tcW w:w="1567" w:type="dxa"/>
            <w:tcBorders>
              <w:left w:val="single" w:sz="4" w:space="0" w:color="auto"/>
              <w:right w:val="single" w:sz="4" w:space="0" w:color="auto"/>
            </w:tcBorders>
            <w:shd w:val="clear" w:color="auto" w:fill="auto"/>
            <w:vAlign w:val="center"/>
          </w:tcPr>
          <w:p w14:paraId="017DC69D" w14:textId="752CE96C"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79</w:t>
            </w:r>
            <w:r w:rsidRPr="006E3A85">
              <w:rPr>
                <w:rFonts w:hint="eastAsia"/>
                <w:sz w:val="22"/>
                <w:szCs w:val="22"/>
              </w:rPr>
              <w:t>세</w:t>
            </w:r>
          </w:p>
        </w:tc>
      </w:tr>
      <w:tr w:rsidR="00D94ABF" w:rsidRPr="006E3A85" w14:paraId="12F95647" w14:textId="77777777" w:rsidTr="00FC2887">
        <w:trPr>
          <w:trHeight w:val="337"/>
        </w:trPr>
        <w:tc>
          <w:tcPr>
            <w:tcW w:w="1425" w:type="dxa"/>
            <w:vMerge/>
            <w:tcBorders>
              <w:left w:val="single" w:sz="4" w:space="0" w:color="auto"/>
              <w:right w:val="single" w:sz="4" w:space="0" w:color="auto"/>
            </w:tcBorders>
          </w:tcPr>
          <w:p w14:paraId="2D3784E0" w14:textId="77777777" w:rsidR="00D94ABF" w:rsidRPr="006E3A85" w:rsidRDefault="00D94ABF" w:rsidP="00D94ABF">
            <w:pPr>
              <w:adjustRightInd w:val="0"/>
              <w:snapToGrid w:val="0"/>
              <w:jc w:val="center"/>
              <w:rPr>
                <w:rFonts w:hAnsi="바탕"/>
                <w:color w:val="000000"/>
                <w:kern w:val="22"/>
                <w:sz w:val="22"/>
                <w:szCs w:val="22"/>
              </w:rPr>
            </w:pPr>
          </w:p>
        </w:tc>
        <w:tc>
          <w:tcPr>
            <w:tcW w:w="997" w:type="dxa"/>
            <w:tcBorders>
              <w:left w:val="single" w:sz="4" w:space="0" w:color="auto"/>
              <w:right w:val="single" w:sz="4" w:space="0" w:color="auto"/>
            </w:tcBorders>
            <w:shd w:val="clear" w:color="auto" w:fill="auto"/>
            <w:vAlign w:val="center"/>
          </w:tcPr>
          <w:p w14:paraId="161F3A6F" w14:textId="5EB6FDE8" w:rsidR="00D94ABF" w:rsidRPr="006E3A85" w:rsidRDefault="00D94ABF" w:rsidP="00D94ABF">
            <w:pPr>
              <w:adjustRightInd w:val="0"/>
              <w:snapToGrid w:val="0"/>
              <w:jc w:val="center"/>
              <w:rPr>
                <w:rFonts w:hAnsi="바탕"/>
                <w:color w:val="000000"/>
                <w:kern w:val="22"/>
                <w:sz w:val="22"/>
                <w:szCs w:val="22"/>
              </w:rPr>
            </w:pPr>
            <w:r w:rsidRPr="006E3A85">
              <w:rPr>
                <w:rFonts w:hAnsi="바탕"/>
                <w:color w:val="000000"/>
                <w:kern w:val="22"/>
                <w:sz w:val="22"/>
                <w:szCs w:val="22"/>
              </w:rPr>
              <w:t>3</w:t>
            </w:r>
            <w:r w:rsidRPr="006E3A85">
              <w:rPr>
                <w:rFonts w:hAnsi="바탕" w:hint="eastAsia"/>
                <w:color w:val="000000"/>
                <w:kern w:val="22"/>
                <w:sz w:val="22"/>
                <w:szCs w:val="22"/>
              </w:rPr>
              <w:t>0년납</w:t>
            </w:r>
          </w:p>
        </w:tc>
        <w:tc>
          <w:tcPr>
            <w:tcW w:w="1567" w:type="dxa"/>
            <w:tcBorders>
              <w:left w:val="single" w:sz="4" w:space="0" w:color="auto"/>
              <w:right w:val="single" w:sz="4" w:space="0" w:color="auto"/>
            </w:tcBorders>
            <w:shd w:val="clear" w:color="auto" w:fill="auto"/>
            <w:vAlign w:val="center"/>
          </w:tcPr>
          <w:p w14:paraId="1800B033" w14:textId="0E9B2F9A"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59</w:t>
            </w:r>
            <w:r w:rsidRPr="006E3A85">
              <w:rPr>
                <w:rFonts w:hint="eastAsia"/>
                <w:sz w:val="22"/>
                <w:szCs w:val="22"/>
              </w:rPr>
              <w:t>세</w:t>
            </w:r>
          </w:p>
        </w:tc>
        <w:tc>
          <w:tcPr>
            <w:tcW w:w="1567" w:type="dxa"/>
            <w:tcBorders>
              <w:left w:val="single" w:sz="4" w:space="0" w:color="auto"/>
              <w:right w:val="single" w:sz="4" w:space="0" w:color="auto"/>
            </w:tcBorders>
            <w:shd w:val="clear" w:color="auto" w:fill="auto"/>
            <w:vAlign w:val="center"/>
          </w:tcPr>
          <w:p w14:paraId="0DEA3CD1" w14:textId="1B985AAB"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59</w:t>
            </w:r>
            <w:r w:rsidRPr="006E3A85">
              <w:rPr>
                <w:rFonts w:hint="eastAsia"/>
                <w:sz w:val="22"/>
                <w:szCs w:val="22"/>
              </w:rPr>
              <w:t>세</w:t>
            </w:r>
          </w:p>
        </w:tc>
        <w:tc>
          <w:tcPr>
            <w:tcW w:w="1568" w:type="dxa"/>
            <w:tcBorders>
              <w:left w:val="single" w:sz="4" w:space="0" w:color="auto"/>
              <w:right w:val="single" w:sz="4" w:space="0" w:color="auto"/>
            </w:tcBorders>
            <w:shd w:val="clear" w:color="auto" w:fill="auto"/>
            <w:vAlign w:val="center"/>
          </w:tcPr>
          <w:p w14:paraId="49DB288B" w14:textId="49C2D562"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69</w:t>
            </w:r>
            <w:r w:rsidRPr="006E3A85">
              <w:rPr>
                <w:rFonts w:hint="eastAsia"/>
                <w:sz w:val="22"/>
                <w:szCs w:val="22"/>
              </w:rPr>
              <w:t>세</w:t>
            </w:r>
          </w:p>
        </w:tc>
        <w:tc>
          <w:tcPr>
            <w:tcW w:w="1567" w:type="dxa"/>
            <w:tcBorders>
              <w:left w:val="single" w:sz="4" w:space="0" w:color="auto"/>
              <w:right w:val="single" w:sz="4" w:space="0" w:color="auto"/>
            </w:tcBorders>
            <w:shd w:val="clear" w:color="auto" w:fill="auto"/>
            <w:vAlign w:val="center"/>
          </w:tcPr>
          <w:p w14:paraId="25679CDB" w14:textId="3461AE5F"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69</w:t>
            </w:r>
            <w:r w:rsidRPr="006E3A85">
              <w:rPr>
                <w:rFonts w:hint="eastAsia"/>
                <w:sz w:val="22"/>
                <w:szCs w:val="22"/>
              </w:rPr>
              <w:t>세</w:t>
            </w:r>
          </w:p>
        </w:tc>
      </w:tr>
      <w:tr w:rsidR="00D94ABF" w:rsidRPr="006E3A85" w14:paraId="3BB53366" w14:textId="77777777" w:rsidTr="00FC2887">
        <w:trPr>
          <w:trHeight w:val="81"/>
        </w:trPr>
        <w:tc>
          <w:tcPr>
            <w:tcW w:w="1425" w:type="dxa"/>
            <w:vMerge w:val="restart"/>
            <w:tcBorders>
              <w:left w:val="single" w:sz="4" w:space="0" w:color="auto"/>
              <w:right w:val="single" w:sz="4" w:space="0" w:color="auto"/>
            </w:tcBorders>
            <w:vAlign w:val="center"/>
          </w:tcPr>
          <w:p w14:paraId="61660362" w14:textId="620A6DA0"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kern w:val="22"/>
                <w:sz w:val="22"/>
                <w:szCs w:val="22"/>
              </w:rPr>
              <w:t>간편가입형(</w:t>
            </w:r>
            <w:r w:rsidRPr="006E3A85">
              <w:rPr>
                <w:rFonts w:hAnsi="바탕"/>
                <w:color w:val="000000"/>
                <w:kern w:val="22"/>
                <w:sz w:val="22"/>
                <w:szCs w:val="22"/>
              </w:rPr>
              <w:t>2</w:t>
            </w:r>
            <w:r w:rsidRPr="006E3A85">
              <w:rPr>
                <w:rFonts w:hAnsi="바탕" w:hint="eastAsia"/>
                <w:color w:val="000000"/>
                <w:kern w:val="22"/>
                <w:sz w:val="22"/>
                <w:szCs w:val="22"/>
              </w:rPr>
              <w:t>년)</w:t>
            </w:r>
          </w:p>
        </w:tc>
        <w:tc>
          <w:tcPr>
            <w:tcW w:w="997" w:type="dxa"/>
            <w:tcBorders>
              <w:left w:val="single" w:sz="4" w:space="0" w:color="auto"/>
              <w:right w:val="single" w:sz="4" w:space="0" w:color="auto"/>
            </w:tcBorders>
            <w:shd w:val="clear" w:color="auto" w:fill="auto"/>
            <w:vAlign w:val="center"/>
          </w:tcPr>
          <w:p w14:paraId="219CABD5" w14:textId="552D86F5"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kern w:val="22"/>
                <w:sz w:val="22"/>
                <w:szCs w:val="22"/>
              </w:rPr>
              <w:t>5년납</w:t>
            </w:r>
          </w:p>
        </w:tc>
        <w:tc>
          <w:tcPr>
            <w:tcW w:w="1567" w:type="dxa"/>
            <w:tcBorders>
              <w:left w:val="single" w:sz="4" w:space="0" w:color="auto"/>
              <w:right w:val="single" w:sz="4" w:space="0" w:color="auto"/>
            </w:tcBorders>
            <w:shd w:val="clear" w:color="auto" w:fill="auto"/>
            <w:vAlign w:val="center"/>
          </w:tcPr>
          <w:p w14:paraId="1278CD11" w14:textId="719E5FA2"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80</w:t>
            </w:r>
            <w:r w:rsidRPr="006E3A85">
              <w:rPr>
                <w:rFonts w:hint="eastAsia"/>
                <w:sz w:val="22"/>
                <w:szCs w:val="22"/>
              </w:rPr>
              <w:t>세</w:t>
            </w:r>
          </w:p>
        </w:tc>
        <w:tc>
          <w:tcPr>
            <w:tcW w:w="1567" w:type="dxa"/>
            <w:tcBorders>
              <w:left w:val="single" w:sz="4" w:space="0" w:color="auto"/>
              <w:right w:val="single" w:sz="4" w:space="0" w:color="auto"/>
            </w:tcBorders>
            <w:shd w:val="clear" w:color="auto" w:fill="auto"/>
            <w:vAlign w:val="center"/>
          </w:tcPr>
          <w:p w14:paraId="3F5FD1FA" w14:textId="03B060A0"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80</w:t>
            </w:r>
            <w:r w:rsidRPr="006E3A85">
              <w:rPr>
                <w:rFonts w:hint="eastAsia"/>
                <w:sz w:val="22"/>
                <w:szCs w:val="22"/>
              </w:rPr>
              <w:t>세</w:t>
            </w:r>
          </w:p>
        </w:tc>
        <w:tc>
          <w:tcPr>
            <w:tcW w:w="1568" w:type="dxa"/>
            <w:tcBorders>
              <w:left w:val="single" w:sz="4" w:space="0" w:color="auto"/>
              <w:right w:val="single" w:sz="4" w:space="0" w:color="auto"/>
            </w:tcBorders>
            <w:shd w:val="clear" w:color="auto" w:fill="auto"/>
            <w:vAlign w:val="center"/>
          </w:tcPr>
          <w:p w14:paraId="5A0744A0" w14:textId="3BA0A5CC"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80</w:t>
            </w:r>
            <w:r w:rsidRPr="006E3A85">
              <w:rPr>
                <w:rFonts w:hint="eastAsia"/>
                <w:sz w:val="22"/>
                <w:szCs w:val="22"/>
              </w:rPr>
              <w:t>세</w:t>
            </w:r>
          </w:p>
        </w:tc>
        <w:tc>
          <w:tcPr>
            <w:tcW w:w="1567" w:type="dxa"/>
            <w:tcBorders>
              <w:left w:val="single" w:sz="4" w:space="0" w:color="auto"/>
              <w:right w:val="single" w:sz="4" w:space="0" w:color="auto"/>
            </w:tcBorders>
            <w:shd w:val="clear" w:color="auto" w:fill="auto"/>
            <w:vAlign w:val="center"/>
          </w:tcPr>
          <w:p w14:paraId="63E0A20A" w14:textId="1D0548F2" w:rsidR="00D94ABF" w:rsidRPr="006E3A85" w:rsidRDefault="00D94ABF" w:rsidP="00D94ABF">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80</w:t>
            </w:r>
            <w:r w:rsidRPr="006E3A85">
              <w:rPr>
                <w:rFonts w:hint="eastAsia"/>
                <w:sz w:val="22"/>
                <w:szCs w:val="22"/>
              </w:rPr>
              <w:t>세</w:t>
            </w:r>
          </w:p>
        </w:tc>
      </w:tr>
      <w:tr w:rsidR="00581D25" w:rsidRPr="006E3A85" w14:paraId="0607E221" w14:textId="77777777" w:rsidTr="00FC2887">
        <w:trPr>
          <w:trHeight w:val="337"/>
        </w:trPr>
        <w:tc>
          <w:tcPr>
            <w:tcW w:w="1425" w:type="dxa"/>
            <w:vMerge/>
            <w:tcBorders>
              <w:left w:val="single" w:sz="4" w:space="0" w:color="auto"/>
              <w:right w:val="single" w:sz="4" w:space="0" w:color="auto"/>
            </w:tcBorders>
          </w:tcPr>
          <w:p w14:paraId="578D79D1" w14:textId="77777777" w:rsidR="00581D25" w:rsidRPr="006E3A85" w:rsidRDefault="00581D25" w:rsidP="00581D25">
            <w:pPr>
              <w:adjustRightInd w:val="0"/>
              <w:snapToGrid w:val="0"/>
              <w:jc w:val="center"/>
              <w:rPr>
                <w:rFonts w:hAnsi="바탕"/>
                <w:color w:val="000000"/>
                <w:kern w:val="22"/>
                <w:sz w:val="22"/>
                <w:szCs w:val="22"/>
              </w:rPr>
            </w:pPr>
          </w:p>
        </w:tc>
        <w:tc>
          <w:tcPr>
            <w:tcW w:w="997" w:type="dxa"/>
            <w:tcBorders>
              <w:left w:val="single" w:sz="4" w:space="0" w:color="auto"/>
              <w:right w:val="single" w:sz="4" w:space="0" w:color="auto"/>
            </w:tcBorders>
            <w:shd w:val="clear" w:color="auto" w:fill="auto"/>
            <w:vAlign w:val="center"/>
          </w:tcPr>
          <w:p w14:paraId="6987252F" w14:textId="51FACAF2" w:rsidR="00581D25" w:rsidRPr="006E3A85" w:rsidRDefault="00581D25" w:rsidP="00581D25">
            <w:pPr>
              <w:adjustRightInd w:val="0"/>
              <w:snapToGrid w:val="0"/>
              <w:jc w:val="center"/>
              <w:rPr>
                <w:rFonts w:hAnsi="바탕"/>
                <w:color w:val="000000"/>
                <w:kern w:val="22"/>
                <w:sz w:val="22"/>
                <w:szCs w:val="22"/>
              </w:rPr>
            </w:pPr>
            <w:r w:rsidRPr="006E3A85">
              <w:rPr>
                <w:rFonts w:hAnsi="바탕" w:hint="eastAsia"/>
                <w:color w:val="000000"/>
                <w:kern w:val="22"/>
                <w:sz w:val="22"/>
                <w:szCs w:val="22"/>
              </w:rPr>
              <w:t>1</w:t>
            </w:r>
            <w:r w:rsidRPr="006E3A85">
              <w:rPr>
                <w:rFonts w:hAnsi="바탕"/>
                <w:color w:val="000000"/>
                <w:kern w:val="22"/>
                <w:sz w:val="22"/>
                <w:szCs w:val="22"/>
              </w:rPr>
              <w:t>0</w:t>
            </w:r>
            <w:r w:rsidRPr="006E3A85">
              <w:rPr>
                <w:rFonts w:hAnsi="바탕" w:hint="eastAsia"/>
                <w:color w:val="000000"/>
                <w:kern w:val="22"/>
                <w:sz w:val="22"/>
                <w:szCs w:val="22"/>
              </w:rPr>
              <w:t>년납</w:t>
            </w:r>
          </w:p>
        </w:tc>
        <w:tc>
          <w:tcPr>
            <w:tcW w:w="1567" w:type="dxa"/>
            <w:tcBorders>
              <w:left w:val="single" w:sz="4" w:space="0" w:color="auto"/>
              <w:right w:val="single" w:sz="4" w:space="0" w:color="auto"/>
            </w:tcBorders>
            <w:shd w:val="clear" w:color="auto" w:fill="auto"/>
            <w:vAlign w:val="center"/>
          </w:tcPr>
          <w:p w14:paraId="00AA6940" w14:textId="7BE1DDA1" w:rsidR="00581D25" w:rsidRPr="006E3A85" w:rsidRDefault="00581D25" w:rsidP="00581D25">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79</w:t>
            </w:r>
            <w:r w:rsidRPr="006E3A85">
              <w:rPr>
                <w:rFonts w:hint="eastAsia"/>
                <w:sz w:val="22"/>
                <w:szCs w:val="22"/>
              </w:rPr>
              <w:t>세</w:t>
            </w:r>
          </w:p>
        </w:tc>
        <w:tc>
          <w:tcPr>
            <w:tcW w:w="1567" w:type="dxa"/>
            <w:tcBorders>
              <w:left w:val="single" w:sz="4" w:space="0" w:color="auto"/>
              <w:right w:val="single" w:sz="4" w:space="0" w:color="auto"/>
            </w:tcBorders>
            <w:shd w:val="clear" w:color="auto" w:fill="auto"/>
            <w:vAlign w:val="center"/>
          </w:tcPr>
          <w:p w14:paraId="24946251" w14:textId="6D4BDF8B" w:rsidR="00581D25" w:rsidRPr="006E3A85" w:rsidRDefault="00581D25" w:rsidP="00581D25">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79</w:t>
            </w:r>
            <w:r w:rsidRPr="006E3A85">
              <w:rPr>
                <w:rFonts w:hint="eastAsia"/>
                <w:sz w:val="22"/>
                <w:szCs w:val="22"/>
              </w:rPr>
              <w:t>세</w:t>
            </w:r>
          </w:p>
        </w:tc>
        <w:tc>
          <w:tcPr>
            <w:tcW w:w="1568" w:type="dxa"/>
            <w:tcBorders>
              <w:left w:val="single" w:sz="4" w:space="0" w:color="auto"/>
              <w:right w:val="single" w:sz="4" w:space="0" w:color="auto"/>
            </w:tcBorders>
            <w:shd w:val="clear" w:color="auto" w:fill="auto"/>
            <w:vAlign w:val="center"/>
          </w:tcPr>
          <w:p w14:paraId="6B8C7B64" w14:textId="1E0B7595" w:rsidR="00581D25" w:rsidRPr="006E3A85" w:rsidRDefault="00581D25" w:rsidP="00581D25">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008F6766" w:rsidRPr="006E3A85">
              <w:rPr>
                <w:sz w:val="22"/>
                <w:szCs w:val="22"/>
              </w:rPr>
              <w:t>80</w:t>
            </w:r>
            <w:r w:rsidR="008F6766" w:rsidRPr="006E3A85">
              <w:rPr>
                <w:rFonts w:hint="eastAsia"/>
                <w:sz w:val="22"/>
                <w:szCs w:val="22"/>
              </w:rPr>
              <w:t>세</w:t>
            </w:r>
          </w:p>
        </w:tc>
        <w:tc>
          <w:tcPr>
            <w:tcW w:w="1567" w:type="dxa"/>
            <w:tcBorders>
              <w:left w:val="single" w:sz="4" w:space="0" w:color="auto"/>
              <w:right w:val="single" w:sz="4" w:space="0" w:color="auto"/>
            </w:tcBorders>
            <w:shd w:val="clear" w:color="auto" w:fill="auto"/>
            <w:vAlign w:val="center"/>
          </w:tcPr>
          <w:p w14:paraId="076698FD" w14:textId="3B188B61" w:rsidR="00581D25" w:rsidRPr="006E3A85" w:rsidRDefault="00581D25" w:rsidP="00581D25">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00E40282" w:rsidRPr="006E3A85">
              <w:rPr>
                <w:sz w:val="22"/>
                <w:szCs w:val="22"/>
              </w:rPr>
              <w:t>80</w:t>
            </w:r>
            <w:r w:rsidRPr="006E3A85">
              <w:rPr>
                <w:rFonts w:hint="eastAsia"/>
                <w:sz w:val="22"/>
                <w:szCs w:val="22"/>
              </w:rPr>
              <w:t>세</w:t>
            </w:r>
          </w:p>
        </w:tc>
      </w:tr>
      <w:tr w:rsidR="008F6766" w:rsidRPr="006E3A85" w14:paraId="2B1A8EEF" w14:textId="77777777" w:rsidTr="00FC2887">
        <w:trPr>
          <w:trHeight w:val="337"/>
        </w:trPr>
        <w:tc>
          <w:tcPr>
            <w:tcW w:w="1425" w:type="dxa"/>
            <w:vMerge/>
            <w:tcBorders>
              <w:left w:val="single" w:sz="4" w:space="0" w:color="auto"/>
              <w:right w:val="single" w:sz="4" w:space="0" w:color="auto"/>
            </w:tcBorders>
          </w:tcPr>
          <w:p w14:paraId="2EF7E7D3" w14:textId="77777777" w:rsidR="008F6766" w:rsidRPr="006E3A85" w:rsidRDefault="008F6766" w:rsidP="008F6766">
            <w:pPr>
              <w:adjustRightInd w:val="0"/>
              <w:snapToGrid w:val="0"/>
              <w:jc w:val="center"/>
              <w:rPr>
                <w:rFonts w:hAnsi="바탕"/>
                <w:color w:val="000000"/>
                <w:kern w:val="22"/>
                <w:sz w:val="22"/>
                <w:szCs w:val="22"/>
              </w:rPr>
            </w:pPr>
          </w:p>
        </w:tc>
        <w:tc>
          <w:tcPr>
            <w:tcW w:w="997" w:type="dxa"/>
            <w:tcBorders>
              <w:left w:val="single" w:sz="4" w:space="0" w:color="auto"/>
              <w:right w:val="single" w:sz="4" w:space="0" w:color="auto"/>
            </w:tcBorders>
            <w:shd w:val="clear" w:color="auto" w:fill="auto"/>
            <w:vAlign w:val="center"/>
          </w:tcPr>
          <w:p w14:paraId="77855C38" w14:textId="1D4883F4" w:rsidR="008F6766" w:rsidRPr="006E3A85" w:rsidRDefault="008F6766" w:rsidP="008F6766">
            <w:pPr>
              <w:adjustRightInd w:val="0"/>
              <w:snapToGrid w:val="0"/>
              <w:jc w:val="center"/>
              <w:rPr>
                <w:rFonts w:hAnsi="바탕"/>
                <w:color w:val="000000"/>
                <w:kern w:val="22"/>
                <w:sz w:val="22"/>
                <w:szCs w:val="22"/>
              </w:rPr>
            </w:pPr>
            <w:r w:rsidRPr="006E3A85">
              <w:rPr>
                <w:rFonts w:hAnsi="바탕" w:hint="eastAsia"/>
                <w:color w:val="000000"/>
                <w:kern w:val="22"/>
                <w:sz w:val="22"/>
                <w:szCs w:val="22"/>
              </w:rPr>
              <w:t>1</w:t>
            </w:r>
            <w:r w:rsidRPr="006E3A85">
              <w:rPr>
                <w:rFonts w:hAnsi="바탕"/>
                <w:color w:val="000000"/>
                <w:kern w:val="22"/>
                <w:sz w:val="22"/>
                <w:szCs w:val="22"/>
              </w:rPr>
              <w:t>5</w:t>
            </w:r>
            <w:r w:rsidRPr="006E3A85">
              <w:rPr>
                <w:rFonts w:hAnsi="바탕" w:hint="eastAsia"/>
                <w:color w:val="000000"/>
                <w:kern w:val="22"/>
                <w:sz w:val="22"/>
                <w:szCs w:val="22"/>
              </w:rPr>
              <w:t>년납</w:t>
            </w:r>
          </w:p>
        </w:tc>
        <w:tc>
          <w:tcPr>
            <w:tcW w:w="1567" w:type="dxa"/>
            <w:tcBorders>
              <w:left w:val="single" w:sz="4" w:space="0" w:color="auto"/>
              <w:right w:val="single" w:sz="4" w:space="0" w:color="auto"/>
            </w:tcBorders>
            <w:shd w:val="clear" w:color="auto" w:fill="auto"/>
            <w:vAlign w:val="center"/>
          </w:tcPr>
          <w:p w14:paraId="522FD6FD" w14:textId="5EE41694" w:rsidR="008F6766" w:rsidRPr="006E3A85" w:rsidRDefault="008F6766" w:rsidP="008F6766">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74</w:t>
            </w:r>
            <w:r w:rsidRPr="006E3A85">
              <w:rPr>
                <w:rFonts w:hint="eastAsia"/>
                <w:sz w:val="22"/>
                <w:szCs w:val="22"/>
              </w:rPr>
              <w:t>세</w:t>
            </w:r>
          </w:p>
        </w:tc>
        <w:tc>
          <w:tcPr>
            <w:tcW w:w="1567" w:type="dxa"/>
            <w:tcBorders>
              <w:left w:val="single" w:sz="4" w:space="0" w:color="auto"/>
              <w:right w:val="single" w:sz="4" w:space="0" w:color="auto"/>
            </w:tcBorders>
            <w:shd w:val="clear" w:color="auto" w:fill="auto"/>
            <w:vAlign w:val="center"/>
          </w:tcPr>
          <w:p w14:paraId="1057917D" w14:textId="2E97FCF3" w:rsidR="008F6766" w:rsidRPr="006E3A85" w:rsidRDefault="008F6766" w:rsidP="008F6766">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74</w:t>
            </w:r>
            <w:r w:rsidRPr="006E3A85">
              <w:rPr>
                <w:rFonts w:hint="eastAsia"/>
                <w:sz w:val="22"/>
                <w:szCs w:val="22"/>
              </w:rPr>
              <w:t>세</w:t>
            </w:r>
          </w:p>
        </w:tc>
        <w:tc>
          <w:tcPr>
            <w:tcW w:w="1568" w:type="dxa"/>
            <w:tcBorders>
              <w:left w:val="single" w:sz="4" w:space="0" w:color="auto"/>
              <w:right w:val="single" w:sz="4" w:space="0" w:color="auto"/>
            </w:tcBorders>
            <w:shd w:val="clear" w:color="auto" w:fill="auto"/>
            <w:vAlign w:val="center"/>
          </w:tcPr>
          <w:p w14:paraId="0A751944" w14:textId="0366BB8B" w:rsidR="008F6766" w:rsidRPr="006E3A85" w:rsidRDefault="008F6766" w:rsidP="008F6766">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80</w:t>
            </w:r>
            <w:r w:rsidRPr="006E3A85">
              <w:rPr>
                <w:rFonts w:hint="eastAsia"/>
                <w:sz w:val="22"/>
                <w:szCs w:val="22"/>
              </w:rPr>
              <w:t>세</w:t>
            </w:r>
          </w:p>
        </w:tc>
        <w:tc>
          <w:tcPr>
            <w:tcW w:w="1567" w:type="dxa"/>
            <w:tcBorders>
              <w:left w:val="single" w:sz="4" w:space="0" w:color="auto"/>
              <w:right w:val="single" w:sz="4" w:space="0" w:color="auto"/>
            </w:tcBorders>
            <w:shd w:val="clear" w:color="auto" w:fill="auto"/>
            <w:vAlign w:val="center"/>
          </w:tcPr>
          <w:p w14:paraId="495709AA" w14:textId="750D0642" w:rsidR="008F6766" w:rsidRPr="006E3A85" w:rsidRDefault="008F6766" w:rsidP="008F6766">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80</w:t>
            </w:r>
            <w:r w:rsidRPr="006E3A85">
              <w:rPr>
                <w:rFonts w:hint="eastAsia"/>
                <w:sz w:val="22"/>
                <w:szCs w:val="22"/>
              </w:rPr>
              <w:t>세</w:t>
            </w:r>
          </w:p>
        </w:tc>
      </w:tr>
      <w:tr w:rsidR="008F6766" w:rsidRPr="006E3A85" w14:paraId="2E83944D" w14:textId="77777777" w:rsidTr="00FC2887">
        <w:trPr>
          <w:trHeight w:val="337"/>
        </w:trPr>
        <w:tc>
          <w:tcPr>
            <w:tcW w:w="1425" w:type="dxa"/>
            <w:vMerge/>
            <w:tcBorders>
              <w:left w:val="single" w:sz="4" w:space="0" w:color="auto"/>
              <w:right w:val="single" w:sz="4" w:space="0" w:color="auto"/>
            </w:tcBorders>
          </w:tcPr>
          <w:p w14:paraId="12CFC5E1" w14:textId="77777777" w:rsidR="008F6766" w:rsidRPr="006E3A85" w:rsidRDefault="008F6766" w:rsidP="008F6766">
            <w:pPr>
              <w:adjustRightInd w:val="0"/>
              <w:snapToGrid w:val="0"/>
              <w:jc w:val="center"/>
              <w:rPr>
                <w:rFonts w:hAnsi="바탕"/>
                <w:color w:val="000000"/>
                <w:kern w:val="22"/>
                <w:sz w:val="22"/>
                <w:szCs w:val="22"/>
              </w:rPr>
            </w:pPr>
          </w:p>
        </w:tc>
        <w:tc>
          <w:tcPr>
            <w:tcW w:w="997" w:type="dxa"/>
            <w:tcBorders>
              <w:left w:val="single" w:sz="4" w:space="0" w:color="auto"/>
              <w:right w:val="single" w:sz="4" w:space="0" w:color="auto"/>
            </w:tcBorders>
            <w:shd w:val="clear" w:color="auto" w:fill="auto"/>
            <w:vAlign w:val="center"/>
          </w:tcPr>
          <w:p w14:paraId="47E708BA" w14:textId="01FAD98C" w:rsidR="008F6766" w:rsidRPr="006E3A85" w:rsidRDefault="008F6766" w:rsidP="008F6766">
            <w:pPr>
              <w:adjustRightInd w:val="0"/>
              <w:snapToGrid w:val="0"/>
              <w:jc w:val="center"/>
              <w:rPr>
                <w:rFonts w:hAnsi="바탕"/>
                <w:color w:val="000000"/>
                <w:kern w:val="22"/>
                <w:sz w:val="22"/>
                <w:szCs w:val="22"/>
              </w:rPr>
            </w:pPr>
            <w:r w:rsidRPr="006E3A85">
              <w:rPr>
                <w:rFonts w:hAnsi="바탕"/>
                <w:color w:val="000000"/>
                <w:kern w:val="22"/>
                <w:sz w:val="22"/>
                <w:szCs w:val="22"/>
              </w:rPr>
              <w:t>20</w:t>
            </w:r>
            <w:r w:rsidRPr="006E3A85">
              <w:rPr>
                <w:rFonts w:hAnsi="바탕" w:hint="eastAsia"/>
                <w:color w:val="000000"/>
                <w:kern w:val="22"/>
                <w:sz w:val="22"/>
                <w:szCs w:val="22"/>
              </w:rPr>
              <w:t>년납</w:t>
            </w:r>
          </w:p>
        </w:tc>
        <w:tc>
          <w:tcPr>
            <w:tcW w:w="1567" w:type="dxa"/>
            <w:tcBorders>
              <w:left w:val="single" w:sz="4" w:space="0" w:color="auto"/>
              <w:right w:val="single" w:sz="4" w:space="0" w:color="auto"/>
            </w:tcBorders>
            <w:shd w:val="clear" w:color="auto" w:fill="auto"/>
            <w:vAlign w:val="center"/>
          </w:tcPr>
          <w:p w14:paraId="0546A60F" w14:textId="7CC4543D" w:rsidR="008F6766" w:rsidRPr="006E3A85" w:rsidRDefault="008F6766" w:rsidP="008F6766">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69</w:t>
            </w:r>
            <w:r w:rsidRPr="006E3A85">
              <w:rPr>
                <w:rFonts w:hint="eastAsia"/>
                <w:sz w:val="22"/>
                <w:szCs w:val="22"/>
              </w:rPr>
              <w:t>세</w:t>
            </w:r>
          </w:p>
        </w:tc>
        <w:tc>
          <w:tcPr>
            <w:tcW w:w="1567" w:type="dxa"/>
            <w:tcBorders>
              <w:left w:val="single" w:sz="4" w:space="0" w:color="auto"/>
              <w:right w:val="single" w:sz="4" w:space="0" w:color="auto"/>
            </w:tcBorders>
            <w:shd w:val="clear" w:color="auto" w:fill="auto"/>
            <w:vAlign w:val="center"/>
          </w:tcPr>
          <w:p w14:paraId="025D42CD" w14:textId="1D68AB68" w:rsidR="008F6766" w:rsidRPr="006E3A85" w:rsidRDefault="008F6766" w:rsidP="008F6766">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69</w:t>
            </w:r>
            <w:r w:rsidRPr="006E3A85">
              <w:rPr>
                <w:rFonts w:hint="eastAsia"/>
                <w:sz w:val="22"/>
                <w:szCs w:val="22"/>
              </w:rPr>
              <w:t>세</w:t>
            </w:r>
          </w:p>
        </w:tc>
        <w:tc>
          <w:tcPr>
            <w:tcW w:w="1568" w:type="dxa"/>
            <w:tcBorders>
              <w:left w:val="single" w:sz="4" w:space="0" w:color="auto"/>
              <w:right w:val="single" w:sz="4" w:space="0" w:color="auto"/>
            </w:tcBorders>
            <w:shd w:val="clear" w:color="auto" w:fill="auto"/>
            <w:vAlign w:val="center"/>
          </w:tcPr>
          <w:p w14:paraId="4ED87289" w14:textId="775334F3" w:rsidR="008F6766" w:rsidRPr="006E3A85" w:rsidRDefault="008F6766" w:rsidP="008F6766">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79</w:t>
            </w:r>
            <w:r w:rsidRPr="006E3A85">
              <w:rPr>
                <w:rFonts w:hint="eastAsia"/>
                <w:sz w:val="22"/>
                <w:szCs w:val="22"/>
              </w:rPr>
              <w:t>세</w:t>
            </w:r>
          </w:p>
        </w:tc>
        <w:tc>
          <w:tcPr>
            <w:tcW w:w="1567" w:type="dxa"/>
            <w:tcBorders>
              <w:left w:val="single" w:sz="4" w:space="0" w:color="auto"/>
              <w:right w:val="single" w:sz="4" w:space="0" w:color="auto"/>
            </w:tcBorders>
            <w:shd w:val="clear" w:color="auto" w:fill="auto"/>
            <w:vAlign w:val="center"/>
          </w:tcPr>
          <w:p w14:paraId="60AED739" w14:textId="546BDCE9" w:rsidR="008F6766" w:rsidRPr="006E3A85" w:rsidRDefault="008F6766" w:rsidP="008F6766">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79</w:t>
            </w:r>
            <w:r w:rsidRPr="006E3A85">
              <w:rPr>
                <w:rFonts w:hint="eastAsia"/>
                <w:sz w:val="22"/>
                <w:szCs w:val="22"/>
              </w:rPr>
              <w:t>세</w:t>
            </w:r>
          </w:p>
        </w:tc>
      </w:tr>
      <w:tr w:rsidR="008F6766" w:rsidRPr="006E3A85" w14:paraId="3FB615F2" w14:textId="77777777" w:rsidTr="00FC2887">
        <w:trPr>
          <w:trHeight w:val="337"/>
        </w:trPr>
        <w:tc>
          <w:tcPr>
            <w:tcW w:w="1425" w:type="dxa"/>
            <w:vMerge/>
            <w:tcBorders>
              <w:left w:val="single" w:sz="4" w:space="0" w:color="auto"/>
              <w:bottom w:val="single" w:sz="4" w:space="0" w:color="auto"/>
              <w:right w:val="single" w:sz="4" w:space="0" w:color="auto"/>
            </w:tcBorders>
          </w:tcPr>
          <w:p w14:paraId="290BF397" w14:textId="77777777" w:rsidR="008F6766" w:rsidRPr="006E3A85" w:rsidRDefault="008F6766" w:rsidP="008F6766">
            <w:pPr>
              <w:adjustRightInd w:val="0"/>
              <w:snapToGrid w:val="0"/>
              <w:jc w:val="center"/>
              <w:rPr>
                <w:rFonts w:hAnsi="바탕"/>
                <w:color w:val="000000"/>
                <w:kern w:val="22"/>
                <w:sz w:val="22"/>
                <w:szCs w:val="22"/>
              </w:rPr>
            </w:pPr>
          </w:p>
        </w:tc>
        <w:tc>
          <w:tcPr>
            <w:tcW w:w="997" w:type="dxa"/>
            <w:tcBorders>
              <w:left w:val="single" w:sz="4" w:space="0" w:color="auto"/>
              <w:bottom w:val="single" w:sz="4" w:space="0" w:color="auto"/>
              <w:right w:val="single" w:sz="4" w:space="0" w:color="auto"/>
            </w:tcBorders>
            <w:shd w:val="clear" w:color="auto" w:fill="auto"/>
            <w:vAlign w:val="center"/>
          </w:tcPr>
          <w:p w14:paraId="4A8CC178" w14:textId="0F78824A" w:rsidR="008F6766" w:rsidRPr="006E3A85" w:rsidRDefault="008F6766" w:rsidP="008F6766">
            <w:pPr>
              <w:adjustRightInd w:val="0"/>
              <w:snapToGrid w:val="0"/>
              <w:jc w:val="center"/>
              <w:rPr>
                <w:rFonts w:hAnsi="바탕"/>
                <w:color w:val="000000"/>
                <w:kern w:val="22"/>
                <w:sz w:val="22"/>
                <w:szCs w:val="22"/>
              </w:rPr>
            </w:pPr>
            <w:r w:rsidRPr="006E3A85">
              <w:rPr>
                <w:rFonts w:hAnsi="바탕"/>
                <w:color w:val="000000"/>
                <w:kern w:val="22"/>
                <w:sz w:val="22"/>
                <w:szCs w:val="22"/>
              </w:rPr>
              <w:t>3</w:t>
            </w:r>
            <w:r w:rsidRPr="006E3A85">
              <w:rPr>
                <w:rFonts w:hAnsi="바탕" w:hint="eastAsia"/>
                <w:color w:val="000000"/>
                <w:kern w:val="22"/>
                <w:sz w:val="22"/>
                <w:szCs w:val="22"/>
              </w:rPr>
              <w:t>0년납</w:t>
            </w:r>
          </w:p>
        </w:tc>
        <w:tc>
          <w:tcPr>
            <w:tcW w:w="1567" w:type="dxa"/>
            <w:tcBorders>
              <w:left w:val="single" w:sz="4" w:space="0" w:color="auto"/>
              <w:bottom w:val="single" w:sz="4" w:space="0" w:color="auto"/>
              <w:right w:val="single" w:sz="4" w:space="0" w:color="auto"/>
            </w:tcBorders>
            <w:shd w:val="clear" w:color="auto" w:fill="auto"/>
            <w:vAlign w:val="center"/>
          </w:tcPr>
          <w:p w14:paraId="14E6FBBA" w14:textId="1B80880E" w:rsidR="008F6766" w:rsidRPr="006E3A85" w:rsidRDefault="008F6766" w:rsidP="008F6766">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59</w:t>
            </w:r>
            <w:r w:rsidRPr="006E3A85">
              <w:rPr>
                <w:rFonts w:hint="eastAsia"/>
                <w:sz w:val="22"/>
                <w:szCs w:val="22"/>
              </w:rPr>
              <w:t>세</w:t>
            </w:r>
          </w:p>
        </w:tc>
        <w:tc>
          <w:tcPr>
            <w:tcW w:w="1567" w:type="dxa"/>
            <w:tcBorders>
              <w:left w:val="single" w:sz="4" w:space="0" w:color="auto"/>
              <w:bottom w:val="single" w:sz="4" w:space="0" w:color="auto"/>
              <w:right w:val="single" w:sz="4" w:space="0" w:color="auto"/>
            </w:tcBorders>
            <w:shd w:val="clear" w:color="auto" w:fill="auto"/>
            <w:vAlign w:val="center"/>
          </w:tcPr>
          <w:p w14:paraId="7C53CDF5" w14:textId="166526C1" w:rsidR="008F6766" w:rsidRPr="006E3A85" w:rsidRDefault="008F6766" w:rsidP="008F6766">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59</w:t>
            </w:r>
            <w:r w:rsidRPr="006E3A85">
              <w:rPr>
                <w:rFonts w:hint="eastAsia"/>
                <w:sz w:val="22"/>
                <w:szCs w:val="22"/>
              </w:rPr>
              <w:t>세</w:t>
            </w:r>
          </w:p>
        </w:tc>
        <w:tc>
          <w:tcPr>
            <w:tcW w:w="1568" w:type="dxa"/>
            <w:tcBorders>
              <w:left w:val="single" w:sz="4" w:space="0" w:color="auto"/>
              <w:bottom w:val="single" w:sz="4" w:space="0" w:color="auto"/>
              <w:right w:val="single" w:sz="4" w:space="0" w:color="auto"/>
            </w:tcBorders>
            <w:shd w:val="clear" w:color="auto" w:fill="auto"/>
            <w:vAlign w:val="center"/>
          </w:tcPr>
          <w:p w14:paraId="36112378" w14:textId="3767A5D2" w:rsidR="008F6766" w:rsidRPr="006E3A85" w:rsidRDefault="008F6766" w:rsidP="008F6766">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69</w:t>
            </w:r>
            <w:r w:rsidRPr="006E3A85">
              <w:rPr>
                <w:rFonts w:hint="eastAsia"/>
                <w:sz w:val="22"/>
                <w:szCs w:val="22"/>
              </w:rPr>
              <w:t>세</w:t>
            </w:r>
          </w:p>
        </w:tc>
        <w:tc>
          <w:tcPr>
            <w:tcW w:w="1567" w:type="dxa"/>
            <w:tcBorders>
              <w:left w:val="single" w:sz="4" w:space="0" w:color="auto"/>
              <w:bottom w:val="single" w:sz="4" w:space="0" w:color="auto"/>
              <w:right w:val="single" w:sz="4" w:space="0" w:color="auto"/>
            </w:tcBorders>
            <w:shd w:val="clear" w:color="auto" w:fill="auto"/>
            <w:vAlign w:val="center"/>
          </w:tcPr>
          <w:p w14:paraId="4A8A88FC" w14:textId="1F8B03C8" w:rsidR="008F6766" w:rsidRPr="006E3A85" w:rsidRDefault="008F6766" w:rsidP="008F6766">
            <w:pPr>
              <w:adjustRightInd w:val="0"/>
              <w:snapToGrid w:val="0"/>
              <w:jc w:val="center"/>
              <w:rPr>
                <w:rFonts w:hAnsi="바탕"/>
                <w:color w:val="000000"/>
                <w:kern w:val="22"/>
                <w:sz w:val="22"/>
                <w:szCs w:val="22"/>
              </w:rPr>
            </w:pPr>
            <w:r w:rsidRPr="006E3A85">
              <w:rPr>
                <w:rFonts w:hAnsi="바탕" w:hint="eastAsia"/>
                <w:color w:val="000000"/>
                <w:sz w:val="22"/>
                <w:szCs w:val="22"/>
              </w:rPr>
              <w:t>만</w:t>
            </w:r>
            <w:r w:rsidRPr="006E3A85">
              <w:rPr>
                <w:rFonts w:hAnsi="바탕"/>
                <w:color w:val="000000"/>
                <w:sz w:val="22"/>
                <w:szCs w:val="22"/>
              </w:rPr>
              <w:t>15</w:t>
            </w:r>
            <w:r w:rsidRPr="006E3A85">
              <w:rPr>
                <w:rFonts w:hAnsi="바탕" w:hint="eastAsia"/>
                <w:color w:val="000000"/>
                <w:sz w:val="22"/>
                <w:szCs w:val="22"/>
              </w:rPr>
              <w:t>세~</w:t>
            </w:r>
            <w:r w:rsidRPr="006E3A85">
              <w:rPr>
                <w:sz w:val="22"/>
                <w:szCs w:val="22"/>
              </w:rPr>
              <w:t>69</w:t>
            </w:r>
            <w:r w:rsidRPr="006E3A85">
              <w:rPr>
                <w:rFonts w:hint="eastAsia"/>
                <w:sz w:val="22"/>
                <w:szCs w:val="22"/>
              </w:rPr>
              <w:t>세</w:t>
            </w:r>
          </w:p>
        </w:tc>
      </w:tr>
    </w:tbl>
    <w:p w14:paraId="479FFEF2" w14:textId="75BDF202" w:rsidR="00CC3F74" w:rsidRPr="006E3A85" w:rsidRDefault="003161B9" w:rsidP="00EF03BF">
      <w:pPr>
        <w:adjustRightInd w:val="0"/>
        <w:snapToGrid w:val="0"/>
        <w:spacing w:before="120" w:line="360" w:lineRule="exact"/>
        <w:ind w:leftChars="150" w:left="300"/>
        <w:rPr>
          <w:rFonts w:ascii="HY헤드라인M" w:eastAsia="HY헤드라인M" w:hAnsi="Arial" w:cs="Arial"/>
          <w:snapToGrid w:val="0"/>
          <w:color w:val="000000"/>
          <w:kern w:val="0"/>
          <w:sz w:val="24"/>
        </w:rPr>
      </w:pPr>
      <w:r w:rsidRPr="006E3A85">
        <w:rPr>
          <w:rFonts w:hAnsi="바탕" w:hint="eastAsia"/>
          <w:sz w:val="22"/>
        </w:rPr>
        <w:t>나. 보험료 납입주기: 월납</w:t>
      </w:r>
    </w:p>
    <w:p w14:paraId="7AA57022" w14:textId="1D0AEFD8" w:rsidR="00C305BB" w:rsidRPr="006E3A85" w:rsidRDefault="003D4236"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6E3A85">
        <w:rPr>
          <w:rFonts w:ascii="HY헤드라인M" w:eastAsia="HY헤드라인M" w:hAnsi="Arial" w:cs="Arial" w:hint="eastAsia"/>
          <w:snapToGrid w:val="0"/>
          <w:sz w:val="24"/>
          <w:szCs w:val="24"/>
        </w:rPr>
        <w:t>3</w:t>
      </w:r>
      <w:r w:rsidR="00C305BB" w:rsidRPr="006E3A85">
        <w:rPr>
          <w:rFonts w:ascii="HY헤드라인M" w:eastAsia="HY헤드라인M" w:hAnsi="Arial" w:cs="Arial" w:hint="eastAsia"/>
          <w:snapToGrid w:val="0"/>
          <w:sz w:val="24"/>
          <w:szCs w:val="24"/>
        </w:rPr>
        <w:t xml:space="preserve">. </w:t>
      </w:r>
      <w:r w:rsidR="00DA1E47" w:rsidRPr="006E3A85">
        <w:rPr>
          <w:rFonts w:ascii="HY헤드라인M" w:eastAsia="HY헤드라인M" w:hAnsi="Arial" w:cs="Arial" w:hint="eastAsia"/>
          <w:snapToGrid w:val="0"/>
          <w:sz w:val="24"/>
          <w:szCs w:val="24"/>
        </w:rPr>
        <w:t>의무</w:t>
      </w:r>
      <w:r w:rsidR="006C2527" w:rsidRPr="006E3A85">
        <w:rPr>
          <w:rFonts w:ascii="HY헤드라인M" w:eastAsia="HY헤드라인M" w:hAnsi="Arial" w:cs="Arial" w:hint="eastAsia"/>
          <w:snapToGrid w:val="0"/>
          <w:sz w:val="24"/>
          <w:szCs w:val="24"/>
        </w:rPr>
        <w:t>가입</w:t>
      </w:r>
      <w:r w:rsidR="00C305BB" w:rsidRPr="006E3A85">
        <w:rPr>
          <w:rFonts w:ascii="HY헤드라인M" w:eastAsia="HY헤드라인M" w:hAnsi="Arial" w:cs="Arial" w:hint="eastAsia"/>
          <w:snapToGrid w:val="0"/>
          <w:sz w:val="24"/>
          <w:szCs w:val="24"/>
        </w:rPr>
        <w:t>에 관한 사항</w:t>
      </w:r>
    </w:p>
    <w:p w14:paraId="58F9DE36" w14:textId="1C5C8948" w:rsidR="00EF03BF" w:rsidRPr="006E3A85" w:rsidRDefault="00C63478" w:rsidP="00EF03BF">
      <w:pPr>
        <w:pStyle w:val="a3"/>
        <w:tabs>
          <w:tab w:val="clear" w:pos="800"/>
          <w:tab w:val="left" w:pos="7797"/>
        </w:tabs>
        <w:spacing w:before="160" w:line="360" w:lineRule="exact"/>
        <w:ind w:leftChars="150" w:left="740" w:hangingChars="200" w:hanging="440"/>
        <w:rPr>
          <w:rFonts w:hAnsi="바탕"/>
          <w:kern w:val="2"/>
          <w:sz w:val="22"/>
        </w:rPr>
      </w:pPr>
      <w:r w:rsidRPr="006E3A85">
        <w:rPr>
          <w:rFonts w:hint="eastAsia"/>
          <w:sz w:val="22"/>
          <w:szCs w:val="22"/>
        </w:rPr>
        <w:t>- 해당 없음</w:t>
      </w:r>
    </w:p>
    <w:p w14:paraId="4166DDEF" w14:textId="3A2B2597" w:rsidR="005511FE" w:rsidRPr="006E3A85" w:rsidRDefault="005511FE"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6E3A85">
        <w:rPr>
          <w:rFonts w:ascii="HY헤드라인M" w:eastAsia="HY헤드라인M" w:hAnsi="Arial" w:cs="Arial" w:hint="eastAsia"/>
          <w:snapToGrid w:val="0"/>
          <w:sz w:val="24"/>
          <w:szCs w:val="24"/>
        </w:rPr>
        <w:t>4. 고정부가에 관한 사항</w:t>
      </w:r>
    </w:p>
    <w:p w14:paraId="71848F3F" w14:textId="77777777" w:rsidR="000F2A9D" w:rsidRPr="006E3A85" w:rsidRDefault="000F2A9D" w:rsidP="000F2A9D">
      <w:pPr>
        <w:spacing w:afterLines="50" w:after="120"/>
        <w:ind w:leftChars="168" w:left="556" w:hangingChars="100" w:hanging="220"/>
        <w:rPr>
          <w:rFonts w:hAnsi="바탕"/>
          <w:sz w:val="22"/>
        </w:rPr>
      </w:pPr>
      <w:r w:rsidRPr="006E3A85">
        <w:rPr>
          <w:rFonts w:hAnsi="바탕" w:hint="eastAsia"/>
          <w:sz w:val="22"/>
        </w:rPr>
        <w:lastRenderedPageBreak/>
        <w:t>- 해당 없음</w:t>
      </w:r>
    </w:p>
    <w:p w14:paraId="382EAC30" w14:textId="35D13641" w:rsidR="00C305BB" w:rsidRPr="006E3A85" w:rsidRDefault="00EC1BFB"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6E3A85">
        <w:rPr>
          <w:rFonts w:ascii="HY헤드라인M" w:eastAsia="HY헤드라인M" w:hAnsi="Arial" w:cs="Arial" w:hint="eastAsia"/>
          <w:snapToGrid w:val="0"/>
          <w:sz w:val="24"/>
          <w:szCs w:val="24"/>
        </w:rPr>
        <w:t>5</w:t>
      </w:r>
      <w:r w:rsidR="00C305BB" w:rsidRPr="006E3A85">
        <w:rPr>
          <w:rFonts w:ascii="HY헤드라인M" w:eastAsia="HY헤드라인M" w:hAnsi="Arial" w:cs="Arial" w:hint="eastAsia"/>
          <w:snapToGrid w:val="0"/>
          <w:sz w:val="24"/>
          <w:szCs w:val="24"/>
        </w:rPr>
        <w:t>. 조건부인수를 위한 부가특약</w:t>
      </w:r>
    </w:p>
    <w:p w14:paraId="71908EB1" w14:textId="1F233AAC" w:rsidR="00B16DAE" w:rsidRPr="006E3A85" w:rsidRDefault="00B16DAE" w:rsidP="00B16DAE">
      <w:pPr>
        <w:spacing w:afterLines="50" w:after="120"/>
        <w:ind w:leftChars="168" w:left="556" w:hangingChars="100" w:hanging="220"/>
        <w:rPr>
          <w:rFonts w:hAnsi="바탕"/>
          <w:sz w:val="22"/>
        </w:rPr>
      </w:pPr>
      <w:r w:rsidRPr="006E3A85">
        <w:rPr>
          <w:rFonts w:hAnsi="바탕" w:hint="eastAsia"/>
          <w:sz w:val="22"/>
        </w:rPr>
        <w:t xml:space="preserve">- </w:t>
      </w:r>
      <w:r w:rsidR="00C404BF" w:rsidRPr="006E3A85">
        <w:rPr>
          <w:rFonts w:hAnsi="바탕" w:hint="eastAsia"/>
          <w:sz w:val="22"/>
        </w:rPr>
        <w:t>특정</w:t>
      </w:r>
      <w:r w:rsidR="00C404BF" w:rsidRPr="006E3A85">
        <w:rPr>
          <w:rFonts w:hAnsi="바탕"/>
          <w:sz w:val="22"/>
        </w:rPr>
        <w:t xml:space="preserve"> </w:t>
      </w:r>
      <w:r w:rsidR="00C404BF" w:rsidRPr="006E3A85">
        <w:rPr>
          <w:rFonts w:hAnsi="바탕" w:hint="eastAsia"/>
          <w:sz w:val="22"/>
        </w:rPr>
        <w:t>신체부위</w:t>
      </w:r>
      <w:r w:rsidR="00C404BF" w:rsidRPr="006E3A85">
        <w:rPr>
          <w:rFonts w:hAnsi="바탕"/>
          <w:sz w:val="22"/>
        </w:rPr>
        <w:t>∙</w:t>
      </w:r>
      <w:r w:rsidR="00C404BF" w:rsidRPr="006E3A85">
        <w:rPr>
          <w:rFonts w:hAnsi="바탕" w:hint="eastAsia"/>
          <w:sz w:val="22"/>
        </w:rPr>
        <w:t>질병</w:t>
      </w:r>
      <w:r w:rsidR="00C404BF" w:rsidRPr="006E3A85">
        <w:rPr>
          <w:rFonts w:hAnsi="바탕"/>
          <w:sz w:val="22"/>
        </w:rPr>
        <w:t xml:space="preserve"> </w:t>
      </w:r>
      <w:r w:rsidR="00C404BF" w:rsidRPr="006E3A85">
        <w:rPr>
          <w:rFonts w:hAnsi="바탕" w:hint="eastAsia"/>
          <w:sz w:val="22"/>
        </w:rPr>
        <w:t>보장제한부</w:t>
      </w:r>
      <w:r w:rsidR="00C404BF" w:rsidRPr="006E3A85">
        <w:rPr>
          <w:rFonts w:hAnsi="바탕"/>
          <w:sz w:val="22"/>
        </w:rPr>
        <w:t xml:space="preserve"> </w:t>
      </w:r>
      <w:r w:rsidR="00C404BF" w:rsidRPr="006E3A85">
        <w:rPr>
          <w:rFonts w:hAnsi="바탕" w:hint="eastAsia"/>
          <w:sz w:val="22"/>
        </w:rPr>
        <w:t>인수특약</w:t>
      </w:r>
      <w:r w:rsidR="00C404BF" w:rsidRPr="006E3A85">
        <w:rPr>
          <w:rFonts w:hAnsi="바탕"/>
          <w:sz w:val="22"/>
        </w:rPr>
        <w:t xml:space="preserve">, </w:t>
      </w:r>
      <w:r w:rsidR="00C404BF" w:rsidRPr="006E3A85">
        <w:rPr>
          <w:rFonts w:hAnsi="바탕" w:hint="eastAsia"/>
          <w:sz w:val="22"/>
        </w:rPr>
        <w:t>표준하체인수특약</w:t>
      </w:r>
    </w:p>
    <w:p w14:paraId="2A6221DF" w14:textId="77777777" w:rsidR="00C305BB" w:rsidRPr="006E3A85" w:rsidRDefault="00EC1BFB"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6E3A85">
        <w:rPr>
          <w:rFonts w:ascii="HY헤드라인M" w:eastAsia="HY헤드라인M" w:hAnsi="Arial" w:cs="Arial" w:hint="eastAsia"/>
          <w:snapToGrid w:val="0"/>
          <w:sz w:val="24"/>
          <w:szCs w:val="24"/>
        </w:rPr>
        <w:t>6</w:t>
      </w:r>
      <w:r w:rsidR="00C305BB" w:rsidRPr="006E3A85">
        <w:rPr>
          <w:rFonts w:ascii="HY헤드라인M" w:eastAsia="HY헤드라인M" w:hAnsi="Arial" w:cs="Arial" w:hint="eastAsia"/>
          <w:snapToGrid w:val="0"/>
          <w:sz w:val="24"/>
          <w:szCs w:val="24"/>
        </w:rPr>
        <w:t>. 계약자 배당에 관한 사항</w:t>
      </w:r>
    </w:p>
    <w:p w14:paraId="11BA3BEF" w14:textId="77777777" w:rsidR="00C305BB" w:rsidRPr="006E3A85" w:rsidRDefault="00C305BB" w:rsidP="000E6636">
      <w:pPr>
        <w:spacing w:afterLines="50" w:after="120"/>
        <w:ind w:leftChars="168" w:left="556" w:hangingChars="100" w:hanging="220"/>
        <w:rPr>
          <w:rFonts w:hAnsi="바탕"/>
          <w:sz w:val="22"/>
        </w:rPr>
      </w:pPr>
      <w:r w:rsidRPr="006E3A85">
        <w:rPr>
          <w:rFonts w:hAnsi="바탕" w:hint="eastAsia"/>
          <w:sz w:val="22"/>
        </w:rPr>
        <w:t>- 배당하지 않음</w:t>
      </w:r>
    </w:p>
    <w:p w14:paraId="53C45E37" w14:textId="5D51F215" w:rsidR="00C305BB" w:rsidRPr="006E3A85" w:rsidRDefault="00DC704B"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6E3A85">
        <w:rPr>
          <w:rFonts w:ascii="HY헤드라인M" w:eastAsia="HY헤드라인M" w:hAnsi="Arial" w:cs="Arial"/>
          <w:snapToGrid w:val="0"/>
          <w:sz w:val="24"/>
          <w:szCs w:val="24"/>
        </w:rPr>
        <w:t>7</w:t>
      </w:r>
      <w:r w:rsidR="003E05F7" w:rsidRPr="006E3A85">
        <w:rPr>
          <w:rFonts w:ascii="HY헤드라인M" w:eastAsia="HY헤드라인M" w:hAnsi="Arial" w:cs="Arial" w:hint="eastAsia"/>
          <w:snapToGrid w:val="0"/>
          <w:sz w:val="24"/>
          <w:szCs w:val="24"/>
        </w:rPr>
        <w:t>.</w:t>
      </w:r>
      <w:r w:rsidR="00C305BB" w:rsidRPr="006E3A85">
        <w:rPr>
          <w:rFonts w:ascii="HY헤드라인M" w:eastAsia="HY헤드라인M" w:hAnsi="Arial" w:cs="Arial" w:hint="eastAsia"/>
          <w:snapToGrid w:val="0"/>
          <w:sz w:val="24"/>
          <w:szCs w:val="24"/>
        </w:rPr>
        <w:t xml:space="preserve"> 보험료 할인에 관한 사항</w:t>
      </w:r>
    </w:p>
    <w:p w14:paraId="2F5F4A55" w14:textId="77777777" w:rsidR="00F82788" w:rsidRPr="006E3A85" w:rsidRDefault="00F82788" w:rsidP="00F82788">
      <w:pPr>
        <w:spacing w:afterLines="50" w:after="120"/>
        <w:ind w:leftChars="168" w:left="556" w:hangingChars="100" w:hanging="220"/>
        <w:rPr>
          <w:rFonts w:hAnsi="바탕"/>
          <w:sz w:val="22"/>
        </w:rPr>
      </w:pPr>
      <w:r w:rsidRPr="006E3A85">
        <w:rPr>
          <w:rFonts w:hAnsi="바탕" w:hint="eastAsia"/>
          <w:sz w:val="22"/>
        </w:rPr>
        <w:t>- 해당 없음</w:t>
      </w:r>
    </w:p>
    <w:p w14:paraId="01DD3480" w14:textId="2863FB5F" w:rsidR="00C305BB" w:rsidRPr="006E3A85" w:rsidRDefault="002B3A54"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6E3A85">
        <w:rPr>
          <w:rFonts w:ascii="HY헤드라인M" w:eastAsia="HY헤드라인M" w:hAnsi="바탕"/>
          <w:sz w:val="24"/>
          <w:szCs w:val="28"/>
        </w:rPr>
        <w:t xml:space="preserve">8. </w:t>
      </w:r>
      <w:r w:rsidR="00C305BB" w:rsidRPr="006E3A85">
        <w:rPr>
          <w:rFonts w:ascii="HY헤드라인M" w:eastAsia="HY헤드라인M" w:hAnsi="Arial" w:cs="Arial" w:hint="eastAsia"/>
          <w:snapToGrid w:val="0"/>
          <w:sz w:val="24"/>
          <w:szCs w:val="24"/>
        </w:rPr>
        <w:t>보험료 선납에 관한 사항</w:t>
      </w:r>
    </w:p>
    <w:p w14:paraId="1E33D291" w14:textId="02CC6C68" w:rsidR="00C305BB" w:rsidRPr="006E3A85" w:rsidRDefault="00C305BB" w:rsidP="00F82788">
      <w:pPr>
        <w:spacing w:after="120" w:line="360" w:lineRule="auto"/>
        <w:ind w:leftChars="168" w:left="556" w:hangingChars="100" w:hanging="220"/>
        <w:rPr>
          <w:sz w:val="22"/>
        </w:rPr>
      </w:pPr>
      <w:r w:rsidRPr="006E3A85">
        <w:rPr>
          <w:rFonts w:hAnsi="바탕" w:hint="eastAsia"/>
          <w:sz w:val="22"/>
        </w:rPr>
        <w:t xml:space="preserve">- </w:t>
      </w:r>
      <w:r w:rsidRPr="006E3A85">
        <w:rPr>
          <w:rFonts w:hint="eastAsia"/>
          <w:sz w:val="22"/>
        </w:rPr>
        <w:t xml:space="preserve">3개월분 이상 12개월분 이하의 보험료가 선납되는 경우에는 이 계약의 </w:t>
      </w:r>
      <w:r w:rsidR="0063271B" w:rsidRPr="006E3A85">
        <w:rPr>
          <w:rFonts w:hint="eastAsia"/>
          <w:sz w:val="22"/>
        </w:rPr>
        <w:t xml:space="preserve">평균공시이율 </w:t>
      </w:r>
      <w:r w:rsidRPr="006E3A85">
        <w:rPr>
          <w:rFonts w:hint="eastAsia"/>
          <w:sz w:val="22"/>
        </w:rPr>
        <w:t>(계약</w:t>
      </w:r>
      <w:r w:rsidR="00665FCF" w:rsidRPr="006E3A85">
        <w:rPr>
          <w:rFonts w:hint="eastAsia"/>
          <w:sz w:val="22"/>
        </w:rPr>
        <w:t xml:space="preserve"> </w:t>
      </w:r>
      <w:r w:rsidRPr="006E3A85">
        <w:rPr>
          <w:rFonts w:hint="eastAsia"/>
          <w:sz w:val="22"/>
        </w:rPr>
        <w:t>체결</w:t>
      </w:r>
      <w:r w:rsidR="00665FCF" w:rsidRPr="006E3A85">
        <w:rPr>
          <w:rFonts w:hint="eastAsia"/>
          <w:sz w:val="22"/>
        </w:rPr>
        <w:t xml:space="preserve"> </w:t>
      </w:r>
      <w:r w:rsidRPr="006E3A85">
        <w:rPr>
          <w:rFonts w:hint="eastAsia"/>
          <w:sz w:val="22"/>
        </w:rPr>
        <w:t xml:space="preserve">시점의 </w:t>
      </w:r>
      <w:r w:rsidR="0063271B" w:rsidRPr="006E3A85">
        <w:rPr>
          <w:rFonts w:hint="eastAsia"/>
          <w:sz w:val="22"/>
        </w:rPr>
        <w:t>평균공시</w:t>
      </w:r>
      <w:r w:rsidRPr="006E3A85">
        <w:rPr>
          <w:rFonts w:hint="eastAsia"/>
          <w:sz w:val="22"/>
        </w:rPr>
        <w:t xml:space="preserve">이율을 말하며, </w:t>
      </w:r>
      <w:r w:rsidRPr="006E3A85">
        <w:rPr>
          <w:rFonts w:hAnsi="바탕" w:hint="eastAsia"/>
          <w:sz w:val="22"/>
        </w:rPr>
        <w:t xml:space="preserve">이하 </w:t>
      </w:r>
      <w:r w:rsidR="00556B8F" w:rsidRPr="006E3A85">
        <w:rPr>
          <w:rFonts w:hAnsi="바탕"/>
          <w:sz w:val="22"/>
        </w:rPr>
        <w:t>‘</w:t>
      </w:r>
      <w:r w:rsidR="0063271B" w:rsidRPr="006E3A85">
        <w:rPr>
          <w:rFonts w:hint="eastAsia"/>
          <w:sz w:val="22"/>
        </w:rPr>
        <w:t>평균공시이율</w:t>
      </w:r>
      <w:r w:rsidR="00556B8F" w:rsidRPr="006E3A85">
        <w:rPr>
          <w:rFonts w:hAnsi="바탕"/>
          <w:sz w:val="22"/>
        </w:rPr>
        <w:t>’</w:t>
      </w:r>
      <w:r w:rsidRPr="006E3A85">
        <w:rPr>
          <w:rFonts w:hAnsi="바탕" w:hint="eastAsia"/>
          <w:sz w:val="22"/>
        </w:rPr>
        <w:t>이라 한다</w:t>
      </w:r>
      <w:r w:rsidRPr="006E3A85">
        <w:rPr>
          <w:rFonts w:hint="eastAsia"/>
          <w:sz w:val="22"/>
        </w:rPr>
        <w:t>)로 할인하여 이를 영수한다.</w:t>
      </w:r>
    </w:p>
    <w:p w14:paraId="3B6024CC" w14:textId="4191E712" w:rsidR="00C305BB" w:rsidRPr="006E3A85" w:rsidRDefault="00CC333D"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6E3A85">
        <w:rPr>
          <w:rFonts w:ascii="HY헤드라인M" w:eastAsia="HY헤드라인M" w:hAnsi="Arial" w:cs="Arial"/>
          <w:snapToGrid w:val="0"/>
          <w:sz w:val="24"/>
          <w:szCs w:val="24"/>
        </w:rPr>
        <w:t>9</w:t>
      </w:r>
      <w:r w:rsidR="00C305BB" w:rsidRPr="006E3A85">
        <w:rPr>
          <w:rFonts w:ascii="HY헤드라인M" w:eastAsia="HY헤드라인M" w:hAnsi="Arial" w:cs="Arial" w:hint="eastAsia"/>
          <w:snapToGrid w:val="0"/>
          <w:sz w:val="24"/>
          <w:szCs w:val="24"/>
        </w:rPr>
        <w:t>. 해지계약의 부활(효력회복)에 관한 사항</w:t>
      </w:r>
    </w:p>
    <w:p w14:paraId="727083D8" w14:textId="78467832" w:rsidR="00C305BB" w:rsidRPr="006E3A85" w:rsidRDefault="00C305BB" w:rsidP="00F82788">
      <w:pPr>
        <w:spacing w:after="120" w:line="360" w:lineRule="auto"/>
        <w:ind w:leftChars="168" w:left="556" w:hangingChars="100" w:hanging="220"/>
        <w:rPr>
          <w:rFonts w:hAnsi="바탕"/>
          <w:sz w:val="22"/>
        </w:rPr>
      </w:pPr>
      <w:r w:rsidRPr="006E3A85">
        <w:rPr>
          <w:rFonts w:hAnsi="바탕" w:hint="eastAsia"/>
          <w:sz w:val="22"/>
        </w:rPr>
        <w:t>- 계약이 해지되었으나</w:t>
      </w:r>
      <w:r w:rsidR="008B731B" w:rsidRPr="006E3A85">
        <w:rPr>
          <w:rFonts w:hAnsi="바탕" w:hint="eastAsia"/>
          <w:sz w:val="22"/>
        </w:rPr>
        <w:t xml:space="preserve">, </w:t>
      </w:r>
      <w:r w:rsidR="005F0A1C" w:rsidRPr="006E3A85">
        <w:rPr>
          <w:rFonts w:hAnsi="바탕" w:hint="eastAsia"/>
          <w:sz w:val="22"/>
        </w:rPr>
        <w:t>해약환급금</w:t>
      </w:r>
      <w:r w:rsidRPr="006E3A85">
        <w:rPr>
          <w:rFonts w:hAnsi="바탕" w:hint="eastAsia"/>
          <w:sz w:val="22"/>
        </w:rPr>
        <w:t xml:space="preserve">을 받지 </w:t>
      </w:r>
      <w:r w:rsidR="002F25B8" w:rsidRPr="006E3A85">
        <w:rPr>
          <w:rFonts w:hAnsi="바탕" w:hint="eastAsia"/>
          <w:sz w:val="22"/>
        </w:rPr>
        <w:t>않은</w:t>
      </w:r>
      <w:r w:rsidRPr="006E3A85">
        <w:rPr>
          <w:rFonts w:hAnsi="바탕" w:hint="eastAsia"/>
          <w:sz w:val="22"/>
        </w:rPr>
        <w:t xml:space="preserve"> 경우(보험계약대출 등에 의하여 </w:t>
      </w:r>
      <w:r w:rsidR="005F0A1C" w:rsidRPr="006E3A85">
        <w:rPr>
          <w:rFonts w:hAnsi="바탕" w:hint="eastAsia"/>
          <w:sz w:val="22"/>
        </w:rPr>
        <w:t>해약환급금</w:t>
      </w:r>
      <w:r w:rsidRPr="006E3A85">
        <w:rPr>
          <w:rFonts w:hAnsi="바탕" w:hint="eastAsia"/>
          <w:sz w:val="22"/>
        </w:rPr>
        <w:t xml:space="preserve">이 차감되었으나 받지 </w:t>
      </w:r>
      <w:r w:rsidR="002F25B8" w:rsidRPr="006E3A85">
        <w:rPr>
          <w:rFonts w:hAnsi="바탕" w:hint="eastAsia"/>
          <w:sz w:val="22"/>
        </w:rPr>
        <w:t>않은</w:t>
      </w:r>
      <w:r w:rsidRPr="006E3A85">
        <w:rPr>
          <w:rFonts w:hAnsi="바탕" w:hint="eastAsia"/>
          <w:sz w:val="22"/>
        </w:rPr>
        <w:t xml:space="preserve"> 경우 또는 </w:t>
      </w:r>
      <w:r w:rsidR="005F0A1C" w:rsidRPr="006E3A85">
        <w:rPr>
          <w:rFonts w:hAnsi="바탕" w:hint="eastAsia"/>
          <w:sz w:val="22"/>
        </w:rPr>
        <w:t>해약환급금</w:t>
      </w:r>
      <w:r w:rsidRPr="006E3A85">
        <w:rPr>
          <w:rFonts w:hAnsi="바탕" w:hint="eastAsia"/>
          <w:sz w:val="22"/>
        </w:rPr>
        <w:t>이 없는 경우를 포함)</w:t>
      </w:r>
      <w:r w:rsidR="007F26B2" w:rsidRPr="006E3A85">
        <w:rPr>
          <w:rFonts w:hAnsi="바탕" w:hint="eastAsia"/>
          <w:sz w:val="22"/>
        </w:rPr>
        <w:t xml:space="preserve"> </w:t>
      </w:r>
      <w:r w:rsidRPr="006E3A85">
        <w:rPr>
          <w:rFonts w:hAnsi="바탕" w:hint="eastAsia"/>
          <w:sz w:val="22"/>
        </w:rPr>
        <w:t>계약자는 해지된 날부터</w:t>
      </w:r>
      <w:r w:rsidR="0063271B" w:rsidRPr="006E3A85">
        <w:rPr>
          <w:rFonts w:hAnsi="바탕" w:hint="eastAsia"/>
          <w:sz w:val="22"/>
        </w:rPr>
        <w:t xml:space="preserve"> 3</w:t>
      </w:r>
      <w:r w:rsidRPr="006E3A85">
        <w:rPr>
          <w:rFonts w:hAnsi="바탕" w:hint="eastAsia"/>
          <w:sz w:val="22"/>
        </w:rPr>
        <w:t>년 이내에 회사가 정한 절차에 따라 계약의 부활(효력회복)을 청약할 수 있다.</w:t>
      </w:r>
    </w:p>
    <w:p w14:paraId="5A39EC21" w14:textId="4A71B81C" w:rsidR="00C305BB" w:rsidRPr="006E3A85" w:rsidRDefault="00EC1BFB"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6E3A85">
        <w:rPr>
          <w:rFonts w:ascii="HY헤드라인M" w:eastAsia="HY헤드라인M" w:hAnsi="Arial" w:cs="Arial" w:hint="eastAsia"/>
          <w:snapToGrid w:val="0"/>
          <w:sz w:val="24"/>
          <w:szCs w:val="24"/>
        </w:rPr>
        <w:t>1</w:t>
      </w:r>
      <w:r w:rsidR="00CC333D" w:rsidRPr="006E3A85">
        <w:rPr>
          <w:rFonts w:ascii="HY헤드라인M" w:eastAsia="HY헤드라인M" w:hAnsi="Arial" w:cs="Arial"/>
          <w:snapToGrid w:val="0"/>
          <w:sz w:val="24"/>
          <w:szCs w:val="24"/>
        </w:rPr>
        <w:t>0</w:t>
      </w:r>
      <w:r w:rsidR="00C305BB" w:rsidRPr="006E3A85">
        <w:rPr>
          <w:rFonts w:ascii="HY헤드라인M" w:eastAsia="HY헤드라인M" w:hAnsi="Arial" w:cs="Arial" w:hint="eastAsia"/>
          <w:snapToGrid w:val="0"/>
          <w:sz w:val="24"/>
          <w:szCs w:val="24"/>
        </w:rPr>
        <w:t>. 연체이율에 관한 사항</w:t>
      </w:r>
    </w:p>
    <w:p w14:paraId="7B249DA1" w14:textId="77777777" w:rsidR="00C305BB" w:rsidRPr="006E3A85" w:rsidRDefault="00C305BB" w:rsidP="00F82788">
      <w:pPr>
        <w:spacing w:after="120" w:line="360" w:lineRule="auto"/>
        <w:ind w:leftChars="168" w:left="556" w:hangingChars="100" w:hanging="220"/>
        <w:rPr>
          <w:rFonts w:hAnsi="바탕"/>
          <w:sz w:val="22"/>
        </w:rPr>
      </w:pPr>
      <w:r w:rsidRPr="006E3A85">
        <w:rPr>
          <w:rFonts w:hAnsi="바탕" w:hint="eastAsia"/>
          <w:sz w:val="22"/>
        </w:rPr>
        <w:t xml:space="preserve">- 회사가 해지계약의 부활(효력회복)을 승낙한 때에는 부활(효력회복)을 청약한 날까지의 연체된 보험료에 </w:t>
      </w:r>
      <w:r w:rsidR="0063271B" w:rsidRPr="006E3A85">
        <w:rPr>
          <w:rFonts w:hAnsi="바탕" w:hint="eastAsia"/>
          <w:sz w:val="22"/>
        </w:rPr>
        <w:t>평균공시</w:t>
      </w:r>
      <w:r w:rsidRPr="006E3A85">
        <w:rPr>
          <w:rFonts w:hAnsi="바탕" w:hint="eastAsia"/>
          <w:sz w:val="22"/>
        </w:rPr>
        <w:t>이율+1% 범위 내에서 회사가 정하는 이율로 계산한 금액을 더하여 납입하여야 한다.</w:t>
      </w:r>
    </w:p>
    <w:p w14:paraId="53011496" w14:textId="2717050D" w:rsidR="00C305BB" w:rsidRPr="006E3A85" w:rsidRDefault="00C305BB"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6E3A85">
        <w:rPr>
          <w:rFonts w:ascii="HY헤드라인M" w:eastAsia="HY헤드라인M" w:hAnsi="Arial" w:cs="Arial" w:hint="eastAsia"/>
          <w:snapToGrid w:val="0"/>
          <w:sz w:val="24"/>
          <w:szCs w:val="24"/>
        </w:rPr>
        <w:t>1</w:t>
      </w:r>
      <w:r w:rsidR="00CC333D" w:rsidRPr="006E3A85">
        <w:rPr>
          <w:rFonts w:ascii="HY헤드라인M" w:eastAsia="HY헤드라인M" w:hAnsi="Arial" w:cs="Arial"/>
          <w:snapToGrid w:val="0"/>
          <w:sz w:val="24"/>
          <w:szCs w:val="24"/>
        </w:rPr>
        <w:t>1</w:t>
      </w:r>
      <w:r w:rsidRPr="006E3A85">
        <w:rPr>
          <w:rFonts w:ascii="HY헤드라인M" w:eastAsia="HY헤드라인M" w:hAnsi="Arial" w:cs="Arial" w:hint="eastAsia"/>
          <w:snapToGrid w:val="0"/>
          <w:sz w:val="24"/>
          <w:szCs w:val="24"/>
        </w:rPr>
        <w:t>. 중도인출에 관한 사항</w:t>
      </w:r>
    </w:p>
    <w:p w14:paraId="6B7F8D9D" w14:textId="77777777" w:rsidR="00C305BB" w:rsidRPr="006E3A85" w:rsidRDefault="00C305BB" w:rsidP="000E6636">
      <w:pPr>
        <w:spacing w:afterLines="50" w:after="120"/>
        <w:ind w:leftChars="168" w:left="556" w:hangingChars="100" w:hanging="220"/>
        <w:rPr>
          <w:rFonts w:hAnsi="바탕"/>
          <w:sz w:val="22"/>
        </w:rPr>
      </w:pPr>
      <w:r w:rsidRPr="006E3A85">
        <w:rPr>
          <w:rFonts w:hAnsi="바탕" w:hint="eastAsia"/>
          <w:sz w:val="22"/>
        </w:rPr>
        <w:t>- 해당 없음</w:t>
      </w:r>
    </w:p>
    <w:p w14:paraId="278FC253" w14:textId="07EB4466" w:rsidR="00C305BB" w:rsidRPr="006E3A85" w:rsidRDefault="00C305BB"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6E3A85">
        <w:rPr>
          <w:rFonts w:ascii="HY헤드라인M" w:eastAsia="HY헤드라인M" w:hAnsi="Arial" w:cs="Arial" w:hint="eastAsia"/>
          <w:snapToGrid w:val="0"/>
          <w:sz w:val="24"/>
          <w:szCs w:val="24"/>
        </w:rPr>
        <w:t>1</w:t>
      </w:r>
      <w:r w:rsidR="00CC333D" w:rsidRPr="006E3A85">
        <w:rPr>
          <w:rFonts w:ascii="HY헤드라인M" w:eastAsia="HY헤드라인M" w:hAnsi="Arial" w:cs="Arial"/>
          <w:snapToGrid w:val="0"/>
          <w:sz w:val="24"/>
          <w:szCs w:val="24"/>
        </w:rPr>
        <w:t>2</w:t>
      </w:r>
      <w:r w:rsidRPr="006E3A85">
        <w:rPr>
          <w:rFonts w:ascii="HY헤드라인M" w:eastAsia="HY헤드라인M" w:hAnsi="Arial" w:cs="Arial" w:hint="eastAsia"/>
          <w:snapToGrid w:val="0"/>
          <w:sz w:val="24"/>
          <w:szCs w:val="24"/>
        </w:rPr>
        <w:t>. 공시이율에 관한 사항</w:t>
      </w:r>
    </w:p>
    <w:p w14:paraId="511EB022" w14:textId="77777777" w:rsidR="00C305BB" w:rsidRPr="006E3A85" w:rsidRDefault="00C305BB" w:rsidP="000E6636">
      <w:pPr>
        <w:spacing w:afterLines="50" w:after="120"/>
        <w:ind w:leftChars="168" w:left="556" w:hangingChars="100" w:hanging="220"/>
        <w:rPr>
          <w:rFonts w:hAnsi="바탕"/>
          <w:sz w:val="22"/>
        </w:rPr>
      </w:pPr>
      <w:r w:rsidRPr="006E3A85">
        <w:rPr>
          <w:rFonts w:hAnsi="바탕" w:hint="eastAsia"/>
          <w:sz w:val="22"/>
        </w:rPr>
        <w:lastRenderedPageBreak/>
        <w:t>- 해당 없음</w:t>
      </w:r>
    </w:p>
    <w:p w14:paraId="2157FB38" w14:textId="42A86BAC" w:rsidR="00C305BB" w:rsidRPr="006E3A85" w:rsidRDefault="00C305BB"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6E3A85">
        <w:rPr>
          <w:rFonts w:ascii="HY헤드라인M" w:eastAsia="HY헤드라인M" w:hAnsi="Arial" w:cs="Arial" w:hint="eastAsia"/>
          <w:snapToGrid w:val="0"/>
          <w:sz w:val="24"/>
          <w:szCs w:val="24"/>
        </w:rPr>
        <w:t>1</w:t>
      </w:r>
      <w:r w:rsidR="00CC333D" w:rsidRPr="006E3A85">
        <w:rPr>
          <w:rFonts w:ascii="HY헤드라인M" w:eastAsia="HY헤드라인M" w:hAnsi="Arial" w:cs="Arial"/>
          <w:snapToGrid w:val="0"/>
          <w:sz w:val="24"/>
          <w:szCs w:val="24"/>
        </w:rPr>
        <w:t>3</w:t>
      </w:r>
      <w:r w:rsidRPr="006E3A85">
        <w:rPr>
          <w:rFonts w:ascii="HY헤드라인M" w:eastAsia="HY헤드라인M" w:hAnsi="Arial" w:cs="Arial" w:hint="eastAsia"/>
          <w:snapToGrid w:val="0"/>
          <w:sz w:val="24"/>
          <w:szCs w:val="24"/>
        </w:rPr>
        <w:t>. 보험계약대출에 관한 사항</w:t>
      </w:r>
    </w:p>
    <w:p w14:paraId="20860C40" w14:textId="7D219DA4" w:rsidR="007B4158" w:rsidRPr="006E3A85" w:rsidRDefault="007B4158" w:rsidP="007B4158">
      <w:pPr>
        <w:spacing w:before="240" w:afterLines="50" w:after="120" w:line="360" w:lineRule="auto"/>
        <w:ind w:leftChars="142" w:left="504" w:hangingChars="100" w:hanging="220"/>
        <w:rPr>
          <w:rFonts w:hAnsi="바탕"/>
          <w:sz w:val="22"/>
        </w:rPr>
      </w:pPr>
      <w:r w:rsidRPr="006E3A85">
        <w:rPr>
          <w:rFonts w:hAnsi="바탕" w:hint="eastAsia"/>
          <w:sz w:val="22"/>
        </w:rPr>
        <w:t xml:space="preserve">- </w:t>
      </w:r>
      <w:r w:rsidR="000C29C1" w:rsidRPr="006E3A85">
        <w:rPr>
          <w:rFonts w:hAnsi="바탕" w:hint="eastAsia"/>
          <w:sz w:val="22"/>
        </w:rPr>
        <w:t>해당 없음</w:t>
      </w:r>
    </w:p>
    <w:p w14:paraId="1D9CD13E" w14:textId="3F101F67" w:rsidR="00A82F76" w:rsidRPr="006E3A85" w:rsidRDefault="00A82F76" w:rsidP="00A82F76">
      <w:pPr>
        <w:pStyle w:val="a3"/>
        <w:snapToGrid w:val="0"/>
        <w:spacing w:before="480" w:line="240" w:lineRule="auto"/>
        <w:rPr>
          <w:rFonts w:ascii="HY헤드라인M" w:eastAsia="HY헤드라인M" w:hAnsi="Arial" w:cs="Arial"/>
          <w:sz w:val="24"/>
          <w:szCs w:val="24"/>
        </w:rPr>
      </w:pPr>
      <w:r w:rsidRPr="006E3A85">
        <w:rPr>
          <w:rFonts w:ascii="HY헤드라인M" w:eastAsia="HY헤드라인M" w:hAnsi="Arial" w:cs="Arial"/>
          <w:sz w:val="24"/>
          <w:szCs w:val="24"/>
        </w:rPr>
        <w:t>14</w:t>
      </w:r>
      <w:r w:rsidRPr="006E3A85">
        <w:rPr>
          <w:rFonts w:ascii="HY헤드라인M" w:eastAsia="HY헤드라인M" w:hAnsi="Arial" w:cs="Arial" w:hint="eastAsia"/>
          <w:sz w:val="24"/>
          <w:szCs w:val="24"/>
        </w:rPr>
        <w:t xml:space="preserve">. </w:t>
      </w:r>
      <w:r w:rsidRPr="006E3A85">
        <w:rPr>
          <w:rFonts w:ascii="HY헤드라인M" w:eastAsia="HY헤드라인M" w:hAnsi="Arial" w:cs="Arial"/>
          <w:sz w:val="24"/>
          <w:szCs w:val="24"/>
        </w:rPr>
        <w:t>‘</w:t>
      </w:r>
      <w:r w:rsidRPr="006E3A85">
        <w:rPr>
          <w:rFonts w:ascii="HY헤드라인M" w:eastAsia="HY헤드라인M" w:hAnsi="Arial" w:cs="Arial" w:hint="eastAsia"/>
          <w:sz w:val="24"/>
          <w:szCs w:val="24"/>
        </w:rPr>
        <w:t>해약환급금 미지급형</w:t>
      </w:r>
      <w:r w:rsidRPr="006E3A85">
        <w:rPr>
          <w:rFonts w:ascii="HY헤드라인M" w:eastAsia="HY헤드라인M" w:hAnsi="Arial" w:cs="Arial"/>
          <w:sz w:val="24"/>
          <w:szCs w:val="24"/>
        </w:rPr>
        <w:t>’</w:t>
      </w:r>
      <w:r w:rsidRPr="006E3A85">
        <w:rPr>
          <w:rFonts w:ascii="HY헤드라인M" w:eastAsia="HY헤드라인M" w:hAnsi="Arial" w:cs="Arial" w:hint="eastAsia"/>
          <w:sz w:val="24"/>
          <w:szCs w:val="24"/>
        </w:rPr>
        <w:t>의 해약환급금 지급에 관한 사항</w:t>
      </w:r>
    </w:p>
    <w:p w14:paraId="5461A8D0" w14:textId="77777777" w:rsidR="00A3769A" w:rsidRPr="006E3A85" w:rsidRDefault="00A3769A" w:rsidP="00A3769A">
      <w:pPr>
        <w:spacing w:before="240" w:afterLines="50" w:after="120" w:line="360" w:lineRule="auto"/>
        <w:ind w:leftChars="142" w:left="684" w:hangingChars="182" w:hanging="400"/>
        <w:rPr>
          <w:rFonts w:hAnsi="바탕"/>
          <w:sz w:val="22"/>
          <w:szCs w:val="22"/>
        </w:rPr>
      </w:pPr>
      <w:r w:rsidRPr="006E3A85">
        <w:rPr>
          <w:rFonts w:hAnsi="바탕" w:hint="eastAsia"/>
          <w:sz w:val="22"/>
          <w:szCs w:val="22"/>
        </w:rPr>
        <w:t xml:space="preserve">가. </w:t>
      </w:r>
      <w:r w:rsidRPr="006E3A85">
        <w:rPr>
          <w:rFonts w:hAnsi="바탕"/>
          <w:sz w:val="22"/>
          <w:szCs w:val="22"/>
        </w:rPr>
        <w:t>‘</w:t>
      </w:r>
      <w:r w:rsidRPr="006E3A85">
        <w:rPr>
          <w:rFonts w:hAnsi="바탕" w:hint="eastAsia"/>
          <w:sz w:val="22"/>
          <w:szCs w:val="22"/>
        </w:rPr>
        <w:t>해약환급금 미지급형</w:t>
      </w:r>
      <w:r w:rsidRPr="006E3A85">
        <w:rPr>
          <w:rFonts w:hAnsi="바탕"/>
          <w:sz w:val="22"/>
          <w:szCs w:val="22"/>
        </w:rPr>
        <w:t>’</w:t>
      </w:r>
      <w:r w:rsidRPr="006E3A85">
        <w:rPr>
          <w:rFonts w:hAnsi="바탕" w:hint="eastAsia"/>
          <w:sz w:val="22"/>
          <w:szCs w:val="22"/>
        </w:rPr>
        <w:t xml:space="preserve"> 상품은 보험료 납입기간 중 해지될 경우 해약환급금을 지급하지 않으며, 보험료 납입기간이 경과된 이후 해지될 경우 「해지율을 적용하지 않는 동일한 보장 내용의 상품(이하, ‘표준형’이라 한다)」의 해약환급금 대비 적은 해약환급금을 지급하는 상품이다.</w:t>
      </w:r>
    </w:p>
    <w:p w14:paraId="419615CB" w14:textId="77777777" w:rsidR="00A3769A" w:rsidRPr="006E3A85" w:rsidRDefault="00A3769A" w:rsidP="00A3769A">
      <w:pPr>
        <w:spacing w:before="240" w:afterLines="50" w:after="120" w:line="360" w:lineRule="auto"/>
        <w:ind w:leftChars="142" w:left="684" w:hangingChars="182" w:hanging="400"/>
        <w:rPr>
          <w:rFonts w:hAnsi="바탕"/>
          <w:sz w:val="22"/>
          <w:szCs w:val="22"/>
        </w:rPr>
      </w:pPr>
      <w:r w:rsidRPr="006E3A85">
        <w:rPr>
          <w:rFonts w:hAnsi="바탕" w:hint="eastAsia"/>
          <w:sz w:val="22"/>
          <w:szCs w:val="22"/>
        </w:rPr>
        <w:t xml:space="preserve">나. ‘표준형’은 보험료 및 해약환급금(환급률 포함)의 비교 안내만을 위한 상품으로 가입이 불가능하며, ‘표준형’의 해약환급금은 「보험료 및 해약환급금 산출방법서(이하 </w:t>
      </w:r>
      <w:r w:rsidRPr="006E3A85">
        <w:rPr>
          <w:rFonts w:hAnsi="바탕"/>
          <w:sz w:val="22"/>
          <w:szCs w:val="22"/>
        </w:rPr>
        <w:t>‘</w:t>
      </w:r>
      <w:r w:rsidRPr="006E3A85">
        <w:rPr>
          <w:rFonts w:hAnsi="바탕" w:hint="eastAsia"/>
          <w:sz w:val="22"/>
          <w:szCs w:val="22"/>
        </w:rPr>
        <w:t>산출방법서</w:t>
      </w:r>
      <w:r w:rsidRPr="006E3A85">
        <w:rPr>
          <w:rFonts w:hAnsi="바탕"/>
          <w:sz w:val="22"/>
          <w:szCs w:val="22"/>
        </w:rPr>
        <w:t>’</w:t>
      </w:r>
      <w:r w:rsidRPr="006E3A85">
        <w:rPr>
          <w:rFonts w:hAnsi="바탕" w:hint="eastAsia"/>
          <w:sz w:val="22"/>
          <w:szCs w:val="22"/>
        </w:rPr>
        <w:t>라 한다</w:t>
      </w:r>
      <w:r w:rsidRPr="006E3A85">
        <w:rPr>
          <w:rFonts w:hAnsi="바탕"/>
          <w:sz w:val="22"/>
          <w:szCs w:val="22"/>
        </w:rPr>
        <w:t>)</w:t>
      </w:r>
      <w:r w:rsidRPr="006E3A85">
        <w:rPr>
          <w:rFonts w:hAnsi="바탕" w:hint="eastAsia"/>
          <w:sz w:val="22"/>
          <w:szCs w:val="22"/>
        </w:rPr>
        <w:t>」에 정한 방법에 따라 계산한 금액으로 해지율을 적용하지 않고 계산한다.</w:t>
      </w:r>
    </w:p>
    <w:p w14:paraId="35CEEB9B" w14:textId="77777777" w:rsidR="00A3769A" w:rsidRPr="006E3A85" w:rsidRDefault="00A3769A" w:rsidP="00A3769A">
      <w:pPr>
        <w:spacing w:before="240" w:afterLines="50" w:after="120" w:line="360" w:lineRule="auto"/>
        <w:ind w:leftChars="142" w:left="684" w:hangingChars="182" w:hanging="400"/>
        <w:rPr>
          <w:rFonts w:hAnsi="바탕"/>
          <w:sz w:val="22"/>
          <w:szCs w:val="22"/>
        </w:rPr>
      </w:pPr>
      <w:r w:rsidRPr="006E3A85">
        <w:rPr>
          <w:rFonts w:hAnsi="바탕" w:hint="eastAsia"/>
          <w:sz w:val="22"/>
          <w:szCs w:val="22"/>
        </w:rPr>
        <w:t>다. ‘해약환급금 미지급형’ 계약이 보험료 납입기간 중 해지될 경우 해약환급금을 지급하지 않으며, 보험료 납입기간이 경과된 이후 해지될 경우 '표준형' 해약환급금의 50%에 해당하는 금액을 해약환급금으로 지급한다. 다만, 보험료 납입이 면제된 이후 보험료 납입기간이 경과되기 이전에 해지할 경우에는 해약환급금을 지급하지 아니한다.</w:t>
      </w:r>
    </w:p>
    <w:p w14:paraId="5E31717F" w14:textId="77777777" w:rsidR="00A3769A" w:rsidRPr="006E3A85" w:rsidRDefault="00A3769A" w:rsidP="00A3769A">
      <w:pPr>
        <w:spacing w:before="240" w:afterLines="50" w:after="120" w:line="360" w:lineRule="auto"/>
        <w:ind w:leftChars="142" w:left="684" w:hangingChars="182" w:hanging="400"/>
        <w:rPr>
          <w:rFonts w:hAnsi="바탕"/>
          <w:sz w:val="22"/>
          <w:szCs w:val="22"/>
        </w:rPr>
      </w:pPr>
      <w:r w:rsidRPr="006E3A85">
        <w:rPr>
          <w:rFonts w:hAnsi="바탕" w:hint="eastAsia"/>
          <w:sz w:val="22"/>
          <w:szCs w:val="22"/>
        </w:rPr>
        <w:t>라. ‘가’항 및 ‘다’항의 보험료 납입기간 중이라 함은 계약일로부터 보험료 납입기간이 경과하여 최초로 도래하는 계약해당일 전일까지의 기간을 말한다. 다만, 보험료 납입기간 중 보험료 총액의 납입이 완료되지 않은 경우, 납입이 완료된 날의 전일까지를 보험료 납입기간으로 한다.</w:t>
      </w:r>
    </w:p>
    <w:p w14:paraId="29DC0D53" w14:textId="77777777" w:rsidR="00A3769A" w:rsidRPr="006E3A85" w:rsidRDefault="00A3769A" w:rsidP="00A3769A">
      <w:pPr>
        <w:spacing w:before="240" w:afterLines="50" w:after="120" w:line="360" w:lineRule="auto"/>
        <w:ind w:leftChars="142" w:left="684" w:hangingChars="182" w:hanging="400"/>
        <w:rPr>
          <w:rFonts w:hAnsi="바탕"/>
          <w:sz w:val="22"/>
          <w:szCs w:val="22"/>
        </w:rPr>
      </w:pPr>
      <w:r w:rsidRPr="006E3A85">
        <w:rPr>
          <w:rFonts w:hAnsi="바탕" w:hint="eastAsia"/>
          <w:sz w:val="22"/>
          <w:szCs w:val="22"/>
        </w:rPr>
        <w:t>마. 회사는 ‘해약환급금 미지급형’과 ‘표준형’의 보험료 및 해약환급금(환급률 포함) 수준을 비교하여 안내한다.</w:t>
      </w:r>
    </w:p>
    <w:p w14:paraId="79F7EA1D" w14:textId="47C72AC0" w:rsidR="00A3769A" w:rsidRPr="006E3A85" w:rsidRDefault="00A3769A" w:rsidP="00A3769A">
      <w:pPr>
        <w:spacing w:before="240" w:afterLines="50" w:after="120" w:line="360" w:lineRule="auto"/>
        <w:ind w:leftChars="142" w:left="684" w:hangingChars="182" w:hanging="400"/>
        <w:rPr>
          <w:rFonts w:hAnsi="바탕"/>
          <w:sz w:val="22"/>
          <w:szCs w:val="22"/>
        </w:rPr>
      </w:pPr>
      <w:r w:rsidRPr="006E3A85">
        <w:rPr>
          <w:rFonts w:hAnsi="바탕" w:hint="eastAsia"/>
          <w:sz w:val="22"/>
          <w:szCs w:val="22"/>
        </w:rPr>
        <w:t>바. 회사는 ‘해약환급금 미지급형’의 계약을 체결할 때 계약자에게 ‘해약환급금 미지급형’의 해약환급금 지급에 관한 사항에 대한 충분한 설명을 하고 (별첨</w:t>
      </w:r>
      <w:r w:rsidR="00F603EF" w:rsidRPr="006E3A85">
        <w:rPr>
          <w:rFonts w:hAnsi="바탕"/>
          <w:sz w:val="22"/>
          <w:szCs w:val="22"/>
        </w:rPr>
        <w:t>1</w:t>
      </w:r>
      <w:r w:rsidRPr="006E3A85">
        <w:rPr>
          <w:rFonts w:hAnsi="바탕" w:hint="eastAsia"/>
          <w:sz w:val="22"/>
          <w:szCs w:val="22"/>
        </w:rPr>
        <w:t>)에서 정한 사항을 안내하여야 한다.</w:t>
      </w:r>
    </w:p>
    <w:p w14:paraId="110383C9" w14:textId="5282F9E6" w:rsidR="00623FF7" w:rsidRPr="006E3A85" w:rsidRDefault="00623FF7" w:rsidP="00623FF7">
      <w:pPr>
        <w:pStyle w:val="a3"/>
        <w:wordWrap/>
        <w:snapToGrid w:val="0"/>
        <w:spacing w:before="480" w:after="240" w:line="300" w:lineRule="auto"/>
        <w:outlineLvl w:val="0"/>
        <w:rPr>
          <w:rFonts w:ascii="HY헤드라인M" w:eastAsia="HY헤드라인M" w:hAnsi="Arial" w:cs="Arial"/>
          <w:snapToGrid w:val="0"/>
          <w:sz w:val="24"/>
          <w:szCs w:val="24"/>
        </w:rPr>
      </w:pPr>
      <w:r w:rsidRPr="006E3A85">
        <w:rPr>
          <w:rFonts w:ascii="HY헤드라인M" w:eastAsia="HY헤드라인M" w:hAnsi="Arial" w:cs="Arial" w:hint="eastAsia"/>
          <w:snapToGrid w:val="0"/>
          <w:sz w:val="24"/>
          <w:szCs w:val="24"/>
        </w:rPr>
        <w:t>1</w:t>
      </w:r>
      <w:r w:rsidR="001651BA" w:rsidRPr="006E3A85">
        <w:rPr>
          <w:rFonts w:ascii="HY헤드라인M" w:eastAsia="HY헤드라인M" w:hAnsi="Arial" w:cs="Arial"/>
          <w:snapToGrid w:val="0"/>
          <w:sz w:val="24"/>
          <w:szCs w:val="24"/>
        </w:rPr>
        <w:t>5</w:t>
      </w:r>
      <w:r w:rsidRPr="006E3A85">
        <w:rPr>
          <w:rFonts w:ascii="HY헤드라인M" w:eastAsia="HY헤드라인M" w:hAnsi="Arial" w:cs="Arial" w:hint="eastAsia"/>
          <w:snapToGrid w:val="0"/>
          <w:sz w:val="24"/>
          <w:szCs w:val="24"/>
        </w:rPr>
        <w:t>. 표준체 계약전환을 위한 부가특약</w:t>
      </w:r>
    </w:p>
    <w:p w14:paraId="4EE35EA1" w14:textId="77777777" w:rsidR="00623FF7" w:rsidRPr="006E3A85" w:rsidRDefault="00623FF7" w:rsidP="00623FF7">
      <w:pPr>
        <w:spacing w:afterLines="50" w:after="120"/>
        <w:ind w:leftChars="168" w:left="556" w:hangingChars="100" w:hanging="220"/>
        <w:rPr>
          <w:rFonts w:hAnsi="바탕"/>
          <w:sz w:val="22"/>
        </w:rPr>
      </w:pPr>
      <w:r w:rsidRPr="006E3A85">
        <w:rPr>
          <w:rFonts w:hAnsi="바탕" w:hint="eastAsia"/>
          <w:sz w:val="22"/>
        </w:rPr>
        <w:lastRenderedPageBreak/>
        <w:t>-</w:t>
      </w:r>
      <w:r w:rsidRPr="006E3A85">
        <w:rPr>
          <w:rFonts w:hAnsi="바탕"/>
          <w:sz w:val="22"/>
        </w:rPr>
        <w:t xml:space="preserve"> </w:t>
      </w:r>
      <w:r w:rsidRPr="006E3A85">
        <w:rPr>
          <w:rFonts w:hAnsi="바탕" w:hint="eastAsia"/>
          <w:sz w:val="22"/>
        </w:rPr>
        <w:t>표준체 계약전환특약</w:t>
      </w:r>
    </w:p>
    <w:p w14:paraId="03B23191" w14:textId="77777777" w:rsidR="00623FF7" w:rsidRPr="006E3A85" w:rsidRDefault="00623FF7" w:rsidP="00623FF7">
      <w:pPr>
        <w:pStyle w:val="a3"/>
        <w:tabs>
          <w:tab w:val="left" w:pos="426"/>
        </w:tabs>
        <w:spacing w:line="240" w:lineRule="auto"/>
        <w:ind w:firstLineChars="329" w:firstLine="658"/>
        <w:rPr>
          <w:rFonts w:hAnsi="바탕"/>
          <w:color w:val="auto"/>
        </w:rPr>
      </w:pPr>
      <w:r w:rsidRPr="006E3A85">
        <w:rPr>
          <w:rFonts w:hAnsi="바탕"/>
          <w:color w:val="auto"/>
        </w:rPr>
        <w:t xml:space="preserve">※ </w:t>
      </w:r>
      <w:r w:rsidRPr="006E3A85">
        <w:rPr>
          <w:rFonts w:hAnsi="바탕" w:hint="eastAsia"/>
          <w:color w:val="auto"/>
        </w:rPr>
        <w:t>단,</w:t>
      </w:r>
      <w:r w:rsidRPr="006E3A85">
        <w:rPr>
          <w:rFonts w:hAnsi="바탕"/>
          <w:color w:val="auto"/>
        </w:rPr>
        <w:t xml:space="preserve"> </w:t>
      </w:r>
      <w:r w:rsidRPr="006E3A85">
        <w:rPr>
          <w:rFonts w:hAnsi="바탕" w:hint="eastAsia"/>
          <w:color w:val="auto"/>
        </w:rPr>
        <w:t>간편가입형에 한하여 부가함</w:t>
      </w:r>
    </w:p>
    <w:p w14:paraId="46AE320D" w14:textId="46C596C8" w:rsidR="00C305BB" w:rsidRPr="006E3A85" w:rsidRDefault="0044184C"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6E3A85">
        <w:rPr>
          <w:rFonts w:ascii="HY헤드라인M" w:eastAsia="HY헤드라인M" w:hAnsi="Arial" w:cs="Arial" w:hint="eastAsia"/>
          <w:snapToGrid w:val="0"/>
          <w:sz w:val="24"/>
          <w:szCs w:val="24"/>
        </w:rPr>
        <w:t>1</w:t>
      </w:r>
      <w:r w:rsidR="001651BA" w:rsidRPr="006E3A85">
        <w:rPr>
          <w:rFonts w:ascii="HY헤드라인M" w:eastAsia="HY헤드라인M" w:hAnsi="Arial" w:cs="Arial"/>
          <w:snapToGrid w:val="0"/>
          <w:sz w:val="24"/>
          <w:szCs w:val="24"/>
        </w:rPr>
        <w:t>6</w:t>
      </w:r>
      <w:r w:rsidR="00C305BB" w:rsidRPr="006E3A85">
        <w:rPr>
          <w:rFonts w:ascii="HY헤드라인M" w:eastAsia="HY헤드라인M" w:hAnsi="Arial" w:cs="Arial" w:hint="eastAsia"/>
          <w:snapToGrid w:val="0"/>
          <w:sz w:val="24"/>
          <w:szCs w:val="24"/>
        </w:rPr>
        <w:t>. 기타</w:t>
      </w:r>
    </w:p>
    <w:p w14:paraId="23C2F032" w14:textId="069C1147" w:rsidR="00030365" w:rsidRPr="006E3A85" w:rsidRDefault="00030365" w:rsidP="00B16DAE">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142" w:left="709" w:hangingChars="193" w:hanging="425"/>
        <w:jc w:val="both"/>
        <w:rPr>
          <w:rFonts w:ascii="바탕" w:eastAsia="바탕" w:hAnsi="바탕"/>
          <w:sz w:val="22"/>
          <w:szCs w:val="22"/>
        </w:rPr>
      </w:pPr>
      <w:r w:rsidRPr="006E3A85">
        <w:rPr>
          <w:rFonts w:ascii="바탕" w:eastAsia="바탕" w:hAnsi="바탕" w:hint="eastAsia"/>
          <w:sz w:val="22"/>
          <w:szCs w:val="22"/>
        </w:rPr>
        <w:t xml:space="preserve">가. </w:t>
      </w:r>
      <w:r w:rsidRPr="006E3A85">
        <w:rPr>
          <w:rFonts w:ascii="바탕" w:eastAsia="바탕" w:hAnsi="바탕" w:cs="Times New Roman" w:hint="eastAsia"/>
          <w:kern w:val="2"/>
          <w:sz w:val="22"/>
        </w:rPr>
        <w:t>보험가입금액</w:t>
      </w:r>
      <w:r w:rsidRPr="006E3A85">
        <w:rPr>
          <w:rFonts w:ascii="바탕" w:eastAsia="바탕" w:hAnsi="바탕" w:hint="eastAsia"/>
          <w:sz w:val="22"/>
          <w:szCs w:val="22"/>
        </w:rPr>
        <w:t xml:space="preserve">(1구좌) </w:t>
      </w:r>
      <w:r w:rsidR="00BC5D7A" w:rsidRPr="006E3A85">
        <w:rPr>
          <w:rFonts w:ascii="바탕" w:eastAsia="바탕" w:hAnsi="바탕"/>
          <w:sz w:val="22"/>
          <w:szCs w:val="22"/>
        </w:rPr>
        <w:t>:</w:t>
      </w:r>
      <w:r w:rsidRPr="006E3A85">
        <w:rPr>
          <w:rFonts w:ascii="바탕" w:eastAsia="바탕" w:hAnsi="바탕"/>
          <w:sz w:val="22"/>
          <w:szCs w:val="22"/>
        </w:rPr>
        <w:t xml:space="preserve"> 1</w:t>
      </w:r>
      <w:r w:rsidR="00A9207E" w:rsidRPr="006E3A85">
        <w:rPr>
          <w:rFonts w:ascii="바탕" w:eastAsia="바탕" w:hAnsi="바탕"/>
          <w:sz w:val="22"/>
          <w:szCs w:val="22"/>
        </w:rPr>
        <w:t>,0</w:t>
      </w:r>
      <w:r w:rsidRPr="006E3A85">
        <w:rPr>
          <w:rFonts w:ascii="바탕" w:eastAsia="바탕" w:hAnsi="바탕"/>
          <w:sz w:val="22"/>
          <w:szCs w:val="22"/>
        </w:rPr>
        <w:t>00</w:t>
      </w:r>
      <w:r w:rsidRPr="006E3A85">
        <w:rPr>
          <w:rFonts w:ascii="바탕" w:eastAsia="바탕" w:hAnsi="바탕" w:hint="eastAsia"/>
          <w:sz w:val="22"/>
          <w:szCs w:val="22"/>
        </w:rPr>
        <w:t>만원</w:t>
      </w:r>
    </w:p>
    <w:p w14:paraId="1B808838" w14:textId="77777777" w:rsidR="002728AF" w:rsidRPr="006E3A85" w:rsidRDefault="002728AF" w:rsidP="002728AF">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142" w:left="709" w:hangingChars="193" w:hanging="425"/>
        <w:jc w:val="both"/>
        <w:rPr>
          <w:rFonts w:ascii="바탕" w:eastAsia="바탕" w:hAnsi="바탕" w:cs="Times New Roman"/>
          <w:kern w:val="2"/>
          <w:sz w:val="22"/>
        </w:rPr>
      </w:pPr>
      <w:r w:rsidRPr="006E3A85">
        <w:rPr>
          <w:rFonts w:ascii="바탕" w:eastAsia="바탕" w:hAnsi="바탕" w:cs="Times New Roman" w:hint="eastAsia"/>
          <w:kern w:val="2"/>
          <w:sz w:val="22"/>
        </w:rPr>
        <w:t>나. 간편가입형에 관한 사항</w:t>
      </w:r>
    </w:p>
    <w:p w14:paraId="2CF6890A" w14:textId="77777777" w:rsidR="002728AF" w:rsidRPr="006E3A85" w:rsidRDefault="002728AF" w:rsidP="002728AF">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52" w:left="704"/>
        <w:jc w:val="both"/>
        <w:rPr>
          <w:rFonts w:ascii="바탕" w:eastAsia="바탕" w:hAnsi="바탕" w:cs="Times New Roman"/>
          <w:kern w:val="2"/>
          <w:sz w:val="22"/>
        </w:rPr>
      </w:pPr>
      <w:r w:rsidRPr="006E3A85">
        <w:rPr>
          <w:rFonts w:ascii="바탕" w:eastAsia="바탕" w:hAnsi="바탕" w:cs="Times New Roman" w:hint="eastAsia"/>
          <w:kern w:val="2"/>
          <w:sz w:val="22"/>
        </w:rPr>
        <w:t xml:space="preserve">이 상품의 간편가입형은 </w:t>
      </w:r>
      <w:r w:rsidRPr="006E3A85">
        <w:rPr>
          <w:rFonts w:ascii="바탕" w:eastAsia="바탕" w:hAnsi="바탕" w:cs="Times New Roman"/>
          <w:kern w:val="2"/>
          <w:sz w:val="22"/>
        </w:rPr>
        <w:t>‘</w:t>
      </w:r>
      <w:r w:rsidRPr="006E3A85">
        <w:rPr>
          <w:rFonts w:ascii="바탕" w:eastAsia="바탕" w:hAnsi="바탕" w:cs="Times New Roman" w:hint="eastAsia"/>
          <w:kern w:val="2"/>
          <w:sz w:val="22"/>
        </w:rPr>
        <w:t>간편심사</w:t>
      </w:r>
      <w:r w:rsidRPr="006E3A85">
        <w:rPr>
          <w:rFonts w:ascii="바탕" w:eastAsia="바탕" w:hAnsi="바탕" w:cs="Times New Roman"/>
          <w:kern w:val="2"/>
          <w:sz w:val="22"/>
        </w:rPr>
        <w:t>’</w:t>
      </w:r>
      <w:r w:rsidRPr="006E3A85">
        <w:rPr>
          <w:rFonts w:ascii="바탕" w:eastAsia="바탕" w:hAnsi="바탕" w:cs="Times New Roman" w:hint="eastAsia"/>
          <w:kern w:val="2"/>
          <w:sz w:val="22"/>
        </w:rPr>
        <w:t xml:space="preserve"> 상품으로 유병력자 등 일반심사보험에 가입하기 어려운 피보험자를 대상으로 한다.</w:t>
      </w:r>
    </w:p>
    <w:p w14:paraId="08F3FD0F" w14:textId="1233D0C5" w:rsidR="002728AF" w:rsidRPr="006E3A85" w:rsidRDefault="00D64789" w:rsidP="002728AF">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52" w:left="992" w:hangingChars="131" w:hanging="288"/>
        <w:jc w:val="both"/>
        <w:rPr>
          <w:rFonts w:ascii="바탕" w:eastAsia="바탕" w:hAnsi="바탕" w:cs="Times New Roman"/>
          <w:kern w:val="2"/>
          <w:sz w:val="22"/>
        </w:rPr>
      </w:pPr>
      <w:r w:rsidRPr="006E3A85">
        <w:rPr>
          <w:rFonts w:ascii="바탕" w:eastAsia="바탕" w:hAnsi="바탕" w:cs="Times New Roman"/>
          <w:kern w:val="2"/>
          <w:sz w:val="22"/>
        </w:rPr>
        <w:t>(1)</w:t>
      </w:r>
      <w:r w:rsidR="002728AF" w:rsidRPr="006E3A85">
        <w:rPr>
          <w:rFonts w:ascii="바탕" w:eastAsia="바탕" w:hAnsi="바탕" w:cs="Times New Roman" w:hint="eastAsia"/>
          <w:kern w:val="2"/>
          <w:sz w:val="22"/>
        </w:rPr>
        <w:t xml:space="preserve"> 간편심사란 의적결함 및 연령제한으로 인하여 보험시장에서 소외되고 있는 유병력자나 고령자 등의 계약심사 및 건강검진의 부담을 줄여 보험에 가입할 수 있도록 표준체에 비하여 간소화된 계약전 알릴의무 항목을 활용하여 계약심사 과정을 간소화함을 의미한다.</w:t>
      </w:r>
    </w:p>
    <w:p w14:paraId="133FD350" w14:textId="30E7E654" w:rsidR="002728AF" w:rsidRPr="006E3A85" w:rsidRDefault="00D64789" w:rsidP="002728AF">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54" w:left="992" w:hangingChars="129" w:hanging="284"/>
        <w:jc w:val="both"/>
        <w:rPr>
          <w:rFonts w:ascii="바탕" w:eastAsia="바탕" w:hAnsi="바탕" w:cs="Times New Roman"/>
          <w:kern w:val="2"/>
          <w:sz w:val="22"/>
        </w:rPr>
      </w:pPr>
      <w:r w:rsidRPr="006E3A85">
        <w:rPr>
          <w:rFonts w:ascii="바탕" w:eastAsia="바탕" w:hAnsi="바탕" w:cs="Times New Roman" w:hint="eastAsia"/>
          <w:kern w:val="2"/>
          <w:sz w:val="22"/>
        </w:rPr>
        <w:t>(</w:t>
      </w:r>
      <w:r w:rsidRPr="006E3A85">
        <w:rPr>
          <w:rFonts w:ascii="바탕" w:eastAsia="바탕" w:hAnsi="바탕" w:cs="Times New Roman"/>
          <w:kern w:val="2"/>
          <w:sz w:val="22"/>
        </w:rPr>
        <w:t>2)</w:t>
      </w:r>
      <w:r w:rsidR="002728AF" w:rsidRPr="006E3A85">
        <w:rPr>
          <w:rFonts w:ascii="바탕" w:eastAsia="바탕" w:hAnsi="바탕" w:cs="Times New Roman" w:hint="eastAsia"/>
          <w:kern w:val="2"/>
          <w:sz w:val="22"/>
        </w:rPr>
        <w:t xml:space="preserve"> 회사는 보험요율에 청약서 계약전 알릴의무사항 간소화를 통하여 보험요율에 이미 반영된 사항은 인수심사에 활용하지 않는다.</w:t>
      </w:r>
    </w:p>
    <w:p w14:paraId="129A53A5" w14:textId="5F972219" w:rsidR="002728AF" w:rsidRPr="006E3A85" w:rsidRDefault="00D64789" w:rsidP="002728AF">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54" w:left="992" w:hangingChars="129" w:hanging="284"/>
        <w:jc w:val="both"/>
        <w:rPr>
          <w:rFonts w:ascii="바탕" w:eastAsia="바탕" w:hAnsi="바탕" w:cs="Times New Roman"/>
          <w:kern w:val="2"/>
          <w:sz w:val="22"/>
        </w:rPr>
      </w:pPr>
      <w:r w:rsidRPr="006E3A85">
        <w:rPr>
          <w:rFonts w:ascii="바탕" w:eastAsia="바탕" w:hAnsi="바탕" w:cs="Times New Roman" w:hint="eastAsia"/>
          <w:kern w:val="2"/>
          <w:sz w:val="22"/>
        </w:rPr>
        <w:t>(</w:t>
      </w:r>
      <w:r w:rsidRPr="006E3A85">
        <w:rPr>
          <w:rFonts w:ascii="바탕" w:eastAsia="바탕" w:hAnsi="바탕" w:cs="Times New Roman"/>
          <w:kern w:val="2"/>
          <w:sz w:val="22"/>
        </w:rPr>
        <w:t>3)</w:t>
      </w:r>
      <w:r w:rsidR="002728AF" w:rsidRPr="006E3A85">
        <w:rPr>
          <w:rFonts w:ascii="바탕" w:eastAsia="바탕" w:hAnsi="바탕" w:cs="Times New Roman" w:hint="eastAsia"/>
          <w:kern w:val="2"/>
          <w:sz w:val="22"/>
        </w:rPr>
        <w:t xml:space="preserve"> 피보험자가 간편가입형 가입시, 회사는 피보험자가 ‘표준체에 해당하는 계약 전 알릴의무 항목을 통하여 보험가입 여부에 대한 의적심사를 거쳐 일반가입형으로 가입 가능함’을 설명하여야 한다. 또한 회사는 간편가입형에서 운영하는 주계약 및 부가된 특약(이하 ‘본 계약’이라 한다)을 대상으로 간편가입형과 일반가입형의 보험료 수준을 비교하여 설명하고, 이에 대한 계약자 확인(별첨</w:t>
      </w:r>
      <w:r w:rsidR="002728AF" w:rsidRPr="006E3A85">
        <w:rPr>
          <w:rFonts w:ascii="바탕" w:eastAsia="바탕" w:hAnsi="바탕" w:cs="Times New Roman"/>
          <w:kern w:val="2"/>
          <w:sz w:val="22"/>
        </w:rPr>
        <w:t>2</w:t>
      </w:r>
      <w:r w:rsidR="002728AF" w:rsidRPr="006E3A85">
        <w:rPr>
          <w:rFonts w:ascii="바탕" w:eastAsia="바탕" w:hAnsi="바탕" w:cs="Times New Roman" w:hint="eastAsia"/>
          <w:kern w:val="2"/>
          <w:sz w:val="22"/>
        </w:rPr>
        <w:t xml:space="preserve"> 참조)을 받는다. 다만, 전화를 이용하여 보험계약을 청약하는 경우 (별첨</w:t>
      </w:r>
      <w:r w:rsidR="002728AF" w:rsidRPr="006E3A85">
        <w:rPr>
          <w:rFonts w:ascii="바탕" w:eastAsia="바탕" w:hAnsi="바탕" w:cs="Times New Roman"/>
          <w:kern w:val="2"/>
          <w:sz w:val="22"/>
        </w:rPr>
        <w:t>2</w:t>
      </w:r>
      <w:r w:rsidR="002728AF" w:rsidRPr="006E3A85">
        <w:rPr>
          <w:rFonts w:ascii="바탕" w:eastAsia="바탕" w:hAnsi="바탕" w:cs="Times New Roman" w:hint="eastAsia"/>
          <w:kern w:val="2"/>
          <w:sz w:val="22"/>
        </w:rPr>
        <w:t>) “간편심사 상품에 대한 계약자 확인”에 대하여 음성녹음으로 대신한다. 비교 대상 상품인 일반가입형은 간편가입형보다 가입금액 등 보장내용이 축소되지 않도록 운영한다.</w:t>
      </w:r>
    </w:p>
    <w:p w14:paraId="6D19DA2B" w14:textId="77777777" w:rsidR="00BB7D81" w:rsidRPr="006E3A85" w:rsidRDefault="00BB7D81" w:rsidP="00E8756F">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54" w:left="992" w:hangingChars="129" w:hanging="284"/>
        <w:jc w:val="both"/>
        <w:rPr>
          <w:rFonts w:ascii="바탕" w:eastAsia="바탕" w:hAnsi="바탕" w:cs="Times New Roman"/>
          <w:kern w:val="2"/>
          <w:sz w:val="22"/>
        </w:rPr>
      </w:pPr>
      <w:r w:rsidRPr="006E3A85">
        <w:rPr>
          <w:rFonts w:ascii="바탕" w:eastAsia="바탕" w:hAnsi="바탕" w:cs="Times New Roman" w:hint="eastAsia"/>
          <w:kern w:val="2"/>
          <w:sz w:val="22"/>
        </w:rPr>
        <w:t>(4) 회사는 계약자가 계약일부터 3개월 이내에 이 계약의 피보험자를 대상으로 당사 일반심사보험(A)(단, 보장성보험에 한하며, 단체보험은 제외)에 청약하는 경우, 동일한 피보험자를 대상으로 이 계약과 동일하거나 유사한 담보를 보장하는 일반심사보험(B)으로 가입이 가능한지 여부를 심사한다. 다만, 다음에 해당하는 경우에는 이 계약과 동일하거나 유사한 담보를 보장하는 일반심사보험(B) 가입 가능 여부를 심사하지 아니한다.</w:t>
      </w:r>
    </w:p>
    <w:p w14:paraId="13D384F5" w14:textId="77777777" w:rsidR="00BB7D81" w:rsidRPr="006E3A85" w:rsidRDefault="00BB7D81" w:rsidP="0042599C">
      <w:pPr>
        <w:pStyle w:val="af2"/>
        <w:kinsoku w:val="0"/>
        <w:overflowPunct w:val="0"/>
        <w:adjustRightInd w:val="0"/>
        <w:snapToGrid w:val="0"/>
        <w:spacing w:afterLines="50" w:after="120" w:line="360" w:lineRule="auto"/>
        <w:ind w:leftChars="542" w:left="1304" w:hangingChars="100" w:hanging="220"/>
        <w:rPr>
          <w:rFonts w:ascii="바탕" w:eastAsia="바탕" w:hAnsi="바탕" w:cs="Times New Roman"/>
          <w:kern w:val="2"/>
          <w:sz w:val="22"/>
        </w:rPr>
      </w:pPr>
      <w:r w:rsidRPr="006E3A85">
        <w:rPr>
          <w:rFonts w:ascii="바탕" w:eastAsia="바탕" w:hAnsi="바탕" w:cs="Times New Roman" w:hint="eastAsia"/>
          <w:kern w:val="2"/>
          <w:sz w:val="22"/>
        </w:rPr>
        <w:t>(가) 이 계약의 보험금이 이미 지급되거나 청구서류를 접수한 경우</w:t>
      </w:r>
    </w:p>
    <w:p w14:paraId="34A05CAF" w14:textId="77777777" w:rsidR="00BB7D81" w:rsidRPr="006E3A85" w:rsidRDefault="00BB7D81" w:rsidP="0042599C">
      <w:pPr>
        <w:pStyle w:val="af2"/>
        <w:kinsoku w:val="0"/>
        <w:overflowPunct w:val="0"/>
        <w:adjustRightInd w:val="0"/>
        <w:snapToGrid w:val="0"/>
        <w:spacing w:afterLines="50" w:after="120" w:line="360" w:lineRule="auto"/>
        <w:ind w:leftChars="542" w:left="1304" w:hangingChars="100" w:hanging="220"/>
        <w:rPr>
          <w:rFonts w:ascii="바탕" w:eastAsia="바탕" w:hAnsi="바탕" w:cs="Times New Roman"/>
          <w:kern w:val="2"/>
          <w:sz w:val="22"/>
        </w:rPr>
      </w:pPr>
      <w:r w:rsidRPr="006E3A85">
        <w:rPr>
          <w:rFonts w:ascii="바탕" w:eastAsia="바탕" w:hAnsi="바탕" w:cs="Times New Roman" w:hint="eastAsia"/>
          <w:kern w:val="2"/>
          <w:sz w:val="22"/>
        </w:rPr>
        <w:lastRenderedPageBreak/>
        <w:t>(나) 회사가 당사 일반심사보험(A)의 계약 전 알릴의무 사항을 통해 이 계약과 동일하거나 유사한 담보를 보장하는 일반심사보험(B) 가입이 가능한지 여부를 확인할 수 없는 경우</w:t>
      </w:r>
    </w:p>
    <w:p w14:paraId="07106977" w14:textId="77777777" w:rsidR="00BB7D81" w:rsidRPr="006E3A85" w:rsidRDefault="00BB7D81" w:rsidP="00E8756F">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54" w:left="992" w:hangingChars="129" w:hanging="284"/>
        <w:jc w:val="both"/>
        <w:rPr>
          <w:rFonts w:ascii="바탕" w:eastAsia="바탕" w:hAnsi="바탕" w:cs="Times New Roman"/>
          <w:kern w:val="2"/>
          <w:sz w:val="22"/>
        </w:rPr>
      </w:pPr>
      <w:r w:rsidRPr="006E3A85">
        <w:rPr>
          <w:rFonts w:ascii="바탕" w:eastAsia="바탕" w:hAnsi="바탕" w:cs="Times New Roman" w:hint="eastAsia"/>
          <w:kern w:val="2"/>
          <w:sz w:val="22"/>
        </w:rPr>
        <w:t>(5) 제(4)호에 의하여 이 계약과 동일하거나 유사한 담보를 보장하는 일반심사보험(B)으로 가입이 가능한 경우에는 이 계약을 무효로 하며 이미 납입한 보험료를 계약자에게 돌려준다. 또한, 이 계약과 동일하거나 유사한 담보를 보장하는 일반심사보험(B)에 가입할 수 있음을 계약자에게 안내한다.</w:t>
      </w:r>
    </w:p>
    <w:p w14:paraId="1BAA9D13" w14:textId="77777777" w:rsidR="00BB7D81" w:rsidRPr="006E3A85" w:rsidRDefault="00BB7D81" w:rsidP="00E8756F">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54" w:left="992" w:hangingChars="129" w:hanging="284"/>
        <w:jc w:val="both"/>
        <w:rPr>
          <w:rFonts w:ascii="바탕" w:eastAsia="바탕" w:hAnsi="바탕" w:cs="Times New Roman"/>
          <w:kern w:val="2"/>
          <w:sz w:val="22"/>
        </w:rPr>
      </w:pPr>
      <w:r w:rsidRPr="006E3A85">
        <w:rPr>
          <w:rFonts w:ascii="바탕" w:eastAsia="바탕" w:hAnsi="바탕" w:cs="Times New Roman" w:hint="eastAsia"/>
          <w:kern w:val="2"/>
          <w:sz w:val="22"/>
        </w:rPr>
        <w:t>(6) 회사는 간편심사보험의 청약시 동일한 피보험자를 대상으로 청약시점 직전 3개월 이내에 당사 일반심사보험(C)(단, 보장성보험에 한하며, 단체보험은 제외)을 청약한 내용이 확인되는 경우, 간편심사보험과 동일하거나 유사한 담보를 보장하는 일반심사보험(D)으로 가입이 가능한지 여부를 심사한다. 다만, 다음에 해당하는 경우에는 간편심사보험과 동일하거나 유사한 담보를 보장하는 일반심사보험(D) 가입 가능 여부를 심사하지 아니한다.</w:t>
      </w:r>
    </w:p>
    <w:p w14:paraId="7B58A722" w14:textId="77777777" w:rsidR="00BB7D81" w:rsidRPr="006E3A85" w:rsidRDefault="00BB7D81" w:rsidP="00E8756F">
      <w:pPr>
        <w:pStyle w:val="af2"/>
        <w:kinsoku w:val="0"/>
        <w:overflowPunct w:val="0"/>
        <w:adjustRightInd w:val="0"/>
        <w:snapToGrid w:val="0"/>
        <w:spacing w:afterLines="50" w:after="120" w:line="360" w:lineRule="auto"/>
        <w:ind w:leftChars="542" w:left="1304" w:hangingChars="100" w:hanging="220"/>
        <w:rPr>
          <w:rFonts w:ascii="바탕" w:eastAsia="바탕" w:hAnsi="바탕" w:cs="Times New Roman"/>
          <w:kern w:val="2"/>
          <w:sz w:val="22"/>
        </w:rPr>
      </w:pPr>
      <w:r w:rsidRPr="006E3A85">
        <w:rPr>
          <w:rFonts w:ascii="바탕" w:eastAsia="바탕" w:hAnsi="바탕" w:cs="Times New Roman" w:hint="eastAsia"/>
          <w:kern w:val="2"/>
          <w:sz w:val="22"/>
        </w:rPr>
        <w:t>(가) 간편심사보험의 청약시점 직전 3개월 이내에 청약된 일반심사보험(C)이 승낙 거절되거나 승낙 전에 청약철회 된 경우</w:t>
      </w:r>
    </w:p>
    <w:p w14:paraId="1310BD43" w14:textId="77777777" w:rsidR="00BB7D81" w:rsidRPr="006E3A85" w:rsidRDefault="00BB7D81" w:rsidP="00E8756F">
      <w:pPr>
        <w:pStyle w:val="af2"/>
        <w:kinsoku w:val="0"/>
        <w:overflowPunct w:val="0"/>
        <w:adjustRightInd w:val="0"/>
        <w:snapToGrid w:val="0"/>
        <w:spacing w:afterLines="50" w:after="120" w:line="360" w:lineRule="auto"/>
        <w:ind w:leftChars="542" w:left="1304" w:hangingChars="100" w:hanging="220"/>
        <w:rPr>
          <w:rFonts w:ascii="바탕" w:eastAsia="바탕" w:hAnsi="바탕" w:cs="Times New Roman"/>
          <w:kern w:val="2"/>
          <w:sz w:val="22"/>
        </w:rPr>
      </w:pPr>
      <w:r w:rsidRPr="006E3A85">
        <w:rPr>
          <w:rFonts w:ascii="바탕" w:eastAsia="바탕" w:hAnsi="바탕" w:cs="Times New Roman" w:hint="eastAsia"/>
          <w:kern w:val="2"/>
          <w:sz w:val="22"/>
        </w:rPr>
        <w:t>(나) 회사가 당사 일반심사보험(C)의 계약 전 알릴의무 사항을 통해 간편심사보험과 동일하거나 유사한 담보를 보장하는 일반심사보험(D) 가입이 가능한지 여부를 확인할 수 없는 경우</w:t>
      </w:r>
    </w:p>
    <w:p w14:paraId="7EFD5A61" w14:textId="77777777" w:rsidR="00BB7D81" w:rsidRPr="006E3A85" w:rsidRDefault="00BB7D81" w:rsidP="00E8756F">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54" w:left="992" w:hangingChars="129" w:hanging="284"/>
        <w:jc w:val="both"/>
        <w:rPr>
          <w:rFonts w:ascii="바탕" w:eastAsia="바탕" w:hAnsi="바탕" w:cs="Times New Roman"/>
          <w:kern w:val="2"/>
          <w:sz w:val="22"/>
        </w:rPr>
      </w:pPr>
      <w:r w:rsidRPr="006E3A85">
        <w:rPr>
          <w:rFonts w:ascii="바탕" w:eastAsia="바탕" w:hAnsi="바탕" w:cs="Times New Roman" w:hint="eastAsia"/>
          <w:kern w:val="2"/>
          <w:sz w:val="22"/>
        </w:rPr>
        <w:t>(7) 제(6)호에 의하여 간편심사보험과 동일하거나 유사한 담보를 보장하는 일반심사보험(D)으로 가입이 가능한 경우에는 간편심사보험의 청약을 거절하고 간편심사보험과 동일하거나 유사한 담보를 보장하는 일반심사보험(D)에 가입할 수 있음을 계약자에게 안내한다.</w:t>
      </w:r>
    </w:p>
    <w:p w14:paraId="0F0C5632" w14:textId="4DDBA95E" w:rsidR="000D3170" w:rsidRPr="006E3A85" w:rsidRDefault="000D3170" w:rsidP="00BB7D81">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142" w:left="709" w:hangingChars="193" w:hanging="425"/>
        <w:jc w:val="both"/>
        <w:rPr>
          <w:rFonts w:ascii="바탕" w:eastAsia="바탕" w:hAnsi="바탕" w:cs="Times New Roman"/>
          <w:kern w:val="2"/>
          <w:sz w:val="22"/>
        </w:rPr>
      </w:pPr>
      <w:r w:rsidRPr="006E3A85">
        <w:rPr>
          <w:rFonts w:ascii="바탕" w:eastAsia="바탕" w:hAnsi="바탕" w:cs="Times New Roman" w:hint="eastAsia"/>
          <w:kern w:val="2"/>
          <w:sz w:val="22"/>
        </w:rPr>
        <w:t>다</w:t>
      </w:r>
      <w:r w:rsidRPr="006E3A85">
        <w:rPr>
          <w:rFonts w:ascii="바탕" w:eastAsia="바탕" w:hAnsi="바탕" w:cs="Times New Roman"/>
          <w:kern w:val="2"/>
          <w:sz w:val="22"/>
        </w:rPr>
        <w:t>. ‘</w:t>
      </w:r>
      <w:r w:rsidRPr="006E3A85">
        <w:rPr>
          <w:rFonts w:ascii="바탕" w:eastAsia="바탕" w:hAnsi="바탕" w:cs="Times New Roman" w:hint="eastAsia"/>
          <w:kern w:val="2"/>
          <w:sz w:val="22"/>
        </w:rPr>
        <w:t>아름다운 선물 서비스</w:t>
      </w:r>
      <w:r w:rsidRPr="006E3A85">
        <w:rPr>
          <w:rFonts w:ascii="바탕" w:eastAsia="바탕" w:hAnsi="바탕" w:cs="Times New Roman"/>
          <w:kern w:val="2"/>
          <w:sz w:val="22"/>
        </w:rPr>
        <w:t>’</w:t>
      </w:r>
      <w:r w:rsidRPr="006E3A85">
        <w:rPr>
          <w:rFonts w:ascii="바탕" w:eastAsia="바탕" w:hAnsi="바탕" w:cs="Times New Roman" w:hint="eastAsia"/>
          <w:kern w:val="2"/>
          <w:sz w:val="22"/>
        </w:rPr>
        <w:t>에 관한 사항</w:t>
      </w:r>
    </w:p>
    <w:p w14:paraId="67537FE6" w14:textId="77777777" w:rsidR="000D3170" w:rsidRPr="006E3A85" w:rsidRDefault="000D3170" w:rsidP="000D3170">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42" w:left="1124" w:hangingChars="200" w:hanging="440"/>
        <w:jc w:val="both"/>
        <w:rPr>
          <w:rFonts w:ascii="바탕" w:eastAsia="바탕" w:hAnsi="바탕" w:cs="Times New Roman"/>
          <w:kern w:val="2"/>
          <w:sz w:val="22"/>
        </w:rPr>
      </w:pPr>
      <w:r w:rsidRPr="006E3A85">
        <w:rPr>
          <w:rFonts w:ascii="바탕" w:eastAsia="바탕" w:hAnsi="바탕" w:cs="Times New Roman"/>
          <w:kern w:val="2"/>
          <w:sz w:val="22"/>
        </w:rPr>
        <w:t>(1) ‘</w:t>
      </w:r>
      <w:r w:rsidRPr="006E3A85">
        <w:rPr>
          <w:rFonts w:ascii="바탕" w:eastAsia="바탕" w:hAnsi="바탕" w:cs="Times New Roman" w:hint="eastAsia"/>
          <w:kern w:val="2"/>
          <w:sz w:val="22"/>
        </w:rPr>
        <w:t>아름다운 선물 서비스</w:t>
      </w:r>
      <w:r w:rsidRPr="006E3A85">
        <w:rPr>
          <w:rFonts w:ascii="바탕" w:eastAsia="바탕" w:hAnsi="바탕" w:cs="Times New Roman"/>
          <w:kern w:val="2"/>
          <w:sz w:val="22"/>
        </w:rPr>
        <w:t>’</w:t>
      </w:r>
      <w:r w:rsidRPr="006E3A85">
        <w:rPr>
          <w:rFonts w:ascii="바탕" w:eastAsia="바탕" w:hAnsi="바탕" w:cs="Times New Roman" w:hint="eastAsia"/>
          <w:kern w:val="2"/>
          <w:sz w:val="22"/>
        </w:rPr>
        <w:t>는 회사가 제공하는 서비스이며,</w:t>
      </w:r>
      <w:r w:rsidRPr="006E3A85">
        <w:rPr>
          <w:rFonts w:ascii="바탕" w:eastAsia="바탕" w:hAnsi="바탕" w:cs="Times New Roman"/>
          <w:kern w:val="2"/>
          <w:sz w:val="22"/>
        </w:rPr>
        <w:t xml:space="preserve"> ‘</w:t>
      </w:r>
      <w:r w:rsidRPr="006E3A85">
        <w:rPr>
          <w:rFonts w:ascii="바탕" w:eastAsia="바탕" w:hAnsi="바탕" w:cs="Times New Roman" w:hint="eastAsia"/>
          <w:kern w:val="2"/>
          <w:sz w:val="22"/>
        </w:rPr>
        <w:t>아름다운 선물 서비스</w:t>
      </w:r>
      <w:r w:rsidRPr="006E3A85">
        <w:rPr>
          <w:rFonts w:ascii="바탕" w:eastAsia="바탕" w:hAnsi="바탕" w:cs="Times New Roman"/>
          <w:kern w:val="2"/>
          <w:sz w:val="22"/>
        </w:rPr>
        <w:t xml:space="preserve">’ </w:t>
      </w:r>
      <w:r w:rsidRPr="006E3A85">
        <w:rPr>
          <w:rFonts w:ascii="바탕" w:eastAsia="바탕" w:hAnsi="바탕" w:cs="Times New Roman" w:hint="eastAsia"/>
          <w:kern w:val="2"/>
          <w:sz w:val="22"/>
        </w:rPr>
        <w:t>이행에 대한 책임은 회사에 있다.</w:t>
      </w:r>
    </w:p>
    <w:p w14:paraId="095E7C31" w14:textId="77777777" w:rsidR="000D3170" w:rsidRPr="006E3A85" w:rsidRDefault="000D3170" w:rsidP="000D3170">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42" w:left="1124" w:hangingChars="200" w:hanging="440"/>
        <w:jc w:val="both"/>
        <w:rPr>
          <w:rFonts w:ascii="바탕" w:eastAsia="바탕" w:hAnsi="바탕" w:cs="Times New Roman"/>
          <w:kern w:val="2"/>
          <w:sz w:val="22"/>
        </w:rPr>
      </w:pPr>
      <w:r w:rsidRPr="006E3A85">
        <w:rPr>
          <w:rFonts w:ascii="바탕" w:eastAsia="바탕" w:hAnsi="바탕" w:cs="Times New Roman"/>
          <w:kern w:val="2"/>
          <w:sz w:val="22"/>
        </w:rPr>
        <w:t>(2) ‘</w:t>
      </w:r>
      <w:r w:rsidRPr="006E3A85">
        <w:rPr>
          <w:rFonts w:ascii="바탕" w:eastAsia="바탕" w:hAnsi="바탕" w:cs="Times New Roman" w:hint="eastAsia"/>
          <w:kern w:val="2"/>
          <w:sz w:val="22"/>
        </w:rPr>
        <w:t>아름다운 선물 서비스</w:t>
      </w:r>
      <w:r w:rsidRPr="006E3A85">
        <w:rPr>
          <w:rFonts w:ascii="바탕" w:eastAsia="바탕" w:hAnsi="바탕" w:cs="Times New Roman"/>
          <w:kern w:val="2"/>
          <w:sz w:val="22"/>
        </w:rPr>
        <w:t>’</w:t>
      </w:r>
      <w:r w:rsidRPr="006E3A85">
        <w:rPr>
          <w:rFonts w:ascii="바탕" w:eastAsia="바탕" w:hAnsi="바탕" w:cs="Times New Roman" w:hint="eastAsia"/>
          <w:kern w:val="2"/>
          <w:sz w:val="22"/>
        </w:rPr>
        <w:t xml:space="preserve">는 이 계약에 가입하고 회사가 정한 방법에 따라 </w:t>
      </w:r>
      <w:r w:rsidRPr="006E3A85">
        <w:rPr>
          <w:rFonts w:ascii="바탕" w:eastAsia="바탕" w:hAnsi="바탕" w:cs="Times New Roman"/>
          <w:kern w:val="2"/>
          <w:sz w:val="22"/>
        </w:rPr>
        <w:t>‘</w:t>
      </w:r>
      <w:r w:rsidRPr="006E3A85">
        <w:rPr>
          <w:rFonts w:ascii="바탕" w:eastAsia="바탕" w:hAnsi="바탕" w:cs="Times New Roman" w:hint="eastAsia"/>
          <w:kern w:val="2"/>
          <w:sz w:val="22"/>
        </w:rPr>
        <w:t>아름다운 선물 서비스</w:t>
      </w:r>
      <w:r w:rsidRPr="006E3A85">
        <w:rPr>
          <w:rFonts w:ascii="바탕" w:eastAsia="바탕" w:hAnsi="바탕" w:cs="Times New Roman"/>
          <w:kern w:val="2"/>
          <w:sz w:val="22"/>
        </w:rPr>
        <w:t>’</w:t>
      </w:r>
      <w:r w:rsidRPr="006E3A85">
        <w:rPr>
          <w:rFonts w:ascii="바탕" w:eastAsia="바탕" w:hAnsi="바탕" w:cs="Times New Roman" w:hint="eastAsia"/>
          <w:kern w:val="2"/>
          <w:sz w:val="22"/>
        </w:rPr>
        <w:t xml:space="preserve"> 제공을 위한 동의서(서비스 이용 약관 및 개인(신용)정보 수집이용 동의서)에 동의한 피보험자에 한하여 제공된다.</w:t>
      </w:r>
    </w:p>
    <w:p w14:paraId="08CF0AEB" w14:textId="77777777" w:rsidR="000D3170" w:rsidRPr="006E3A85" w:rsidRDefault="000D3170" w:rsidP="000D3170">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42" w:left="1124" w:hangingChars="200" w:hanging="440"/>
        <w:jc w:val="both"/>
        <w:rPr>
          <w:rFonts w:ascii="바탕" w:eastAsia="바탕" w:hAnsi="바탕" w:cs="Times New Roman"/>
          <w:kern w:val="2"/>
          <w:sz w:val="22"/>
        </w:rPr>
      </w:pPr>
      <w:r w:rsidRPr="006E3A85">
        <w:rPr>
          <w:rFonts w:ascii="바탕" w:eastAsia="바탕" w:hAnsi="바탕" w:cs="Times New Roman"/>
          <w:kern w:val="2"/>
          <w:sz w:val="22"/>
        </w:rPr>
        <w:t>(3) ‘</w:t>
      </w:r>
      <w:r w:rsidRPr="006E3A85">
        <w:rPr>
          <w:rFonts w:ascii="바탕" w:eastAsia="바탕" w:hAnsi="바탕" w:cs="Times New Roman" w:hint="eastAsia"/>
          <w:kern w:val="2"/>
          <w:sz w:val="22"/>
        </w:rPr>
        <w:t>아름다운 선물 서비스</w:t>
      </w:r>
      <w:r w:rsidRPr="006E3A85">
        <w:rPr>
          <w:rFonts w:ascii="바탕" w:eastAsia="바탕" w:hAnsi="바탕" w:cs="Times New Roman"/>
          <w:kern w:val="2"/>
          <w:sz w:val="22"/>
        </w:rPr>
        <w:t>’</w:t>
      </w:r>
      <w:r w:rsidRPr="006E3A85">
        <w:rPr>
          <w:rFonts w:ascii="바탕" w:eastAsia="바탕" w:hAnsi="바탕" w:cs="Times New Roman" w:hint="eastAsia"/>
          <w:kern w:val="2"/>
          <w:sz w:val="22"/>
        </w:rPr>
        <w:t>는 피보험자가 남기고 싶은 메시지를 지정한 수신인에게 전달하는 서비스로,</w:t>
      </w:r>
      <w:r w:rsidRPr="006E3A85">
        <w:rPr>
          <w:rFonts w:ascii="바탕" w:eastAsia="바탕" w:hAnsi="바탕" w:cs="Times New Roman"/>
          <w:kern w:val="2"/>
          <w:sz w:val="22"/>
        </w:rPr>
        <w:t xml:space="preserve"> </w:t>
      </w:r>
      <w:r w:rsidRPr="006E3A85">
        <w:rPr>
          <w:rFonts w:ascii="바탕" w:eastAsia="바탕" w:hAnsi="바탕" w:cs="Times New Roman" w:hint="eastAsia"/>
          <w:kern w:val="2"/>
          <w:sz w:val="22"/>
        </w:rPr>
        <w:t>회사가 정한 방법에 따라 제공된다.</w:t>
      </w:r>
    </w:p>
    <w:p w14:paraId="09E285CF" w14:textId="77777777" w:rsidR="000D3170" w:rsidRPr="006E3A85" w:rsidRDefault="000D3170" w:rsidP="000D3170">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42" w:left="1124" w:hangingChars="200" w:hanging="440"/>
        <w:jc w:val="both"/>
        <w:rPr>
          <w:rFonts w:ascii="바탕" w:eastAsia="바탕" w:hAnsi="바탕" w:cs="Times New Roman"/>
          <w:kern w:val="2"/>
          <w:sz w:val="22"/>
        </w:rPr>
      </w:pPr>
      <w:r w:rsidRPr="006E3A85">
        <w:rPr>
          <w:rFonts w:ascii="바탕" w:eastAsia="바탕" w:hAnsi="바탕" w:cs="Times New Roman"/>
          <w:kern w:val="2"/>
          <w:sz w:val="22"/>
        </w:rPr>
        <w:lastRenderedPageBreak/>
        <w:t>(4) ‘</w:t>
      </w:r>
      <w:r w:rsidRPr="006E3A85">
        <w:rPr>
          <w:rFonts w:ascii="바탕" w:eastAsia="바탕" w:hAnsi="바탕" w:cs="Times New Roman" w:hint="eastAsia"/>
          <w:kern w:val="2"/>
          <w:sz w:val="22"/>
        </w:rPr>
        <w:t>아름다운 선물 서비스</w:t>
      </w:r>
      <w:r w:rsidRPr="006E3A85">
        <w:rPr>
          <w:rFonts w:ascii="바탕" w:eastAsia="바탕" w:hAnsi="바탕" w:cs="Times New Roman"/>
          <w:kern w:val="2"/>
          <w:sz w:val="22"/>
        </w:rPr>
        <w:t>’</w:t>
      </w:r>
      <w:r w:rsidRPr="006E3A85">
        <w:rPr>
          <w:rFonts w:ascii="바탕" w:eastAsia="바탕" w:hAnsi="바탕" w:cs="Times New Roman" w:hint="eastAsia"/>
          <w:kern w:val="2"/>
          <w:sz w:val="22"/>
        </w:rPr>
        <w:t>는 대내외환경의 변화로 서비스 내용 및 이용방법이 변경되거나 서비스 제공이 중지될 수 있다.</w:t>
      </w:r>
    </w:p>
    <w:p w14:paraId="15E3EE53" w14:textId="513E5C43" w:rsidR="000D3170" w:rsidRPr="006E3A85" w:rsidRDefault="000D3170" w:rsidP="000D3170">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42" w:left="1124" w:hangingChars="200" w:hanging="440"/>
        <w:jc w:val="both"/>
        <w:rPr>
          <w:rFonts w:ascii="바탕" w:eastAsia="바탕" w:hAnsi="바탕" w:cs="Times New Roman"/>
          <w:kern w:val="2"/>
          <w:sz w:val="22"/>
        </w:rPr>
      </w:pPr>
      <w:r w:rsidRPr="006E3A85">
        <w:rPr>
          <w:rFonts w:ascii="바탕" w:eastAsia="바탕" w:hAnsi="바탕" w:cs="Times New Roman"/>
          <w:kern w:val="2"/>
          <w:sz w:val="22"/>
        </w:rPr>
        <w:t xml:space="preserve">(5) </w:t>
      </w:r>
      <w:r w:rsidRPr="006E3A85">
        <w:rPr>
          <w:rFonts w:ascii="바탕" w:eastAsia="바탕" w:hAnsi="바탕" w:cs="Times New Roman" w:hint="eastAsia"/>
          <w:kern w:val="2"/>
          <w:sz w:val="22"/>
        </w:rPr>
        <w:t xml:space="preserve">기타 서비스에 관한 세부 사항은 </w:t>
      </w:r>
      <w:r w:rsidRPr="006E3A85">
        <w:rPr>
          <w:rFonts w:ascii="바탕" w:eastAsia="바탕" w:hAnsi="바탕" w:cs="Times New Roman"/>
          <w:kern w:val="2"/>
          <w:sz w:val="22"/>
        </w:rPr>
        <w:t>‘</w:t>
      </w:r>
      <w:r w:rsidRPr="006E3A85">
        <w:rPr>
          <w:rFonts w:ascii="바탕" w:eastAsia="바탕" w:hAnsi="바탕" w:cs="Times New Roman" w:hint="eastAsia"/>
          <w:kern w:val="2"/>
          <w:sz w:val="22"/>
        </w:rPr>
        <w:t>아름다운 선물 서비스</w:t>
      </w:r>
      <w:r w:rsidRPr="006E3A85">
        <w:rPr>
          <w:rFonts w:ascii="바탕" w:eastAsia="바탕" w:hAnsi="바탕" w:cs="Times New Roman"/>
          <w:kern w:val="2"/>
          <w:sz w:val="22"/>
        </w:rPr>
        <w:t>’</w:t>
      </w:r>
      <w:r w:rsidRPr="006E3A85">
        <w:rPr>
          <w:rFonts w:ascii="바탕" w:eastAsia="바탕" w:hAnsi="바탕" w:cs="Times New Roman" w:hint="eastAsia"/>
          <w:kern w:val="2"/>
          <w:sz w:val="22"/>
        </w:rPr>
        <w:t xml:space="preserve"> 이용 약관에 따른다.</w:t>
      </w:r>
    </w:p>
    <w:p w14:paraId="07FD559E" w14:textId="7597A95A" w:rsidR="00CE7DFE" w:rsidRPr="006E3A85" w:rsidRDefault="000D3170" w:rsidP="00B16DAE">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142" w:left="709" w:hangingChars="193" w:hanging="425"/>
        <w:jc w:val="both"/>
        <w:rPr>
          <w:rFonts w:ascii="바탕" w:eastAsia="바탕" w:hAnsi="바탕" w:cs="Times New Roman"/>
          <w:kern w:val="2"/>
          <w:sz w:val="22"/>
        </w:rPr>
      </w:pPr>
      <w:r w:rsidRPr="006E3A85">
        <w:rPr>
          <w:rFonts w:ascii="바탕" w:eastAsia="바탕" w:hAnsi="바탕" w:cs="Times New Roman" w:hint="eastAsia"/>
          <w:kern w:val="2"/>
          <w:sz w:val="22"/>
        </w:rPr>
        <w:t>라</w:t>
      </w:r>
      <w:r w:rsidR="002A6024" w:rsidRPr="006E3A85">
        <w:rPr>
          <w:rFonts w:ascii="바탕" w:eastAsia="바탕" w:hAnsi="바탕" w:cs="Times New Roman" w:hint="eastAsia"/>
          <w:kern w:val="2"/>
          <w:sz w:val="22"/>
        </w:rPr>
        <w:t>.</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회사는</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상품명칭</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앞에</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계약자가</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원하는</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이름이나</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판매경로</w:t>
      </w:r>
      <w:r w:rsidR="00CE7DFE" w:rsidRPr="006E3A85">
        <w:rPr>
          <w:rFonts w:ascii="바탕" w:eastAsia="바탕" w:hAnsi="바탕" w:cs="Times New Roman"/>
          <w:kern w:val="2"/>
          <w:sz w:val="22"/>
        </w:rPr>
        <w:t>(</w:t>
      </w:r>
      <w:r w:rsidR="00CE7DFE" w:rsidRPr="006E3A85">
        <w:rPr>
          <w:rFonts w:ascii="바탕" w:eastAsia="바탕" w:hAnsi="바탕" w:cs="Times New Roman" w:hint="eastAsia"/>
          <w:kern w:val="2"/>
          <w:sz w:val="22"/>
        </w:rPr>
        <w:t>금융기관대리점</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제외</w:t>
      </w:r>
      <w:r w:rsidR="00CE7DFE" w:rsidRPr="006E3A85">
        <w:rPr>
          <w:rFonts w:ascii="바탕" w:eastAsia="바탕" w:hAnsi="바탕" w:cs="Times New Roman"/>
          <w:kern w:val="2"/>
          <w:sz w:val="22"/>
        </w:rPr>
        <w:t>)</w:t>
      </w:r>
      <w:r w:rsidR="0027543E" w:rsidRPr="006E3A85">
        <w:rPr>
          <w:rFonts w:ascii="바탕" w:eastAsia="바탕" w:hAnsi="바탕" w:cs="Times New Roman" w:hint="eastAsia"/>
          <w:kern w:val="2"/>
          <w:sz w:val="22"/>
        </w:rPr>
        <w:t xml:space="preserve"> </w:t>
      </w:r>
      <w:r w:rsidR="00CE7DFE" w:rsidRPr="006E3A85">
        <w:rPr>
          <w:rFonts w:ascii="바탕" w:eastAsia="바탕" w:hAnsi="바탕" w:cs="Times New Roman" w:hint="eastAsia"/>
          <w:kern w:val="2"/>
          <w:sz w:val="22"/>
        </w:rPr>
        <w:t>등을</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인식할</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수</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있는</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용어를</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덧붙여</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안내자료</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및</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보험증권</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등에</w:t>
      </w:r>
      <w:r w:rsidR="0027543E" w:rsidRPr="006E3A85">
        <w:rPr>
          <w:rFonts w:ascii="바탕" w:eastAsia="바탕" w:hAnsi="바탕" w:cs="Times New Roman" w:hint="eastAsia"/>
          <w:kern w:val="2"/>
          <w:sz w:val="22"/>
        </w:rPr>
        <w:t xml:space="preserve"> </w:t>
      </w:r>
      <w:r w:rsidR="00CE7DFE" w:rsidRPr="006E3A85">
        <w:rPr>
          <w:rFonts w:ascii="바탕" w:eastAsia="바탕" w:hAnsi="바탕" w:cs="Times New Roman" w:hint="eastAsia"/>
          <w:kern w:val="2"/>
          <w:sz w:val="22"/>
        </w:rPr>
        <w:t>기재할</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수</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있다</w:t>
      </w:r>
      <w:r w:rsidR="00CE7DFE" w:rsidRPr="006E3A85">
        <w:rPr>
          <w:rFonts w:ascii="바탕" w:eastAsia="바탕" w:hAnsi="바탕" w:cs="Times New Roman"/>
          <w:kern w:val="2"/>
          <w:sz w:val="22"/>
        </w:rPr>
        <w:t>.</w:t>
      </w:r>
    </w:p>
    <w:p w14:paraId="7ADC7FAD" w14:textId="38314D82" w:rsidR="00D2560B" w:rsidRPr="006E3A85" w:rsidRDefault="000D3170" w:rsidP="00B16DAE">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142" w:left="709" w:hangingChars="193" w:hanging="425"/>
        <w:jc w:val="both"/>
        <w:rPr>
          <w:rFonts w:ascii="바탕" w:eastAsia="바탕" w:hAnsi="바탕" w:cs="Times New Roman"/>
          <w:kern w:val="2"/>
          <w:sz w:val="22"/>
        </w:rPr>
      </w:pPr>
      <w:r w:rsidRPr="006E3A85">
        <w:rPr>
          <w:rFonts w:ascii="바탕" w:eastAsia="바탕" w:hAnsi="바탕" w:cs="Times New Roman" w:hint="eastAsia"/>
          <w:kern w:val="2"/>
          <w:sz w:val="22"/>
        </w:rPr>
        <w:t>마</w:t>
      </w:r>
      <w:r w:rsidR="00CE7DFE" w:rsidRPr="006E3A85">
        <w:rPr>
          <w:rFonts w:ascii="바탕" w:eastAsia="바탕" w:hAnsi="바탕" w:cs="Times New Roman"/>
          <w:kern w:val="2"/>
          <w:sz w:val="22"/>
        </w:rPr>
        <w:t xml:space="preserve">. </w:t>
      </w:r>
      <w:r w:rsidR="003A1901" w:rsidRPr="006E3A85">
        <w:rPr>
          <w:rFonts w:ascii="바탕" w:eastAsia="바탕" w:hAnsi="바탕" w:cs="Times New Roman" w:hint="eastAsia"/>
          <w:kern w:val="2"/>
          <w:sz w:val="22"/>
        </w:rPr>
        <w:t>보험기간, 납입기간, 납입주기, 가입나이, 가입한도 등</w:t>
      </w:r>
      <w:r w:rsidR="00CE7DFE" w:rsidRPr="006E3A85">
        <w:rPr>
          <w:rFonts w:ascii="바탕" w:eastAsia="바탕" w:hAnsi="바탕" w:cs="Times New Roman"/>
          <w:kern w:val="2"/>
          <w:sz w:val="22"/>
        </w:rPr>
        <w:t xml:space="preserve"> </w:t>
      </w:r>
      <w:r w:rsidR="00A6641F" w:rsidRPr="006E3A85">
        <w:rPr>
          <w:rFonts w:ascii="바탕" w:eastAsia="바탕" w:hAnsi="바탕" w:cs="Times New Roman" w:hint="eastAsia"/>
          <w:kern w:val="2"/>
          <w:sz w:val="22"/>
        </w:rPr>
        <w:t>계약인수</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관련</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사항은</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회사가</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별도로</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정한</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기준에</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따라</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제한될</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수</w:t>
      </w:r>
      <w:r w:rsidR="00CE7DFE" w:rsidRPr="006E3A85">
        <w:rPr>
          <w:rFonts w:ascii="바탕" w:eastAsia="바탕" w:hAnsi="바탕" w:cs="Times New Roman"/>
          <w:kern w:val="2"/>
          <w:sz w:val="22"/>
        </w:rPr>
        <w:t xml:space="preserve"> </w:t>
      </w:r>
      <w:r w:rsidR="00CE7DFE" w:rsidRPr="006E3A85">
        <w:rPr>
          <w:rFonts w:ascii="바탕" w:eastAsia="바탕" w:hAnsi="바탕" w:cs="Times New Roman" w:hint="eastAsia"/>
          <w:kern w:val="2"/>
          <w:sz w:val="22"/>
        </w:rPr>
        <w:t>있다</w:t>
      </w:r>
      <w:r w:rsidR="00CE7DFE" w:rsidRPr="006E3A85">
        <w:rPr>
          <w:rFonts w:ascii="바탕" w:eastAsia="바탕" w:hAnsi="바탕" w:cs="Times New Roman"/>
          <w:kern w:val="2"/>
          <w:sz w:val="22"/>
        </w:rPr>
        <w:t>.</w:t>
      </w:r>
    </w:p>
    <w:p w14:paraId="094A0BFB" w14:textId="17F524EE" w:rsidR="00E17303" w:rsidRPr="006E3A85" w:rsidRDefault="00E17303" w:rsidP="001C05F3">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142" w:left="709" w:hangingChars="193" w:hanging="425"/>
        <w:jc w:val="both"/>
        <w:rPr>
          <w:rFonts w:ascii="바탕" w:eastAsia="바탕" w:hAnsi="바탕" w:cs="Times New Roman"/>
          <w:kern w:val="2"/>
          <w:sz w:val="22"/>
        </w:rPr>
      </w:pPr>
      <w:r w:rsidRPr="006E3A85">
        <w:rPr>
          <w:rFonts w:ascii="바탕" w:eastAsia="바탕" w:hAnsi="바탕" w:cs="Times New Roman" w:hint="eastAsia"/>
          <w:kern w:val="2"/>
          <w:sz w:val="22"/>
        </w:rPr>
        <w:t>바. 회사는 계약자가 피보험자 사망시 계약자적립액을 지급하지 않는 특약을 부가하는 경우 다음 각 호에 따른 내용을 이 계약의 체결시 상품설명서에 명시하고</w:t>
      </w:r>
      <w:r w:rsidR="001C05F3" w:rsidRPr="006E3A85">
        <w:rPr>
          <w:rFonts w:ascii="바탕" w:eastAsia="바탕" w:hAnsi="바탕" w:cs="Times New Roman"/>
          <w:kern w:val="2"/>
          <w:sz w:val="22"/>
        </w:rPr>
        <w:t xml:space="preserve"> </w:t>
      </w:r>
      <w:r w:rsidRPr="006E3A85">
        <w:rPr>
          <w:rFonts w:ascii="바탕" w:eastAsia="바탕" w:hAnsi="바탕" w:cs="Times New Roman" w:hint="eastAsia"/>
          <w:kern w:val="2"/>
          <w:sz w:val="22"/>
        </w:rPr>
        <w:t>계약자에게 안내한다.</w:t>
      </w:r>
    </w:p>
    <w:p w14:paraId="78BA3F8C" w14:textId="77777777" w:rsidR="00E17303" w:rsidRPr="006E3A85" w:rsidRDefault="00E17303" w:rsidP="001C05F3">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42" w:left="1124" w:hangingChars="200" w:hanging="440"/>
        <w:jc w:val="both"/>
        <w:rPr>
          <w:rFonts w:ascii="바탕" w:eastAsia="바탕" w:hAnsi="바탕" w:cs="Times New Roman"/>
          <w:kern w:val="2"/>
          <w:sz w:val="22"/>
        </w:rPr>
      </w:pPr>
      <w:r w:rsidRPr="006E3A85">
        <w:rPr>
          <w:rFonts w:ascii="바탕" w:eastAsia="바탕" w:hAnsi="바탕" w:cs="Times New Roman" w:hint="eastAsia"/>
          <w:kern w:val="2"/>
          <w:sz w:val="22"/>
        </w:rPr>
        <w:t>(1) 피보험자 사망시 계약자적립액을 지급하는 특약과 지급하지 않는 특약을 구분하여 명기한다.</w:t>
      </w:r>
    </w:p>
    <w:p w14:paraId="35DBAD47" w14:textId="1C24D3E0" w:rsidR="00D2560B" w:rsidRPr="006E3A85" w:rsidRDefault="00E17303" w:rsidP="001C05F3">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42" w:left="1124" w:hangingChars="200" w:hanging="440"/>
        <w:jc w:val="both"/>
        <w:rPr>
          <w:rFonts w:ascii="바탕" w:eastAsia="바탕" w:hAnsi="바탕" w:cs="Times New Roman"/>
          <w:kern w:val="2"/>
          <w:sz w:val="22"/>
        </w:rPr>
      </w:pPr>
      <w:r w:rsidRPr="006E3A85">
        <w:rPr>
          <w:rFonts w:ascii="바탕" w:eastAsia="바탕" w:hAnsi="바탕" w:cs="Times New Roman" w:hint="eastAsia"/>
          <w:kern w:val="2"/>
          <w:sz w:val="22"/>
        </w:rPr>
        <w:t>(2) 피보험자 사망시 계약자적립액을 지급하지 않는 상품은 사망시 계약자적립액을 지급하는 상품보다 낮은 보험료로 가입 가능한 대신 사망시 계약자적립액을 지급하지 않는다.</w:t>
      </w:r>
    </w:p>
    <w:p w14:paraId="1CCA45EC" w14:textId="55FA3552" w:rsidR="00293C8A" w:rsidRPr="006E3A85" w:rsidRDefault="00293C8A" w:rsidP="00B16DAE">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142" w:left="709" w:hangingChars="193" w:hanging="425"/>
        <w:jc w:val="both"/>
        <w:rPr>
          <w:rFonts w:hAnsi="바탕"/>
          <w:sz w:val="22"/>
        </w:rPr>
      </w:pPr>
      <w:r w:rsidRPr="006E3A85">
        <w:rPr>
          <w:rFonts w:hAnsi="바탕"/>
          <w:sz w:val="22"/>
        </w:rPr>
        <w:br w:type="page"/>
      </w:r>
    </w:p>
    <w:p w14:paraId="4247E15C" w14:textId="76DCCB71" w:rsidR="00A82F76" w:rsidRPr="006E3A85" w:rsidRDefault="00A82F76" w:rsidP="00A82F76">
      <w:pPr>
        <w:adjustRightInd w:val="0"/>
        <w:jc w:val="left"/>
        <w:rPr>
          <w:rFonts w:hAnsi="바탕" w:cs="TT877C195EtCID-WinCharSetFFFF-H"/>
          <w:kern w:val="0"/>
          <w:sz w:val="22"/>
          <w:szCs w:val="22"/>
        </w:rPr>
      </w:pPr>
      <w:r w:rsidRPr="006E3A85">
        <w:rPr>
          <w:rFonts w:hAnsi="바탕" w:cs="TT877C195EtCID-WinCharSetFFFF-H" w:hint="eastAsia"/>
          <w:kern w:val="0"/>
          <w:sz w:val="22"/>
          <w:szCs w:val="22"/>
        </w:rPr>
        <w:lastRenderedPageBreak/>
        <w:t>(</w:t>
      </w:r>
      <w:r w:rsidRPr="006E3A85">
        <w:rPr>
          <w:rFonts w:hAnsi="바탕" w:cs="바탕" w:hint="eastAsia"/>
          <w:kern w:val="0"/>
          <w:sz w:val="22"/>
          <w:szCs w:val="22"/>
        </w:rPr>
        <w:t>별첨</w:t>
      </w:r>
      <w:r w:rsidR="00CD4858" w:rsidRPr="006E3A85">
        <w:rPr>
          <w:rFonts w:hAnsi="바탕" w:cs="바탕" w:hint="eastAsia"/>
          <w:kern w:val="0"/>
          <w:sz w:val="22"/>
          <w:szCs w:val="22"/>
        </w:rPr>
        <w:t>1</w:t>
      </w:r>
      <w:r w:rsidRPr="006E3A85">
        <w:rPr>
          <w:rFonts w:hAnsi="바탕" w:cs="TT877C195EtCID-WinCharSetFFFF-H" w:hint="eastAsia"/>
          <w:kern w:val="0"/>
          <w:sz w:val="22"/>
          <w:szCs w:val="22"/>
        </w:rPr>
        <w:t>)</w:t>
      </w:r>
    </w:p>
    <w:p w14:paraId="5A9D69B3" w14:textId="77777777" w:rsidR="00A82F76" w:rsidRPr="006E3A85" w:rsidRDefault="00A82F76" w:rsidP="00A82F76">
      <w:pPr>
        <w:pStyle w:val="a3"/>
        <w:snapToGrid w:val="0"/>
        <w:spacing w:beforeLines="50" w:before="120" w:after="60" w:line="300" w:lineRule="auto"/>
        <w:ind w:left="959" w:hangingChars="291" w:hanging="959"/>
        <w:jc w:val="center"/>
        <w:rPr>
          <w:rFonts w:hAnsi="바탕"/>
          <w:b/>
          <w:bCs/>
          <w:spacing w:val="-2"/>
          <w:sz w:val="34"/>
          <w:szCs w:val="34"/>
          <w:u w:val="single"/>
        </w:rPr>
      </w:pPr>
      <w:r w:rsidRPr="006E3A85">
        <w:rPr>
          <w:rFonts w:hAnsi="바탕"/>
          <w:b/>
          <w:bCs/>
          <w:spacing w:val="-2"/>
          <w:sz w:val="34"/>
          <w:szCs w:val="34"/>
          <w:u w:val="single"/>
        </w:rPr>
        <w:t>“</w:t>
      </w:r>
      <w:r w:rsidRPr="006E3A85">
        <w:rPr>
          <w:rFonts w:hAnsi="바탕" w:hint="eastAsia"/>
          <w:b/>
          <w:bCs/>
          <w:spacing w:val="-2"/>
          <w:sz w:val="34"/>
          <w:szCs w:val="34"/>
          <w:u w:val="single"/>
        </w:rPr>
        <w:t>해약환급금 미지급형(납입기간중 0</w:t>
      </w:r>
      <w:r w:rsidRPr="006E3A85">
        <w:rPr>
          <w:rFonts w:hAnsi="바탕"/>
          <w:b/>
          <w:bCs/>
          <w:spacing w:val="-2"/>
          <w:sz w:val="34"/>
          <w:szCs w:val="34"/>
          <w:u w:val="single"/>
        </w:rPr>
        <w:t xml:space="preserve">%, </w:t>
      </w:r>
      <w:r w:rsidRPr="006E3A85">
        <w:rPr>
          <w:rFonts w:hAnsi="바탕" w:hint="eastAsia"/>
          <w:b/>
          <w:bCs/>
          <w:spacing w:val="-2"/>
          <w:sz w:val="34"/>
          <w:szCs w:val="34"/>
          <w:u w:val="single"/>
        </w:rPr>
        <w:t xml:space="preserve">납입기간후 </w:t>
      </w:r>
      <w:r w:rsidRPr="006E3A85">
        <w:rPr>
          <w:rFonts w:hAnsi="바탕"/>
          <w:b/>
          <w:bCs/>
          <w:spacing w:val="-2"/>
          <w:sz w:val="34"/>
          <w:szCs w:val="34"/>
          <w:u w:val="single"/>
        </w:rPr>
        <w:t>50%</w:t>
      </w:r>
      <w:r w:rsidRPr="006E3A85">
        <w:rPr>
          <w:rFonts w:hAnsi="바탕" w:hint="eastAsia"/>
          <w:b/>
          <w:bCs/>
          <w:spacing w:val="-2"/>
          <w:sz w:val="34"/>
          <w:szCs w:val="34"/>
          <w:u w:val="single"/>
        </w:rPr>
        <w:t>) 상품 가입에 대한 계약자 안내사항</w:t>
      </w:r>
      <w:r w:rsidRPr="006E3A85">
        <w:rPr>
          <w:rFonts w:hAnsi="바탕"/>
          <w:b/>
          <w:bCs/>
          <w:spacing w:val="-2"/>
          <w:sz w:val="34"/>
          <w:szCs w:val="34"/>
          <w:u w:val="single"/>
        </w:rPr>
        <w:t>”</w:t>
      </w:r>
    </w:p>
    <w:p w14:paraId="63ECEBB7" w14:textId="77777777" w:rsidR="00A82F76" w:rsidRPr="006E3A85" w:rsidRDefault="00A82F76" w:rsidP="00A82F76">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ind w:left="426" w:hanging="420"/>
        <w:jc w:val="left"/>
        <w:textAlignment w:val="baseline"/>
        <w:rPr>
          <w:rFonts w:eastAsia="굴림" w:hAnsi="굴림" w:cs="굴림"/>
          <w:color w:val="000000"/>
          <w:spacing w:val="-6"/>
          <w:kern w:val="0"/>
          <w:szCs w:val="20"/>
        </w:rPr>
      </w:pPr>
      <w:r w:rsidRPr="006E3A85">
        <w:rPr>
          <w:rFonts w:ascii="맑은 고딕" w:eastAsia="맑은 고딕" w:hAnsi="맑은 고딕" w:cs="굴림" w:hint="eastAsia"/>
          <w:color w:val="000000"/>
          <w:spacing w:val="-6"/>
          <w:kern w:val="0"/>
          <w:szCs w:val="20"/>
        </w:rPr>
        <w:t xml:space="preserve">※ </w:t>
      </w:r>
      <w:r w:rsidRPr="006E3A85">
        <w:rPr>
          <w:rFonts w:hAnsi="바탕" w:cs="굴림" w:hint="eastAsia"/>
          <w:color w:val="000000"/>
          <w:spacing w:val="-6"/>
          <w:kern w:val="0"/>
          <w:szCs w:val="20"/>
        </w:rPr>
        <w:t>보험소비자의 권익보호 및 보험상품에 대한 이해증진을 위해서 아래의 사항을 안내합니다</w:t>
      </w:r>
      <w:r w:rsidRPr="006E3A85">
        <w:rPr>
          <w:rFonts w:hAnsi="굴림" w:cs="굴림"/>
          <w:color w:val="000000"/>
          <w:spacing w:val="-6"/>
          <w:kern w:val="0"/>
          <w:szCs w:val="20"/>
        </w:rPr>
        <w:t>.</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275"/>
      </w:tblGrid>
      <w:tr w:rsidR="00A82F76" w:rsidRPr="006E3A85" w14:paraId="62BA13FA" w14:textId="77777777" w:rsidTr="007A3DD2">
        <w:tc>
          <w:tcPr>
            <w:tcW w:w="9275" w:type="dxa"/>
            <w:shd w:val="clear" w:color="auto" w:fill="auto"/>
          </w:tcPr>
          <w:p w14:paraId="131BB6B5" w14:textId="77777777" w:rsidR="00A82F76" w:rsidRPr="006E3A85" w:rsidRDefault="00A82F76" w:rsidP="007A3DD2">
            <w:pPr>
              <w:pStyle w:val="a3"/>
              <w:tabs>
                <w:tab w:val="left" w:pos="-142"/>
              </w:tabs>
              <w:wordWrap/>
              <w:spacing w:before="120" w:line="300" w:lineRule="auto"/>
              <w:ind w:left="1164" w:hanging="1164"/>
              <w:jc w:val="left"/>
              <w:rPr>
                <w:rFonts w:eastAsia="굴림" w:hAnsi="굴림" w:cs="굴림"/>
                <w:spacing w:val="-6"/>
                <w:sz w:val="24"/>
                <w:szCs w:val="24"/>
              </w:rPr>
            </w:pPr>
            <w:r w:rsidRPr="006E3A85">
              <w:rPr>
                <w:rFonts w:hAnsi="바탕" w:hint="eastAsia"/>
                <w:sz w:val="24"/>
                <w:szCs w:val="24"/>
              </w:rPr>
              <w:t>■ 납입보험료 비교</w:t>
            </w:r>
            <w:r w:rsidRPr="006E3A85">
              <w:rPr>
                <w:rFonts w:hAnsi="굴림" w:cs="굴림"/>
                <w:spacing w:val="-6"/>
                <w:sz w:val="24"/>
                <w:szCs w:val="24"/>
              </w:rPr>
              <w:t>[</w:t>
            </w:r>
            <w:r w:rsidRPr="006E3A85">
              <w:rPr>
                <w:rFonts w:hAnsi="바탕" w:cs="굴림" w:hint="eastAsia"/>
                <w:spacing w:val="-6"/>
                <w:sz w:val="24"/>
                <w:szCs w:val="24"/>
              </w:rPr>
              <w:t>대표계약 기준</w:t>
            </w:r>
            <w:r w:rsidRPr="006E3A85">
              <w:rPr>
                <w:rFonts w:hAnsi="굴림" w:cs="굴림"/>
                <w:spacing w:val="-6"/>
                <w:sz w:val="24"/>
                <w:szCs w:val="24"/>
              </w:rPr>
              <w:t>]</w:t>
            </w:r>
          </w:p>
          <w:p w14:paraId="293CEE76" w14:textId="77777777" w:rsidR="00A82F76" w:rsidRPr="006E3A85" w:rsidRDefault="00A82F76" w:rsidP="007A3DD2">
            <w:pPr>
              <w:pStyle w:val="a3"/>
              <w:tabs>
                <w:tab w:val="clear" w:pos="800"/>
                <w:tab w:val="left" w:pos="-142"/>
              </w:tabs>
              <w:wordWrap/>
              <w:snapToGrid w:val="0"/>
              <w:spacing w:line="240" w:lineRule="auto"/>
              <w:ind w:left="1067" w:hangingChars="485" w:hanging="1067"/>
              <w:jc w:val="right"/>
              <w:rPr>
                <w:rFonts w:hAnsi="바탕"/>
                <w:sz w:val="22"/>
                <w:szCs w:val="22"/>
              </w:rPr>
            </w:pPr>
            <w:r w:rsidRPr="006E3A85">
              <w:rPr>
                <w:rFonts w:hAnsi="바탕" w:hint="eastAsia"/>
                <w:sz w:val="22"/>
                <w:szCs w:val="22"/>
              </w:rPr>
              <w:t>(단위 : 원)</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9"/>
              <w:gridCol w:w="4500"/>
            </w:tblGrid>
            <w:tr w:rsidR="00A82F76" w:rsidRPr="006E3A85" w14:paraId="27C4DC37" w14:textId="77777777" w:rsidTr="007A3DD2">
              <w:tc>
                <w:tcPr>
                  <w:tcW w:w="4499" w:type="dxa"/>
                  <w:shd w:val="clear" w:color="auto" w:fill="auto"/>
                </w:tcPr>
                <w:p w14:paraId="2194DAE5" w14:textId="77777777" w:rsidR="00A82F76" w:rsidRPr="006E3A85" w:rsidRDefault="00A82F76" w:rsidP="007A3DD2">
                  <w:pPr>
                    <w:pStyle w:val="a3"/>
                    <w:tabs>
                      <w:tab w:val="clear" w:pos="800"/>
                      <w:tab w:val="left" w:pos="-142"/>
                    </w:tabs>
                    <w:wordWrap/>
                    <w:snapToGrid w:val="0"/>
                    <w:spacing w:line="360" w:lineRule="exact"/>
                    <w:jc w:val="center"/>
                    <w:rPr>
                      <w:rFonts w:hAnsi="바탕"/>
                      <w:sz w:val="22"/>
                      <w:szCs w:val="24"/>
                    </w:rPr>
                  </w:pPr>
                  <w:r w:rsidRPr="006E3A85">
                    <w:rPr>
                      <w:rFonts w:hAnsi="바탕" w:hint="eastAsia"/>
                      <w:sz w:val="24"/>
                      <w:szCs w:val="24"/>
                    </w:rPr>
                    <w:t xml:space="preserve">해약환급금 </w:t>
                  </w:r>
                  <w:r w:rsidRPr="006E3A85">
                    <w:rPr>
                      <w:rFonts w:hAnsi="바탕" w:cs="Arial" w:hint="eastAsia"/>
                      <w:sz w:val="24"/>
                      <w:szCs w:val="22"/>
                    </w:rPr>
                    <w:t>미</w:t>
                  </w:r>
                  <w:r w:rsidRPr="006E3A85">
                    <w:rPr>
                      <w:rFonts w:hAnsi="바탕" w:hint="eastAsia"/>
                      <w:sz w:val="24"/>
                      <w:szCs w:val="24"/>
                    </w:rPr>
                    <w:t>지급형</w:t>
                  </w:r>
                </w:p>
                <w:p w14:paraId="669E353E" w14:textId="77777777" w:rsidR="00A82F76" w:rsidRPr="006E3A85" w:rsidRDefault="00A82F76" w:rsidP="007A3DD2">
                  <w:pPr>
                    <w:pStyle w:val="a3"/>
                    <w:tabs>
                      <w:tab w:val="clear" w:pos="800"/>
                      <w:tab w:val="left" w:pos="-142"/>
                    </w:tabs>
                    <w:wordWrap/>
                    <w:snapToGrid w:val="0"/>
                    <w:spacing w:line="360" w:lineRule="exact"/>
                    <w:jc w:val="center"/>
                    <w:rPr>
                      <w:rFonts w:hAnsi="바탕"/>
                      <w:sz w:val="22"/>
                      <w:szCs w:val="24"/>
                    </w:rPr>
                  </w:pPr>
                  <w:r w:rsidRPr="006E3A85">
                    <w:rPr>
                      <w:rFonts w:hAnsi="바탕" w:hint="eastAsia"/>
                      <w:sz w:val="24"/>
                      <w:szCs w:val="24"/>
                    </w:rPr>
                    <w:t>(납입기간중 0%,</w:t>
                  </w:r>
                  <w:r w:rsidRPr="006E3A85">
                    <w:rPr>
                      <w:rFonts w:hAnsi="바탕"/>
                      <w:sz w:val="24"/>
                      <w:szCs w:val="24"/>
                    </w:rPr>
                    <w:t xml:space="preserve"> </w:t>
                  </w:r>
                  <w:r w:rsidRPr="006E3A85">
                    <w:rPr>
                      <w:rFonts w:hAnsi="바탕" w:hint="eastAsia"/>
                      <w:sz w:val="24"/>
                      <w:szCs w:val="24"/>
                    </w:rPr>
                    <w:t>납입기간후 50%)</w:t>
                  </w:r>
                </w:p>
              </w:tc>
              <w:tc>
                <w:tcPr>
                  <w:tcW w:w="4500" w:type="dxa"/>
                  <w:shd w:val="clear" w:color="auto" w:fill="auto"/>
                  <w:vAlign w:val="center"/>
                </w:tcPr>
                <w:p w14:paraId="5E6D7240"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r w:rsidRPr="006E3A85">
                    <w:rPr>
                      <w:rFonts w:hAnsi="바탕" w:hint="eastAsia"/>
                      <w:sz w:val="24"/>
                      <w:szCs w:val="24"/>
                    </w:rPr>
                    <w:t>표준형</w:t>
                  </w:r>
                </w:p>
              </w:tc>
            </w:tr>
            <w:tr w:rsidR="00A82F76" w:rsidRPr="006E3A85" w14:paraId="419D2E17" w14:textId="77777777" w:rsidTr="007A3DD2">
              <w:tc>
                <w:tcPr>
                  <w:tcW w:w="4499" w:type="dxa"/>
                  <w:shd w:val="clear" w:color="auto" w:fill="auto"/>
                </w:tcPr>
                <w:p w14:paraId="4640F116"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4500" w:type="dxa"/>
                  <w:shd w:val="clear" w:color="auto" w:fill="auto"/>
                </w:tcPr>
                <w:p w14:paraId="446DC14B"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r>
          </w:tbl>
          <w:p w14:paraId="45FE0C03" w14:textId="77777777" w:rsidR="00A82F76" w:rsidRPr="006E3A85" w:rsidRDefault="00A82F76" w:rsidP="007A3DD2">
            <w:pPr>
              <w:pStyle w:val="a3"/>
              <w:tabs>
                <w:tab w:val="left" w:pos="-142"/>
              </w:tabs>
              <w:wordWrap/>
              <w:spacing w:before="120" w:line="300" w:lineRule="auto"/>
              <w:ind w:left="1164" w:hanging="1164"/>
              <w:jc w:val="left"/>
              <w:rPr>
                <w:rFonts w:hAnsi="바탕"/>
                <w:sz w:val="24"/>
                <w:szCs w:val="24"/>
              </w:rPr>
            </w:pPr>
            <w:r w:rsidRPr="006E3A85">
              <w:rPr>
                <w:rFonts w:hAnsi="바탕" w:hint="eastAsia"/>
                <w:sz w:val="24"/>
                <w:szCs w:val="24"/>
              </w:rPr>
              <w:t>■ 해약환급금 및 환급률 비교</w:t>
            </w:r>
            <w:r w:rsidRPr="006E3A85">
              <w:rPr>
                <w:rFonts w:hAnsi="굴림" w:cs="굴림"/>
                <w:spacing w:val="-6"/>
                <w:sz w:val="24"/>
                <w:szCs w:val="24"/>
              </w:rPr>
              <w:t>[</w:t>
            </w:r>
            <w:r w:rsidRPr="006E3A85">
              <w:rPr>
                <w:rFonts w:hAnsi="바탕" w:cs="굴림" w:hint="eastAsia"/>
                <w:spacing w:val="-6"/>
                <w:sz w:val="24"/>
                <w:szCs w:val="24"/>
              </w:rPr>
              <w:t>대표계약 기준</w:t>
            </w:r>
            <w:r w:rsidRPr="006E3A85">
              <w:rPr>
                <w:rFonts w:hAnsi="굴림" w:cs="굴림"/>
                <w:spacing w:val="-6"/>
                <w:sz w:val="24"/>
                <w:szCs w:val="24"/>
              </w:rPr>
              <w:t>]</w:t>
            </w:r>
          </w:p>
          <w:p w14:paraId="3E1F98E5" w14:textId="6A5DA61B" w:rsidR="00A82F76" w:rsidRPr="006E3A85" w:rsidRDefault="00A82F76" w:rsidP="007A3DD2">
            <w:pPr>
              <w:pStyle w:val="a3"/>
              <w:tabs>
                <w:tab w:val="clear" w:pos="800"/>
                <w:tab w:val="left" w:pos="-142"/>
              </w:tabs>
              <w:wordWrap/>
              <w:snapToGrid w:val="0"/>
              <w:spacing w:line="240" w:lineRule="auto"/>
              <w:ind w:left="1067" w:hangingChars="485" w:hanging="1067"/>
              <w:jc w:val="right"/>
              <w:rPr>
                <w:rFonts w:hAnsi="바탕"/>
                <w:sz w:val="22"/>
                <w:szCs w:val="22"/>
              </w:rPr>
            </w:pPr>
            <w:r w:rsidRPr="006E3A85">
              <w:rPr>
                <w:rFonts w:hAnsi="바탕" w:hint="eastAsia"/>
                <w:sz w:val="22"/>
                <w:szCs w:val="22"/>
              </w:rPr>
              <w:t xml:space="preserve">(단위 : </w:t>
            </w:r>
            <w:r w:rsidR="00415FAB" w:rsidRPr="006E3A85">
              <w:rPr>
                <w:rFonts w:hAnsi="바탕" w:hint="eastAsia"/>
                <w:sz w:val="22"/>
                <w:szCs w:val="22"/>
              </w:rPr>
              <w:t>원,</w:t>
            </w:r>
            <w:r w:rsidR="00415FAB" w:rsidRPr="006E3A85">
              <w:rPr>
                <w:rFonts w:hAnsi="바탕"/>
                <w:sz w:val="22"/>
                <w:szCs w:val="22"/>
              </w:rPr>
              <w:t xml:space="preserve"> %</w:t>
            </w:r>
            <w:r w:rsidRPr="006E3A85">
              <w:rPr>
                <w:rFonts w:hAnsi="바탕" w:hint="eastAsia"/>
                <w:sz w:val="22"/>
                <w:szCs w:val="22"/>
              </w:rPr>
              <w:t>)</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1"/>
              <w:gridCol w:w="1884"/>
              <w:gridCol w:w="1885"/>
              <w:gridCol w:w="1884"/>
              <w:gridCol w:w="1885"/>
            </w:tblGrid>
            <w:tr w:rsidR="00A82F76" w:rsidRPr="006E3A85" w14:paraId="5B07F32D" w14:textId="77777777" w:rsidTr="007A3DD2">
              <w:tc>
                <w:tcPr>
                  <w:tcW w:w="1461" w:type="dxa"/>
                  <w:vMerge w:val="restart"/>
                  <w:shd w:val="clear" w:color="auto" w:fill="auto"/>
                  <w:vAlign w:val="center"/>
                </w:tcPr>
                <w:p w14:paraId="5D395FCF"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r w:rsidRPr="006E3A85">
                    <w:rPr>
                      <w:rFonts w:hAnsi="바탕" w:hint="eastAsia"/>
                      <w:sz w:val="24"/>
                      <w:szCs w:val="24"/>
                    </w:rPr>
                    <w:t>경과기간</w:t>
                  </w:r>
                </w:p>
              </w:tc>
              <w:tc>
                <w:tcPr>
                  <w:tcW w:w="3769" w:type="dxa"/>
                  <w:gridSpan w:val="2"/>
                  <w:shd w:val="clear" w:color="auto" w:fill="auto"/>
                  <w:vAlign w:val="center"/>
                </w:tcPr>
                <w:p w14:paraId="7D1D6123" w14:textId="77777777" w:rsidR="00A82F76" w:rsidRPr="006E3A85" w:rsidRDefault="00A82F76" w:rsidP="007A3DD2">
                  <w:pPr>
                    <w:pStyle w:val="a3"/>
                    <w:tabs>
                      <w:tab w:val="clear" w:pos="800"/>
                      <w:tab w:val="left" w:pos="-142"/>
                    </w:tabs>
                    <w:wordWrap/>
                    <w:snapToGrid w:val="0"/>
                    <w:spacing w:line="360" w:lineRule="exact"/>
                    <w:jc w:val="center"/>
                    <w:rPr>
                      <w:rFonts w:hAnsi="바탕"/>
                      <w:szCs w:val="24"/>
                    </w:rPr>
                  </w:pPr>
                  <w:r w:rsidRPr="006E3A85">
                    <w:rPr>
                      <w:rFonts w:hAnsi="바탕" w:hint="eastAsia"/>
                      <w:sz w:val="22"/>
                      <w:szCs w:val="24"/>
                    </w:rPr>
                    <w:t xml:space="preserve">해약환급금 </w:t>
                  </w:r>
                  <w:r w:rsidRPr="006E3A85">
                    <w:rPr>
                      <w:rFonts w:hAnsi="바탕" w:cs="Arial" w:hint="eastAsia"/>
                      <w:sz w:val="22"/>
                      <w:szCs w:val="22"/>
                    </w:rPr>
                    <w:t>미</w:t>
                  </w:r>
                  <w:r w:rsidRPr="006E3A85">
                    <w:rPr>
                      <w:rFonts w:hAnsi="바탕" w:hint="eastAsia"/>
                      <w:sz w:val="22"/>
                      <w:szCs w:val="24"/>
                    </w:rPr>
                    <w:t>지급형</w:t>
                  </w:r>
                </w:p>
                <w:p w14:paraId="6B246CDB"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r w:rsidRPr="006E3A85">
                    <w:rPr>
                      <w:rFonts w:hAnsi="바탕" w:hint="eastAsia"/>
                      <w:sz w:val="22"/>
                      <w:szCs w:val="24"/>
                    </w:rPr>
                    <w:t>(납입기간중 0%,</w:t>
                  </w:r>
                  <w:r w:rsidRPr="006E3A85">
                    <w:rPr>
                      <w:rFonts w:hAnsi="바탕"/>
                      <w:sz w:val="22"/>
                      <w:szCs w:val="24"/>
                    </w:rPr>
                    <w:t xml:space="preserve"> </w:t>
                  </w:r>
                  <w:r w:rsidRPr="006E3A85">
                    <w:rPr>
                      <w:rFonts w:hAnsi="바탕" w:hint="eastAsia"/>
                      <w:sz w:val="22"/>
                      <w:szCs w:val="24"/>
                    </w:rPr>
                    <w:t>납입기간후 50%)</w:t>
                  </w:r>
                </w:p>
              </w:tc>
              <w:tc>
                <w:tcPr>
                  <w:tcW w:w="3769" w:type="dxa"/>
                  <w:gridSpan w:val="2"/>
                  <w:shd w:val="clear" w:color="auto" w:fill="auto"/>
                  <w:vAlign w:val="center"/>
                </w:tcPr>
                <w:p w14:paraId="6F70F22F"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r w:rsidRPr="006E3A85">
                    <w:rPr>
                      <w:rFonts w:hAnsi="바탕" w:hint="eastAsia"/>
                      <w:sz w:val="24"/>
                      <w:szCs w:val="24"/>
                    </w:rPr>
                    <w:t>표준형</w:t>
                  </w:r>
                </w:p>
              </w:tc>
            </w:tr>
            <w:tr w:rsidR="00A82F76" w:rsidRPr="006E3A85" w14:paraId="5E5A630E" w14:textId="77777777" w:rsidTr="007A3DD2">
              <w:tc>
                <w:tcPr>
                  <w:tcW w:w="1461" w:type="dxa"/>
                  <w:vMerge/>
                  <w:shd w:val="clear" w:color="auto" w:fill="auto"/>
                  <w:vAlign w:val="center"/>
                </w:tcPr>
                <w:p w14:paraId="5B08FA29"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4" w:type="dxa"/>
                  <w:shd w:val="clear" w:color="auto" w:fill="auto"/>
                  <w:vAlign w:val="center"/>
                </w:tcPr>
                <w:p w14:paraId="0271D78E"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r w:rsidRPr="006E3A85">
                    <w:rPr>
                      <w:rFonts w:hAnsi="바탕" w:hint="eastAsia"/>
                      <w:sz w:val="24"/>
                      <w:szCs w:val="24"/>
                    </w:rPr>
                    <w:t>해약환급금</w:t>
                  </w:r>
                </w:p>
              </w:tc>
              <w:tc>
                <w:tcPr>
                  <w:tcW w:w="1885" w:type="dxa"/>
                  <w:shd w:val="clear" w:color="auto" w:fill="auto"/>
                  <w:vAlign w:val="center"/>
                </w:tcPr>
                <w:p w14:paraId="64672233"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r w:rsidRPr="006E3A85">
                    <w:rPr>
                      <w:rFonts w:hAnsi="바탕" w:hint="eastAsia"/>
                      <w:sz w:val="24"/>
                      <w:szCs w:val="24"/>
                    </w:rPr>
                    <w:t>환급률</w:t>
                  </w:r>
                </w:p>
              </w:tc>
              <w:tc>
                <w:tcPr>
                  <w:tcW w:w="1884" w:type="dxa"/>
                  <w:shd w:val="clear" w:color="auto" w:fill="auto"/>
                  <w:vAlign w:val="center"/>
                </w:tcPr>
                <w:p w14:paraId="6397E089"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r w:rsidRPr="006E3A85">
                    <w:rPr>
                      <w:rFonts w:hAnsi="바탕" w:hint="eastAsia"/>
                      <w:sz w:val="24"/>
                      <w:szCs w:val="24"/>
                    </w:rPr>
                    <w:t>해약환급금</w:t>
                  </w:r>
                </w:p>
              </w:tc>
              <w:tc>
                <w:tcPr>
                  <w:tcW w:w="1885" w:type="dxa"/>
                  <w:shd w:val="clear" w:color="auto" w:fill="auto"/>
                  <w:vAlign w:val="center"/>
                </w:tcPr>
                <w:p w14:paraId="548DC8BA"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r w:rsidRPr="006E3A85">
                    <w:rPr>
                      <w:rFonts w:hAnsi="바탕" w:hint="eastAsia"/>
                      <w:sz w:val="24"/>
                      <w:szCs w:val="24"/>
                    </w:rPr>
                    <w:t>환급률</w:t>
                  </w:r>
                </w:p>
              </w:tc>
            </w:tr>
            <w:tr w:rsidR="00A82F76" w:rsidRPr="006E3A85" w14:paraId="2D215EE6" w14:textId="77777777" w:rsidTr="007A3DD2">
              <w:tc>
                <w:tcPr>
                  <w:tcW w:w="1461" w:type="dxa"/>
                  <w:shd w:val="clear" w:color="auto" w:fill="auto"/>
                  <w:vAlign w:val="center"/>
                </w:tcPr>
                <w:p w14:paraId="4C9707F9"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r w:rsidRPr="006E3A85">
                    <w:rPr>
                      <w:rFonts w:hAnsi="바탕" w:hint="eastAsia"/>
                      <w:sz w:val="24"/>
                      <w:szCs w:val="24"/>
                    </w:rPr>
                    <w:t>1년</w:t>
                  </w:r>
                </w:p>
              </w:tc>
              <w:tc>
                <w:tcPr>
                  <w:tcW w:w="1884" w:type="dxa"/>
                  <w:shd w:val="clear" w:color="auto" w:fill="auto"/>
                  <w:vAlign w:val="center"/>
                </w:tcPr>
                <w:p w14:paraId="5919A6E9"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48250F1D"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4" w:type="dxa"/>
                  <w:shd w:val="clear" w:color="auto" w:fill="auto"/>
                  <w:vAlign w:val="center"/>
                </w:tcPr>
                <w:p w14:paraId="50C1968A"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2DB8FF28"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r>
            <w:tr w:rsidR="00A82F76" w:rsidRPr="006E3A85" w14:paraId="652F5A08" w14:textId="77777777" w:rsidTr="007A3DD2">
              <w:tc>
                <w:tcPr>
                  <w:tcW w:w="1461" w:type="dxa"/>
                  <w:shd w:val="clear" w:color="auto" w:fill="auto"/>
                  <w:vAlign w:val="center"/>
                </w:tcPr>
                <w:p w14:paraId="74426E53"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r w:rsidRPr="006E3A85">
                    <w:rPr>
                      <w:rFonts w:hAnsi="바탕" w:hint="eastAsia"/>
                      <w:sz w:val="24"/>
                      <w:szCs w:val="24"/>
                    </w:rPr>
                    <w:t>3년</w:t>
                  </w:r>
                </w:p>
              </w:tc>
              <w:tc>
                <w:tcPr>
                  <w:tcW w:w="1884" w:type="dxa"/>
                  <w:shd w:val="clear" w:color="auto" w:fill="auto"/>
                  <w:vAlign w:val="center"/>
                </w:tcPr>
                <w:p w14:paraId="338F5F03"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1E3CCF7B"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4" w:type="dxa"/>
                  <w:shd w:val="clear" w:color="auto" w:fill="auto"/>
                  <w:vAlign w:val="center"/>
                </w:tcPr>
                <w:p w14:paraId="1DF06FE9"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2C020966"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r>
            <w:tr w:rsidR="00A82F76" w:rsidRPr="006E3A85" w14:paraId="15D8611D" w14:textId="77777777" w:rsidTr="007A3DD2">
              <w:tc>
                <w:tcPr>
                  <w:tcW w:w="1461" w:type="dxa"/>
                  <w:shd w:val="clear" w:color="auto" w:fill="auto"/>
                  <w:vAlign w:val="center"/>
                </w:tcPr>
                <w:p w14:paraId="649DC5C9"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r w:rsidRPr="006E3A85">
                    <w:rPr>
                      <w:rFonts w:hAnsi="바탕" w:hint="eastAsia"/>
                      <w:sz w:val="24"/>
                      <w:szCs w:val="24"/>
                    </w:rPr>
                    <w:t>5년</w:t>
                  </w:r>
                </w:p>
              </w:tc>
              <w:tc>
                <w:tcPr>
                  <w:tcW w:w="1884" w:type="dxa"/>
                  <w:shd w:val="clear" w:color="auto" w:fill="auto"/>
                  <w:vAlign w:val="center"/>
                </w:tcPr>
                <w:p w14:paraId="13B9AAE8"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54DE358F"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4" w:type="dxa"/>
                  <w:shd w:val="clear" w:color="auto" w:fill="auto"/>
                  <w:vAlign w:val="center"/>
                </w:tcPr>
                <w:p w14:paraId="6BB9A063"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4B4AF651"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r>
            <w:tr w:rsidR="00A82F76" w:rsidRPr="006E3A85" w14:paraId="32C1BDEF" w14:textId="77777777" w:rsidTr="007A3DD2">
              <w:tc>
                <w:tcPr>
                  <w:tcW w:w="1461" w:type="dxa"/>
                  <w:shd w:val="clear" w:color="auto" w:fill="auto"/>
                  <w:vAlign w:val="center"/>
                </w:tcPr>
                <w:p w14:paraId="2912474A"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r w:rsidRPr="006E3A85">
                    <w:rPr>
                      <w:rFonts w:hAnsi="바탕" w:hint="eastAsia"/>
                      <w:sz w:val="24"/>
                      <w:szCs w:val="24"/>
                    </w:rPr>
                    <w:t>10년</w:t>
                  </w:r>
                </w:p>
              </w:tc>
              <w:tc>
                <w:tcPr>
                  <w:tcW w:w="1884" w:type="dxa"/>
                  <w:shd w:val="clear" w:color="auto" w:fill="auto"/>
                  <w:vAlign w:val="center"/>
                </w:tcPr>
                <w:p w14:paraId="3D45ACBD"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350093BF"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4" w:type="dxa"/>
                  <w:shd w:val="clear" w:color="auto" w:fill="auto"/>
                  <w:vAlign w:val="center"/>
                </w:tcPr>
                <w:p w14:paraId="7230CBFE"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550EC5A9"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r>
            <w:tr w:rsidR="00A82F76" w:rsidRPr="006E3A85" w14:paraId="44285BA3" w14:textId="77777777" w:rsidTr="007A3DD2">
              <w:tc>
                <w:tcPr>
                  <w:tcW w:w="1461" w:type="dxa"/>
                  <w:shd w:val="clear" w:color="auto" w:fill="auto"/>
                  <w:vAlign w:val="center"/>
                </w:tcPr>
                <w:p w14:paraId="4DA055FC"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r w:rsidRPr="006E3A85">
                    <w:rPr>
                      <w:rFonts w:hAnsi="바탕" w:hint="eastAsia"/>
                      <w:sz w:val="24"/>
                      <w:szCs w:val="24"/>
                    </w:rPr>
                    <w:t>20년</w:t>
                  </w:r>
                </w:p>
              </w:tc>
              <w:tc>
                <w:tcPr>
                  <w:tcW w:w="1884" w:type="dxa"/>
                  <w:shd w:val="clear" w:color="auto" w:fill="auto"/>
                  <w:vAlign w:val="center"/>
                </w:tcPr>
                <w:p w14:paraId="1B0F8E6C"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3ED791F6"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4" w:type="dxa"/>
                  <w:shd w:val="clear" w:color="auto" w:fill="auto"/>
                  <w:vAlign w:val="center"/>
                </w:tcPr>
                <w:p w14:paraId="6F076434"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099C16EE"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r>
            <w:tr w:rsidR="00A82F76" w:rsidRPr="006E3A85" w14:paraId="35D40211" w14:textId="77777777" w:rsidTr="007A3DD2">
              <w:tc>
                <w:tcPr>
                  <w:tcW w:w="1461" w:type="dxa"/>
                  <w:shd w:val="clear" w:color="auto" w:fill="auto"/>
                  <w:vAlign w:val="center"/>
                </w:tcPr>
                <w:p w14:paraId="5B505860"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r w:rsidRPr="006E3A85">
                    <w:rPr>
                      <w:rFonts w:hAnsi="바탕" w:hint="eastAsia"/>
                      <w:sz w:val="24"/>
                      <w:szCs w:val="24"/>
                    </w:rPr>
                    <w:t>30년</w:t>
                  </w:r>
                </w:p>
              </w:tc>
              <w:tc>
                <w:tcPr>
                  <w:tcW w:w="1884" w:type="dxa"/>
                  <w:shd w:val="clear" w:color="auto" w:fill="auto"/>
                  <w:vAlign w:val="center"/>
                </w:tcPr>
                <w:p w14:paraId="345B44C0"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2C69467A"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4" w:type="dxa"/>
                  <w:shd w:val="clear" w:color="auto" w:fill="auto"/>
                  <w:vAlign w:val="center"/>
                </w:tcPr>
                <w:p w14:paraId="5DC19028"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65C44690"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r>
            <w:tr w:rsidR="00A82F76" w:rsidRPr="006E3A85" w14:paraId="2836D9FE" w14:textId="77777777" w:rsidTr="007A3DD2">
              <w:tc>
                <w:tcPr>
                  <w:tcW w:w="1461" w:type="dxa"/>
                  <w:shd w:val="clear" w:color="auto" w:fill="auto"/>
                  <w:vAlign w:val="center"/>
                </w:tcPr>
                <w:p w14:paraId="21601467"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r w:rsidRPr="006E3A85">
                    <w:rPr>
                      <w:rFonts w:hAnsi="바탕" w:hint="eastAsia"/>
                      <w:sz w:val="24"/>
                      <w:szCs w:val="24"/>
                    </w:rPr>
                    <w:t>50년</w:t>
                  </w:r>
                </w:p>
              </w:tc>
              <w:tc>
                <w:tcPr>
                  <w:tcW w:w="1884" w:type="dxa"/>
                  <w:shd w:val="clear" w:color="auto" w:fill="auto"/>
                  <w:vAlign w:val="center"/>
                </w:tcPr>
                <w:p w14:paraId="7DFB7F2B"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344A86F6"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4" w:type="dxa"/>
                  <w:shd w:val="clear" w:color="auto" w:fill="auto"/>
                  <w:vAlign w:val="center"/>
                </w:tcPr>
                <w:p w14:paraId="2A286C67"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6BD36782" w14:textId="77777777" w:rsidR="00A82F76" w:rsidRPr="006E3A85" w:rsidRDefault="00A82F76" w:rsidP="007A3DD2">
                  <w:pPr>
                    <w:pStyle w:val="a3"/>
                    <w:tabs>
                      <w:tab w:val="clear" w:pos="800"/>
                      <w:tab w:val="left" w:pos="-142"/>
                    </w:tabs>
                    <w:wordWrap/>
                    <w:snapToGrid w:val="0"/>
                    <w:spacing w:line="360" w:lineRule="exact"/>
                    <w:jc w:val="center"/>
                    <w:rPr>
                      <w:rFonts w:hAnsi="바탕"/>
                      <w:sz w:val="24"/>
                      <w:szCs w:val="24"/>
                    </w:rPr>
                  </w:pPr>
                </w:p>
              </w:tc>
            </w:tr>
          </w:tbl>
          <w:p w14:paraId="5B55B12D" w14:textId="77777777" w:rsidR="00A82F76" w:rsidRPr="006E3A85" w:rsidRDefault="00A82F76" w:rsidP="007A3DD2">
            <w:pPr>
              <w:pStyle w:val="a3"/>
              <w:tabs>
                <w:tab w:val="clear" w:pos="800"/>
                <w:tab w:val="left" w:pos="-142"/>
              </w:tabs>
              <w:wordWrap/>
              <w:snapToGrid w:val="0"/>
              <w:spacing w:before="60" w:after="60" w:line="240" w:lineRule="auto"/>
              <w:ind w:left="1164" w:hanging="1164"/>
              <w:jc w:val="left"/>
              <w:rPr>
                <w:rFonts w:hAnsi="바탕"/>
                <w:sz w:val="24"/>
                <w:szCs w:val="24"/>
              </w:rPr>
            </w:pPr>
            <w:r w:rsidRPr="006E3A85">
              <w:rPr>
                <w:rFonts w:hAnsi="바탕" w:hint="eastAsia"/>
                <w:sz w:val="24"/>
                <w:szCs w:val="24"/>
              </w:rPr>
              <w:t xml:space="preserve"> </w:t>
            </w:r>
            <w:r w:rsidRPr="006E3A85">
              <w:rPr>
                <w:rFonts w:hAnsi="바탕"/>
                <w:sz w:val="24"/>
                <w:szCs w:val="24"/>
              </w:rPr>
              <w:t>* 상기</w:t>
            </w:r>
            <w:r w:rsidRPr="006E3A85">
              <w:rPr>
                <w:rFonts w:hAnsi="바탕" w:hint="eastAsia"/>
                <w:sz w:val="24"/>
                <w:szCs w:val="24"/>
              </w:rPr>
              <w:t xml:space="preserve"> 환급률은 기납입보험료 대비 환급률입니다.</w:t>
            </w:r>
          </w:p>
          <w:p w14:paraId="017AE544" w14:textId="453F6B88" w:rsidR="00A82F76" w:rsidRPr="006E3A85" w:rsidRDefault="00A82F76" w:rsidP="007A3DD2">
            <w:pPr>
              <w:pStyle w:val="a3"/>
              <w:tabs>
                <w:tab w:val="clear" w:pos="800"/>
                <w:tab w:val="left" w:pos="-142"/>
              </w:tabs>
              <w:wordWrap/>
              <w:snapToGrid w:val="0"/>
              <w:spacing w:line="360" w:lineRule="exact"/>
              <w:rPr>
                <w:rFonts w:hAnsi="바탕"/>
                <w:sz w:val="22"/>
                <w:szCs w:val="22"/>
              </w:rPr>
            </w:pPr>
            <w:r w:rsidRPr="006E3A85">
              <w:rPr>
                <w:rFonts w:hAnsi="바탕" w:cs="굴림" w:hint="eastAsia"/>
                <w:spacing w:val="-6"/>
                <w:sz w:val="24"/>
              </w:rPr>
              <w:t xml:space="preserve">■ </w:t>
            </w:r>
            <w:r w:rsidRPr="006E3A85">
              <w:rPr>
                <w:rFonts w:hAnsi="바탕" w:hint="eastAsia"/>
                <w:sz w:val="24"/>
                <w:szCs w:val="24"/>
              </w:rPr>
              <w:t xml:space="preserve">해약환급금 </w:t>
            </w:r>
            <w:r w:rsidRPr="006E3A85">
              <w:rPr>
                <w:rFonts w:hAnsi="바탕" w:cs="Arial" w:hint="eastAsia"/>
                <w:sz w:val="24"/>
                <w:szCs w:val="22"/>
              </w:rPr>
              <w:t>미</w:t>
            </w:r>
            <w:r w:rsidRPr="006E3A85">
              <w:rPr>
                <w:rFonts w:hAnsi="바탕" w:hint="eastAsia"/>
                <w:sz w:val="24"/>
                <w:szCs w:val="24"/>
              </w:rPr>
              <w:t>지급형(납입기간중 0%,납입기간후 50%)</w:t>
            </w:r>
            <w:r w:rsidRPr="006E3A85">
              <w:rPr>
                <w:rFonts w:hAnsi="바탕" w:cs="굴림" w:hint="eastAsia"/>
                <w:spacing w:val="-6"/>
                <w:sz w:val="24"/>
              </w:rPr>
              <w:t>경우 보험료 납입기간 중 중도해지시 해약환급금이 없으며</w:t>
            </w:r>
            <w:r w:rsidRPr="006E3A85">
              <w:rPr>
                <w:rFonts w:hAnsi="굴림" w:cs="굴림"/>
                <w:spacing w:val="-6"/>
                <w:sz w:val="24"/>
              </w:rPr>
              <w:t>,</w:t>
            </w:r>
            <w:r w:rsidRPr="006E3A85">
              <w:rPr>
                <w:rFonts w:hAnsi="굴림" w:cs="굴림" w:hint="eastAsia"/>
                <w:spacing w:val="-6"/>
                <w:sz w:val="24"/>
              </w:rPr>
              <w:t xml:space="preserve"> </w:t>
            </w:r>
            <w:r w:rsidRPr="006E3A85">
              <w:rPr>
                <w:rFonts w:hAnsi="바탕" w:cs="굴림" w:hint="eastAsia"/>
                <w:spacing w:val="-6"/>
                <w:sz w:val="24"/>
              </w:rPr>
              <w:t xml:space="preserve">보험료 납입기간 경과 후 중도해지시 해약환급금은 표준형 대비 </w:t>
            </w:r>
            <w:r w:rsidRPr="006E3A85">
              <w:rPr>
                <w:rFonts w:hAnsi="굴림" w:cs="굴림"/>
                <w:spacing w:val="-6"/>
                <w:sz w:val="24"/>
              </w:rPr>
              <w:t>50%</w:t>
            </w:r>
            <w:r w:rsidRPr="006E3A85">
              <w:rPr>
                <w:rFonts w:hAnsi="바탕" w:cs="굴림" w:hint="eastAsia"/>
                <w:spacing w:val="-6"/>
                <w:sz w:val="24"/>
              </w:rPr>
              <w:t>입니다</w:t>
            </w:r>
            <w:r w:rsidRPr="006E3A85">
              <w:rPr>
                <w:rFonts w:hAnsi="굴림" w:cs="굴림"/>
                <w:spacing w:val="-6"/>
                <w:sz w:val="24"/>
              </w:rPr>
              <w:t>.</w:t>
            </w:r>
            <w:r w:rsidRPr="006E3A85">
              <w:rPr>
                <w:rFonts w:hAnsi="바탕" w:hint="eastAsia"/>
                <w:color w:val="auto"/>
                <w:sz w:val="24"/>
                <w:szCs w:val="24"/>
              </w:rPr>
              <w:t xml:space="preserve"> </w:t>
            </w:r>
          </w:p>
        </w:tc>
      </w:tr>
    </w:tbl>
    <w:p w14:paraId="179D5975" w14:textId="77777777" w:rsidR="00A82F76" w:rsidRPr="006E3A85" w:rsidRDefault="00A82F76" w:rsidP="00A82F76">
      <w:pPr>
        <w:pStyle w:val="a3"/>
        <w:tabs>
          <w:tab w:val="clear" w:pos="800"/>
          <w:tab w:val="left" w:pos="-142"/>
        </w:tabs>
        <w:wordWrap/>
        <w:snapToGrid w:val="0"/>
        <w:spacing w:beforeLines="50" w:before="120" w:line="300" w:lineRule="auto"/>
        <w:ind w:left="1"/>
        <w:jc w:val="left"/>
        <w:rPr>
          <w:rFonts w:hAnsi="바탕"/>
          <w:b/>
          <w:sz w:val="24"/>
          <w:szCs w:val="24"/>
        </w:rPr>
      </w:pPr>
      <w:r w:rsidRPr="006E3A85">
        <w:rPr>
          <w:rFonts w:hAnsi="바탕"/>
          <w:b/>
          <w:sz w:val="24"/>
          <w:szCs w:val="24"/>
        </w:rPr>
        <w:t>[</w:t>
      </w:r>
      <w:r w:rsidRPr="006E3A85">
        <w:rPr>
          <w:rFonts w:hAnsi="바탕" w:hint="eastAsia"/>
          <w:b/>
          <w:sz w:val="24"/>
          <w:szCs w:val="24"/>
        </w:rPr>
        <w:t>보험모집자 확인</w:t>
      </w:r>
      <w:r w:rsidRPr="006E3A85">
        <w:rPr>
          <w:rFonts w:hAnsi="바탕"/>
          <w:b/>
          <w:sz w:val="24"/>
          <w:szCs w:val="24"/>
        </w:rPr>
        <w:t>]</w:t>
      </w:r>
    </w:p>
    <w:p w14:paraId="0A7D9135" w14:textId="77777777" w:rsidR="00A82F76" w:rsidRPr="006E3A85" w:rsidRDefault="00A82F76" w:rsidP="00A82F76">
      <w:pPr>
        <w:pStyle w:val="a3"/>
        <w:tabs>
          <w:tab w:val="clear" w:pos="800"/>
          <w:tab w:val="left" w:pos="-142"/>
        </w:tabs>
        <w:wordWrap/>
        <w:snapToGrid w:val="0"/>
        <w:spacing w:line="300" w:lineRule="auto"/>
        <w:ind w:left="84"/>
        <w:jc w:val="left"/>
        <w:rPr>
          <w:rFonts w:hAnsi="바탕"/>
          <w:sz w:val="24"/>
          <w:szCs w:val="24"/>
        </w:rPr>
      </w:pPr>
      <w:r w:rsidRPr="006E3A85">
        <w:rPr>
          <w:rFonts w:hAnsi="바탕" w:hint="eastAsia"/>
          <w:sz w:val="24"/>
          <w:szCs w:val="24"/>
        </w:rPr>
        <w:t>보험모집자 ○○○은</w:t>
      </w:r>
      <w:r w:rsidRPr="006E3A85">
        <w:rPr>
          <w:rFonts w:hAnsi="바탕"/>
          <w:sz w:val="24"/>
          <w:szCs w:val="24"/>
        </w:rPr>
        <w:t>(</w:t>
      </w:r>
      <w:r w:rsidRPr="006E3A85">
        <w:rPr>
          <w:rFonts w:hAnsi="바탕" w:hint="eastAsia"/>
          <w:sz w:val="24"/>
          <w:szCs w:val="24"/>
        </w:rPr>
        <w:t>는</w:t>
      </w:r>
      <w:r w:rsidRPr="006E3A85">
        <w:rPr>
          <w:rFonts w:hAnsi="바탕"/>
          <w:sz w:val="24"/>
          <w:szCs w:val="24"/>
        </w:rPr>
        <w:t xml:space="preserve">) </w:t>
      </w:r>
      <w:r w:rsidRPr="006E3A85">
        <w:rPr>
          <w:rFonts w:hAnsi="바탕" w:hint="eastAsia"/>
          <w:sz w:val="24"/>
          <w:szCs w:val="24"/>
        </w:rPr>
        <w:t>위 내용에 대해서 보험계약자에게 설명하였습니다</w:t>
      </w:r>
      <w:r w:rsidRPr="006E3A85">
        <w:rPr>
          <w:rFonts w:hAnsi="바탕"/>
          <w:sz w:val="24"/>
          <w:szCs w:val="24"/>
        </w:rPr>
        <w:t>.</w:t>
      </w:r>
    </w:p>
    <w:p w14:paraId="0E385E79" w14:textId="77777777" w:rsidR="00A82F76" w:rsidRPr="006E3A85" w:rsidRDefault="00A82F76" w:rsidP="00A82F76">
      <w:pPr>
        <w:pStyle w:val="a3"/>
        <w:tabs>
          <w:tab w:val="clear" w:pos="800"/>
          <w:tab w:val="left" w:pos="-142"/>
        </w:tabs>
        <w:wordWrap/>
        <w:snapToGrid w:val="0"/>
        <w:spacing w:line="300" w:lineRule="auto"/>
        <w:ind w:left="84"/>
        <w:jc w:val="right"/>
        <w:rPr>
          <w:rFonts w:hAnsi="바탕"/>
          <w:sz w:val="24"/>
          <w:szCs w:val="24"/>
        </w:rPr>
      </w:pPr>
      <w:r w:rsidRPr="006E3A85">
        <w:rPr>
          <w:rFonts w:hAnsi="바탕" w:hint="eastAsia"/>
          <w:sz w:val="24"/>
          <w:szCs w:val="24"/>
        </w:rPr>
        <w:t>년   월   일  보험모집자</w:t>
      </w:r>
      <w:r w:rsidRPr="006E3A85">
        <w:rPr>
          <w:rFonts w:hAnsi="바탕" w:hint="eastAsia"/>
          <w:sz w:val="24"/>
          <w:szCs w:val="24"/>
          <w:u w:val="single"/>
        </w:rPr>
        <w:t xml:space="preserve">         </w:t>
      </w:r>
      <w:r w:rsidRPr="006E3A85">
        <w:rPr>
          <w:rFonts w:hAnsi="바탕" w:hint="eastAsia"/>
          <w:sz w:val="24"/>
          <w:szCs w:val="24"/>
        </w:rPr>
        <w:t>(</w:t>
      </w:r>
      <w:r w:rsidRPr="006E3A85">
        <w:rPr>
          <w:rFonts w:hAnsi="바탕"/>
          <w:sz w:val="24"/>
          <w:szCs w:val="24"/>
        </w:rPr>
        <w:t>인</w:t>
      </w:r>
      <w:r w:rsidRPr="006E3A85">
        <w:rPr>
          <w:rFonts w:hAnsi="바탕" w:hint="eastAsia"/>
          <w:sz w:val="24"/>
          <w:szCs w:val="24"/>
        </w:rPr>
        <w:t>/서명)</w:t>
      </w:r>
    </w:p>
    <w:p w14:paraId="238CEE9F" w14:textId="77777777" w:rsidR="00A82F76" w:rsidRPr="006E3A85" w:rsidRDefault="00A82F76" w:rsidP="00A82F76">
      <w:pPr>
        <w:pStyle w:val="a3"/>
        <w:tabs>
          <w:tab w:val="clear" w:pos="800"/>
          <w:tab w:val="left" w:pos="-142"/>
        </w:tabs>
        <w:wordWrap/>
        <w:snapToGrid w:val="0"/>
        <w:spacing w:line="300" w:lineRule="auto"/>
        <w:jc w:val="left"/>
        <w:rPr>
          <w:rFonts w:hAnsi="바탕"/>
          <w:b/>
          <w:sz w:val="24"/>
          <w:szCs w:val="24"/>
        </w:rPr>
      </w:pPr>
      <w:r w:rsidRPr="006E3A85">
        <w:rPr>
          <w:rFonts w:hAnsi="바탕"/>
          <w:b/>
          <w:sz w:val="24"/>
          <w:szCs w:val="24"/>
        </w:rPr>
        <w:t>[</w:t>
      </w:r>
      <w:r w:rsidRPr="006E3A85">
        <w:rPr>
          <w:rFonts w:hAnsi="바탕" w:hint="eastAsia"/>
          <w:b/>
          <w:sz w:val="24"/>
          <w:szCs w:val="24"/>
        </w:rPr>
        <w:t>보험계약자 확인</w:t>
      </w:r>
      <w:r w:rsidRPr="006E3A85">
        <w:rPr>
          <w:rFonts w:hAnsi="바탕"/>
          <w:b/>
          <w:sz w:val="24"/>
          <w:szCs w:val="24"/>
        </w:rPr>
        <w:t>]</w:t>
      </w:r>
    </w:p>
    <w:p w14:paraId="70AB191C" w14:textId="77777777" w:rsidR="00A82F76" w:rsidRPr="006E3A85" w:rsidRDefault="00A82F76" w:rsidP="00A82F76">
      <w:pPr>
        <w:pStyle w:val="a3"/>
        <w:tabs>
          <w:tab w:val="clear" w:pos="800"/>
          <w:tab w:val="left" w:pos="-142"/>
        </w:tabs>
        <w:wordWrap/>
        <w:snapToGrid w:val="0"/>
        <w:spacing w:line="300" w:lineRule="auto"/>
        <w:ind w:left="84"/>
        <w:jc w:val="left"/>
        <w:rPr>
          <w:rFonts w:hAnsi="바탕"/>
          <w:sz w:val="24"/>
          <w:szCs w:val="24"/>
        </w:rPr>
      </w:pPr>
      <w:r w:rsidRPr="006E3A85">
        <w:rPr>
          <w:rFonts w:hAnsi="바탕" w:hint="eastAsia"/>
          <w:sz w:val="24"/>
          <w:szCs w:val="24"/>
        </w:rPr>
        <w:t>보험모집자 ○○○</w:t>
      </w:r>
      <w:r w:rsidRPr="006E3A85">
        <w:rPr>
          <w:rFonts w:hAnsi="바탕"/>
          <w:sz w:val="24"/>
          <w:szCs w:val="24"/>
        </w:rPr>
        <w:t>(</w:t>
      </w:r>
      <w:r w:rsidRPr="006E3A85">
        <w:rPr>
          <w:rFonts w:hAnsi="바탕" w:hint="eastAsia"/>
          <w:sz w:val="24"/>
          <w:szCs w:val="24"/>
        </w:rPr>
        <w:t>으</w:t>
      </w:r>
      <w:r w:rsidRPr="006E3A85">
        <w:rPr>
          <w:rFonts w:hAnsi="바탕"/>
          <w:sz w:val="24"/>
          <w:szCs w:val="24"/>
        </w:rPr>
        <w:t>)</w:t>
      </w:r>
      <w:r w:rsidRPr="006E3A85">
        <w:rPr>
          <w:rFonts w:hAnsi="바탕" w:hint="eastAsia"/>
          <w:sz w:val="24"/>
          <w:szCs w:val="24"/>
        </w:rPr>
        <w:t>로부터 위 내용에 대해서 설명 받았음을 확인합니다</w:t>
      </w:r>
      <w:r w:rsidRPr="006E3A85">
        <w:rPr>
          <w:rFonts w:hAnsi="바탕"/>
          <w:sz w:val="24"/>
          <w:szCs w:val="24"/>
        </w:rPr>
        <w:t>.</w:t>
      </w:r>
    </w:p>
    <w:p w14:paraId="0DD623C6" w14:textId="77777777" w:rsidR="006E3A85" w:rsidRPr="006E3A85" w:rsidRDefault="006E3A85" w:rsidP="006E3A85">
      <w:pPr>
        <w:pStyle w:val="a3"/>
        <w:tabs>
          <w:tab w:val="clear" w:pos="800"/>
          <w:tab w:val="left" w:pos="-142"/>
        </w:tabs>
        <w:wordWrap/>
        <w:snapToGrid w:val="0"/>
        <w:spacing w:line="300" w:lineRule="auto"/>
        <w:ind w:left="84"/>
        <w:jc w:val="right"/>
        <w:rPr>
          <w:rFonts w:hAnsi="바탕"/>
          <w:sz w:val="24"/>
          <w:szCs w:val="24"/>
          <w:highlight w:val="yellow"/>
        </w:rPr>
      </w:pPr>
      <w:r w:rsidRPr="00CC66CA">
        <w:rPr>
          <w:rFonts w:hAnsi="바탕" w:hint="eastAsia"/>
          <w:sz w:val="24"/>
          <w:szCs w:val="24"/>
        </w:rPr>
        <w:t>년   월   일  보험계약자</w:t>
      </w:r>
      <w:r w:rsidRPr="00CC66CA">
        <w:rPr>
          <w:rFonts w:hAnsi="바탕" w:hint="eastAsia"/>
          <w:sz w:val="24"/>
          <w:szCs w:val="24"/>
          <w:u w:val="single"/>
        </w:rPr>
        <w:t xml:space="preserve">         </w:t>
      </w:r>
      <w:r w:rsidRPr="00CC66CA">
        <w:rPr>
          <w:rFonts w:hAnsi="바탕" w:hint="eastAsia"/>
          <w:sz w:val="24"/>
          <w:szCs w:val="24"/>
        </w:rPr>
        <w:t>(</w:t>
      </w:r>
      <w:r w:rsidRPr="00CC66CA">
        <w:rPr>
          <w:rFonts w:hAnsi="바탕"/>
          <w:sz w:val="24"/>
          <w:szCs w:val="24"/>
        </w:rPr>
        <w:t>인</w:t>
      </w:r>
      <w:r w:rsidRPr="00CC66CA">
        <w:rPr>
          <w:rFonts w:hAnsi="바탕" w:hint="eastAsia"/>
          <w:sz w:val="24"/>
          <w:szCs w:val="24"/>
        </w:rPr>
        <w:t>/서명</w:t>
      </w:r>
      <w:r w:rsidRPr="006E3A85">
        <w:rPr>
          <w:rFonts w:hAnsi="바탕" w:hint="eastAsia"/>
          <w:sz w:val="24"/>
          <w:szCs w:val="24"/>
          <w:highlight w:val="yellow"/>
        </w:rPr>
        <w:t>)</w:t>
      </w:r>
    </w:p>
    <w:p w14:paraId="6B2711E8" w14:textId="77777777" w:rsidR="006E3A85" w:rsidRPr="006E3A85" w:rsidRDefault="006E3A85" w:rsidP="006E3A85">
      <w:pPr>
        <w:pStyle w:val="a3"/>
        <w:tabs>
          <w:tab w:val="clear" w:pos="800"/>
          <w:tab w:val="left" w:pos="-142"/>
        </w:tabs>
        <w:snapToGrid w:val="0"/>
        <w:spacing w:line="276" w:lineRule="auto"/>
        <w:ind w:left="84"/>
        <w:jc w:val="right"/>
        <w:rPr>
          <w:rFonts w:hAnsi="바탕"/>
          <w:sz w:val="24"/>
          <w:szCs w:val="24"/>
          <w:highlight w:val="yellow"/>
        </w:rPr>
      </w:pPr>
      <w:r w:rsidRPr="006E3A85">
        <w:rPr>
          <w:rFonts w:hAnsi="바탕" w:hint="eastAsia"/>
          <w:sz w:val="24"/>
          <w:szCs w:val="24"/>
          <w:highlight w:val="yellow"/>
        </w:rPr>
        <w:t>법정대리인1(친권자)</w:t>
      </w:r>
      <w:r w:rsidRPr="006E3A85">
        <w:rPr>
          <w:rFonts w:hAnsi="바탕" w:hint="eastAsia"/>
          <w:sz w:val="24"/>
          <w:szCs w:val="24"/>
          <w:highlight w:val="yellow"/>
          <w:u w:val="single"/>
        </w:rPr>
        <w:t xml:space="preserve">         </w:t>
      </w:r>
      <w:r w:rsidRPr="006E3A85">
        <w:rPr>
          <w:rFonts w:hAnsi="바탕" w:hint="eastAsia"/>
          <w:sz w:val="24"/>
          <w:szCs w:val="24"/>
          <w:highlight w:val="yellow"/>
        </w:rPr>
        <w:t>(</w:t>
      </w:r>
      <w:r w:rsidRPr="006E3A85">
        <w:rPr>
          <w:rFonts w:hAnsi="바탕"/>
          <w:sz w:val="24"/>
          <w:szCs w:val="24"/>
          <w:highlight w:val="yellow"/>
        </w:rPr>
        <w:t>인</w:t>
      </w:r>
      <w:r w:rsidRPr="006E3A85">
        <w:rPr>
          <w:rFonts w:hAnsi="바탕" w:hint="eastAsia"/>
          <w:sz w:val="24"/>
          <w:szCs w:val="24"/>
          <w:highlight w:val="yellow"/>
        </w:rPr>
        <w:t>/서명)</w:t>
      </w:r>
    </w:p>
    <w:p w14:paraId="54E6ED36" w14:textId="77777777" w:rsidR="006E3A85" w:rsidRPr="001B2AFC" w:rsidRDefault="006E3A85" w:rsidP="006E3A85">
      <w:pPr>
        <w:pStyle w:val="a3"/>
        <w:tabs>
          <w:tab w:val="clear" w:pos="800"/>
          <w:tab w:val="left" w:pos="-142"/>
        </w:tabs>
        <w:snapToGrid w:val="0"/>
        <w:spacing w:line="276" w:lineRule="auto"/>
        <w:ind w:left="84"/>
        <w:jc w:val="right"/>
        <w:rPr>
          <w:rFonts w:hAnsi="바탕"/>
          <w:sz w:val="24"/>
        </w:rPr>
      </w:pPr>
      <w:r w:rsidRPr="006E3A85">
        <w:rPr>
          <w:rFonts w:hAnsi="바탕" w:hint="eastAsia"/>
          <w:sz w:val="24"/>
          <w:szCs w:val="24"/>
          <w:highlight w:val="yellow"/>
        </w:rPr>
        <w:t>법정대리인</w:t>
      </w:r>
      <w:r w:rsidRPr="006E3A85">
        <w:rPr>
          <w:rFonts w:hAnsi="바탕"/>
          <w:sz w:val="24"/>
          <w:szCs w:val="24"/>
          <w:highlight w:val="yellow"/>
        </w:rPr>
        <w:t>2</w:t>
      </w:r>
      <w:r w:rsidRPr="006E3A85">
        <w:rPr>
          <w:rFonts w:hAnsi="바탕" w:hint="eastAsia"/>
          <w:sz w:val="24"/>
          <w:szCs w:val="24"/>
          <w:highlight w:val="yellow"/>
        </w:rPr>
        <w:t>(친권자)</w:t>
      </w:r>
      <w:r w:rsidRPr="006E3A85">
        <w:rPr>
          <w:rFonts w:hAnsi="바탕" w:hint="eastAsia"/>
          <w:sz w:val="24"/>
          <w:szCs w:val="24"/>
          <w:highlight w:val="yellow"/>
          <w:u w:val="single"/>
        </w:rPr>
        <w:t xml:space="preserve">         </w:t>
      </w:r>
      <w:r w:rsidRPr="006E3A85">
        <w:rPr>
          <w:rFonts w:hAnsi="바탕" w:hint="eastAsia"/>
          <w:sz w:val="24"/>
          <w:szCs w:val="24"/>
          <w:highlight w:val="yellow"/>
        </w:rPr>
        <w:t>(</w:t>
      </w:r>
      <w:r w:rsidRPr="006E3A85">
        <w:rPr>
          <w:rFonts w:hAnsi="바탕"/>
          <w:sz w:val="24"/>
          <w:szCs w:val="24"/>
          <w:highlight w:val="yellow"/>
        </w:rPr>
        <w:t>인</w:t>
      </w:r>
      <w:r w:rsidRPr="006E3A85">
        <w:rPr>
          <w:rFonts w:hAnsi="바탕" w:hint="eastAsia"/>
          <w:sz w:val="24"/>
          <w:szCs w:val="24"/>
          <w:highlight w:val="yellow"/>
        </w:rPr>
        <w:t>/서명)</w:t>
      </w:r>
    </w:p>
    <w:p w14:paraId="3B683DA6" w14:textId="77777777" w:rsidR="00A82F76" w:rsidRPr="006E3A85" w:rsidRDefault="00A82F76" w:rsidP="00A82F76">
      <w:pPr>
        <w:widowControl/>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snapToGrid w:val="0"/>
        <w:spacing w:line="300" w:lineRule="auto"/>
        <w:ind w:left="84"/>
        <w:jc w:val="left"/>
        <w:textAlignment w:val="baseline"/>
        <w:rPr>
          <w:rFonts w:hAnsi="바탕" w:cs="굴림"/>
          <w:color w:val="000000"/>
          <w:kern w:val="0"/>
          <w:sz w:val="22"/>
          <w:szCs w:val="22"/>
        </w:rPr>
      </w:pPr>
    </w:p>
    <w:p w14:paraId="68E04A3E" w14:textId="71A754AC" w:rsidR="00A82F76" w:rsidRPr="006E3A85" w:rsidRDefault="00A82F76" w:rsidP="00A82F76">
      <w:pPr>
        <w:widowControl/>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snapToGrid w:val="0"/>
        <w:spacing w:line="300" w:lineRule="auto"/>
        <w:ind w:left="84"/>
        <w:jc w:val="left"/>
        <w:textAlignment w:val="baseline"/>
        <w:rPr>
          <w:rFonts w:ascii="TT877C195EtCID-WinCharSetFFFF-H" w:eastAsia="TT877C195EtCID-WinCharSetFFFF-H" w:cs="TT877C195EtCID-WinCharSetFFFF-H"/>
          <w:kern w:val="0"/>
          <w:sz w:val="22"/>
          <w:szCs w:val="22"/>
        </w:rPr>
      </w:pPr>
      <w:r w:rsidRPr="006E3A85">
        <w:rPr>
          <w:rFonts w:hAnsi="바탕" w:cs="굴림" w:hint="eastAsia"/>
          <w:color w:val="000000"/>
          <w:kern w:val="0"/>
          <w:sz w:val="22"/>
          <w:szCs w:val="22"/>
        </w:rPr>
        <w:t>※ 상기 안내사항은 견본양식으로 실무상 필요한 경우에는 일부를 수정하여 사용할 수 있음</w:t>
      </w:r>
    </w:p>
    <w:p w14:paraId="32A5161E" w14:textId="2A930E37" w:rsidR="00DA40FC" w:rsidRPr="006E3A85" w:rsidRDefault="00DA40FC">
      <w:pPr>
        <w:widowControl/>
        <w:wordWrap/>
        <w:autoSpaceDE/>
        <w:autoSpaceDN/>
        <w:jc w:val="left"/>
        <w:rPr>
          <w:rFonts w:hAnsi="바탕" w:cs="TT877C195EtCID-WinCharSetFFFF-H"/>
          <w:sz w:val="22"/>
          <w:szCs w:val="22"/>
        </w:rPr>
      </w:pPr>
      <w:r w:rsidRPr="006E3A85">
        <w:rPr>
          <w:rFonts w:hAnsi="바탕" w:cs="TT877C195EtCID-WinCharSetFFFF-H"/>
          <w:sz w:val="22"/>
          <w:szCs w:val="22"/>
        </w:rPr>
        <w:br w:type="page"/>
      </w:r>
    </w:p>
    <w:p w14:paraId="7E3089A3" w14:textId="5EC3D0E8" w:rsidR="00057306" w:rsidRPr="006E3A85" w:rsidRDefault="00057306" w:rsidP="00057306">
      <w:pPr>
        <w:adjustRightInd w:val="0"/>
        <w:jc w:val="left"/>
        <w:rPr>
          <w:rFonts w:hAnsi="바탕" w:cs="TT877C195EtCID-WinCharSetFFFF-H"/>
          <w:kern w:val="0"/>
          <w:sz w:val="22"/>
          <w:szCs w:val="22"/>
        </w:rPr>
      </w:pPr>
      <w:r w:rsidRPr="006E3A85">
        <w:rPr>
          <w:rFonts w:hAnsi="바탕" w:cs="TT877C195EtCID-WinCharSetFFFF-H" w:hint="eastAsia"/>
          <w:kern w:val="0"/>
          <w:sz w:val="22"/>
          <w:szCs w:val="22"/>
        </w:rPr>
        <w:lastRenderedPageBreak/>
        <w:t>(</w:t>
      </w:r>
      <w:r w:rsidRPr="006E3A85">
        <w:rPr>
          <w:rFonts w:hAnsi="바탕" w:cs="바탕" w:hint="eastAsia"/>
          <w:kern w:val="0"/>
          <w:sz w:val="22"/>
          <w:szCs w:val="22"/>
        </w:rPr>
        <w:t>별첨</w:t>
      </w:r>
      <w:r>
        <w:rPr>
          <w:rFonts w:hAnsi="바탕" w:cs="바탕"/>
          <w:kern w:val="0"/>
          <w:sz w:val="22"/>
          <w:szCs w:val="22"/>
        </w:rPr>
        <w:t>2</w:t>
      </w:r>
      <w:r w:rsidRPr="006E3A85">
        <w:rPr>
          <w:rFonts w:hAnsi="바탕" w:cs="TT877C195EtCID-WinCharSetFFFF-H" w:hint="eastAsia"/>
          <w:kern w:val="0"/>
          <w:sz w:val="22"/>
          <w:szCs w:val="22"/>
        </w:rPr>
        <w:t>)</w:t>
      </w:r>
    </w:p>
    <w:p w14:paraId="4847C3F2" w14:textId="77777777" w:rsidR="002728AF" w:rsidRPr="006E3A85" w:rsidRDefault="002728AF" w:rsidP="002728AF">
      <w:pPr>
        <w:adjustRightInd w:val="0"/>
        <w:jc w:val="center"/>
        <w:rPr>
          <w:rFonts w:hAnsi="바탕" w:cs="바탕"/>
          <w:b/>
          <w:kern w:val="0"/>
          <w:sz w:val="32"/>
          <w:szCs w:val="32"/>
        </w:rPr>
      </w:pPr>
      <w:r w:rsidRPr="006E3A85">
        <w:rPr>
          <w:rFonts w:hAnsi="바탕" w:cs="바탕" w:hint="eastAsia"/>
          <w:b/>
          <w:kern w:val="0"/>
          <w:sz w:val="32"/>
          <w:szCs w:val="32"/>
        </w:rPr>
        <w:t>간편심사 상품에 대한 계약자 확인</w:t>
      </w:r>
    </w:p>
    <w:p w14:paraId="0434E9D1" w14:textId="77777777" w:rsidR="002728AF" w:rsidRPr="006E3A85" w:rsidRDefault="002728AF" w:rsidP="002728AF">
      <w:pPr>
        <w:adjustRightInd w:val="0"/>
        <w:snapToGrid w:val="0"/>
        <w:spacing w:line="240" w:lineRule="exact"/>
        <w:jc w:val="center"/>
        <w:rPr>
          <w:rFonts w:ascii="TT877C195EtCID-WinCharSetFFFF-H" w:eastAsia="TT877C195EtCID-WinCharSetFFFF-H" w:cs="TT877C195EtCID-WinCharSetFFFF-H"/>
          <w:kern w:val="0"/>
          <w:sz w:val="32"/>
          <w:szCs w:val="32"/>
        </w:rPr>
      </w:pPr>
    </w:p>
    <w:p w14:paraId="7CFAB4AA" w14:textId="77777777" w:rsidR="002728AF" w:rsidRPr="006E3A85" w:rsidRDefault="002728AF" w:rsidP="002728AF">
      <w:pPr>
        <w:adjustRightInd w:val="0"/>
        <w:ind w:left="321" w:hangingChars="146" w:hanging="321"/>
        <w:jc w:val="left"/>
        <w:rPr>
          <w:rFonts w:hAnsi="바탕" w:cs="TT877C195EtCID-WinCharSetFFFF-H"/>
          <w:kern w:val="0"/>
          <w:sz w:val="22"/>
          <w:szCs w:val="22"/>
        </w:rPr>
      </w:pPr>
      <w:r w:rsidRPr="006E3A85">
        <w:rPr>
          <w:rFonts w:hAnsi="바탕" w:cs="TT877C195EtCID-WinCharSetFFFF-H" w:hint="eastAsia"/>
          <w:kern w:val="0"/>
          <w:sz w:val="22"/>
          <w:szCs w:val="22"/>
        </w:rPr>
        <w:t xml:space="preserve">1. 이 상품은 </w:t>
      </w:r>
      <w:r w:rsidRPr="006E3A85">
        <w:rPr>
          <w:rFonts w:hAnsi="바탕" w:cs="TT877C195EtCID-WinCharSetFFFF-H" w:hint="eastAsia"/>
          <w:b/>
          <w:kern w:val="0"/>
          <w:sz w:val="22"/>
          <w:szCs w:val="22"/>
          <w:u w:val="single"/>
        </w:rPr>
        <w:t>“간편심사” 상품</w:t>
      </w:r>
      <w:r w:rsidRPr="006E3A85">
        <w:rPr>
          <w:rFonts w:hAnsi="바탕" w:cs="TT877C195EtCID-WinCharSetFFFF-H" w:hint="eastAsia"/>
          <w:kern w:val="0"/>
          <w:sz w:val="22"/>
          <w:szCs w:val="22"/>
        </w:rPr>
        <w:t xml:space="preserve">으로 유병력자 또는 연령제한 등 </w:t>
      </w:r>
      <w:r w:rsidRPr="006E3A85">
        <w:rPr>
          <w:rFonts w:hAnsi="바탕" w:cs="TT877C195EtCID-WinCharSetFFFF-H" w:hint="eastAsia"/>
          <w:b/>
          <w:kern w:val="0"/>
          <w:sz w:val="22"/>
          <w:szCs w:val="22"/>
          <w:u w:val="single"/>
        </w:rPr>
        <w:t>일반심사보험에 가입하기 어려운 피보험자를 대상으로 합니다.</w:t>
      </w:r>
    </w:p>
    <w:p w14:paraId="38F1D15F" w14:textId="77777777" w:rsidR="002728AF" w:rsidRPr="006E3A85" w:rsidRDefault="002728AF" w:rsidP="002728AF">
      <w:pPr>
        <w:adjustRightInd w:val="0"/>
        <w:jc w:val="left"/>
        <w:rPr>
          <w:rFonts w:hAnsi="바탕" w:cs="TT877C195EtCID-WinCharSetFFFF-H"/>
          <w:kern w:val="0"/>
          <w:sz w:val="22"/>
          <w:szCs w:val="22"/>
        </w:rPr>
      </w:pPr>
    </w:p>
    <w:p w14:paraId="2FFA0DD8" w14:textId="77777777" w:rsidR="002728AF" w:rsidRPr="006E3A85" w:rsidRDefault="002728AF" w:rsidP="002728AF">
      <w:pPr>
        <w:adjustRightInd w:val="0"/>
        <w:ind w:left="284" w:hangingChars="129" w:hanging="284"/>
        <w:jc w:val="left"/>
        <w:rPr>
          <w:rFonts w:hAnsi="바탕" w:cs="TT877C195EtCID-WinCharSetFFFF-H"/>
          <w:kern w:val="0"/>
          <w:sz w:val="22"/>
          <w:szCs w:val="22"/>
        </w:rPr>
      </w:pPr>
      <w:r w:rsidRPr="006E3A85">
        <w:rPr>
          <w:rFonts w:hAnsi="바탕" w:cs="TT877C195EtCID-WinCharSetFFFF-H" w:hint="eastAsia"/>
          <w:kern w:val="0"/>
          <w:sz w:val="22"/>
          <w:szCs w:val="22"/>
        </w:rPr>
        <w:t>2.</w:t>
      </w:r>
      <w:r w:rsidRPr="006E3A85">
        <w:rPr>
          <w:rFonts w:hint="eastAsia"/>
        </w:rPr>
        <w:t xml:space="preserve"> </w:t>
      </w:r>
      <w:r w:rsidRPr="006E3A85">
        <w:rPr>
          <w:rFonts w:hAnsi="바탕" w:cs="TT877C195EtCID-WinCharSetFFFF-H" w:hint="eastAsia"/>
          <w:kern w:val="0"/>
          <w:sz w:val="22"/>
          <w:szCs w:val="22"/>
        </w:rPr>
        <w:t xml:space="preserve">이 상품은 일반심사보험에 가입하기 어려운 피보험자를 대상으로 하므로, </w:t>
      </w:r>
      <w:r w:rsidRPr="006E3A85">
        <w:rPr>
          <w:rFonts w:hAnsi="바탕" w:cs="TT877C195EtCID-WinCharSetFFFF-H" w:hint="eastAsia"/>
          <w:b/>
          <w:kern w:val="0"/>
          <w:sz w:val="22"/>
          <w:szCs w:val="22"/>
          <w:u w:val="single"/>
        </w:rPr>
        <w:t>보장내용 및 납입면제 사유가 동일한 일반심사보험보다 보험료가 다소 높습니다.</w:t>
      </w:r>
      <w:r w:rsidRPr="006E3A85">
        <w:rPr>
          <w:rFonts w:hAnsi="바탕" w:cs="TT877C195EtCID-WinCharSetFFFF-H" w:hint="eastAsia"/>
          <w:kern w:val="0"/>
          <w:sz w:val="22"/>
          <w:szCs w:val="22"/>
        </w:rPr>
        <w:t xml:space="preserve"> 의사의 건강검진을 받거나 일반심사를 할 경우 이 보험보다 저렴한 일반심사보험에 가입할 수 있습니다. </w:t>
      </w:r>
      <w:r w:rsidRPr="006E3A85">
        <w:rPr>
          <w:rFonts w:hAnsi="바탕" w:cs="TT877C195EtCID-WinCharSetFFFF-H"/>
          <w:kern w:val="0"/>
          <w:sz w:val="22"/>
          <w:szCs w:val="22"/>
        </w:rPr>
        <w:br/>
      </w:r>
      <w:r w:rsidRPr="006E3A85">
        <w:rPr>
          <w:rFonts w:hAnsi="바탕" w:cs="TT877C195EtCID-WinCharSetFFFF-H" w:hint="eastAsia"/>
          <w:kern w:val="0"/>
          <w:sz w:val="22"/>
          <w:szCs w:val="22"/>
        </w:rPr>
        <w:t>(다만, 일반심사보험의 경우 건강상태나 가입나이에 따라 가입이 제한될 수 있으며 보장하는 담보에는 차이가 있을 수 있습니다.)</w:t>
      </w:r>
    </w:p>
    <w:p w14:paraId="26F1D343" w14:textId="77777777" w:rsidR="002728AF" w:rsidRPr="006E3A85" w:rsidRDefault="002728AF" w:rsidP="002728AF">
      <w:pPr>
        <w:adjustRightInd w:val="0"/>
        <w:jc w:val="left"/>
        <w:rPr>
          <w:rFonts w:hAnsi="바탕" w:cs="TT877C195EtCID-WinCharSetFFFF-H"/>
          <w:kern w:val="0"/>
          <w:sz w:val="22"/>
          <w:szCs w:val="22"/>
        </w:rPr>
      </w:pPr>
    </w:p>
    <w:p w14:paraId="2642893C" w14:textId="169CF78D" w:rsidR="002728AF" w:rsidRPr="006E3A85" w:rsidRDefault="002728AF" w:rsidP="002728AF">
      <w:pPr>
        <w:adjustRightInd w:val="0"/>
        <w:ind w:left="284" w:hangingChars="129" w:hanging="284"/>
        <w:jc w:val="left"/>
        <w:rPr>
          <w:rFonts w:hAnsi="바탕" w:cs="TT877C195EtCID-WinCharSetFFFF-H"/>
          <w:kern w:val="0"/>
          <w:sz w:val="22"/>
          <w:szCs w:val="22"/>
        </w:rPr>
      </w:pPr>
      <w:r w:rsidRPr="006E3A85">
        <w:rPr>
          <w:rFonts w:hAnsi="바탕" w:cs="TT877C195EtCID-WinCharSetFFFF-H" w:hint="eastAsia"/>
          <w:kern w:val="0"/>
          <w:sz w:val="22"/>
          <w:szCs w:val="22"/>
        </w:rPr>
        <w:t xml:space="preserve">3. </w:t>
      </w:r>
      <w:r w:rsidR="006A4790" w:rsidRPr="006E3A85">
        <w:rPr>
          <w:rFonts w:hAnsi="바탕" w:cs="TT877C195EtCID-WinCharSetFFFF-H" w:hint="eastAsia"/>
          <w:kern w:val="0"/>
          <w:sz w:val="22"/>
          <w:szCs w:val="22"/>
        </w:rPr>
        <w:t>계약일부터 3개월 이내에 이 계약의 피보험자를 대상으로 당사 일반심사보험에 청약하는 경우, 회사는 동일한 피보험자를 대상으로 이 계약과 동일하거나 유사한 담보를 보장하는 일반심사보험으로 가입이 가능한지 여부를 심사합니다. 해당 일반심사보험에 가입이 가능한 경우, 회사는 이 계약을 무효로 하고 이미 납입한 보험료를 계약자에게 돌려드리며, 계약자에게 일반심사보험에 가입할 수 있음을 안내해 드립니다.</w:t>
      </w:r>
    </w:p>
    <w:p w14:paraId="0B0008D6" w14:textId="77777777" w:rsidR="002728AF" w:rsidRPr="006E3A85" w:rsidRDefault="002728AF" w:rsidP="002728AF">
      <w:pPr>
        <w:pStyle w:val="af6"/>
        <w:numPr>
          <w:ilvl w:val="0"/>
          <w:numId w:val="6"/>
        </w:numPr>
        <w:adjustRightInd w:val="0"/>
        <w:ind w:leftChars="0"/>
        <w:jc w:val="left"/>
        <w:rPr>
          <w:rFonts w:hAnsi="바탕" w:cs="TT877C195EtCID-WinCharSetFFFF-H"/>
          <w:kern w:val="0"/>
          <w:sz w:val="22"/>
          <w:szCs w:val="22"/>
        </w:rPr>
      </w:pPr>
      <w:r w:rsidRPr="006E3A85">
        <w:rPr>
          <w:rFonts w:hAnsi="바탕" w:cs="TT877C195EtCID-WinCharSetFFFF-H" w:hint="eastAsia"/>
          <w:kern w:val="0"/>
          <w:sz w:val="22"/>
          <w:szCs w:val="22"/>
        </w:rPr>
        <w:t>일반심사보험은 의적심사를 거쳐 가입 가능한 일반보험으로 회사에서 정하는 계약을 말합니다.</w:t>
      </w:r>
    </w:p>
    <w:p w14:paraId="1B5FBE3B" w14:textId="77777777" w:rsidR="002728AF" w:rsidRPr="006E3A85" w:rsidRDefault="002728AF" w:rsidP="002728AF">
      <w:pPr>
        <w:adjustRightInd w:val="0"/>
        <w:jc w:val="left"/>
        <w:rPr>
          <w:rFonts w:hAnsi="바탕" w:cs="TT877C195EtCID-WinCharSetFFFF-H"/>
          <w:kern w:val="0"/>
          <w:sz w:val="22"/>
          <w:szCs w:val="22"/>
        </w:rPr>
      </w:pPr>
    </w:p>
    <w:p w14:paraId="431191A9" w14:textId="0DCB28E7" w:rsidR="002728AF" w:rsidRPr="006E3A85" w:rsidRDefault="002728AF" w:rsidP="002728AF">
      <w:pPr>
        <w:adjustRightInd w:val="0"/>
        <w:ind w:left="284" w:hangingChars="129" w:hanging="284"/>
        <w:jc w:val="left"/>
        <w:rPr>
          <w:rFonts w:hAnsi="바탕" w:cs="TT877C195EtCID-WinCharSetFFFF-H"/>
          <w:kern w:val="0"/>
          <w:sz w:val="22"/>
          <w:szCs w:val="22"/>
        </w:rPr>
      </w:pPr>
      <w:r w:rsidRPr="006E3A85">
        <w:rPr>
          <w:rFonts w:hAnsi="바탕" w:cs="TT877C195EtCID-WinCharSetFFFF-H" w:hint="eastAsia"/>
          <w:kern w:val="0"/>
          <w:sz w:val="22"/>
          <w:szCs w:val="22"/>
        </w:rPr>
        <w:t xml:space="preserve">4. </w:t>
      </w:r>
      <w:r w:rsidRPr="008D1FF3">
        <w:rPr>
          <w:rFonts w:hAnsi="바탕" w:cs="TT877C195EtCID-WinCharSetFFFF-H" w:hint="eastAsia"/>
          <w:kern w:val="0"/>
          <w:sz w:val="22"/>
          <w:szCs w:val="22"/>
          <w:highlight w:val="yellow"/>
        </w:rPr>
        <w:t>일반</w:t>
      </w:r>
      <w:r w:rsidR="008D1FF3" w:rsidRPr="008D1FF3">
        <w:rPr>
          <w:rFonts w:hAnsi="바탕" w:cs="TT877C195EtCID-WinCharSetFFFF-H" w:hint="eastAsia"/>
          <w:kern w:val="0"/>
          <w:sz w:val="22"/>
          <w:szCs w:val="22"/>
          <w:highlight w:val="yellow"/>
        </w:rPr>
        <w:t>심사보험</w:t>
      </w:r>
      <w:r w:rsidRPr="008D1FF3">
        <w:rPr>
          <w:rFonts w:hAnsi="바탕" w:cs="TT877C195EtCID-WinCharSetFFFF-H" w:hint="eastAsia"/>
          <w:kern w:val="0"/>
          <w:sz w:val="22"/>
          <w:szCs w:val="22"/>
          <w:highlight w:val="yellow"/>
        </w:rPr>
        <w:t>과의</w:t>
      </w:r>
      <w:r w:rsidRPr="006E3A85">
        <w:rPr>
          <w:rFonts w:hAnsi="바탕" w:cs="TT877C195EtCID-WinCharSetFFFF-H" w:hint="eastAsia"/>
          <w:kern w:val="0"/>
          <w:sz w:val="22"/>
          <w:szCs w:val="22"/>
        </w:rPr>
        <w:t xml:space="preserve"> 보험료 비교</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9"/>
        <w:gridCol w:w="567"/>
        <w:gridCol w:w="898"/>
        <w:gridCol w:w="899"/>
        <w:gridCol w:w="898"/>
        <w:gridCol w:w="899"/>
        <w:gridCol w:w="6"/>
        <w:gridCol w:w="596"/>
        <w:gridCol w:w="893"/>
        <w:gridCol w:w="893"/>
        <w:gridCol w:w="893"/>
        <w:gridCol w:w="893"/>
      </w:tblGrid>
      <w:tr w:rsidR="002728AF" w:rsidRPr="006E3A85" w14:paraId="1EE1C5C3" w14:textId="77777777" w:rsidTr="00A13338">
        <w:trPr>
          <w:trHeight w:val="316"/>
        </w:trPr>
        <w:tc>
          <w:tcPr>
            <w:tcW w:w="879" w:type="dxa"/>
            <w:shd w:val="clear" w:color="auto" w:fill="auto"/>
            <w:vAlign w:val="center"/>
          </w:tcPr>
          <w:p w14:paraId="140DCB07"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hint="eastAsia"/>
                <w:spacing w:val="-22"/>
              </w:rPr>
              <w:t>상품구분</w:t>
            </w:r>
          </w:p>
        </w:tc>
        <w:tc>
          <w:tcPr>
            <w:tcW w:w="4167" w:type="dxa"/>
            <w:gridSpan w:val="6"/>
            <w:tcBorders>
              <w:top w:val="single" w:sz="4" w:space="0" w:color="auto"/>
            </w:tcBorders>
            <w:shd w:val="clear" w:color="auto" w:fill="auto"/>
            <w:vAlign w:val="center"/>
          </w:tcPr>
          <w:p w14:paraId="70327BB8"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hint="eastAsia"/>
                <w:spacing w:val="-22"/>
              </w:rPr>
              <w:t>간편심사</w:t>
            </w:r>
          </w:p>
        </w:tc>
        <w:tc>
          <w:tcPr>
            <w:tcW w:w="4168" w:type="dxa"/>
            <w:gridSpan w:val="5"/>
            <w:shd w:val="clear" w:color="auto" w:fill="auto"/>
            <w:vAlign w:val="center"/>
          </w:tcPr>
          <w:p w14:paraId="5BC13A2D"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hint="eastAsia"/>
                <w:spacing w:val="-22"/>
              </w:rPr>
              <w:t>일반심사</w:t>
            </w:r>
          </w:p>
        </w:tc>
      </w:tr>
      <w:tr w:rsidR="002728AF" w:rsidRPr="006E3A85" w14:paraId="1CE1F104" w14:textId="77777777" w:rsidTr="00A13338">
        <w:trPr>
          <w:trHeight w:val="420"/>
        </w:trPr>
        <w:tc>
          <w:tcPr>
            <w:tcW w:w="879" w:type="dxa"/>
            <w:shd w:val="clear" w:color="auto" w:fill="auto"/>
            <w:vAlign w:val="center"/>
          </w:tcPr>
          <w:p w14:paraId="566C9584"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hint="eastAsia"/>
                <w:spacing w:val="-22"/>
              </w:rPr>
              <w:t>계약승낙</w:t>
            </w:r>
          </w:p>
          <w:p w14:paraId="1EB0D454"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hint="eastAsia"/>
                <w:spacing w:val="-22"/>
              </w:rPr>
              <w:t>여부</w:t>
            </w:r>
          </w:p>
        </w:tc>
        <w:tc>
          <w:tcPr>
            <w:tcW w:w="4161" w:type="dxa"/>
            <w:gridSpan w:val="5"/>
            <w:shd w:val="clear" w:color="auto" w:fill="auto"/>
          </w:tcPr>
          <w:p w14:paraId="00CE5929" w14:textId="77777777" w:rsidR="002728AF" w:rsidRPr="006E3A85" w:rsidRDefault="002728AF" w:rsidP="00A13338">
            <w:pPr>
              <w:pStyle w:val="a3"/>
              <w:tabs>
                <w:tab w:val="clear" w:pos="800"/>
                <w:tab w:val="left" w:pos="993"/>
              </w:tabs>
              <w:snapToGrid w:val="0"/>
              <w:spacing w:line="240" w:lineRule="auto"/>
              <w:outlineLvl w:val="0"/>
              <w:rPr>
                <w:rFonts w:hAnsi="바탕"/>
                <w:spacing w:val="-22"/>
              </w:rPr>
            </w:pPr>
            <w:r w:rsidRPr="006E3A85">
              <w:rPr>
                <w:rFonts w:hAnsi="바탕" w:hint="eastAsia"/>
                <w:spacing w:val="-22"/>
              </w:rPr>
              <w:t>일반 상품 대비 질문항목(고지)을 간소화하여, 지병이나 기왕력이 있어도 가입할 수 있습니다.</w:t>
            </w:r>
          </w:p>
        </w:tc>
        <w:tc>
          <w:tcPr>
            <w:tcW w:w="4174" w:type="dxa"/>
            <w:gridSpan w:val="6"/>
            <w:shd w:val="clear" w:color="auto" w:fill="auto"/>
          </w:tcPr>
          <w:p w14:paraId="073F27AE" w14:textId="77777777" w:rsidR="002728AF" w:rsidRPr="006E3A85" w:rsidRDefault="002728AF" w:rsidP="00A13338">
            <w:pPr>
              <w:pStyle w:val="a3"/>
              <w:tabs>
                <w:tab w:val="clear" w:pos="800"/>
                <w:tab w:val="left" w:pos="993"/>
              </w:tabs>
              <w:snapToGrid w:val="0"/>
              <w:spacing w:line="240" w:lineRule="auto"/>
              <w:outlineLvl w:val="0"/>
              <w:rPr>
                <w:rFonts w:hAnsi="바탕"/>
                <w:spacing w:val="-22"/>
              </w:rPr>
            </w:pPr>
            <w:r w:rsidRPr="006E3A85">
              <w:rPr>
                <w:rFonts w:hAnsi="바탕" w:hint="eastAsia"/>
                <w:spacing w:val="-22"/>
              </w:rPr>
              <w:t>피보험자의 건강상태 및 직업에 따라서 청약에 대한 승낙을 거절할 수 있습니다.</w:t>
            </w:r>
          </w:p>
        </w:tc>
      </w:tr>
      <w:tr w:rsidR="002728AF" w:rsidRPr="006E3A85" w14:paraId="43AE92C1" w14:textId="77777777" w:rsidTr="00A13338">
        <w:trPr>
          <w:trHeight w:val="104"/>
        </w:trPr>
        <w:tc>
          <w:tcPr>
            <w:tcW w:w="879" w:type="dxa"/>
            <w:vMerge w:val="restart"/>
            <w:shd w:val="clear" w:color="auto" w:fill="auto"/>
            <w:vAlign w:val="center"/>
          </w:tcPr>
          <w:p w14:paraId="22E7EB47"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hint="eastAsia"/>
                <w:spacing w:val="-22"/>
              </w:rPr>
              <w:t>보험료</w:t>
            </w:r>
          </w:p>
          <w:p w14:paraId="3639C332"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hint="eastAsia"/>
                <w:spacing w:val="-22"/>
              </w:rPr>
              <w:t>예시</w:t>
            </w:r>
          </w:p>
        </w:tc>
        <w:tc>
          <w:tcPr>
            <w:tcW w:w="567" w:type="dxa"/>
            <w:vMerge w:val="restart"/>
            <w:shd w:val="clear" w:color="auto" w:fill="auto"/>
            <w:vAlign w:val="center"/>
          </w:tcPr>
          <w:p w14:paraId="6102206E"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hint="eastAsia"/>
                <w:spacing w:val="-22"/>
              </w:rPr>
              <w:t>나이</w:t>
            </w:r>
          </w:p>
        </w:tc>
        <w:tc>
          <w:tcPr>
            <w:tcW w:w="1797" w:type="dxa"/>
            <w:gridSpan w:val="2"/>
            <w:shd w:val="clear" w:color="auto" w:fill="auto"/>
            <w:vAlign w:val="center"/>
          </w:tcPr>
          <w:p w14:paraId="29A2F43A" w14:textId="77777777" w:rsidR="002728AF" w:rsidRPr="006E3A85" w:rsidRDefault="002728AF" w:rsidP="00A13338">
            <w:pPr>
              <w:pStyle w:val="a3"/>
              <w:tabs>
                <w:tab w:val="left" w:pos="993"/>
              </w:tabs>
              <w:snapToGrid w:val="0"/>
              <w:spacing w:line="240" w:lineRule="auto"/>
              <w:jc w:val="center"/>
              <w:outlineLvl w:val="0"/>
              <w:rPr>
                <w:rFonts w:hAnsi="바탕"/>
                <w:spacing w:val="-22"/>
              </w:rPr>
            </w:pPr>
            <w:r w:rsidRPr="006E3A85">
              <w:rPr>
                <w:rFonts w:hAnsi="바탕" w:hint="eastAsia"/>
                <w:spacing w:val="-22"/>
              </w:rPr>
              <w:t>주계약</w:t>
            </w:r>
          </w:p>
        </w:tc>
        <w:tc>
          <w:tcPr>
            <w:tcW w:w="1797" w:type="dxa"/>
            <w:gridSpan w:val="2"/>
            <w:shd w:val="clear" w:color="auto" w:fill="auto"/>
            <w:vAlign w:val="center"/>
          </w:tcPr>
          <w:p w14:paraId="6B802DDC"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hint="eastAsia"/>
                <w:spacing w:val="-22"/>
              </w:rPr>
              <w:t>특약</w:t>
            </w:r>
          </w:p>
        </w:tc>
        <w:tc>
          <w:tcPr>
            <w:tcW w:w="602" w:type="dxa"/>
            <w:gridSpan w:val="2"/>
            <w:vMerge w:val="restart"/>
            <w:shd w:val="clear" w:color="auto" w:fill="auto"/>
            <w:vAlign w:val="center"/>
          </w:tcPr>
          <w:p w14:paraId="2F6C3421"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hint="eastAsia"/>
                <w:spacing w:val="-22"/>
              </w:rPr>
              <w:t>나이</w:t>
            </w:r>
          </w:p>
        </w:tc>
        <w:tc>
          <w:tcPr>
            <w:tcW w:w="1786" w:type="dxa"/>
            <w:gridSpan w:val="2"/>
            <w:shd w:val="clear" w:color="auto" w:fill="auto"/>
            <w:vAlign w:val="center"/>
          </w:tcPr>
          <w:p w14:paraId="65189C58" w14:textId="77777777" w:rsidR="002728AF" w:rsidRPr="006E3A85" w:rsidRDefault="002728AF" w:rsidP="00A13338">
            <w:pPr>
              <w:pStyle w:val="a3"/>
              <w:tabs>
                <w:tab w:val="clear" w:pos="800"/>
                <w:tab w:val="left" w:pos="489"/>
                <w:tab w:val="center" w:pos="978"/>
                <w:tab w:val="right" w:pos="1957"/>
              </w:tabs>
              <w:snapToGrid w:val="0"/>
              <w:spacing w:line="240" w:lineRule="auto"/>
              <w:jc w:val="center"/>
              <w:outlineLvl w:val="0"/>
              <w:rPr>
                <w:rFonts w:hAnsi="바탕"/>
                <w:spacing w:val="-22"/>
              </w:rPr>
            </w:pPr>
            <w:r w:rsidRPr="006E3A85">
              <w:rPr>
                <w:rFonts w:hAnsi="바탕" w:hint="eastAsia"/>
                <w:spacing w:val="-22"/>
              </w:rPr>
              <w:t>주계약</w:t>
            </w:r>
          </w:p>
        </w:tc>
        <w:tc>
          <w:tcPr>
            <w:tcW w:w="1786" w:type="dxa"/>
            <w:gridSpan w:val="2"/>
            <w:shd w:val="clear" w:color="auto" w:fill="auto"/>
            <w:vAlign w:val="center"/>
          </w:tcPr>
          <w:p w14:paraId="7C32CB4F"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hint="eastAsia"/>
                <w:spacing w:val="-22"/>
              </w:rPr>
              <w:t>특약</w:t>
            </w:r>
          </w:p>
        </w:tc>
      </w:tr>
      <w:tr w:rsidR="002728AF" w:rsidRPr="006E3A85" w14:paraId="40E949A2" w14:textId="77777777" w:rsidTr="00A13338">
        <w:trPr>
          <w:trHeight w:val="104"/>
        </w:trPr>
        <w:tc>
          <w:tcPr>
            <w:tcW w:w="879" w:type="dxa"/>
            <w:vMerge/>
            <w:shd w:val="clear" w:color="auto" w:fill="auto"/>
            <w:vAlign w:val="center"/>
          </w:tcPr>
          <w:p w14:paraId="1B40D619"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p>
        </w:tc>
        <w:tc>
          <w:tcPr>
            <w:tcW w:w="567" w:type="dxa"/>
            <w:vMerge/>
            <w:shd w:val="clear" w:color="auto" w:fill="auto"/>
            <w:vAlign w:val="center"/>
          </w:tcPr>
          <w:p w14:paraId="21624AB6"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p>
        </w:tc>
        <w:tc>
          <w:tcPr>
            <w:tcW w:w="898" w:type="dxa"/>
            <w:shd w:val="clear" w:color="auto" w:fill="auto"/>
            <w:vAlign w:val="center"/>
          </w:tcPr>
          <w:p w14:paraId="52D8E27C"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hint="eastAsia"/>
                <w:spacing w:val="-22"/>
              </w:rPr>
              <w:t>남자</w:t>
            </w:r>
          </w:p>
        </w:tc>
        <w:tc>
          <w:tcPr>
            <w:tcW w:w="899" w:type="dxa"/>
            <w:shd w:val="clear" w:color="auto" w:fill="auto"/>
            <w:vAlign w:val="center"/>
          </w:tcPr>
          <w:p w14:paraId="65759BFE" w14:textId="77777777" w:rsidR="002728AF" w:rsidRPr="006E3A85" w:rsidRDefault="002728AF" w:rsidP="00A13338">
            <w:pPr>
              <w:pStyle w:val="a3"/>
              <w:tabs>
                <w:tab w:val="left" w:pos="993"/>
              </w:tabs>
              <w:snapToGrid w:val="0"/>
              <w:spacing w:line="240" w:lineRule="auto"/>
              <w:jc w:val="center"/>
              <w:outlineLvl w:val="0"/>
              <w:rPr>
                <w:rFonts w:hAnsi="바탕"/>
                <w:spacing w:val="-22"/>
              </w:rPr>
            </w:pPr>
            <w:r w:rsidRPr="006E3A85">
              <w:rPr>
                <w:rFonts w:hAnsi="바탕" w:hint="eastAsia"/>
                <w:spacing w:val="-22"/>
              </w:rPr>
              <w:t>여자</w:t>
            </w:r>
          </w:p>
        </w:tc>
        <w:tc>
          <w:tcPr>
            <w:tcW w:w="898" w:type="dxa"/>
            <w:shd w:val="clear" w:color="auto" w:fill="auto"/>
            <w:vAlign w:val="center"/>
          </w:tcPr>
          <w:p w14:paraId="6BEE3D28"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hint="eastAsia"/>
                <w:spacing w:val="-22"/>
              </w:rPr>
              <w:t>남자</w:t>
            </w:r>
          </w:p>
        </w:tc>
        <w:tc>
          <w:tcPr>
            <w:tcW w:w="899" w:type="dxa"/>
            <w:shd w:val="clear" w:color="auto" w:fill="auto"/>
            <w:vAlign w:val="center"/>
          </w:tcPr>
          <w:p w14:paraId="2DAD183A" w14:textId="77777777" w:rsidR="002728AF" w:rsidRPr="006E3A85" w:rsidRDefault="002728AF" w:rsidP="00A13338">
            <w:pPr>
              <w:pStyle w:val="a3"/>
              <w:tabs>
                <w:tab w:val="left" w:pos="993"/>
              </w:tabs>
              <w:snapToGrid w:val="0"/>
              <w:spacing w:line="240" w:lineRule="auto"/>
              <w:jc w:val="center"/>
              <w:outlineLvl w:val="0"/>
              <w:rPr>
                <w:rFonts w:hAnsi="바탕"/>
                <w:spacing w:val="-22"/>
              </w:rPr>
            </w:pPr>
            <w:r w:rsidRPr="006E3A85">
              <w:rPr>
                <w:rFonts w:hAnsi="바탕" w:hint="eastAsia"/>
                <w:spacing w:val="-22"/>
              </w:rPr>
              <w:t>여자</w:t>
            </w:r>
          </w:p>
        </w:tc>
        <w:tc>
          <w:tcPr>
            <w:tcW w:w="602" w:type="dxa"/>
            <w:gridSpan w:val="2"/>
            <w:vMerge/>
            <w:shd w:val="clear" w:color="auto" w:fill="auto"/>
            <w:vAlign w:val="center"/>
          </w:tcPr>
          <w:p w14:paraId="648723BD"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p>
        </w:tc>
        <w:tc>
          <w:tcPr>
            <w:tcW w:w="893" w:type="dxa"/>
            <w:shd w:val="clear" w:color="auto" w:fill="auto"/>
            <w:vAlign w:val="center"/>
          </w:tcPr>
          <w:p w14:paraId="2F72EC1E"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hint="eastAsia"/>
                <w:spacing w:val="-22"/>
              </w:rPr>
              <w:t>남자</w:t>
            </w:r>
          </w:p>
        </w:tc>
        <w:tc>
          <w:tcPr>
            <w:tcW w:w="893" w:type="dxa"/>
            <w:shd w:val="clear" w:color="auto" w:fill="auto"/>
            <w:vAlign w:val="center"/>
          </w:tcPr>
          <w:p w14:paraId="66D9084C" w14:textId="77777777" w:rsidR="002728AF" w:rsidRPr="006E3A85" w:rsidRDefault="002728AF" w:rsidP="00A13338">
            <w:pPr>
              <w:pStyle w:val="a3"/>
              <w:tabs>
                <w:tab w:val="left" w:pos="993"/>
              </w:tabs>
              <w:snapToGrid w:val="0"/>
              <w:spacing w:line="240" w:lineRule="auto"/>
              <w:jc w:val="center"/>
              <w:outlineLvl w:val="0"/>
              <w:rPr>
                <w:rFonts w:hAnsi="바탕"/>
                <w:spacing w:val="-22"/>
              </w:rPr>
            </w:pPr>
            <w:r w:rsidRPr="006E3A85">
              <w:rPr>
                <w:rFonts w:hAnsi="바탕" w:hint="eastAsia"/>
                <w:spacing w:val="-22"/>
              </w:rPr>
              <w:t>여자</w:t>
            </w:r>
          </w:p>
        </w:tc>
        <w:tc>
          <w:tcPr>
            <w:tcW w:w="893" w:type="dxa"/>
            <w:shd w:val="clear" w:color="auto" w:fill="auto"/>
            <w:vAlign w:val="center"/>
          </w:tcPr>
          <w:p w14:paraId="2F203DCD"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hint="eastAsia"/>
                <w:spacing w:val="-22"/>
              </w:rPr>
              <w:t>남자</w:t>
            </w:r>
          </w:p>
        </w:tc>
        <w:tc>
          <w:tcPr>
            <w:tcW w:w="893" w:type="dxa"/>
            <w:shd w:val="clear" w:color="auto" w:fill="auto"/>
            <w:vAlign w:val="center"/>
          </w:tcPr>
          <w:p w14:paraId="02EFB46C" w14:textId="77777777" w:rsidR="002728AF" w:rsidRPr="006E3A85" w:rsidRDefault="002728AF" w:rsidP="00A13338">
            <w:pPr>
              <w:pStyle w:val="a3"/>
              <w:tabs>
                <w:tab w:val="left" w:pos="993"/>
              </w:tabs>
              <w:snapToGrid w:val="0"/>
              <w:spacing w:line="240" w:lineRule="auto"/>
              <w:jc w:val="center"/>
              <w:outlineLvl w:val="0"/>
              <w:rPr>
                <w:rFonts w:hAnsi="바탕"/>
                <w:spacing w:val="-22"/>
              </w:rPr>
            </w:pPr>
            <w:r w:rsidRPr="006E3A85">
              <w:rPr>
                <w:rFonts w:hAnsi="바탕" w:hint="eastAsia"/>
                <w:spacing w:val="-22"/>
              </w:rPr>
              <w:t>여자</w:t>
            </w:r>
          </w:p>
        </w:tc>
      </w:tr>
      <w:tr w:rsidR="002728AF" w:rsidRPr="006E3A85" w14:paraId="2A386F15" w14:textId="77777777" w:rsidTr="00A13338">
        <w:trPr>
          <w:trHeight w:val="103"/>
        </w:trPr>
        <w:tc>
          <w:tcPr>
            <w:tcW w:w="879" w:type="dxa"/>
            <w:vMerge/>
            <w:shd w:val="clear" w:color="auto" w:fill="auto"/>
            <w:vAlign w:val="center"/>
          </w:tcPr>
          <w:p w14:paraId="50BAA0BF"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p>
        </w:tc>
        <w:tc>
          <w:tcPr>
            <w:tcW w:w="567" w:type="dxa"/>
            <w:shd w:val="clear" w:color="auto" w:fill="auto"/>
            <w:vAlign w:val="center"/>
          </w:tcPr>
          <w:p w14:paraId="22B5A883"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spacing w:val="-22"/>
              </w:rPr>
              <w:t>x</w:t>
            </w:r>
            <w:r w:rsidRPr="006E3A85">
              <w:rPr>
                <w:rFonts w:hAnsi="바탕" w:hint="eastAsia"/>
                <w:spacing w:val="-22"/>
              </w:rPr>
              <w:t>세</w:t>
            </w:r>
          </w:p>
        </w:tc>
        <w:tc>
          <w:tcPr>
            <w:tcW w:w="898" w:type="dxa"/>
            <w:shd w:val="clear" w:color="auto" w:fill="auto"/>
            <w:vAlign w:val="center"/>
          </w:tcPr>
          <w:p w14:paraId="2E0E7D5C"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w w:val="85"/>
              </w:rPr>
            </w:pPr>
            <w:r w:rsidRPr="006E3A85">
              <w:rPr>
                <w:rFonts w:hAnsi="바탕" w:hint="eastAsia"/>
                <w:spacing w:val="-22"/>
                <w:w w:val="85"/>
              </w:rPr>
              <w:t>X,XXX원</w:t>
            </w:r>
          </w:p>
        </w:tc>
        <w:tc>
          <w:tcPr>
            <w:tcW w:w="899" w:type="dxa"/>
            <w:shd w:val="clear" w:color="auto" w:fill="auto"/>
            <w:vAlign w:val="center"/>
          </w:tcPr>
          <w:p w14:paraId="7CEC0F1B"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w w:val="85"/>
              </w:rPr>
            </w:pPr>
            <w:r w:rsidRPr="006E3A85">
              <w:rPr>
                <w:rFonts w:hAnsi="바탕" w:hint="eastAsia"/>
                <w:spacing w:val="-22"/>
                <w:w w:val="85"/>
              </w:rPr>
              <w:t>X,XXX원</w:t>
            </w:r>
          </w:p>
        </w:tc>
        <w:tc>
          <w:tcPr>
            <w:tcW w:w="898" w:type="dxa"/>
            <w:shd w:val="clear" w:color="auto" w:fill="auto"/>
            <w:vAlign w:val="center"/>
          </w:tcPr>
          <w:p w14:paraId="070C731A"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w w:val="85"/>
              </w:rPr>
            </w:pPr>
            <w:r w:rsidRPr="006E3A85">
              <w:rPr>
                <w:rFonts w:hAnsi="바탕" w:hint="eastAsia"/>
                <w:spacing w:val="-22"/>
                <w:w w:val="85"/>
              </w:rPr>
              <w:t>X,XXX원</w:t>
            </w:r>
          </w:p>
        </w:tc>
        <w:tc>
          <w:tcPr>
            <w:tcW w:w="899" w:type="dxa"/>
            <w:shd w:val="clear" w:color="auto" w:fill="auto"/>
            <w:vAlign w:val="center"/>
          </w:tcPr>
          <w:p w14:paraId="03A85C54"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w w:val="85"/>
              </w:rPr>
            </w:pPr>
            <w:r w:rsidRPr="006E3A85">
              <w:rPr>
                <w:rFonts w:hAnsi="바탕" w:hint="eastAsia"/>
                <w:spacing w:val="-22"/>
                <w:w w:val="85"/>
              </w:rPr>
              <w:t>X,XXX원</w:t>
            </w:r>
          </w:p>
        </w:tc>
        <w:tc>
          <w:tcPr>
            <w:tcW w:w="602" w:type="dxa"/>
            <w:gridSpan w:val="2"/>
            <w:shd w:val="clear" w:color="auto" w:fill="auto"/>
            <w:vAlign w:val="center"/>
          </w:tcPr>
          <w:p w14:paraId="6CEAB89D"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hint="eastAsia"/>
                <w:spacing w:val="-22"/>
              </w:rPr>
              <w:t>x세</w:t>
            </w:r>
          </w:p>
        </w:tc>
        <w:tc>
          <w:tcPr>
            <w:tcW w:w="893" w:type="dxa"/>
            <w:shd w:val="clear" w:color="auto" w:fill="auto"/>
            <w:vAlign w:val="center"/>
          </w:tcPr>
          <w:p w14:paraId="03B93E6C"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w w:val="85"/>
              </w:rPr>
            </w:pPr>
            <w:r w:rsidRPr="006E3A85">
              <w:rPr>
                <w:rFonts w:hAnsi="바탕" w:hint="eastAsia"/>
                <w:spacing w:val="-22"/>
                <w:w w:val="85"/>
              </w:rPr>
              <w:t>X,XXX원</w:t>
            </w:r>
          </w:p>
        </w:tc>
        <w:tc>
          <w:tcPr>
            <w:tcW w:w="893" w:type="dxa"/>
            <w:shd w:val="clear" w:color="auto" w:fill="auto"/>
            <w:vAlign w:val="center"/>
          </w:tcPr>
          <w:p w14:paraId="749C718C"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w w:val="85"/>
              </w:rPr>
            </w:pPr>
            <w:r w:rsidRPr="006E3A85">
              <w:rPr>
                <w:rFonts w:hAnsi="바탕" w:hint="eastAsia"/>
                <w:spacing w:val="-22"/>
                <w:w w:val="85"/>
              </w:rPr>
              <w:t>X,XXX원</w:t>
            </w:r>
          </w:p>
        </w:tc>
        <w:tc>
          <w:tcPr>
            <w:tcW w:w="893" w:type="dxa"/>
            <w:shd w:val="clear" w:color="auto" w:fill="auto"/>
            <w:vAlign w:val="center"/>
          </w:tcPr>
          <w:p w14:paraId="30BD1088"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w w:val="85"/>
              </w:rPr>
            </w:pPr>
            <w:r w:rsidRPr="006E3A85">
              <w:rPr>
                <w:rFonts w:hAnsi="바탕" w:hint="eastAsia"/>
                <w:spacing w:val="-22"/>
                <w:w w:val="85"/>
              </w:rPr>
              <w:t>X,XXX원</w:t>
            </w:r>
          </w:p>
        </w:tc>
        <w:tc>
          <w:tcPr>
            <w:tcW w:w="893" w:type="dxa"/>
            <w:shd w:val="clear" w:color="auto" w:fill="auto"/>
            <w:vAlign w:val="center"/>
          </w:tcPr>
          <w:p w14:paraId="602FF0DE"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w w:val="85"/>
              </w:rPr>
            </w:pPr>
            <w:r w:rsidRPr="006E3A85">
              <w:rPr>
                <w:rFonts w:hAnsi="바탕" w:hint="eastAsia"/>
                <w:spacing w:val="-22"/>
                <w:w w:val="85"/>
              </w:rPr>
              <w:t>X,XXX원</w:t>
            </w:r>
          </w:p>
        </w:tc>
      </w:tr>
      <w:tr w:rsidR="002728AF" w:rsidRPr="006E3A85" w14:paraId="00922F89" w14:textId="77777777" w:rsidTr="00A13338">
        <w:trPr>
          <w:trHeight w:val="103"/>
        </w:trPr>
        <w:tc>
          <w:tcPr>
            <w:tcW w:w="879" w:type="dxa"/>
            <w:vMerge/>
            <w:shd w:val="clear" w:color="auto" w:fill="auto"/>
            <w:vAlign w:val="center"/>
          </w:tcPr>
          <w:p w14:paraId="520A4AD3"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p>
        </w:tc>
        <w:tc>
          <w:tcPr>
            <w:tcW w:w="567" w:type="dxa"/>
            <w:shd w:val="clear" w:color="auto" w:fill="auto"/>
            <w:vAlign w:val="center"/>
          </w:tcPr>
          <w:p w14:paraId="6FE56474"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spacing w:val="-22"/>
              </w:rPr>
              <w:t xml:space="preserve">… </w:t>
            </w:r>
          </w:p>
        </w:tc>
        <w:tc>
          <w:tcPr>
            <w:tcW w:w="3594" w:type="dxa"/>
            <w:gridSpan w:val="4"/>
            <w:shd w:val="clear" w:color="auto" w:fill="auto"/>
            <w:vAlign w:val="center"/>
          </w:tcPr>
          <w:p w14:paraId="4E4BB43F"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w w:val="85"/>
              </w:rPr>
            </w:pPr>
            <w:r w:rsidRPr="006E3A85">
              <w:rPr>
                <w:rFonts w:hAnsi="바탕"/>
                <w:spacing w:val="-22"/>
              </w:rPr>
              <w:t xml:space="preserve">… </w:t>
            </w:r>
          </w:p>
        </w:tc>
        <w:tc>
          <w:tcPr>
            <w:tcW w:w="602" w:type="dxa"/>
            <w:gridSpan w:val="2"/>
            <w:shd w:val="clear" w:color="auto" w:fill="auto"/>
            <w:vAlign w:val="center"/>
          </w:tcPr>
          <w:p w14:paraId="494EA356"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r w:rsidRPr="006E3A85">
              <w:rPr>
                <w:rFonts w:hAnsi="바탕"/>
                <w:spacing w:val="-22"/>
              </w:rPr>
              <w:t xml:space="preserve">… </w:t>
            </w:r>
          </w:p>
        </w:tc>
        <w:tc>
          <w:tcPr>
            <w:tcW w:w="3572" w:type="dxa"/>
            <w:gridSpan w:val="4"/>
            <w:shd w:val="clear" w:color="auto" w:fill="auto"/>
            <w:vAlign w:val="center"/>
          </w:tcPr>
          <w:p w14:paraId="68DCFAE6"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w w:val="85"/>
              </w:rPr>
            </w:pPr>
            <w:r w:rsidRPr="006E3A85">
              <w:rPr>
                <w:rFonts w:hAnsi="바탕"/>
                <w:spacing w:val="-22"/>
              </w:rPr>
              <w:t xml:space="preserve">… </w:t>
            </w:r>
          </w:p>
        </w:tc>
      </w:tr>
      <w:tr w:rsidR="002728AF" w:rsidRPr="006E3A85" w14:paraId="2E82461E" w14:textId="77777777" w:rsidTr="00A13338">
        <w:trPr>
          <w:trHeight w:val="570"/>
        </w:trPr>
        <w:tc>
          <w:tcPr>
            <w:tcW w:w="879" w:type="dxa"/>
            <w:vMerge/>
            <w:shd w:val="clear" w:color="auto" w:fill="auto"/>
            <w:vAlign w:val="center"/>
          </w:tcPr>
          <w:p w14:paraId="0336566B" w14:textId="77777777" w:rsidR="002728AF" w:rsidRPr="006E3A85" w:rsidRDefault="002728AF" w:rsidP="00A13338">
            <w:pPr>
              <w:pStyle w:val="a3"/>
              <w:tabs>
                <w:tab w:val="clear" w:pos="800"/>
                <w:tab w:val="left" w:pos="993"/>
              </w:tabs>
              <w:snapToGrid w:val="0"/>
              <w:spacing w:line="240" w:lineRule="auto"/>
              <w:jc w:val="center"/>
              <w:outlineLvl w:val="0"/>
              <w:rPr>
                <w:rFonts w:hAnsi="바탕"/>
                <w:spacing w:val="-22"/>
              </w:rPr>
            </w:pPr>
          </w:p>
        </w:tc>
        <w:tc>
          <w:tcPr>
            <w:tcW w:w="4161" w:type="dxa"/>
            <w:gridSpan w:val="5"/>
            <w:shd w:val="clear" w:color="auto" w:fill="auto"/>
          </w:tcPr>
          <w:p w14:paraId="569DEA76" w14:textId="049A6B45" w:rsidR="002728AF" w:rsidRPr="006E3A85" w:rsidRDefault="0004550A" w:rsidP="00A13338">
            <w:pPr>
              <w:pStyle w:val="a3"/>
              <w:tabs>
                <w:tab w:val="left" w:pos="993"/>
              </w:tabs>
              <w:snapToGrid w:val="0"/>
              <w:spacing w:line="240" w:lineRule="auto"/>
              <w:ind w:left="225" w:hangingChars="144" w:hanging="225"/>
              <w:outlineLvl w:val="0"/>
              <w:rPr>
                <w:rFonts w:hAnsi="바탕"/>
                <w:spacing w:val="-22"/>
              </w:rPr>
            </w:pPr>
            <w:r w:rsidRPr="006E3A85">
              <w:rPr>
                <w:rFonts w:hAnsi="바탕" w:hint="eastAsia"/>
                <w:spacing w:val="-22"/>
              </w:rPr>
              <w:t>※ 기준 : 보험가입금액,</w:t>
            </w:r>
            <w:r w:rsidRPr="006E3A85">
              <w:rPr>
                <w:rFonts w:hAnsi="바탕"/>
                <w:spacing w:val="-22"/>
              </w:rPr>
              <w:t xml:space="preserve"> </w:t>
            </w:r>
            <w:r w:rsidRPr="006E3A85">
              <w:rPr>
                <w:rFonts w:hAnsi="바탕" w:hint="eastAsia"/>
                <w:spacing w:val="-22"/>
              </w:rPr>
              <w:t>보험기간,</w:t>
            </w:r>
            <w:r w:rsidRPr="006E3A85">
              <w:rPr>
                <w:rFonts w:hAnsi="바탕"/>
                <w:spacing w:val="-22"/>
              </w:rPr>
              <w:t xml:space="preserve"> </w:t>
            </w:r>
            <w:r w:rsidRPr="006E3A85">
              <w:rPr>
                <w:rFonts w:hAnsi="바탕" w:hint="eastAsia"/>
                <w:spacing w:val="-22"/>
              </w:rPr>
              <w:t>납입기간,</w:t>
            </w:r>
            <w:r w:rsidRPr="006E3A85">
              <w:rPr>
                <w:rFonts w:hAnsi="바탕"/>
                <w:spacing w:val="-22"/>
              </w:rPr>
              <w:t xml:space="preserve"> </w:t>
            </w:r>
            <w:r w:rsidRPr="006E3A85">
              <w:rPr>
                <w:rFonts w:hAnsi="바탕" w:hint="eastAsia"/>
                <w:spacing w:val="-22"/>
              </w:rPr>
              <w:t>납입주기,</w:t>
            </w:r>
            <w:r w:rsidRPr="006E3A85">
              <w:rPr>
                <w:rFonts w:hAnsi="바탕"/>
                <w:spacing w:val="-22"/>
              </w:rPr>
              <w:t xml:space="preserve"> </w:t>
            </w:r>
            <w:r w:rsidRPr="006E3A85">
              <w:rPr>
                <w:rFonts w:hAnsi="바탕" w:hint="eastAsia"/>
                <w:spacing w:val="-22"/>
              </w:rPr>
              <w:t>비/중/고위험</w:t>
            </w:r>
          </w:p>
        </w:tc>
        <w:tc>
          <w:tcPr>
            <w:tcW w:w="4174" w:type="dxa"/>
            <w:gridSpan w:val="6"/>
            <w:shd w:val="clear" w:color="auto" w:fill="auto"/>
          </w:tcPr>
          <w:p w14:paraId="0338A0ED" w14:textId="5AE493E7" w:rsidR="002728AF" w:rsidRPr="006E3A85" w:rsidRDefault="0004550A" w:rsidP="00A13338">
            <w:pPr>
              <w:pStyle w:val="a3"/>
              <w:tabs>
                <w:tab w:val="left" w:pos="993"/>
              </w:tabs>
              <w:snapToGrid w:val="0"/>
              <w:spacing w:line="240" w:lineRule="auto"/>
              <w:ind w:left="225" w:hangingChars="144" w:hanging="225"/>
              <w:outlineLvl w:val="0"/>
              <w:rPr>
                <w:rFonts w:hAnsi="바탕"/>
                <w:spacing w:val="-22"/>
              </w:rPr>
            </w:pPr>
            <w:r w:rsidRPr="006E3A85">
              <w:rPr>
                <w:rFonts w:hAnsi="바탕" w:hint="eastAsia"/>
                <w:spacing w:val="-22"/>
              </w:rPr>
              <w:t>※ 기준 : 보험가입금액,</w:t>
            </w:r>
            <w:r w:rsidRPr="006E3A85">
              <w:rPr>
                <w:rFonts w:hAnsi="바탕"/>
                <w:spacing w:val="-22"/>
              </w:rPr>
              <w:t xml:space="preserve"> </w:t>
            </w:r>
            <w:r w:rsidRPr="006E3A85">
              <w:rPr>
                <w:rFonts w:hAnsi="바탕" w:hint="eastAsia"/>
                <w:spacing w:val="-22"/>
              </w:rPr>
              <w:t>보험기간,</w:t>
            </w:r>
            <w:r w:rsidRPr="006E3A85">
              <w:rPr>
                <w:rFonts w:hAnsi="바탕"/>
                <w:spacing w:val="-22"/>
              </w:rPr>
              <w:t xml:space="preserve"> </w:t>
            </w:r>
            <w:r w:rsidRPr="006E3A85">
              <w:rPr>
                <w:rFonts w:hAnsi="바탕" w:hint="eastAsia"/>
                <w:spacing w:val="-22"/>
              </w:rPr>
              <w:t>납입기간,</w:t>
            </w:r>
            <w:r w:rsidRPr="006E3A85">
              <w:rPr>
                <w:rFonts w:hAnsi="바탕"/>
                <w:spacing w:val="-22"/>
              </w:rPr>
              <w:t xml:space="preserve"> </w:t>
            </w:r>
            <w:r w:rsidRPr="006E3A85">
              <w:rPr>
                <w:rFonts w:hAnsi="바탕" w:hint="eastAsia"/>
                <w:spacing w:val="-22"/>
              </w:rPr>
              <w:t>납입주기,</w:t>
            </w:r>
            <w:r w:rsidRPr="006E3A85">
              <w:rPr>
                <w:rFonts w:hAnsi="바탕"/>
                <w:spacing w:val="-22"/>
              </w:rPr>
              <w:t xml:space="preserve"> </w:t>
            </w:r>
            <w:r w:rsidRPr="006E3A85">
              <w:rPr>
                <w:rFonts w:hAnsi="바탕" w:hint="eastAsia"/>
                <w:spacing w:val="-22"/>
              </w:rPr>
              <w:t>비/중/고위험</w:t>
            </w:r>
          </w:p>
        </w:tc>
      </w:tr>
    </w:tbl>
    <w:p w14:paraId="56C8B235" w14:textId="77777777" w:rsidR="002728AF" w:rsidRPr="006E3A85" w:rsidRDefault="002728AF" w:rsidP="002728AF">
      <w:pPr>
        <w:adjustRightInd w:val="0"/>
        <w:ind w:left="330" w:rightChars="-57" w:right="-114" w:hangingChars="150" w:hanging="330"/>
        <w:jc w:val="left"/>
        <w:rPr>
          <w:rFonts w:hAnsi="바탕" w:cs="TT877C195EtCID-WinCharSetFFFF-H"/>
          <w:kern w:val="0"/>
          <w:sz w:val="22"/>
          <w:szCs w:val="22"/>
        </w:rPr>
      </w:pPr>
      <w:r w:rsidRPr="006E3A85">
        <w:rPr>
          <w:rFonts w:hAnsi="바탕" w:cs="TT877C195EtCID-WinCharSetFFFF-H" w:hint="eastAsia"/>
          <w:kern w:val="0"/>
          <w:sz w:val="22"/>
          <w:szCs w:val="22"/>
        </w:rPr>
        <w:t>※ 가입나이 및 가입한도 등의 계약인수 관련 사항은 회사가 별도로 정한 기준에 따라 제한될 수 있습니다.</w:t>
      </w:r>
    </w:p>
    <w:p w14:paraId="6C698CC5" w14:textId="77777777" w:rsidR="002728AF" w:rsidRPr="006E3A85" w:rsidRDefault="002728AF" w:rsidP="002728AF">
      <w:pPr>
        <w:adjustRightInd w:val="0"/>
        <w:spacing w:after="240"/>
        <w:ind w:left="330" w:rightChars="-57" w:right="-114" w:hangingChars="150" w:hanging="330"/>
        <w:jc w:val="left"/>
        <w:rPr>
          <w:rFonts w:hAnsi="바탕" w:cs="TT877C195EtCID-WinCharSetFFFF-H"/>
          <w:kern w:val="0"/>
          <w:sz w:val="22"/>
          <w:szCs w:val="22"/>
        </w:rPr>
      </w:pPr>
      <w:r w:rsidRPr="006E3A85">
        <w:rPr>
          <w:rFonts w:hAnsi="바탕" w:cs="TT877C195EtCID-WinCharSetFFFF-H" w:hint="eastAsia"/>
          <w:kern w:val="0"/>
          <w:sz w:val="22"/>
          <w:szCs w:val="22"/>
        </w:rPr>
        <w:t>※ 비교 대상 상품은 회사에서 판매중인 유사한 상품으로 변경할 수 있으며,</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상기 예시된 주계약 및 특약의 보장내용에 관한 사항은 상품설명서의 ‘보장내용’을 참고하시기 바랍니다.</w:t>
      </w:r>
    </w:p>
    <w:p w14:paraId="43E6EA51" w14:textId="1CDC65FB" w:rsidR="002728AF" w:rsidRPr="006E3A85" w:rsidRDefault="002728AF" w:rsidP="002728AF">
      <w:pPr>
        <w:adjustRightInd w:val="0"/>
        <w:jc w:val="left"/>
        <w:rPr>
          <w:rFonts w:hAnsi="바탕" w:cs="TT877C195EtCID-WinCharSetFFFF-H" w:hint="eastAsia"/>
          <w:kern w:val="0"/>
          <w:sz w:val="22"/>
          <w:szCs w:val="22"/>
        </w:rPr>
      </w:pPr>
      <w:r w:rsidRPr="006E3A85">
        <w:rPr>
          <w:rFonts w:hAnsi="바탕" w:cs="바탕" w:hint="eastAsia"/>
          <w:kern w:val="0"/>
          <w:sz w:val="22"/>
          <w:szCs w:val="22"/>
        </w:rPr>
        <w:t>위</w:t>
      </w:r>
      <w:r w:rsidRPr="006E3A85">
        <w:rPr>
          <w:rFonts w:hAnsi="바탕" w:cs="TT877C195EtCID-WinCharSetFFFF-H"/>
          <w:kern w:val="0"/>
          <w:sz w:val="22"/>
          <w:szCs w:val="22"/>
        </w:rPr>
        <w:t xml:space="preserve"> </w:t>
      </w:r>
      <w:r w:rsidRPr="006E3A85">
        <w:rPr>
          <w:rFonts w:hAnsi="바탕" w:cs="바탕" w:hint="eastAsia"/>
          <w:kern w:val="0"/>
          <w:sz w:val="22"/>
          <w:szCs w:val="22"/>
        </w:rPr>
        <w:t>내용에</w:t>
      </w:r>
      <w:r w:rsidRPr="006E3A85">
        <w:rPr>
          <w:rFonts w:hAnsi="바탕" w:cs="TT877C195EtCID-WinCharSetFFFF-H"/>
          <w:kern w:val="0"/>
          <w:sz w:val="22"/>
          <w:szCs w:val="22"/>
        </w:rPr>
        <w:t xml:space="preserve"> </w:t>
      </w:r>
      <w:r w:rsidRPr="006E3A85">
        <w:rPr>
          <w:rFonts w:hAnsi="바탕" w:cs="바탕" w:hint="eastAsia"/>
          <w:kern w:val="0"/>
          <w:sz w:val="22"/>
          <w:szCs w:val="22"/>
        </w:rPr>
        <w:t>대하여</w:t>
      </w:r>
      <w:r w:rsidRPr="006E3A85">
        <w:rPr>
          <w:rFonts w:hAnsi="바탕" w:cs="TT877C195EtCID-WinCharSetFFFF-H"/>
          <w:kern w:val="0"/>
          <w:sz w:val="22"/>
          <w:szCs w:val="22"/>
        </w:rPr>
        <w:t xml:space="preserve"> </w:t>
      </w:r>
      <w:r w:rsidR="008D1FF3" w:rsidRPr="008D1FF3">
        <w:rPr>
          <w:rFonts w:hAnsi="바탕" w:cs="TT877C195EtCID-WinCharSetFFFF-H" w:hint="eastAsia"/>
          <w:kern w:val="0"/>
          <w:sz w:val="22"/>
          <w:szCs w:val="22"/>
          <w:highlight w:val="yellow"/>
        </w:rPr>
        <w:t>보험</w:t>
      </w:r>
      <w:r w:rsidRPr="008D1FF3">
        <w:rPr>
          <w:rFonts w:hAnsi="바탕" w:cs="바탕" w:hint="eastAsia"/>
          <w:kern w:val="0"/>
          <w:sz w:val="22"/>
          <w:szCs w:val="22"/>
          <w:highlight w:val="yellow"/>
        </w:rPr>
        <w:t>모집자</w:t>
      </w:r>
      <w:r w:rsidRPr="006E3A85">
        <w:rPr>
          <w:rFonts w:hAnsi="바탕" w:cs="바탕" w:hint="eastAsia"/>
          <w:kern w:val="0"/>
          <w:sz w:val="22"/>
          <w:szCs w:val="22"/>
        </w:rPr>
        <w:t>는</w:t>
      </w:r>
      <w:r w:rsidRPr="006E3A85">
        <w:rPr>
          <w:rFonts w:hAnsi="바탕" w:cs="TT877C195EtCID-WinCharSetFFFF-H"/>
          <w:kern w:val="0"/>
          <w:sz w:val="22"/>
          <w:szCs w:val="22"/>
        </w:rPr>
        <w:t xml:space="preserve"> </w:t>
      </w:r>
      <w:r w:rsidRPr="006E3A85">
        <w:rPr>
          <w:rFonts w:hAnsi="바탕" w:cs="바탕" w:hint="eastAsia"/>
          <w:kern w:val="0"/>
          <w:sz w:val="22"/>
          <w:szCs w:val="22"/>
        </w:rPr>
        <w:t>보험계약자에게</w:t>
      </w:r>
      <w:r w:rsidRPr="006E3A85">
        <w:rPr>
          <w:rFonts w:hAnsi="바탕" w:cs="TT877C195EtCID-WinCharSetFFFF-H"/>
          <w:kern w:val="0"/>
          <w:sz w:val="22"/>
          <w:szCs w:val="22"/>
        </w:rPr>
        <w:t xml:space="preserve"> </w:t>
      </w:r>
      <w:r w:rsidRPr="006E3A85">
        <w:rPr>
          <w:rFonts w:hAnsi="바탕" w:cs="바탕" w:hint="eastAsia"/>
          <w:kern w:val="0"/>
          <w:sz w:val="22"/>
          <w:szCs w:val="22"/>
        </w:rPr>
        <w:t>충분히</w:t>
      </w:r>
      <w:r w:rsidRPr="006E3A85">
        <w:rPr>
          <w:rFonts w:hAnsi="바탕" w:cs="TT877C195EtCID-WinCharSetFFFF-H"/>
          <w:kern w:val="0"/>
          <w:sz w:val="22"/>
          <w:szCs w:val="22"/>
        </w:rPr>
        <w:t xml:space="preserve"> </w:t>
      </w:r>
      <w:r w:rsidRPr="006E3A85">
        <w:rPr>
          <w:rFonts w:hAnsi="바탕" w:cs="바탕" w:hint="eastAsia"/>
          <w:kern w:val="0"/>
          <w:sz w:val="22"/>
          <w:szCs w:val="22"/>
        </w:rPr>
        <w:t>설명하였고</w:t>
      </w:r>
      <w:r w:rsidRPr="006E3A85">
        <w:rPr>
          <w:rFonts w:hAnsi="바탕" w:cs="TT877C195EtCID-WinCharSetFFFF-H"/>
          <w:kern w:val="0"/>
          <w:sz w:val="22"/>
          <w:szCs w:val="22"/>
        </w:rPr>
        <w:t xml:space="preserve">, </w:t>
      </w:r>
      <w:r w:rsidRPr="006E3A85">
        <w:rPr>
          <w:rFonts w:hAnsi="바탕" w:cs="바탕" w:hint="eastAsia"/>
          <w:kern w:val="0"/>
          <w:sz w:val="22"/>
          <w:szCs w:val="22"/>
        </w:rPr>
        <w:t>보험계약자는</w:t>
      </w:r>
      <w:r w:rsidRPr="006E3A85">
        <w:rPr>
          <w:rFonts w:hAnsi="바탕" w:cs="TT877C195EtCID-WinCharSetFFFF-H"/>
          <w:kern w:val="0"/>
          <w:sz w:val="22"/>
          <w:szCs w:val="22"/>
        </w:rPr>
        <w:t xml:space="preserve"> </w:t>
      </w:r>
      <w:r w:rsidRPr="006E3A85">
        <w:rPr>
          <w:rFonts w:hAnsi="바탕" w:cs="바탕" w:hint="eastAsia"/>
          <w:kern w:val="0"/>
          <w:sz w:val="22"/>
          <w:szCs w:val="22"/>
        </w:rPr>
        <w:t>설명받은</w:t>
      </w:r>
      <w:r w:rsidRPr="006E3A85">
        <w:rPr>
          <w:rFonts w:hAnsi="바탕" w:cs="TT877C195EtCID-WinCharSetFFFF-H" w:hint="eastAsia"/>
          <w:kern w:val="0"/>
          <w:sz w:val="22"/>
          <w:szCs w:val="22"/>
        </w:rPr>
        <w:t xml:space="preserve"> </w:t>
      </w:r>
      <w:r w:rsidRPr="006E3A85">
        <w:rPr>
          <w:rFonts w:hAnsi="바탕" w:cs="바탕" w:hint="eastAsia"/>
          <w:kern w:val="0"/>
          <w:sz w:val="22"/>
          <w:szCs w:val="22"/>
        </w:rPr>
        <w:t>내용을</w:t>
      </w:r>
      <w:r w:rsidRPr="006E3A85">
        <w:rPr>
          <w:rFonts w:hAnsi="바탕" w:cs="TT877C195EtCID-WinCharSetFFFF-H"/>
          <w:kern w:val="0"/>
          <w:sz w:val="22"/>
          <w:szCs w:val="22"/>
        </w:rPr>
        <w:t xml:space="preserve"> </w:t>
      </w:r>
      <w:r w:rsidRPr="006E3A85">
        <w:rPr>
          <w:rFonts w:hAnsi="바탕" w:cs="바탕" w:hint="eastAsia"/>
          <w:kern w:val="0"/>
          <w:sz w:val="22"/>
          <w:szCs w:val="22"/>
        </w:rPr>
        <w:t>이해하였음을</w:t>
      </w:r>
      <w:r w:rsidRPr="006E3A85">
        <w:rPr>
          <w:rFonts w:hAnsi="바탕" w:cs="TT877C195EtCID-WinCharSetFFFF-H"/>
          <w:kern w:val="0"/>
          <w:sz w:val="22"/>
          <w:szCs w:val="22"/>
        </w:rPr>
        <w:t xml:space="preserve"> </w:t>
      </w:r>
      <w:r w:rsidRPr="006E3A85">
        <w:rPr>
          <w:rFonts w:hAnsi="바탕" w:cs="바탕" w:hint="eastAsia"/>
          <w:kern w:val="0"/>
          <w:sz w:val="22"/>
          <w:szCs w:val="22"/>
        </w:rPr>
        <w:t>확인합니다</w:t>
      </w:r>
      <w:r w:rsidRPr="006E3A85">
        <w:rPr>
          <w:rFonts w:hAnsi="바탕" w:cs="TT877C195EtCID-WinCharSetFFFF-H"/>
          <w:kern w:val="0"/>
          <w:sz w:val="22"/>
          <w:szCs w:val="22"/>
        </w:rPr>
        <w:t>.</w:t>
      </w:r>
    </w:p>
    <w:p w14:paraId="0AA03BAE" w14:textId="79ED0AEE" w:rsidR="002728AF" w:rsidRPr="005E00F7" w:rsidRDefault="002728AF" w:rsidP="005E00F7">
      <w:pPr>
        <w:adjustRightInd w:val="0"/>
        <w:jc w:val="left"/>
        <w:rPr>
          <w:rFonts w:hAnsi="바탕" w:cs="TT877C195EtCID-WinCharSetFFFF-H" w:hint="eastAsia"/>
          <w:kern w:val="0"/>
          <w:sz w:val="22"/>
          <w:szCs w:val="22"/>
        </w:rPr>
      </w:pPr>
      <w:r w:rsidRPr="006E3A85">
        <w:rPr>
          <w:rFonts w:hAnsi="바탕" w:cs="TT877C195EtCID-WinCharSetFFFF-H" w:hint="eastAsia"/>
          <w:kern w:val="0"/>
          <w:sz w:val="22"/>
          <w:szCs w:val="22"/>
        </w:rPr>
        <w:t>[</w:t>
      </w:r>
      <w:r w:rsidRPr="006E3A85">
        <w:rPr>
          <w:rFonts w:hAnsi="바탕" w:cs="바탕" w:hint="eastAsia"/>
          <w:kern w:val="0"/>
          <w:sz w:val="22"/>
          <w:szCs w:val="22"/>
        </w:rPr>
        <w:t>※</w:t>
      </w:r>
      <w:r w:rsidRPr="006E3A85">
        <w:rPr>
          <w:rFonts w:hAnsi="바탕" w:cs="TT877C195EtCID-WinCharSetFFFF-H" w:hint="eastAsia"/>
          <w:kern w:val="0"/>
          <w:sz w:val="22"/>
          <w:szCs w:val="22"/>
        </w:rPr>
        <w:t xml:space="preserve"> </w:t>
      </w:r>
      <w:r w:rsidRPr="006E3A85">
        <w:rPr>
          <w:rFonts w:hAnsi="바탕" w:cs="바탕" w:hint="eastAsia"/>
          <w:kern w:val="0"/>
          <w:sz w:val="22"/>
          <w:szCs w:val="22"/>
        </w:rPr>
        <w:t>아래</w:t>
      </w:r>
      <w:r w:rsidRPr="006E3A85">
        <w:rPr>
          <w:rFonts w:hAnsi="바탕" w:cs="TT877C195EtCID-WinCharSetFFFF-H" w:hint="eastAsia"/>
          <w:kern w:val="0"/>
          <w:sz w:val="22"/>
          <w:szCs w:val="22"/>
        </w:rPr>
        <w:t xml:space="preserve"> </w:t>
      </w:r>
      <w:r w:rsidRPr="006E3A85">
        <w:rPr>
          <w:rFonts w:hAnsi="바탕" w:cs="바탕" w:hint="eastAsia"/>
          <w:b/>
          <w:kern w:val="0"/>
          <w:sz w:val="22"/>
          <w:szCs w:val="22"/>
          <w:u w:val="single"/>
        </w:rPr>
        <w:t>엷게 밑줄친</w:t>
      </w:r>
      <w:r w:rsidRPr="006E3A85">
        <w:rPr>
          <w:rFonts w:hAnsi="바탕" w:cs="TT877C195EtCID-WinCharSetFFFF-H" w:hint="eastAsia"/>
          <w:b/>
          <w:kern w:val="0"/>
          <w:sz w:val="22"/>
          <w:szCs w:val="22"/>
          <w:u w:val="single"/>
        </w:rPr>
        <w:t xml:space="preserve"> </w:t>
      </w:r>
      <w:r w:rsidRPr="006E3A85">
        <w:rPr>
          <w:rFonts w:hAnsi="바탕" w:cs="바탕" w:hint="eastAsia"/>
          <w:b/>
          <w:kern w:val="0"/>
          <w:sz w:val="22"/>
          <w:szCs w:val="22"/>
          <w:u w:val="single"/>
        </w:rPr>
        <w:t>내용</w:t>
      </w:r>
      <w:r w:rsidRPr="006E3A85">
        <w:rPr>
          <w:rFonts w:hAnsi="바탕" w:cs="바탕" w:hint="eastAsia"/>
          <w:kern w:val="0"/>
          <w:sz w:val="22"/>
          <w:szCs w:val="22"/>
        </w:rPr>
        <w:t>을</w:t>
      </w:r>
      <w:r w:rsidRPr="006E3A85">
        <w:rPr>
          <w:rFonts w:hAnsi="바탕" w:cs="TT877C195EtCID-WinCharSetFFFF-H" w:hint="eastAsia"/>
          <w:kern w:val="0"/>
          <w:sz w:val="22"/>
          <w:szCs w:val="22"/>
        </w:rPr>
        <w:t xml:space="preserve"> </w:t>
      </w:r>
      <w:r w:rsidRPr="006E3A85">
        <w:rPr>
          <w:rFonts w:hAnsi="바탕" w:cs="바탕" w:hint="eastAsia"/>
          <w:kern w:val="0"/>
          <w:sz w:val="22"/>
          <w:szCs w:val="22"/>
        </w:rPr>
        <w:t>보험모집자</w:t>
      </w:r>
      <w:r w:rsidRPr="006E3A85">
        <w:rPr>
          <w:rFonts w:hAnsi="바탕" w:cs="TT877C195EtCID-WinCharSetFFFF-H" w:hint="eastAsia"/>
          <w:kern w:val="0"/>
          <w:sz w:val="22"/>
          <w:szCs w:val="22"/>
        </w:rPr>
        <w:t xml:space="preserve"> </w:t>
      </w:r>
      <w:r w:rsidRPr="006E3A85">
        <w:rPr>
          <w:rFonts w:hAnsi="바탕" w:cs="바탕" w:hint="eastAsia"/>
          <w:kern w:val="0"/>
          <w:sz w:val="22"/>
          <w:szCs w:val="22"/>
        </w:rPr>
        <w:t>및</w:t>
      </w:r>
      <w:r w:rsidRPr="006E3A85">
        <w:rPr>
          <w:rFonts w:hAnsi="바탕" w:cs="TT877C195EtCID-WinCharSetFFFF-H" w:hint="eastAsia"/>
          <w:kern w:val="0"/>
          <w:sz w:val="22"/>
          <w:szCs w:val="22"/>
        </w:rPr>
        <w:t xml:space="preserve"> </w:t>
      </w:r>
      <w:r w:rsidRPr="006E3A85">
        <w:rPr>
          <w:rFonts w:hAnsi="바탕" w:cs="바탕" w:hint="eastAsia"/>
          <w:kern w:val="0"/>
          <w:sz w:val="22"/>
          <w:szCs w:val="22"/>
        </w:rPr>
        <w:t>계약자가</w:t>
      </w:r>
      <w:r w:rsidRPr="006E3A85">
        <w:rPr>
          <w:rFonts w:hAnsi="바탕" w:cs="TT877C195EtCID-WinCharSetFFFF-H" w:hint="eastAsia"/>
          <w:kern w:val="0"/>
          <w:sz w:val="22"/>
          <w:szCs w:val="22"/>
        </w:rPr>
        <w:t xml:space="preserve"> </w:t>
      </w:r>
      <w:r w:rsidRPr="006E3A85">
        <w:rPr>
          <w:rFonts w:hAnsi="바탕" w:cs="바탕" w:hint="eastAsia"/>
          <w:kern w:val="0"/>
          <w:sz w:val="22"/>
          <w:szCs w:val="22"/>
        </w:rPr>
        <w:t>직접</w:t>
      </w:r>
      <w:r w:rsidRPr="006E3A85">
        <w:rPr>
          <w:rFonts w:hAnsi="바탕" w:cs="TT877C195EtCID-WinCharSetFFFF-H" w:hint="eastAsia"/>
          <w:kern w:val="0"/>
          <w:sz w:val="22"/>
          <w:szCs w:val="22"/>
        </w:rPr>
        <w:t xml:space="preserve"> </w:t>
      </w:r>
      <w:r w:rsidRPr="006E3A85">
        <w:rPr>
          <w:rFonts w:hAnsi="바탕" w:cs="바탕" w:hint="eastAsia"/>
          <w:kern w:val="0"/>
          <w:sz w:val="22"/>
          <w:szCs w:val="22"/>
        </w:rPr>
        <w:t>자필로</w:t>
      </w:r>
      <w:r w:rsidRPr="006E3A85">
        <w:rPr>
          <w:rFonts w:hAnsi="바탕" w:cs="TT877C195EtCID-WinCharSetFFFF-H" w:hint="eastAsia"/>
          <w:kern w:val="0"/>
          <w:sz w:val="22"/>
          <w:szCs w:val="22"/>
        </w:rPr>
        <w:t xml:space="preserve"> </w:t>
      </w:r>
      <w:r w:rsidRPr="006E3A85">
        <w:rPr>
          <w:rFonts w:hAnsi="바탕" w:cs="바탕" w:hint="eastAsia"/>
          <w:kern w:val="0"/>
          <w:sz w:val="22"/>
          <w:szCs w:val="22"/>
        </w:rPr>
        <w:t>기재(전자 기기에 문자를 입력 또는 전자적 형태의 확인(화면체크 등)방식 포함)하고</w:t>
      </w:r>
      <w:r w:rsidRPr="006E3A85">
        <w:rPr>
          <w:rFonts w:hAnsi="바탕" w:cs="TT877C195EtCID-WinCharSetFFFF-H" w:hint="eastAsia"/>
          <w:kern w:val="0"/>
          <w:sz w:val="22"/>
          <w:szCs w:val="22"/>
        </w:rPr>
        <w:t xml:space="preserve"> </w:t>
      </w:r>
      <w:r w:rsidRPr="006E3A85">
        <w:rPr>
          <w:rFonts w:hAnsi="바탕" w:cs="바탕" w:hint="eastAsia"/>
          <w:kern w:val="0"/>
          <w:sz w:val="22"/>
          <w:szCs w:val="22"/>
        </w:rPr>
        <w:t>서명</w:t>
      </w:r>
      <w:r w:rsidRPr="006E3A85">
        <w:rPr>
          <w:rFonts w:hAnsi="바탕" w:cs="TT877C195EtCID-WinCharSetFFFF-H" w:hint="eastAsia"/>
          <w:kern w:val="0"/>
          <w:sz w:val="22"/>
          <w:szCs w:val="22"/>
        </w:rPr>
        <w:t>(</w:t>
      </w:r>
      <w:r w:rsidRPr="006E3A85">
        <w:rPr>
          <w:rFonts w:hAnsi="바탕" w:cs="바탕" w:hint="eastAsia"/>
          <w:kern w:val="0"/>
          <w:sz w:val="22"/>
          <w:szCs w:val="22"/>
        </w:rPr>
        <w:t>인</w:t>
      </w:r>
      <w:r w:rsidRPr="006E3A85">
        <w:rPr>
          <w:rFonts w:hAnsi="바탕" w:cs="TT877C195EtCID-WinCharSetFFFF-H" w:hint="eastAsia"/>
          <w:kern w:val="0"/>
          <w:sz w:val="22"/>
          <w:szCs w:val="22"/>
        </w:rPr>
        <w:t>)</w:t>
      </w:r>
      <w:r w:rsidRPr="006E3A85">
        <w:rPr>
          <w:rFonts w:hAnsi="바탕" w:cs="바탕" w:hint="eastAsia"/>
          <w:kern w:val="0"/>
          <w:sz w:val="22"/>
          <w:szCs w:val="22"/>
        </w:rPr>
        <w:t>하시기</w:t>
      </w:r>
      <w:r w:rsidRPr="006E3A85">
        <w:rPr>
          <w:rFonts w:hAnsi="바탕" w:cs="TT877C195EtCID-WinCharSetFFFF-H" w:hint="eastAsia"/>
          <w:kern w:val="0"/>
          <w:sz w:val="22"/>
          <w:szCs w:val="22"/>
        </w:rPr>
        <w:t xml:space="preserve"> </w:t>
      </w:r>
      <w:r w:rsidRPr="006E3A85">
        <w:rPr>
          <w:rFonts w:hAnsi="바탕" w:cs="바탕" w:hint="eastAsia"/>
          <w:kern w:val="0"/>
          <w:sz w:val="22"/>
          <w:szCs w:val="22"/>
        </w:rPr>
        <w:t>바랍니다</w:t>
      </w:r>
      <w:r w:rsidRPr="006E3A85">
        <w:rPr>
          <w:rFonts w:hAnsi="바탕" w:cs="TT877C195EtCID-WinCharSetFFFF-H" w:hint="eastAsia"/>
          <w:kern w:val="0"/>
          <w:sz w:val="22"/>
          <w:szCs w:val="22"/>
        </w:rPr>
        <w:t>.]</w:t>
      </w:r>
    </w:p>
    <w:p w14:paraId="401E3311" w14:textId="3B5A05B4" w:rsidR="002728AF" w:rsidRPr="006E3A85" w:rsidRDefault="002728AF" w:rsidP="002728AF">
      <w:pPr>
        <w:adjustRightInd w:val="0"/>
        <w:jc w:val="left"/>
        <w:rPr>
          <w:rFonts w:hAnsi="바탕" w:cs="TT877C195EtCID-WinCharSetFFFF-H"/>
          <w:kern w:val="0"/>
          <w:sz w:val="22"/>
          <w:szCs w:val="22"/>
        </w:rPr>
      </w:pPr>
      <w:r w:rsidRPr="006E3A85">
        <w:rPr>
          <w:rFonts w:hAnsi="바탕" w:cs="TT877C195EtCID-WinCharSetFFFF-H"/>
          <w:kern w:val="0"/>
          <w:sz w:val="22"/>
          <w:szCs w:val="22"/>
        </w:rPr>
        <w:t>[</w:t>
      </w:r>
      <w:r w:rsidR="008D1FF3" w:rsidRPr="008D1FF3">
        <w:rPr>
          <w:rFonts w:hAnsi="바탕" w:cs="TT877C195EtCID-WinCharSetFFFF-H" w:hint="eastAsia"/>
          <w:kern w:val="0"/>
          <w:sz w:val="22"/>
          <w:szCs w:val="22"/>
          <w:highlight w:val="yellow"/>
        </w:rPr>
        <w:t>보험</w:t>
      </w:r>
      <w:r w:rsidRPr="008D1FF3">
        <w:rPr>
          <w:rFonts w:hAnsi="바탕" w:cs="바탕" w:hint="eastAsia"/>
          <w:kern w:val="0"/>
          <w:sz w:val="22"/>
          <w:szCs w:val="22"/>
          <w:highlight w:val="yellow"/>
        </w:rPr>
        <w:t>모집자</w:t>
      </w:r>
      <w:r w:rsidRPr="006E3A85">
        <w:rPr>
          <w:rFonts w:hAnsi="바탕" w:cs="TT877C195EtCID-WinCharSetFFFF-H"/>
          <w:kern w:val="0"/>
          <w:sz w:val="22"/>
          <w:szCs w:val="22"/>
        </w:rPr>
        <w:t xml:space="preserve"> </w:t>
      </w:r>
      <w:r w:rsidRPr="006E3A85">
        <w:rPr>
          <w:rFonts w:hAnsi="바탕" w:cs="바탕" w:hint="eastAsia"/>
          <w:kern w:val="0"/>
          <w:sz w:val="22"/>
          <w:szCs w:val="22"/>
        </w:rPr>
        <w:t>확인</w:t>
      </w:r>
      <w:r w:rsidRPr="006E3A85">
        <w:rPr>
          <w:rFonts w:hAnsi="바탕" w:cs="TT877C195EtCID-WinCharSetFFFF-H"/>
          <w:kern w:val="0"/>
          <w:sz w:val="22"/>
          <w:szCs w:val="22"/>
        </w:rPr>
        <w:t>]</w:t>
      </w:r>
    </w:p>
    <w:p w14:paraId="6199D722" w14:textId="4152B7A6" w:rsidR="002728AF" w:rsidRPr="006E3A85" w:rsidRDefault="002728AF" w:rsidP="002728AF">
      <w:pPr>
        <w:adjustRightInd w:val="0"/>
        <w:ind w:leftChars="100" w:left="420" w:hangingChars="100" w:hanging="220"/>
        <w:jc w:val="left"/>
        <w:rPr>
          <w:rFonts w:hAnsi="바탕" w:cs="TT877C195EtCID-WinCharSetFFFF-H"/>
          <w:kern w:val="0"/>
          <w:sz w:val="22"/>
          <w:szCs w:val="22"/>
        </w:rPr>
      </w:pPr>
      <w:r w:rsidRPr="008D1FF3">
        <w:rPr>
          <w:rFonts w:hAnsi="바탕" w:cs="Webdings" w:hint="eastAsia"/>
          <w:kern w:val="0"/>
          <w:sz w:val="22"/>
          <w:szCs w:val="22"/>
          <w:highlight w:val="yellow"/>
        </w:rPr>
        <w:t>•</w:t>
      </w:r>
      <w:r w:rsidR="008D1FF3" w:rsidRPr="008D1FF3">
        <w:rPr>
          <w:rFonts w:hAnsi="바탕" w:cs="Webdings"/>
          <w:kern w:val="0"/>
          <w:sz w:val="22"/>
          <w:szCs w:val="22"/>
          <w:highlight w:val="yellow"/>
        </w:rPr>
        <w:t xml:space="preserve"> </w:t>
      </w:r>
      <w:r w:rsidRPr="008D1FF3">
        <w:rPr>
          <w:rFonts w:hAnsi="바탕" w:cs="바탕" w:hint="eastAsia"/>
          <w:kern w:val="0"/>
          <w:sz w:val="22"/>
          <w:szCs w:val="22"/>
          <w:highlight w:val="yellow"/>
        </w:rPr>
        <w:t>보</w:t>
      </w:r>
      <w:r w:rsidRPr="006E3A85">
        <w:rPr>
          <w:rFonts w:hAnsi="바탕" w:cs="바탕" w:hint="eastAsia"/>
          <w:kern w:val="0"/>
          <w:sz w:val="22"/>
          <w:szCs w:val="22"/>
        </w:rPr>
        <w:t>험모집자</w:t>
      </w:r>
      <w:r w:rsidRPr="006E3A85">
        <w:rPr>
          <w:rFonts w:hAnsi="바탕" w:cs="TT877C195EtCID-WinCharSetFFFF-H"/>
          <w:kern w:val="0"/>
          <w:sz w:val="22"/>
          <w:szCs w:val="22"/>
          <w:u w:val="single"/>
        </w:rPr>
        <w:t xml:space="preserve"> </w:t>
      </w:r>
      <w:r w:rsidRPr="006E3A85">
        <w:rPr>
          <w:rFonts w:hAnsi="바탕" w:cs="TT877C195EtCID-WinCharSetFFFF-H" w:hint="eastAsia"/>
          <w:kern w:val="0"/>
          <w:sz w:val="22"/>
          <w:szCs w:val="22"/>
          <w:u w:val="single"/>
        </w:rPr>
        <w:t xml:space="preserve">            </w:t>
      </w:r>
      <w:r w:rsidRPr="006E3A85">
        <w:rPr>
          <w:rFonts w:hAnsi="바탕" w:cs="바탕" w:hint="eastAsia"/>
          <w:kern w:val="0"/>
          <w:sz w:val="22"/>
          <w:szCs w:val="22"/>
        </w:rPr>
        <w:t>은</w:t>
      </w:r>
      <w:r w:rsidRPr="006E3A85">
        <w:rPr>
          <w:rFonts w:hAnsi="바탕" w:cs="TT877C195EtCID-WinCharSetFFFF-H"/>
          <w:kern w:val="0"/>
          <w:sz w:val="22"/>
          <w:szCs w:val="22"/>
        </w:rPr>
        <w:t>(</w:t>
      </w:r>
      <w:r w:rsidRPr="006E3A85">
        <w:rPr>
          <w:rFonts w:hAnsi="바탕" w:cs="바탕" w:hint="eastAsia"/>
          <w:kern w:val="0"/>
          <w:sz w:val="22"/>
          <w:szCs w:val="22"/>
        </w:rPr>
        <w:t>는</w:t>
      </w:r>
      <w:r w:rsidRPr="006E3A85">
        <w:rPr>
          <w:rFonts w:hAnsi="바탕" w:cs="TT877C195EtCID-WinCharSetFFFF-H"/>
          <w:kern w:val="0"/>
          <w:sz w:val="22"/>
          <w:szCs w:val="22"/>
        </w:rPr>
        <w:t xml:space="preserve">) </w:t>
      </w:r>
      <w:r w:rsidRPr="006E3A85">
        <w:rPr>
          <w:rFonts w:hAnsi="바탕" w:cs="바탕" w:hint="eastAsia"/>
          <w:kern w:val="0"/>
          <w:sz w:val="22"/>
          <w:szCs w:val="22"/>
        </w:rPr>
        <w:t>위</w:t>
      </w:r>
      <w:r w:rsidRPr="006E3A85">
        <w:rPr>
          <w:rFonts w:hAnsi="바탕" w:cs="TT877C195EtCID-WinCharSetFFFF-H"/>
          <w:kern w:val="0"/>
          <w:sz w:val="22"/>
          <w:szCs w:val="22"/>
        </w:rPr>
        <w:t xml:space="preserve"> </w:t>
      </w:r>
      <w:r w:rsidRPr="006E3A85">
        <w:rPr>
          <w:rFonts w:hAnsi="바탕" w:cs="바탕" w:hint="eastAsia"/>
          <w:kern w:val="0"/>
          <w:sz w:val="22"/>
          <w:szCs w:val="22"/>
        </w:rPr>
        <w:t>내용에</w:t>
      </w:r>
      <w:r w:rsidRPr="006E3A85">
        <w:rPr>
          <w:rFonts w:hAnsi="바탕" w:cs="TT877C195EtCID-WinCharSetFFFF-H"/>
          <w:kern w:val="0"/>
          <w:sz w:val="22"/>
          <w:szCs w:val="22"/>
        </w:rPr>
        <w:t xml:space="preserve"> </w:t>
      </w:r>
      <w:r w:rsidRPr="006E3A85">
        <w:rPr>
          <w:rFonts w:hAnsi="바탕" w:cs="바탕" w:hint="eastAsia"/>
          <w:kern w:val="0"/>
          <w:sz w:val="22"/>
          <w:szCs w:val="22"/>
        </w:rPr>
        <w:t>대하여</w:t>
      </w:r>
      <w:r w:rsidRPr="006E3A85">
        <w:rPr>
          <w:rFonts w:hAnsi="바탕" w:cs="TT877C195EtCID-WinCharSetFFFF-H"/>
          <w:kern w:val="0"/>
          <w:sz w:val="22"/>
          <w:szCs w:val="22"/>
        </w:rPr>
        <w:t xml:space="preserve"> </w:t>
      </w:r>
      <w:r w:rsidRPr="006E3A85">
        <w:rPr>
          <w:rFonts w:hAnsi="바탕" w:cs="바탕" w:hint="eastAsia"/>
          <w:kern w:val="0"/>
          <w:sz w:val="22"/>
          <w:szCs w:val="22"/>
        </w:rPr>
        <w:t>보험계약자</w:t>
      </w:r>
      <w:r w:rsidRPr="006E3A85">
        <w:rPr>
          <w:rFonts w:hAnsi="바탕" w:cs="TT877C195EtCID-WinCharSetFFFF-H"/>
          <w:kern w:val="0"/>
          <w:sz w:val="22"/>
          <w:szCs w:val="22"/>
          <w:u w:val="single"/>
        </w:rPr>
        <w:t xml:space="preserve"> </w:t>
      </w:r>
      <w:r w:rsidRPr="006E3A85">
        <w:rPr>
          <w:rFonts w:hAnsi="바탕" w:cs="TT877C195EtCID-WinCharSetFFFF-H" w:hint="eastAsia"/>
          <w:kern w:val="0"/>
          <w:sz w:val="22"/>
          <w:szCs w:val="22"/>
          <w:u w:val="single"/>
        </w:rPr>
        <w:t xml:space="preserve">             </w:t>
      </w:r>
      <w:r w:rsidRPr="006E3A85">
        <w:rPr>
          <w:rFonts w:hAnsi="바탕" w:cs="바탕" w:hint="eastAsia"/>
          <w:kern w:val="0"/>
          <w:sz w:val="22"/>
          <w:szCs w:val="22"/>
        </w:rPr>
        <w:t>에게</w:t>
      </w:r>
      <w:r w:rsidRPr="006E3A85">
        <w:rPr>
          <w:rFonts w:hAnsi="바탕" w:cs="TT877C195EtCID-WinCharSetFFFF-H"/>
          <w:kern w:val="0"/>
          <w:sz w:val="22"/>
          <w:szCs w:val="22"/>
        </w:rPr>
        <w:t xml:space="preserve"> </w:t>
      </w:r>
      <w:r w:rsidRPr="006E3A85">
        <w:rPr>
          <w:rFonts w:hAnsi="바탕" w:cs="바탕" w:hint="eastAsia"/>
          <w:kern w:val="0"/>
          <w:sz w:val="22"/>
          <w:szCs w:val="22"/>
        </w:rPr>
        <w:t>설명하였습니다</w:t>
      </w:r>
      <w:r w:rsidRPr="006E3A85">
        <w:rPr>
          <w:rFonts w:hAnsi="바탕" w:cs="TT877C195EtCID-WinCharSetFFFF-H"/>
          <w:kern w:val="0"/>
          <w:sz w:val="22"/>
          <w:szCs w:val="22"/>
        </w:rPr>
        <w:t>.</w:t>
      </w:r>
    </w:p>
    <w:p w14:paraId="65DF29E3" w14:textId="77777777" w:rsidR="002728AF" w:rsidRPr="006E3A85" w:rsidRDefault="002728AF" w:rsidP="002728AF">
      <w:pPr>
        <w:adjustRightInd w:val="0"/>
        <w:ind w:firstLineChars="1100" w:firstLine="2375"/>
        <w:jc w:val="right"/>
        <w:rPr>
          <w:rFonts w:hAnsi="바탕" w:cs="TT877C195EtCID-WinCharSetFFFF-H"/>
          <w:b/>
          <w:kern w:val="0"/>
          <w:sz w:val="22"/>
          <w:szCs w:val="22"/>
          <w:u w:val="single"/>
        </w:rPr>
      </w:pPr>
      <w:r w:rsidRPr="006E3A85">
        <w:rPr>
          <w:rFonts w:hAnsi="바탕" w:cs="TT877C195EtCID-WinCharSetFFFF-H"/>
          <w:b/>
          <w:kern w:val="0"/>
          <w:sz w:val="22"/>
          <w:szCs w:val="22"/>
          <w:u w:val="single"/>
        </w:rPr>
        <w:t xml:space="preserve">20 </w:t>
      </w:r>
      <w:r w:rsidRPr="006E3A85">
        <w:rPr>
          <w:rFonts w:hAnsi="바탕" w:cs="TT877C195EtCID-WinCharSetFFFF-H" w:hint="eastAsia"/>
          <w:b/>
          <w:kern w:val="0"/>
          <w:sz w:val="22"/>
          <w:szCs w:val="22"/>
          <w:u w:val="single"/>
        </w:rPr>
        <w:t xml:space="preserve">  </w:t>
      </w:r>
      <w:r w:rsidRPr="006E3A85">
        <w:rPr>
          <w:rFonts w:hAnsi="바탕" w:cs="바탕" w:hint="eastAsia"/>
          <w:b/>
          <w:kern w:val="0"/>
          <w:sz w:val="22"/>
          <w:szCs w:val="22"/>
          <w:u w:val="single"/>
        </w:rPr>
        <w:t>년</w:t>
      </w:r>
      <w:r w:rsidRPr="006E3A85">
        <w:rPr>
          <w:rFonts w:hAnsi="바탕" w:cs="TT877C195EtCID-WinCharSetFFFF-H"/>
          <w:b/>
          <w:kern w:val="0"/>
          <w:sz w:val="22"/>
          <w:szCs w:val="22"/>
          <w:u w:val="single"/>
        </w:rPr>
        <w:t xml:space="preserve"> </w:t>
      </w:r>
      <w:r w:rsidRPr="006E3A85">
        <w:rPr>
          <w:rFonts w:hAnsi="바탕" w:cs="TT877C195EtCID-WinCharSetFFFF-H" w:hint="eastAsia"/>
          <w:b/>
          <w:kern w:val="0"/>
          <w:sz w:val="22"/>
          <w:szCs w:val="22"/>
          <w:u w:val="single"/>
        </w:rPr>
        <w:t xml:space="preserve">   </w:t>
      </w:r>
      <w:r w:rsidRPr="006E3A85">
        <w:rPr>
          <w:rFonts w:hAnsi="바탕" w:cs="바탕" w:hint="eastAsia"/>
          <w:b/>
          <w:kern w:val="0"/>
          <w:sz w:val="22"/>
          <w:szCs w:val="22"/>
          <w:u w:val="single"/>
        </w:rPr>
        <w:t>월</w:t>
      </w:r>
      <w:r w:rsidRPr="006E3A85">
        <w:rPr>
          <w:rFonts w:hAnsi="바탕" w:cs="TT877C195EtCID-WinCharSetFFFF-H"/>
          <w:b/>
          <w:kern w:val="0"/>
          <w:sz w:val="22"/>
          <w:szCs w:val="22"/>
          <w:u w:val="single"/>
        </w:rPr>
        <w:t xml:space="preserve"> </w:t>
      </w:r>
      <w:r w:rsidRPr="006E3A85">
        <w:rPr>
          <w:rFonts w:hAnsi="바탕" w:cs="TT877C195EtCID-WinCharSetFFFF-H" w:hint="eastAsia"/>
          <w:b/>
          <w:kern w:val="0"/>
          <w:sz w:val="22"/>
          <w:szCs w:val="22"/>
          <w:u w:val="single"/>
        </w:rPr>
        <w:t xml:space="preserve">   </w:t>
      </w:r>
      <w:r w:rsidRPr="006E3A85">
        <w:rPr>
          <w:rFonts w:hAnsi="바탕" w:cs="바탕" w:hint="eastAsia"/>
          <w:b/>
          <w:kern w:val="0"/>
          <w:sz w:val="22"/>
          <w:szCs w:val="22"/>
          <w:u w:val="single"/>
        </w:rPr>
        <w:t>일</w:t>
      </w:r>
      <w:r w:rsidRPr="006E3A85">
        <w:rPr>
          <w:rFonts w:hAnsi="바탕" w:cs="TT877C195EtCID-WinCharSetFFFF-H"/>
          <w:b/>
          <w:kern w:val="0"/>
          <w:sz w:val="22"/>
          <w:szCs w:val="22"/>
          <w:u w:val="single"/>
        </w:rPr>
        <w:t xml:space="preserve"> </w:t>
      </w:r>
      <w:r w:rsidRPr="006E3A85">
        <w:rPr>
          <w:rFonts w:hAnsi="바탕" w:cs="TT877C195EtCID-WinCharSetFFFF-H" w:hint="eastAsia"/>
          <w:b/>
          <w:kern w:val="0"/>
          <w:sz w:val="22"/>
          <w:szCs w:val="22"/>
          <w:u w:val="single"/>
        </w:rPr>
        <w:t xml:space="preserve">         </w:t>
      </w:r>
      <w:r w:rsidRPr="006E3A85">
        <w:rPr>
          <w:rFonts w:hAnsi="바탕" w:cs="바탕" w:hint="eastAsia"/>
          <w:b/>
          <w:kern w:val="0"/>
          <w:sz w:val="22"/>
          <w:szCs w:val="22"/>
          <w:u w:val="single"/>
        </w:rPr>
        <w:t>보험모집자</w:t>
      </w:r>
      <w:r w:rsidRPr="006E3A85">
        <w:rPr>
          <w:rFonts w:hAnsi="바탕" w:cs="TT877C195EtCID-WinCharSetFFFF-H"/>
          <w:b/>
          <w:kern w:val="0"/>
          <w:sz w:val="22"/>
          <w:szCs w:val="22"/>
          <w:u w:val="single"/>
        </w:rPr>
        <w:t xml:space="preserve"> </w:t>
      </w:r>
      <w:r w:rsidRPr="006E3A85">
        <w:rPr>
          <w:rFonts w:hAnsi="바탕" w:cs="TT877C195EtCID-WinCharSetFFFF-H" w:hint="eastAsia"/>
          <w:b/>
          <w:kern w:val="0"/>
          <w:sz w:val="22"/>
          <w:szCs w:val="22"/>
          <w:u w:val="single"/>
        </w:rPr>
        <w:t xml:space="preserve">             </w:t>
      </w:r>
      <w:r w:rsidRPr="006E3A85">
        <w:rPr>
          <w:rFonts w:hAnsi="바탕" w:cs="TT877C195EtCID-WinCharSetFFFF-H"/>
          <w:b/>
          <w:kern w:val="0"/>
          <w:sz w:val="22"/>
          <w:szCs w:val="22"/>
          <w:u w:val="single"/>
        </w:rPr>
        <w:t>(</w:t>
      </w:r>
      <w:r w:rsidRPr="006E3A85">
        <w:rPr>
          <w:rFonts w:hAnsi="바탕" w:cs="바탕" w:hint="eastAsia"/>
          <w:b/>
          <w:kern w:val="0"/>
          <w:sz w:val="22"/>
          <w:szCs w:val="22"/>
          <w:u w:val="single"/>
        </w:rPr>
        <w:t>인</w:t>
      </w:r>
      <w:r w:rsidRPr="006E3A85">
        <w:rPr>
          <w:rFonts w:hAnsi="바탕" w:cs="TT877C195EtCID-WinCharSetFFFF-H"/>
          <w:b/>
          <w:kern w:val="0"/>
          <w:sz w:val="22"/>
          <w:szCs w:val="22"/>
          <w:u w:val="single"/>
        </w:rPr>
        <w:t>/</w:t>
      </w:r>
      <w:r w:rsidRPr="006E3A85">
        <w:rPr>
          <w:rFonts w:hAnsi="바탕" w:cs="바탕" w:hint="eastAsia"/>
          <w:b/>
          <w:kern w:val="0"/>
          <w:sz w:val="22"/>
          <w:szCs w:val="22"/>
          <w:u w:val="single"/>
        </w:rPr>
        <w:t>서명</w:t>
      </w:r>
      <w:r w:rsidRPr="006E3A85">
        <w:rPr>
          <w:rFonts w:hAnsi="바탕" w:cs="TT877C195EtCID-WinCharSetFFFF-H"/>
          <w:b/>
          <w:kern w:val="0"/>
          <w:sz w:val="22"/>
          <w:szCs w:val="22"/>
          <w:u w:val="single"/>
        </w:rPr>
        <w:t>)</w:t>
      </w:r>
    </w:p>
    <w:p w14:paraId="3D56D0F1" w14:textId="77777777" w:rsidR="002728AF" w:rsidRPr="006E3A85" w:rsidRDefault="002728AF" w:rsidP="002728AF">
      <w:pPr>
        <w:adjustRightInd w:val="0"/>
        <w:ind w:firstLineChars="1100" w:firstLine="2375"/>
        <w:jc w:val="right"/>
        <w:rPr>
          <w:rFonts w:hAnsi="바탕" w:cs="TT877C195EtCID-WinCharSetFFFF-H"/>
          <w:b/>
          <w:kern w:val="0"/>
          <w:sz w:val="22"/>
          <w:szCs w:val="22"/>
          <w:u w:val="single"/>
        </w:rPr>
      </w:pPr>
    </w:p>
    <w:p w14:paraId="469A8178" w14:textId="77777777" w:rsidR="002728AF" w:rsidRPr="006E3A85" w:rsidRDefault="002728AF" w:rsidP="002728AF">
      <w:pPr>
        <w:adjustRightInd w:val="0"/>
        <w:jc w:val="left"/>
        <w:rPr>
          <w:rFonts w:hAnsi="바탕" w:cs="TT877C195EtCID-WinCharSetFFFF-H"/>
          <w:kern w:val="0"/>
          <w:sz w:val="22"/>
          <w:szCs w:val="22"/>
        </w:rPr>
      </w:pPr>
      <w:r w:rsidRPr="006E3A85">
        <w:rPr>
          <w:rFonts w:hAnsi="바탕" w:cs="TT877C195EtCID-WinCharSetFFFF-H"/>
          <w:kern w:val="0"/>
          <w:sz w:val="22"/>
          <w:szCs w:val="22"/>
        </w:rPr>
        <w:t>[</w:t>
      </w:r>
      <w:r w:rsidRPr="006E3A85">
        <w:rPr>
          <w:rFonts w:hAnsi="바탕" w:cs="바탕" w:hint="eastAsia"/>
          <w:kern w:val="0"/>
          <w:sz w:val="22"/>
          <w:szCs w:val="22"/>
        </w:rPr>
        <w:t>보험계약자</w:t>
      </w:r>
      <w:r w:rsidRPr="006E3A85">
        <w:rPr>
          <w:rFonts w:hAnsi="바탕" w:cs="TT877C195EtCID-WinCharSetFFFF-H"/>
          <w:kern w:val="0"/>
          <w:sz w:val="22"/>
          <w:szCs w:val="22"/>
        </w:rPr>
        <w:t xml:space="preserve"> </w:t>
      </w:r>
      <w:r w:rsidRPr="006E3A85">
        <w:rPr>
          <w:rFonts w:hAnsi="바탕" w:cs="바탕" w:hint="eastAsia"/>
          <w:kern w:val="0"/>
          <w:sz w:val="22"/>
          <w:szCs w:val="22"/>
        </w:rPr>
        <w:t>확인</w:t>
      </w:r>
      <w:r w:rsidRPr="006E3A85">
        <w:rPr>
          <w:rFonts w:hAnsi="바탕" w:cs="TT877C195EtCID-WinCharSetFFFF-H"/>
          <w:kern w:val="0"/>
          <w:sz w:val="22"/>
          <w:szCs w:val="22"/>
        </w:rPr>
        <w:t>]</w:t>
      </w:r>
    </w:p>
    <w:p w14:paraId="3065C338" w14:textId="7FF5DB90" w:rsidR="002728AF" w:rsidRPr="006E3A85" w:rsidRDefault="002728AF" w:rsidP="002728AF">
      <w:pPr>
        <w:adjustRightInd w:val="0"/>
        <w:ind w:firstLineChars="100" w:firstLine="220"/>
        <w:jc w:val="left"/>
        <w:rPr>
          <w:rFonts w:hAnsi="바탕" w:cs="바탕"/>
          <w:b/>
          <w:color w:val="A6A6A6" w:themeColor="background1" w:themeShade="A6"/>
          <w:kern w:val="0"/>
          <w:sz w:val="22"/>
          <w:szCs w:val="22"/>
          <w:u w:val="single" w:color="000000" w:themeColor="text1"/>
        </w:rPr>
      </w:pPr>
      <w:r w:rsidRPr="008D1FF3">
        <w:rPr>
          <w:rFonts w:hAnsi="바탕" w:cs="Webdings" w:hint="eastAsia"/>
          <w:kern w:val="0"/>
          <w:sz w:val="22"/>
          <w:szCs w:val="22"/>
          <w:highlight w:val="yellow"/>
        </w:rPr>
        <w:t>•</w:t>
      </w:r>
      <w:r w:rsidR="008D1FF3" w:rsidRPr="008D1FF3">
        <w:rPr>
          <w:rFonts w:hAnsi="바탕" w:cs="Webdings"/>
          <w:kern w:val="0"/>
          <w:sz w:val="22"/>
          <w:szCs w:val="22"/>
          <w:highlight w:val="yellow"/>
        </w:rPr>
        <w:t xml:space="preserve"> </w:t>
      </w:r>
      <w:r w:rsidRPr="008D1FF3">
        <w:rPr>
          <w:rFonts w:hAnsi="바탕" w:cs="바탕" w:hint="eastAsia"/>
          <w:kern w:val="0"/>
          <w:sz w:val="22"/>
          <w:szCs w:val="22"/>
          <w:highlight w:val="yellow"/>
        </w:rPr>
        <w:t>보</w:t>
      </w:r>
      <w:r w:rsidRPr="006E3A85">
        <w:rPr>
          <w:rFonts w:hAnsi="바탕" w:cs="바탕" w:hint="eastAsia"/>
          <w:kern w:val="0"/>
          <w:sz w:val="22"/>
          <w:szCs w:val="22"/>
        </w:rPr>
        <w:t>험모집자</w:t>
      </w:r>
      <w:r w:rsidRPr="006E3A85">
        <w:rPr>
          <w:rFonts w:hAnsi="바탕" w:cs="바탕" w:hint="eastAsia"/>
          <w:kern w:val="0"/>
          <w:sz w:val="22"/>
          <w:szCs w:val="22"/>
          <w:u w:val="single"/>
        </w:rPr>
        <w:t xml:space="preserve">          </w:t>
      </w:r>
      <w:r w:rsidRPr="006E3A85">
        <w:rPr>
          <w:rFonts w:hAnsi="바탕" w:cs="TT877C195EtCID-WinCharSetFFFF-H"/>
          <w:kern w:val="0"/>
          <w:sz w:val="22"/>
          <w:szCs w:val="22"/>
          <w:u w:val="single"/>
        </w:rPr>
        <w:t xml:space="preserve"> </w:t>
      </w:r>
      <w:r w:rsidRPr="006E3A85">
        <w:rPr>
          <w:rFonts w:hAnsi="바탕" w:cs="TT877C195EtCID-WinCharSetFFFF-H" w:hint="eastAsia"/>
          <w:kern w:val="0"/>
          <w:sz w:val="22"/>
          <w:szCs w:val="22"/>
          <w:u w:val="single"/>
        </w:rPr>
        <w:t xml:space="preserve">  </w:t>
      </w:r>
      <w:r w:rsidRPr="006E3A85">
        <w:rPr>
          <w:rFonts w:hAnsi="바탕" w:cs="바탕" w:hint="eastAsia"/>
          <w:kern w:val="0"/>
          <w:sz w:val="22"/>
          <w:szCs w:val="22"/>
        </w:rPr>
        <w:t>로부터</w:t>
      </w:r>
      <w:r w:rsidRPr="006E3A85">
        <w:rPr>
          <w:rFonts w:hAnsi="바탕" w:cs="TT877C195EtCID-WinCharSetFFFF-H"/>
          <w:kern w:val="0"/>
          <w:sz w:val="22"/>
          <w:szCs w:val="22"/>
        </w:rPr>
        <w:t xml:space="preserve"> </w:t>
      </w:r>
      <w:r w:rsidRPr="006E3A85">
        <w:rPr>
          <w:rFonts w:hAnsi="바탕" w:cs="바탕" w:hint="eastAsia"/>
          <w:kern w:val="0"/>
          <w:sz w:val="22"/>
          <w:szCs w:val="22"/>
        </w:rPr>
        <w:t>위</w:t>
      </w:r>
      <w:r w:rsidRPr="006E3A85">
        <w:rPr>
          <w:rFonts w:hAnsi="바탕" w:cs="TT877C195EtCID-WinCharSetFFFF-H"/>
          <w:kern w:val="0"/>
          <w:sz w:val="22"/>
          <w:szCs w:val="22"/>
        </w:rPr>
        <w:t xml:space="preserve"> </w:t>
      </w:r>
      <w:r w:rsidRPr="006E3A85">
        <w:rPr>
          <w:rFonts w:hAnsi="바탕" w:cs="바탕" w:hint="eastAsia"/>
          <w:kern w:val="0"/>
          <w:sz w:val="22"/>
          <w:szCs w:val="22"/>
        </w:rPr>
        <w:t>내용에</w:t>
      </w:r>
      <w:r w:rsidRPr="006E3A85">
        <w:rPr>
          <w:rFonts w:hAnsi="바탕" w:cs="TT877C195EtCID-WinCharSetFFFF-H"/>
          <w:kern w:val="0"/>
          <w:sz w:val="22"/>
          <w:szCs w:val="22"/>
        </w:rPr>
        <w:t xml:space="preserve"> </w:t>
      </w:r>
      <w:r w:rsidRPr="006E3A85">
        <w:rPr>
          <w:rFonts w:hAnsi="바탕" w:cs="바탕" w:hint="eastAsia"/>
          <w:kern w:val="0"/>
          <w:sz w:val="22"/>
          <w:szCs w:val="22"/>
        </w:rPr>
        <w:t>대하여</w:t>
      </w:r>
      <w:r w:rsidRPr="006E3A85">
        <w:rPr>
          <w:rFonts w:hAnsi="바탕" w:cs="TT877C195EtCID-WinCharSetFFFF-H"/>
          <w:kern w:val="0"/>
          <w:sz w:val="22"/>
          <w:szCs w:val="22"/>
        </w:rPr>
        <w:t xml:space="preserve"> </w:t>
      </w:r>
      <w:r w:rsidRPr="006E3A85">
        <w:rPr>
          <w:rFonts w:hAnsi="바탕" w:cs="바탕" w:hint="eastAsia"/>
          <w:b/>
          <w:color w:val="A6A6A6" w:themeColor="background1" w:themeShade="A6"/>
          <w:kern w:val="0"/>
          <w:sz w:val="22"/>
          <w:szCs w:val="22"/>
          <w:u w:val="single" w:color="000000" w:themeColor="text1"/>
        </w:rPr>
        <w:t>설명</w:t>
      </w:r>
      <w:r w:rsidRPr="006E3A85">
        <w:rPr>
          <w:rFonts w:hAnsi="바탕" w:cs="바탕"/>
          <w:b/>
          <w:color w:val="A6A6A6" w:themeColor="background1" w:themeShade="A6"/>
          <w:kern w:val="0"/>
          <w:sz w:val="22"/>
          <w:szCs w:val="22"/>
          <w:u w:val="single" w:color="000000" w:themeColor="text1"/>
        </w:rPr>
        <w:t xml:space="preserve"> </w:t>
      </w:r>
      <w:r w:rsidRPr="006E3A85">
        <w:rPr>
          <w:rFonts w:hAnsi="바탕" w:cs="바탕" w:hint="eastAsia"/>
          <w:b/>
          <w:color w:val="A6A6A6" w:themeColor="background1" w:themeShade="A6"/>
          <w:kern w:val="0"/>
          <w:sz w:val="22"/>
          <w:szCs w:val="22"/>
          <w:u w:val="single" w:color="000000" w:themeColor="text1"/>
        </w:rPr>
        <w:t>들었습니다</w:t>
      </w:r>
      <w:r w:rsidRPr="006E3A85">
        <w:rPr>
          <w:rFonts w:hAnsi="바탕" w:cs="바탕"/>
          <w:b/>
          <w:color w:val="A6A6A6" w:themeColor="background1" w:themeShade="A6"/>
          <w:kern w:val="0"/>
          <w:sz w:val="22"/>
          <w:szCs w:val="22"/>
          <w:u w:val="single" w:color="000000" w:themeColor="text1"/>
        </w:rPr>
        <w:t>.</w:t>
      </w:r>
    </w:p>
    <w:p w14:paraId="4AFF0107" w14:textId="1F08E0AD" w:rsidR="002728AF" w:rsidRDefault="002728AF" w:rsidP="002728AF">
      <w:pPr>
        <w:pStyle w:val="af2"/>
        <w:widowControl w:val="0"/>
        <w:kinsoku w:val="0"/>
        <w:wordWrap w:val="0"/>
        <w:overflowPunct w:val="0"/>
        <w:autoSpaceDE w:val="0"/>
        <w:autoSpaceDN w:val="0"/>
        <w:adjustRightInd w:val="0"/>
        <w:snapToGrid w:val="0"/>
        <w:spacing w:before="0" w:beforeAutospacing="0" w:after="0" w:afterAutospacing="0" w:line="288" w:lineRule="auto"/>
        <w:jc w:val="right"/>
        <w:rPr>
          <w:rFonts w:ascii="바탕" w:eastAsia="바탕" w:hAnsi="바탕" w:cs="TT877C195EtCID-WinCharSetFFFF-H"/>
          <w:b/>
          <w:sz w:val="22"/>
          <w:szCs w:val="22"/>
          <w:u w:val="single"/>
        </w:rPr>
      </w:pPr>
      <w:r w:rsidRPr="006E3A85">
        <w:rPr>
          <w:rFonts w:ascii="바탕" w:eastAsia="바탕" w:hAnsi="바탕" w:cs="TT877C195EtCID-WinCharSetFFFF-H"/>
          <w:b/>
          <w:sz w:val="22"/>
          <w:szCs w:val="22"/>
          <w:u w:val="single"/>
        </w:rPr>
        <w:t xml:space="preserve">20 </w:t>
      </w:r>
      <w:r w:rsidRPr="006E3A85">
        <w:rPr>
          <w:rFonts w:ascii="바탕" w:eastAsia="바탕" w:hAnsi="바탕" w:cs="TT877C195EtCID-WinCharSetFFFF-H" w:hint="eastAsia"/>
          <w:b/>
          <w:sz w:val="22"/>
          <w:szCs w:val="22"/>
          <w:u w:val="single"/>
        </w:rPr>
        <w:t xml:space="preserve">  </w:t>
      </w:r>
      <w:r w:rsidRPr="006E3A85">
        <w:rPr>
          <w:rFonts w:ascii="바탕" w:eastAsia="바탕" w:hAnsi="바탕" w:cs="바탕" w:hint="eastAsia"/>
          <w:b/>
          <w:sz w:val="22"/>
          <w:szCs w:val="22"/>
          <w:u w:val="single"/>
        </w:rPr>
        <w:t>년</w:t>
      </w:r>
      <w:r w:rsidRPr="006E3A85">
        <w:rPr>
          <w:rFonts w:ascii="바탕" w:eastAsia="바탕" w:hAnsi="바탕" w:cs="TT877C195EtCID-WinCharSetFFFF-H"/>
          <w:b/>
          <w:sz w:val="22"/>
          <w:szCs w:val="22"/>
          <w:u w:val="single"/>
        </w:rPr>
        <w:t xml:space="preserve"> </w:t>
      </w:r>
      <w:r w:rsidRPr="006E3A85">
        <w:rPr>
          <w:rFonts w:ascii="바탕" w:eastAsia="바탕" w:hAnsi="바탕" w:cs="TT877C195EtCID-WinCharSetFFFF-H" w:hint="eastAsia"/>
          <w:b/>
          <w:sz w:val="22"/>
          <w:szCs w:val="22"/>
          <w:u w:val="single"/>
        </w:rPr>
        <w:t xml:space="preserve">   </w:t>
      </w:r>
      <w:r w:rsidRPr="006E3A85">
        <w:rPr>
          <w:rFonts w:ascii="바탕" w:eastAsia="바탕" w:hAnsi="바탕" w:cs="바탕" w:hint="eastAsia"/>
          <w:b/>
          <w:sz w:val="22"/>
          <w:szCs w:val="22"/>
          <w:u w:val="single"/>
        </w:rPr>
        <w:t>월</w:t>
      </w:r>
      <w:r w:rsidRPr="006E3A85">
        <w:rPr>
          <w:rFonts w:ascii="바탕" w:eastAsia="바탕" w:hAnsi="바탕" w:cs="TT877C195EtCID-WinCharSetFFFF-H"/>
          <w:b/>
          <w:sz w:val="22"/>
          <w:szCs w:val="22"/>
          <w:u w:val="single"/>
        </w:rPr>
        <w:t xml:space="preserve"> </w:t>
      </w:r>
      <w:r w:rsidRPr="006E3A85">
        <w:rPr>
          <w:rFonts w:ascii="바탕" w:eastAsia="바탕" w:hAnsi="바탕" w:cs="TT877C195EtCID-WinCharSetFFFF-H" w:hint="eastAsia"/>
          <w:b/>
          <w:sz w:val="22"/>
          <w:szCs w:val="22"/>
          <w:u w:val="single"/>
        </w:rPr>
        <w:t xml:space="preserve">   </w:t>
      </w:r>
      <w:r w:rsidRPr="006E3A85">
        <w:rPr>
          <w:rFonts w:ascii="바탕" w:eastAsia="바탕" w:hAnsi="바탕" w:cs="바탕" w:hint="eastAsia"/>
          <w:b/>
          <w:sz w:val="22"/>
          <w:szCs w:val="22"/>
          <w:u w:val="single"/>
        </w:rPr>
        <w:t>일</w:t>
      </w:r>
      <w:r w:rsidRPr="006E3A85">
        <w:rPr>
          <w:rFonts w:ascii="바탕" w:eastAsia="바탕" w:hAnsi="바탕" w:cs="TT877C195EtCID-WinCharSetFFFF-H"/>
          <w:b/>
          <w:sz w:val="22"/>
          <w:szCs w:val="22"/>
          <w:u w:val="single"/>
        </w:rPr>
        <w:t xml:space="preserve"> </w:t>
      </w:r>
      <w:r w:rsidRPr="006E3A85">
        <w:rPr>
          <w:rFonts w:ascii="바탕" w:eastAsia="바탕" w:hAnsi="바탕" w:cs="TT877C195EtCID-WinCharSetFFFF-H" w:hint="eastAsia"/>
          <w:b/>
          <w:sz w:val="22"/>
          <w:szCs w:val="22"/>
          <w:u w:val="single"/>
        </w:rPr>
        <w:t xml:space="preserve">         </w:t>
      </w:r>
      <w:r w:rsidRPr="006E3A85">
        <w:rPr>
          <w:rFonts w:ascii="바탕" w:eastAsia="바탕" w:hAnsi="바탕" w:cs="바탕" w:hint="eastAsia"/>
          <w:b/>
          <w:sz w:val="22"/>
          <w:szCs w:val="22"/>
          <w:u w:val="single"/>
        </w:rPr>
        <w:t xml:space="preserve">    계약자</w:t>
      </w:r>
      <w:r w:rsidRPr="006E3A85">
        <w:rPr>
          <w:rFonts w:ascii="바탕" w:eastAsia="바탕" w:hAnsi="바탕" w:cs="TT877C195EtCID-WinCharSetFFFF-H"/>
          <w:b/>
          <w:sz w:val="22"/>
          <w:szCs w:val="22"/>
          <w:u w:val="single"/>
        </w:rPr>
        <w:t xml:space="preserve"> </w:t>
      </w:r>
      <w:r w:rsidRPr="006E3A85">
        <w:rPr>
          <w:rFonts w:ascii="바탕" w:eastAsia="바탕" w:hAnsi="바탕" w:cs="TT877C195EtCID-WinCharSetFFFF-H" w:hint="eastAsia"/>
          <w:b/>
          <w:sz w:val="22"/>
          <w:szCs w:val="22"/>
          <w:u w:val="single"/>
        </w:rPr>
        <w:t xml:space="preserve">             </w:t>
      </w:r>
      <w:r w:rsidRPr="006E3A85">
        <w:rPr>
          <w:rFonts w:ascii="바탕" w:eastAsia="바탕" w:hAnsi="바탕" w:cs="TT877C195EtCID-WinCharSetFFFF-H"/>
          <w:b/>
          <w:sz w:val="22"/>
          <w:szCs w:val="22"/>
          <w:u w:val="single"/>
        </w:rPr>
        <w:t>(</w:t>
      </w:r>
      <w:r w:rsidRPr="006E3A85">
        <w:rPr>
          <w:rFonts w:ascii="바탕" w:eastAsia="바탕" w:hAnsi="바탕" w:cs="바탕" w:hint="eastAsia"/>
          <w:b/>
          <w:sz w:val="22"/>
          <w:szCs w:val="22"/>
          <w:u w:val="single"/>
        </w:rPr>
        <w:t>인</w:t>
      </w:r>
      <w:r w:rsidRPr="006E3A85">
        <w:rPr>
          <w:rFonts w:ascii="바탕" w:eastAsia="바탕" w:hAnsi="바탕" w:cs="TT877C195EtCID-WinCharSetFFFF-H"/>
          <w:b/>
          <w:sz w:val="22"/>
          <w:szCs w:val="22"/>
          <w:u w:val="single"/>
        </w:rPr>
        <w:t>/</w:t>
      </w:r>
      <w:r w:rsidRPr="006E3A85">
        <w:rPr>
          <w:rFonts w:ascii="바탕" w:eastAsia="바탕" w:hAnsi="바탕" w:cs="바탕" w:hint="eastAsia"/>
          <w:b/>
          <w:sz w:val="22"/>
          <w:szCs w:val="22"/>
          <w:u w:val="single"/>
        </w:rPr>
        <w:t>서명</w:t>
      </w:r>
      <w:r w:rsidRPr="006E3A85">
        <w:rPr>
          <w:rFonts w:ascii="바탕" w:eastAsia="바탕" w:hAnsi="바탕" w:cs="TT877C195EtCID-WinCharSetFFFF-H"/>
          <w:b/>
          <w:sz w:val="22"/>
          <w:szCs w:val="22"/>
          <w:u w:val="single"/>
        </w:rPr>
        <w:t>)</w:t>
      </w:r>
    </w:p>
    <w:p w14:paraId="40C5EFFA" w14:textId="77777777" w:rsidR="008D1FF3" w:rsidRPr="008D1FF3" w:rsidRDefault="008D1FF3" w:rsidP="008D1FF3">
      <w:pPr>
        <w:pStyle w:val="af2"/>
        <w:widowControl w:val="0"/>
        <w:kinsoku w:val="0"/>
        <w:wordWrap w:val="0"/>
        <w:overflowPunct w:val="0"/>
        <w:autoSpaceDE w:val="0"/>
        <w:autoSpaceDN w:val="0"/>
        <w:adjustRightInd w:val="0"/>
        <w:snapToGrid w:val="0"/>
        <w:spacing w:before="0" w:beforeAutospacing="0" w:after="0" w:afterAutospacing="0" w:line="288" w:lineRule="auto"/>
        <w:jc w:val="right"/>
        <w:rPr>
          <w:rFonts w:ascii="바탕" w:eastAsia="바탕" w:hAnsi="바탕" w:cs="TT877C195EtCID-WinCharSetFFFF-H"/>
          <w:b/>
          <w:sz w:val="22"/>
          <w:szCs w:val="22"/>
          <w:highlight w:val="yellow"/>
          <w:u w:val="single"/>
        </w:rPr>
      </w:pPr>
      <w:r w:rsidRPr="008D1FF3">
        <w:rPr>
          <w:rFonts w:ascii="바탕" w:eastAsia="바탕" w:hAnsi="바탕" w:cs="TT877C195EtCID-WinCharSetFFFF-H" w:hint="eastAsia"/>
          <w:b/>
          <w:sz w:val="22"/>
          <w:szCs w:val="22"/>
          <w:highlight w:val="yellow"/>
          <w:u w:val="single"/>
        </w:rPr>
        <w:t>법정대리인1(친권자)</w:t>
      </w:r>
      <w:r w:rsidRPr="008D1FF3">
        <w:rPr>
          <w:rFonts w:ascii="바탕" w:eastAsia="바탕" w:hAnsi="바탕" w:cs="TT877C195EtCID-WinCharSetFFFF-H"/>
          <w:b/>
          <w:sz w:val="22"/>
          <w:szCs w:val="22"/>
          <w:highlight w:val="yellow"/>
          <w:u w:val="single"/>
        </w:rPr>
        <w:t xml:space="preserve"> </w:t>
      </w:r>
      <w:r w:rsidRPr="008D1FF3">
        <w:rPr>
          <w:rFonts w:ascii="바탕" w:eastAsia="바탕" w:hAnsi="바탕" w:cs="TT877C195EtCID-WinCharSetFFFF-H" w:hint="eastAsia"/>
          <w:b/>
          <w:sz w:val="22"/>
          <w:szCs w:val="22"/>
          <w:highlight w:val="yellow"/>
          <w:u w:val="single"/>
        </w:rPr>
        <w:t xml:space="preserve">             </w:t>
      </w:r>
      <w:r w:rsidRPr="008D1FF3">
        <w:rPr>
          <w:rFonts w:ascii="바탕" w:eastAsia="바탕" w:hAnsi="바탕" w:cs="TT877C195EtCID-WinCharSetFFFF-H"/>
          <w:b/>
          <w:sz w:val="22"/>
          <w:szCs w:val="22"/>
          <w:highlight w:val="yellow"/>
          <w:u w:val="single"/>
        </w:rPr>
        <w:t>(</w:t>
      </w:r>
      <w:r w:rsidRPr="008D1FF3">
        <w:rPr>
          <w:rFonts w:ascii="바탕" w:eastAsia="바탕" w:hAnsi="바탕" w:cs="TT877C195EtCID-WinCharSetFFFF-H" w:hint="eastAsia"/>
          <w:b/>
          <w:sz w:val="22"/>
          <w:szCs w:val="22"/>
          <w:highlight w:val="yellow"/>
          <w:u w:val="single"/>
        </w:rPr>
        <w:t>인</w:t>
      </w:r>
      <w:r w:rsidRPr="008D1FF3">
        <w:rPr>
          <w:rFonts w:ascii="바탕" w:eastAsia="바탕" w:hAnsi="바탕" w:cs="TT877C195EtCID-WinCharSetFFFF-H"/>
          <w:b/>
          <w:sz w:val="22"/>
          <w:szCs w:val="22"/>
          <w:highlight w:val="yellow"/>
          <w:u w:val="single"/>
        </w:rPr>
        <w:t>/</w:t>
      </w:r>
      <w:r w:rsidRPr="008D1FF3">
        <w:rPr>
          <w:rFonts w:ascii="바탕" w:eastAsia="바탕" w:hAnsi="바탕" w:cs="TT877C195EtCID-WinCharSetFFFF-H" w:hint="eastAsia"/>
          <w:b/>
          <w:sz w:val="22"/>
          <w:szCs w:val="22"/>
          <w:highlight w:val="yellow"/>
          <w:u w:val="single"/>
        </w:rPr>
        <w:t>서명</w:t>
      </w:r>
      <w:r w:rsidRPr="008D1FF3">
        <w:rPr>
          <w:rFonts w:ascii="바탕" w:eastAsia="바탕" w:hAnsi="바탕" w:cs="TT877C195EtCID-WinCharSetFFFF-H"/>
          <w:b/>
          <w:sz w:val="22"/>
          <w:szCs w:val="22"/>
          <w:highlight w:val="yellow"/>
          <w:u w:val="single"/>
        </w:rPr>
        <w:t>)</w:t>
      </w:r>
    </w:p>
    <w:p w14:paraId="22B153DA" w14:textId="3723AD4A" w:rsidR="004B0310" w:rsidRPr="004B0310" w:rsidRDefault="008D1FF3" w:rsidP="004B0310">
      <w:pPr>
        <w:pStyle w:val="af2"/>
        <w:widowControl w:val="0"/>
        <w:kinsoku w:val="0"/>
        <w:wordWrap w:val="0"/>
        <w:overflowPunct w:val="0"/>
        <w:autoSpaceDE w:val="0"/>
        <w:autoSpaceDN w:val="0"/>
        <w:adjustRightInd w:val="0"/>
        <w:snapToGrid w:val="0"/>
        <w:spacing w:before="0" w:beforeAutospacing="0" w:after="0" w:afterAutospacing="0" w:line="288" w:lineRule="auto"/>
        <w:jc w:val="right"/>
        <w:rPr>
          <w:rFonts w:ascii="바탕" w:eastAsia="바탕" w:hAnsi="바탕" w:cs="TT877C195EtCID-WinCharSetFFFF-H"/>
          <w:b/>
          <w:sz w:val="22"/>
          <w:szCs w:val="22"/>
          <w:highlight w:val="yellow"/>
          <w:u w:val="single"/>
        </w:rPr>
      </w:pPr>
      <w:r w:rsidRPr="008D1FF3">
        <w:rPr>
          <w:rFonts w:ascii="바탕" w:eastAsia="바탕" w:hAnsi="바탕" w:cs="TT877C195EtCID-WinCharSetFFFF-H" w:hint="eastAsia"/>
          <w:b/>
          <w:sz w:val="22"/>
          <w:szCs w:val="22"/>
          <w:highlight w:val="yellow"/>
          <w:u w:val="single"/>
        </w:rPr>
        <w:t>법정대리인2(친권자)</w:t>
      </w:r>
      <w:r w:rsidRPr="008D1FF3">
        <w:rPr>
          <w:rFonts w:ascii="바탕" w:eastAsia="바탕" w:hAnsi="바탕" w:cs="TT877C195EtCID-WinCharSetFFFF-H"/>
          <w:b/>
          <w:sz w:val="22"/>
          <w:szCs w:val="22"/>
          <w:highlight w:val="yellow"/>
          <w:u w:val="single"/>
        </w:rPr>
        <w:t xml:space="preserve"> </w:t>
      </w:r>
      <w:r w:rsidRPr="008D1FF3">
        <w:rPr>
          <w:rFonts w:ascii="바탕" w:eastAsia="바탕" w:hAnsi="바탕" w:cs="TT877C195EtCID-WinCharSetFFFF-H" w:hint="eastAsia"/>
          <w:b/>
          <w:sz w:val="22"/>
          <w:szCs w:val="22"/>
          <w:highlight w:val="yellow"/>
          <w:u w:val="single"/>
        </w:rPr>
        <w:t xml:space="preserve">             </w:t>
      </w:r>
      <w:r w:rsidRPr="008D1FF3">
        <w:rPr>
          <w:rFonts w:ascii="바탕" w:eastAsia="바탕" w:hAnsi="바탕" w:cs="TT877C195EtCID-WinCharSetFFFF-H"/>
          <w:b/>
          <w:sz w:val="22"/>
          <w:szCs w:val="22"/>
          <w:highlight w:val="yellow"/>
          <w:u w:val="single"/>
        </w:rPr>
        <w:t>(</w:t>
      </w:r>
      <w:r w:rsidRPr="008D1FF3">
        <w:rPr>
          <w:rFonts w:ascii="바탕" w:eastAsia="바탕" w:hAnsi="바탕" w:cs="TT877C195EtCID-WinCharSetFFFF-H" w:hint="eastAsia"/>
          <w:b/>
          <w:sz w:val="22"/>
          <w:szCs w:val="22"/>
          <w:highlight w:val="yellow"/>
          <w:u w:val="single"/>
        </w:rPr>
        <w:t>인</w:t>
      </w:r>
      <w:r w:rsidRPr="008D1FF3">
        <w:rPr>
          <w:rFonts w:ascii="바탕" w:eastAsia="바탕" w:hAnsi="바탕" w:cs="TT877C195EtCID-WinCharSetFFFF-H"/>
          <w:b/>
          <w:sz w:val="22"/>
          <w:szCs w:val="22"/>
          <w:highlight w:val="yellow"/>
          <w:u w:val="single"/>
        </w:rPr>
        <w:t>/</w:t>
      </w:r>
      <w:r w:rsidRPr="008D1FF3">
        <w:rPr>
          <w:rFonts w:ascii="바탕" w:eastAsia="바탕" w:hAnsi="바탕" w:cs="TT877C195EtCID-WinCharSetFFFF-H" w:hint="eastAsia"/>
          <w:b/>
          <w:sz w:val="22"/>
          <w:szCs w:val="22"/>
          <w:highlight w:val="yellow"/>
          <w:u w:val="single"/>
        </w:rPr>
        <w:t>서명</w:t>
      </w:r>
      <w:r w:rsidRPr="008D1FF3">
        <w:rPr>
          <w:rFonts w:ascii="바탕" w:eastAsia="바탕" w:hAnsi="바탕" w:cs="TT877C195EtCID-WinCharSetFFFF-H"/>
          <w:b/>
          <w:sz w:val="22"/>
          <w:szCs w:val="22"/>
          <w:highlight w:val="yellow"/>
          <w:u w:val="single"/>
        </w:rPr>
        <w:t>)</w:t>
      </w:r>
    </w:p>
    <w:p w14:paraId="2C833536" w14:textId="6929E9BC" w:rsidR="00CC220D" w:rsidRPr="006E3A85" w:rsidRDefault="00CC220D" w:rsidP="00CC220D">
      <w:pPr>
        <w:adjustRightInd w:val="0"/>
        <w:jc w:val="left"/>
        <w:rPr>
          <w:rFonts w:hAnsi="바탕" w:cs="TT877C195EtCID-WinCharSetFFFF-H"/>
          <w:kern w:val="0"/>
          <w:sz w:val="22"/>
          <w:szCs w:val="22"/>
        </w:rPr>
      </w:pPr>
      <w:r w:rsidRPr="006E3A85">
        <w:rPr>
          <w:rFonts w:hAnsi="바탕" w:cs="TT877C195EtCID-WinCharSetFFFF-H" w:hint="eastAsia"/>
          <w:kern w:val="0"/>
          <w:sz w:val="22"/>
          <w:szCs w:val="22"/>
        </w:rPr>
        <w:lastRenderedPageBreak/>
        <w:t>(</w:t>
      </w:r>
      <w:r w:rsidRPr="006E3A85">
        <w:rPr>
          <w:rFonts w:hAnsi="바탕" w:cs="바탕" w:hint="eastAsia"/>
          <w:kern w:val="0"/>
          <w:sz w:val="22"/>
          <w:szCs w:val="22"/>
        </w:rPr>
        <w:t>별첨</w:t>
      </w:r>
      <w:r>
        <w:rPr>
          <w:rFonts w:hAnsi="바탕" w:cs="바탕"/>
          <w:kern w:val="0"/>
          <w:sz w:val="22"/>
          <w:szCs w:val="22"/>
        </w:rPr>
        <w:t>3</w:t>
      </w:r>
      <w:r w:rsidRPr="006E3A85">
        <w:rPr>
          <w:rFonts w:hAnsi="바탕" w:cs="TT877C195EtCID-WinCharSetFFFF-H" w:hint="eastAsia"/>
          <w:kern w:val="0"/>
          <w:sz w:val="22"/>
          <w:szCs w:val="22"/>
        </w:rPr>
        <w:t>)</w:t>
      </w:r>
    </w:p>
    <w:p w14:paraId="165F59C7" w14:textId="77777777" w:rsidR="00B45A78" w:rsidRPr="006E3A85" w:rsidRDefault="00B45A78" w:rsidP="00B45A78">
      <w:pPr>
        <w:widowControl/>
        <w:autoSpaceDE/>
        <w:spacing w:line="168" w:lineRule="auto"/>
        <w:rPr>
          <w:rFonts w:hAnsi="바탕" w:cs="굴림"/>
          <w:color w:val="000000"/>
          <w:kern w:val="0"/>
          <w:sz w:val="22"/>
          <w:szCs w:val="22"/>
        </w:rPr>
      </w:pPr>
    </w:p>
    <w:p w14:paraId="04E0EA1A" w14:textId="77777777" w:rsidR="00B45A78" w:rsidRPr="006E3A85" w:rsidRDefault="00B45A78" w:rsidP="00B45A78">
      <w:pPr>
        <w:widowControl/>
        <w:autoSpaceDE/>
        <w:autoSpaceDN/>
        <w:spacing w:line="240" w:lineRule="atLeast"/>
        <w:jc w:val="center"/>
        <w:rPr>
          <w:rFonts w:ascii="HY헤드라인M" w:eastAsia="HY헤드라인M" w:hAnsi="바탕" w:cs="굴림"/>
          <w:color w:val="000000"/>
          <w:kern w:val="0"/>
          <w:sz w:val="24"/>
        </w:rPr>
      </w:pPr>
      <w:r w:rsidRPr="006E3A85">
        <w:rPr>
          <w:rFonts w:ascii="HY헤드라인M" w:eastAsia="HY헤드라인M" w:hAnsi="바탕" w:cs="굴림"/>
          <w:color w:val="000000"/>
          <w:kern w:val="0"/>
          <w:sz w:val="24"/>
        </w:rPr>
        <w:t>계약 전 알릴의무 사항</w:t>
      </w:r>
      <w:r w:rsidRPr="006E3A85">
        <w:rPr>
          <w:rFonts w:ascii="HY헤드라인M" w:eastAsia="HY헤드라인M" w:hAnsi="바탕" w:cs="굴림" w:hint="eastAsia"/>
          <w:kern w:val="0"/>
          <w:sz w:val="24"/>
        </w:rPr>
        <w:t>[간편가입형</w:t>
      </w:r>
      <w:r w:rsidRPr="006E3A85">
        <w:rPr>
          <w:rFonts w:ascii="HY헤드라인M" w:eastAsia="HY헤드라인M" w:hAnsi="바탕" w:cs="굴림"/>
          <w:kern w:val="0"/>
          <w:sz w:val="24"/>
        </w:rPr>
        <w:t>(</w:t>
      </w:r>
      <w:r w:rsidRPr="006E3A85">
        <w:rPr>
          <w:rFonts w:ascii="HY헤드라인M" w:eastAsia="HY헤드라인M" w:hAnsi="바탕" w:cs="굴림" w:hint="eastAsia"/>
          <w:color w:val="000000"/>
          <w:kern w:val="0"/>
          <w:sz w:val="24"/>
        </w:rPr>
        <w:t>2년</w:t>
      </w:r>
      <w:r w:rsidRPr="006E3A85">
        <w:rPr>
          <w:rFonts w:ascii="HY헤드라인M" w:eastAsia="HY헤드라인M" w:hAnsi="바탕" w:cs="굴림" w:hint="eastAsia"/>
          <w:kern w:val="0"/>
          <w:sz w:val="24"/>
        </w:rPr>
        <w:t>)</w:t>
      </w:r>
      <w:r w:rsidRPr="006E3A85">
        <w:rPr>
          <w:rFonts w:ascii="HY헤드라인M" w:eastAsia="HY헤드라인M" w:hAnsi="바탕" w:cs="굴림"/>
          <w:kern w:val="0"/>
          <w:sz w:val="24"/>
        </w:rPr>
        <w:t>]</w:t>
      </w:r>
    </w:p>
    <w:p w14:paraId="4381AD47" w14:textId="77777777" w:rsidR="00B45A78" w:rsidRPr="006E3A85" w:rsidRDefault="00B45A78" w:rsidP="00B45A78">
      <w:pPr>
        <w:widowControl/>
        <w:autoSpaceDE/>
        <w:autoSpaceDN/>
        <w:spacing w:line="336" w:lineRule="auto"/>
        <w:jc w:val="center"/>
        <w:rPr>
          <w:rFonts w:hAnsi="바탕" w:cs="굴림"/>
          <w:color w:val="000000"/>
          <w:kern w:val="0"/>
          <w:sz w:val="22"/>
          <w:szCs w:val="22"/>
        </w:rPr>
      </w:pPr>
      <w:r w:rsidRPr="006E3A85">
        <w:rPr>
          <w:noProof/>
        </w:rPr>
        <mc:AlternateContent>
          <mc:Choice Requires="wps">
            <w:drawing>
              <wp:anchor distT="0" distB="0" distL="114300" distR="114300" simplePos="0" relativeHeight="251659264" behindDoc="0" locked="0" layoutInCell="1" allowOverlap="1" wp14:anchorId="44F059CD" wp14:editId="53B1D3D4">
                <wp:simplePos x="0" y="0"/>
                <wp:positionH relativeFrom="column">
                  <wp:posOffset>1445895</wp:posOffset>
                </wp:positionH>
                <wp:positionV relativeFrom="paragraph">
                  <wp:posOffset>43180</wp:posOffset>
                </wp:positionV>
                <wp:extent cx="3035300" cy="76200"/>
                <wp:effectExtent l="0" t="0" r="0" b="0"/>
                <wp:wrapNone/>
                <wp:docPr id="4" name="직사각형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5300" cy="762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4D2D5" id="직사각형 4" o:spid="_x0000_s1026" style="position:absolute;left:0;text-align:left;margin-left:113.85pt;margin-top:3.4pt;width:239pt;height: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" fillcolor="gray" stroked="f"/>
            </w:pict>
          </mc:Fallback>
        </mc:AlternateContent>
      </w:r>
    </w:p>
    <w:p w14:paraId="60E161B8" w14:textId="77777777" w:rsidR="00B45A78" w:rsidRPr="006E3A85" w:rsidRDefault="00B45A78" w:rsidP="00B45A78">
      <w:pPr>
        <w:adjustRightInd w:val="0"/>
        <w:ind w:left="308" w:hangingChars="140" w:hanging="308"/>
        <w:jc w:val="left"/>
        <w:rPr>
          <w:rFonts w:hAnsi="바탕" w:cs="TT877C195EtCID-WinCharSetFFFF-H"/>
          <w:sz w:val="22"/>
          <w:szCs w:val="22"/>
        </w:rPr>
      </w:pPr>
    </w:p>
    <w:p w14:paraId="416EC362" w14:textId="77777777" w:rsidR="00B45A78" w:rsidRPr="006E3A85" w:rsidRDefault="00B45A78" w:rsidP="00B45A78">
      <w:pPr>
        <w:adjustRightInd w:val="0"/>
        <w:ind w:left="308" w:hangingChars="140" w:hanging="308"/>
        <w:jc w:val="left"/>
        <w:rPr>
          <w:sz w:val="22"/>
          <w:szCs w:val="22"/>
        </w:rPr>
      </w:pPr>
      <w:r w:rsidRPr="006E3A85">
        <w:rPr>
          <w:sz w:val="22"/>
          <w:szCs w:val="22"/>
        </w:rPr>
        <w:t>■</w:t>
      </w:r>
      <w:r w:rsidRPr="006E3A85">
        <w:rPr>
          <w:sz w:val="22"/>
          <w:szCs w:val="22"/>
        </w:rPr>
        <w:t xml:space="preserve"> </w:t>
      </w:r>
      <w:r w:rsidRPr="006E3A85">
        <w:rPr>
          <w:rFonts w:hint="eastAsia"/>
          <w:sz w:val="22"/>
          <w:szCs w:val="22"/>
        </w:rPr>
        <w:t>피보험자(보험대상자)에 관한 다음 사항은 회사가 보험계약의 청약을 심사하고 인수하는데 필요한 자료이므로 보험계약자 및 피보험자는 아래 질문들에 대해 사실대로 알려야 하며 직접 작성하시기 바랍니다.</w:t>
      </w:r>
    </w:p>
    <w:p w14:paraId="514A63E3" w14:textId="77777777" w:rsidR="00B45A78" w:rsidRPr="006E3A85" w:rsidRDefault="00B45A78" w:rsidP="00B45A78">
      <w:pPr>
        <w:widowControl/>
        <w:autoSpaceDE/>
        <w:autoSpaceDN/>
        <w:adjustRightInd w:val="0"/>
        <w:snapToGrid w:val="0"/>
        <w:spacing w:line="360" w:lineRule="auto"/>
        <w:ind w:left="300" w:hanging="300"/>
        <w:rPr>
          <w:rFonts w:hAnsi="바탕" w:cs="굴림"/>
          <w:color w:val="000000"/>
          <w:kern w:val="0"/>
          <w:sz w:val="22"/>
          <w:szCs w:val="22"/>
        </w:rPr>
      </w:pPr>
      <w:r w:rsidRPr="006E3A85">
        <w:rPr>
          <w:rFonts w:hAnsi="바탕" w:cs="굴림" w:hint="eastAsia"/>
          <w:color w:val="000000"/>
          <w:kern w:val="0"/>
          <w:sz w:val="22"/>
          <w:szCs w:val="22"/>
        </w:rPr>
        <w:t xml:space="preserve"> </w:t>
      </w:r>
    </w:p>
    <w:p w14:paraId="2DE6DAC6" w14:textId="77777777" w:rsidR="00B45A78" w:rsidRPr="006E3A85" w:rsidRDefault="00B45A78" w:rsidP="00B45A78">
      <w:pPr>
        <w:adjustRightInd w:val="0"/>
        <w:ind w:left="308" w:hangingChars="140" w:hanging="308"/>
        <w:jc w:val="left"/>
        <w:rPr>
          <w:sz w:val="22"/>
          <w:szCs w:val="22"/>
        </w:rPr>
      </w:pPr>
      <w:r w:rsidRPr="006E3A85">
        <w:rPr>
          <w:sz w:val="22"/>
          <w:szCs w:val="22"/>
        </w:rPr>
        <w:t>■</w:t>
      </w:r>
      <w:r w:rsidRPr="006E3A85">
        <w:rPr>
          <w:sz w:val="22"/>
          <w:szCs w:val="22"/>
        </w:rPr>
        <w:t xml:space="preserve"> </w:t>
      </w:r>
      <w:r w:rsidRPr="006E3A85">
        <w:rPr>
          <w:rFonts w:hint="eastAsia"/>
          <w:sz w:val="22"/>
          <w:szCs w:val="22"/>
        </w:rPr>
        <w:t>만약 아래 질문들에 대하여 사실대로 알리지 않거나 사실과 다르게 알린 경우에는 보험가입이 거절될 수 있으며, 특히 질문 1번~5번에 대하여 알린 내용이 「중요한 사항」에 해당하는 경우 회사는 보험약관에 따라 이 보험계약을 일방적으로 해지할 수 있고, 이미 보험사고가 발생하였더라도 보험금 지급을 거절하는 등 보장이 제한될 수 있습니다. 반면, 보험모집자가 보험계약자 또는 피보험자에게 고지할 기회를 주지 않았거나 사실대로 고지하는 것을 방해하는 등의 경우에는 보험계약을 해지하거나 보장을 제한할 수 없습니다.</w:t>
      </w:r>
    </w:p>
    <w:p w14:paraId="0C63B992" w14:textId="77777777" w:rsidR="00B45A78" w:rsidRPr="006E3A85" w:rsidRDefault="00B45A78" w:rsidP="00B45A78">
      <w:pPr>
        <w:widowControl/>
        <w:autoSpaceDE/>
        <w:autoSpaceDN/>
        <w:adjustRightInd w:val="0"/>
        <w:snapToGrid w:val="0"/>
        <w:spacing w:line="360" w:lineRule="auto"/>
        <w:ind w:left="304" w:hanging="304"/>
        <w:rPr>
          <w:rFonts w:hAnsi="바탕" w:cs="굴림"/>
          <w:color w:val="000000"/>
          <w:kern w:val="0"/>
          <w:sz w:val="22"/>
          <w:szCs w:val="22"/>
        </w:rPr>
      </w:pPr>
      <w:r w:rsidRPr="006E3A85">
        <w:rPr>
          <w:rFonts w:hAnsi="바탕" w:cs="굴림"/>
          <w:color w:val="000000"/>
          <w:kern w:val="0"/>
          <w:sz w:val="22"/>
          <w:szCs w:val="22"/>
        </w:rPr>
        <w:t xml:space="preserve">      </w:t>
      </w:r>
    </w:p>
    <w:tbl>
      <w:tblPr>
        <w:tblW w:w="0" w:type="auto"/>
        <w:tblInd w:w="304" w:type="dxa"/>
        <w:tblCellMar>
          <w:left w:w="0" w:type="dxa"/>
          <w:right w:w="0" w:type="dxa"/>
        </w:tblCellMar>
        <w:tblLook w:val="0000" w:firstRow="0" w:lastRow="0" w:firstColumn="0" w:lastColumn="0" w:noHBand="0" w:noVBand="0"/>
      </w:tblPr>
      <w:tblGrid>
        <w:gridCol w:w="8685"/>
      </w:tblGrid>
      <w:tr w:rsidR="00B45A78" w:rsidRPr="006E3A85" w14:paraId="7A6134EC" w14:textId="77777777" w:rsidTr="00190124">
        <w:trPr>
          <w:trHeight w:val="1185"/>
        </w:trPr>
        <w:tc>
          <w:tcPr>
            <w:tcW w:w="8685" w:type="dxa"/>
            <w:tcBorders>
              <w:top w:val="single" w:sz="2" w:space="0" w:color="000000"/>
              <w:left w:val="single" w:sz="2" w:space="0" w:color="000000"/>
              <w:bottom w:val="single" w:sz="2" w:space="0" w:color="000000"/>
              <w:right w:val="single" w:sz="2" w:space="0" w:color="000000"/>
            </w:tcBorders>
            <w:shd w:val="clear" w:color="auto" w:fill="F7F7F7"/>
            <w:vAlign w:val="center"/>
          </w:tcPr>
          <w:p w14:paraId="68D2CF22" w14:textId="77777777" w:rsidR="00B45A78" w:rsidRPr="006E3A85" w:rsidRDefault="00B45A78" w:rsidP="00190124">
            <w:pPr>
              <w:widowControl/>
              <w:autoSpaceDE/>
              <w:autoSpaceDN/>
              <w:adjustRightInd w:val="0"/>
              <w:snapToGrid w:val="0"/>
              <w:ind w:left="100" w:right="100"/>
              <w:rPr>
                <w:rFonts w:hAnsi="바탕" w:cs="굴림"/>
                <w:color w:val="000000"/>
                <w:kern w:val="0"/>
                <w:sz w:val="22"/>
                <w:szCs w:val="22"/>
              </w:rPr>
            </w:pPr>
            <w:r w:rsidRPr="006E3A85">
              <w:rPr>
                <w:rFonts w:hAnsi="바탕" w:cs="굴림"/>
                <w:color w:val="000000"/>
                <w:kern w:val="0"/>
                <w:sz w:val="22"/>
                <w:szCs w:val="22"/>
              </w:rPr>
              <w:t>「</w:t>
            </w:r>
            <w:r w:rsidRPr="006E3A85">
              <w:rPr>
                <w:rFonts w:hAnsi="바탕" w:cs="굴림"/>
                <w:b/>
                <w:bCs/>
                <w:color w:val="000000"/>
                <w:kern w:val="0"/>
                <w:sz w:val="22"/>
                <w:szCs w:val="22"/>
              </w:rPr>
              <w:t>중요한 사항</w:t>
            </w:r>
            <w:r w:rsidRPr="006E3A85">
              <w:rPr>
                <w:rFonts w:hAnsi="바탕" w:cs="굴림"/>
                <w:color w:val="000000"/>
                <w:kern w:val="0"/>
                <w:sz w:val="22"/>
                <w:szCs w:val="22"/>
              </w:rPr>
              <w:t>」이란 회사가 그 사실을 알았더라면 보험계약의 청약을 거절하거나 보험가입금액 한도 제한, 일부 보장 제외, 보험금 삭감, 보험료 할증과 같이 조건부로 인수하는 등 계약인수에 영향을 미치는 사항을 말합니다.</w:t>
            </w:r>
          </w:p>
        </w:tc>
      </w:tr>
    </w:tbl>
    <w:p w14:paraId="460B2538" w14:textId="77777777" w:rsidR="00F40CE6" w:rsidRPr="006E3A85" w:rsidRDefault="00F40CE6" w:rsidP="00F40CE6">
      <w:pPr>
        <w:adjustRightInd w:val="0"/>
        <w:ind w:left="308" w:hangingChars="140" w:hanging="308"/>
        <w:jc w:val="left"/>
        <w:rPr>
          <w:sz w:val="22"/>
          <w:szCs w:val="22"/>
        </w:rPr>
      </w:pPr>
      <w:bookmarkStart w:id="0" w:name="_Hlk183593340"/>
    </w:p>
    <w:p w14:paraId="4E309248" w14:textId="6819EFA3" w:rsidR="00F40CE6" w:rsidRPr="006E3A85" w:rsidRDefault="00F40CE6" w:rsidP="00F40CE6">
      <w:pPr>
        <w:adjustRightInd w:val="0"/>
        <w:ind w:left="308" w:hangingChars="140" w:hanging="308"/>
        <w:jc w:val="left"/>
        <w:rPr>
          <w:sz w:val="22"/>
          <w:szCs w:val="22"/>
        </w:rPr>
      </w:pPr>
      <w:r w:rsidRPr="006E3A85">
        <w:rPr>
          <w:sz w:val="22"/>
          <w:szCs w:val="22"/>
        </w:rPr>
        <w:t>■</w:t>
      </w:r>
      <w:r w:rsidRPr="006E3A85">
        <w:rPr>
          <w:sz w:val="22"/>
          <w:szCs w:val="22"/>
        </w:rPr>
        <w:t xml:space="preserve"> </w:t>
      </w:r>
      <w:r w:rsidRPr="006E3A85">
        <w:rPr>
          <w:rFonts w:hint="eastAsia"/>
          <w:sz w:val="22"/>
          <w:szCs w:val="22"/>
        </w:rPr>
        <w:t>이 청약서에서 ‘최근 ○개월 이내(◆년 이내)’는 청약일의 ○개월 전일(◆년 전일)부터 청약일까지를 의미합니다.(예를 들어 청약일이 4월 1일인 경우 ‘최근 3개월 이내’는 1월 1일부터 4월 1일까지)</w:t>
      </w:r>
    </w:p>
    <w:tbl>
      <w:tblPr>
        <w:tblOverlap w:val="never"/>
        <w:tblW w:w="9209"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9209"/>
      </w:tblGrid>
      <w:tr w:rsidR="00F40CE6" w:rsidRPr="006E3A85" w14:paraId="3EAC4D9D" w14:textId="77777777" w:rsidTr="00AF1F76">
        <w:trPr>
          <w:trHeight w:val="2231"/>
        </w:trPr>
        <w:tc>
          <w:tcPr>
            <w:tcW w:w="920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tbl>
            <w:tblPr>
              <w:tblOverlap w:val="never"/>
              <w:tblW w:w="8895" w:type="dxa"/>
              <w:tblCellMar>
                <w:top w:w="15" w:type="dxa"/>
                <w:left w:w="15" w:type="dxa"/>
                <w:bottom w:w="15" w:type="dxa"/>
                <w:right w:w="15" w:type="dxa"/>
              </w:tblCellMar>
              <w:tblLook w:val="04A0" w:firstRow="1" w:lastRow="0" w:firstColumn="1" w:lastColumn="0" w:noHBand="0" w:noVBand="1"/>
            </w:tblPr>
            <w:tblGrid>
              <w:gridCol w:w="8895"/>
            </w:tblGrid>
            <w:tr w:rsidR="00F40CE6" w:rsidRPr="006E3A85" w14:paraId="59CBFD44" w14:textId="77777777" w:rsidTr="00AF1F76">
              <w:trPr>
                <w:trHeight w:val="1563"/>
              </w:trPr>
              <w:tc>
                <w:tcPr>
                  <w:tcW w:w="8895" w:type="dxa"/>
                  <w:tcMar>
                    <w:top w:w="28" w:type="dxa"/>
                    <w:left w:w="28" w:type="dxa"/>
                    <w:bottom w:w="28" w:type="dxa"/>
                    <w:right w:w="28" w:type="dxa"/>
                  </w:tcMar>
                  <w:vAlign w:val="center"/>
                </w:tcPr>
                <w:p w14:paraId="3868BB2F" w14:textId="77777777" w:rsidR="00F40CE6" w:rsidRPr="006E3A85" w:rsidRDefault="00F40CE6" w:rsidP="00AF1F76">
                  <w:pPr>
                    <w:widowControl/>
                    <w:autoSpaceDE/>
                    <w:autoSpaceDN/>
                    <w:spacing w:line="216" w:lineRule="auto"/>
                    <w:rPr>
                      <w:rFonts w:asciiTheme="majorHAnsi" w:eastAsiaTheme="majorHAnsi" w:hAnsiTheme="majorHAnsi"/>
                      <w:b/>
                    </w:rPr>
                  </w:pPr>
                  <w:r w:rsidRPr="006E3A85">
                    <w:rPr>
                      <w:rFonts w:asciiTheme="majorHAnsi" w:eastAsiaTheme="majorHAnsi" w:hAnsiTheme="majorHAnsi"/>
                      <w:noProof/>
                    </w:rPr>
                    <mc:AlternateContent>
                      <mc:Choice Requires="wps">
                        <w:drawing>
                          <wp:anchor distT="0" distB="0" distL="114300" distR="114300" simplePos="0" relativeHeight="251662336" behindDoc="0" locked="0" layoutInCell="1" allowOverlap="1" wp14:anchorId="732A5155" wp14:editId="397F1DCB">
                            <wp:simplePos x="0" y="0"/>
                            <wp:positionH relativeFrom="column">
                              <wp:posOffset>37465</wp:posOffset>
                            </wp:positionH>
                            <wp:positionV relativeFrom="paragraph">
                              <wp:posOffset>92075</wp:posOffset>
                            </wp:positionV>
                            <wp:extent cx="744855" cy="259080"/>
                            <wp:effectExtent l="0" t="0" r="17145" b="26670"/>
                            <wp:wrapNone/>
                            <wp:docPr id="56" name="Text Box 56"/>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46CD586B" w14:textId="77777777" w:rsidR="00F40CE6" w:rsidRPr="00C81C48" w:rsidRDefault="00F40CE6" w:rsidP="00F40CE6">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 xml:space="preserve">-1 </w:t>
                                        </w:r>
                                        <w:r>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2A5155" id="_x0000_t202" coordsize="21600,21600" o:spt="202" path="m,l,21600r21600,l21600,xe">
                            <v:stroke joinstyle="miter"/>
                            <v:path gradientshapeok="t" o:connecttype="rect"/>
                          </v:shapetype>
                          <v:shape id="Text Box 56" o:spid="_x0000_s1026" type="#_x0000_t202" style="position:absolute;left:0;text-align:left;margin-left:2.95pt;margin-top:7.25pt;width:58.6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" fillcolor="white [3201]" strokecolor="black [3213]" strokeweight=".5pt">
                            <v:textbox inset="0,0,0,0">
                              <w:txbxContent>
                                <w:p w14:paraId="46CD586B" w14:textId="77777777" w:rsidR="00F40CE6" w:rsidRPr="00C81C48" w:rsidRDefault="00F40CE6" w:rsidP="00F40CE6">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 xml:space="preserve">-1 </w:t>
                                  </w:r>
                                  <w:r>
                                    <w:rPr>
                                      <w:rFonts w:asciiTheme="majorHAnsi" w:eastAsiaTheme="majorHAnsi" w:hAnsiTheme="majorHAnsi" w:hint="eastAsia"/>
                                      <w:b/>
                                    </w:rPr>
                                    <w:t>년</w:t>
                                  </w:r>
                                </w:p>
                              </w:txbxContent>
                            </v:textbox>
                          </v:shape>
                        </w:pict>
                      </mc:Fallback>
                    </mc:AlternateContent>
                  </w:r>
                  <w:r w:rsidRPr="006E3A85">
                    <w:rPr>
                      <w:rFonts w:asciiTheme="majorHAnsi" w:eastAsiaTheme="majorHAnsi" w:hAnsiTheme="majorHAnsi"/>
                      <w:noProof/>
                    </w:rPr>
                    <mc:AlternateContent>
                      <mc:Choice Requires="wps">
                        <w:drawing>
                          <wp:anchor distT="0" distB="0" distL="114300" distR="114300" simplePos="0" relativeHeight="251669504" behindDoc="0" locked="0" layoutInCell="1" allowOverlap="1" wp14:anchorId="5CA6CE95" wp14:editId="0650222B">
                            <wp:simplePos x="0" y="0"/>
                            <wp:positionH relativeFrom="column">
                              <wp:posOffset>2506980</wp:posOffset>
                            </wp:positionH>
                            <wp:positionV relativeFrom="paragraph">
                              <wp:posOffset>92075</wp:posOffset>
                            </wp:positionV>
                            <wp:extent cx="744855" cy="259080"/>
                            <wp:effectExtent l="0" t="0" r="17145" b="26670"/>
                            <wp:wrapNone/>
                            <wp:docPr id="57" name="Text Box 57"/>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18AEDAEB" w14:textId="77777777" w:rsidR="00F40CE6" w:rsidRPr="00C81C48" w:rsidRDefault="00F40CE6" w:rsidP="00F40CE6">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-3</w:t>
                                        </w:r>
                                        <w:r>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6CE95" id="Text Box 57" o:spid="_x0000_s1027" type="#_x0000_t202" style="position:absolute;left:0;text-align:left;margin-left:197.4pt;margin-top:7.25pt;width:58.65pt;height:20.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" fillcolor="white [3201]" strokecolor="black [3213]" strokeweight=".5pt">
                            <v:textbox inset="0,0,0,0">
                              <w:txbxContent>
                                <w:p w14:paraId="18AEDAEB" w14:textId="77777777" w:rsidR="00F40CE6" w:rsidRPr="00C81C48" w:rsidRDefault="00F40CE6" w:rsidP="00F40CE6">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-3</w:t>
                                  </w:r>
                                  <w:r>
                                    <w:rPr>
                                      <w:rFonts w:asciiTheme="majorHAnsi" w:eastAsiaTheme="majorHAnsi" w:hAnsiTheme="majorHAnsi" w:hint="eastAsia"/>
                                      <w:b/>
                                    </w:rPr>
                                    <w:t>개월</w:t>
                                  </w:r>
                                </w:p>
                              </w:txbxContent>
                            </v:textbox>
                          </v:shape>
                        </w:pict>
                      </mc:Fallback>
                    </mc:AlternateContent>
                  </w:r>
                  <w:r w:rsidRPr="006E3A85">
                    <w:rPr>
                      <w:rFonts w:asciiTheme="majorHAnsi" w:eastAsiaTheme="majorHAnsi" w:hAnsiTheme="majorHAnsi"/>
                      <w:noProof/>
                    </w:rPr>
                    <mc:AlternateContent>
                      <mc:Choice Requires="wps">
                        <w:drawing>
                          <wp:anchor distT="0" distB="0" distL="114300" distR="114300" simplePos="0" relativeHeight="251670528" behindDoc="0" locked="0" layoutInCell="1" allowOverlap="1" wp14:anchorId="4B3B7EA6" wp14:editId="44767488">
                            <wp:simplePos x="0" y="0"/>
                            <wp:positionH relativeFrom="column">
                              <wp:posOffset>4989830</wp:posOffset>
                            </wp:positionH>
                            <wp:positionV relativeFrom="paragraph">
                              <wp:posOffset>92075</wp:posOffset>
                            </wp:positionV>
                            <wp:extent cx="744855" cy="259080"/>
                            <wp:effectExtent l="0" t="0" r="17145" b="26670"/>
                            <wp:wrapNone/>
                            <wp:docPr id="58" name="Text Box 58"/>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3A32B879" w14:textId="77777777" w:rsidR="00F40CE6" w:rsidRPr="00C81C48" w:rsidRDefault="00F40CE6" w:rsidP="00F40CE6">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w:t>
                                        </w:r>
                                        <w:r>
                                          <w:rPr>
                                            <w:rFonts w:asciiTheme="majorHAnsi" w:eastAsiaTheme="majorHAnsi" w:hAnsiTheme="majorHAnsi" w:hint="eastAsia"/>
                                            <w:b/>
                                          </w:rPr>
                                          <w:t>청약)</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B7EA6" id="Text Box 58" o:spid="_x0000_s1028" type="#_x0000_t202" style="position:absolute;left:0;text-align:left;margin-left:392.9pt;margin-top:7.25pt;width:58.65pt;height:20.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" fillcolor="white [3201]" strokecolor="black [3213]" strokeweight=".5pt">
                            <v:textbox inset="0,0,0,0">
                              <w:txbxContent>
                                <w:p w14:paraId="3A32B879" w14:textId="77777777" w:rsidR="00F40CE6" w:rsidRPr="00C81C48" w:rsidRDefault="00F40CE6" w:rsidP="00F40CE6">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w:t>
                                  </w:r>
                                  <w:r>
                                    <w:rPr>
                                      <w:rFonts w:asciiTheme="majorHAnsi" w:eastAsiaTheme="majorHAnsi" w:hAnsiTheme="majorHAnsi" w:hint="eastAsia"/>
                                      <w:b/>
                                    </w:rPr>
                                    <w:t>청약)</w:t>
                                  </w:r>
                                </w:p>
                              </w:txbxContent>
                            </v:textbox>
                          </v:shape>
                        </w:pict>
                      </mc:Fallback>
                    </mc:AlternateContent>
                  </w:r>
                </w:p>
                <w:p w14:paraId="24E1CA8D" w14:textId="77777777" w:rsidR="00F40CE6" w:rsidRPr="006E3A85" w:rsidRDefault="00F40CE6" w:rsidP="00AF1F76">
                  <w:pPr>
                    <w:widowControl/>
                    <w:autoSpaceDE/>
                    <w:autoSpaceDN/>
                    <w:spacing w:line="216" w:lineRule="auto"/>
                    <w:rPr>
                      <w:rFonts w:asciiTheme="majorHAnsi" w:eastAsiaTheme="majorHAnsi" w:hAnsiTheme="majorHAnsi"/>
                      <w:b/>
                    </w:rPr>
                  </w:pPr>
                  <w:r w:rsidRPr="006E3A85">
                    <w:rPr>
                      <w:rFonts w:asciiTheme="majorHAnsi" w:eastAsiaTheme="majorHAnsi" w:hAnsiTheme="majorHAnsi"/>
                      <w:noProof/>
                    </w:rPr>
                    <mc:AlternateContent>
                      <mc:Choice Requires="wps">
                        <w:drawing>
                          <wp:anchor distT="0" distB="0" distL="114300" distR="114300" simplePos="0" relativeHeight="251668480" behindDoc="0" locked="0" layoutInCell="1" allowOverlap="1" wp14:anchorId="0F615129" wp14:editId="23735DE0">
                            <wp:simplePos x="0" y="0"/>
                            <wp:positionH relativeFrom="column">
                              <wp:posOffset>394970</wp:posOffset>
                            </wp:positionH>
                            <wp:positionV relativeFrom="paragraph">
                              <wp:posOffset>198120</wp:posOffset>
                            </wp:positionV>
                            <wp:extent cx="0" cy="359410"/>
                            <wp:effectExtent l="0" t="0" r="38100" b="21590"/>
                            <wp:wrapNone/>
                            <wp:docPr id="59" name="직선 연결선 59"/>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349360" id="직선 연결선 59"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pt,15.6pt" to="31.1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" strokecolor="black [3213]"/>
                        </w:pict>
                      </mc:Fallback>
                    </mc:AlternateContent>
                  </w:r>
                </w:p>
                <w:p w14:paraId="052439D9" w14:textId="77777777" w:rsidR="00F40CE6" w:rsidRPr="006E3A85" w:rsidRDefault="00F40CE6" w:rsidP="00AF1F76">
                  <w:pPr>
                    <w:snapToGrid w:val="0"/>
                    <w:spacing w:line="216" w:lineRule="auto"/>
                    <w:textAlignment w:val="baseline"/>
                    <w:rPr>
                      <w:rFonts w:asciiTheme="majorHAnsi" w:eastAsiaTheme="majorHAnsi" w:hAnsiTheme="majorHAnsi" w:cs="굴림"/>
                      <w:color w:val="000000"/>
                      <w:kern w:val="0"/>
                      <w:szCs w:val="20"/>
                    </w:rPr>
                  </w:pPr>
                  <w:r w:rsidRPr="006E3A85">
                    <w:rPr>
                      <w:rFonts w:asciiTheme="majorHAnsi" w:eastAsiaTheme="majorHAnsi" w:hAnsiTheme="majorHAnsi"/>
                      <w:noProof/>
                    </w:rPr>
                    <mc:AlternateContent>
                      <mc:Choice Requires="wps">
                        <w:drawing>
                          <wp:anchor distT="0" distB="0" distL="114300" distR="114300" simplePos="0" relativeHeight="251672576" behindDoc="0" locked="0" layoutInCell="1" allowOverlap="1" wp14:anchorId="1BE514E6" wp14:editId="3E5F69B6">
                            <wp:simplePos x="0" y="0"/>
                            <wp:positionH relativeFrom="column">
                              <wp:posOffset>2499360</wp:posOffset>
                            </wp:positionH>
                            <wp:positionV relativeFrom="paragraph">
                              <wp:posOffset>424815</wp:posOffset>
                            </wp:positionV>
                            <wp:extent cx="770255" cy="352425"/>
                            <wp:effectExtent l="0" t="0" r="10795" b="28575"/>
                            <wp:wrapNone/>
                            <wp:docPr id="60" name="사각형: 둥근 모서리 60"/>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7AC925BC" w14:textId="77777777" w:rsidR="00F40CE6" w:rsidRPr="00B57868" w:rsidRDefault="00F40CE6" w:rsidP="00F40CE6">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E514E6" id="사각형: 둥근 모서리 60" o:spid="_x0000_s1029" style="position:absolute;left:0;text-align:left;margin-left:196.8pt;margin-top:33.45pt;width:60.65pt;height:27.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" fillcolor="white [3201]" strokecolor="black [3200]" strokeweight="2pt">
                            <v:textbox>
                              <w:txbxContent>
                                <w:p w14:paraId="7AC925BC" w14:textId="77777777" w:rsidR="00F40CE6" w:rsidRPr="00B57868" w:rsidRDefault="00F40CE6" w:rsidP="00F40CE6">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.1.1</w:t>
                                  </w:r>
                                </w:p>
                              </w:txbxContent>
                            </v:textbox>
                          </v:roundrect>
                        </w:pict>
                      </mc:Fallback>
                    </mc:AlternateContent>
                  </w:r>
                  <w:r w:rsidRPr="006E3A85">
                    <w:rPr>
                      <w:rFonts w:asciiTheme="majorHAnsi" w:eastAsiaTheme="majorHAnsi" w:hAnsiTheme="majorHAnsi"/>
                      <w:noProof/>
                    </w:rPr>
                    <mc:AlternateContent>
                      <mc:Choice Requires="wps">
                        <w:drawing>
                          <wp:anchor distT="0" distB="0" distL="114300" distR="114300" simplePos="0" relativeHeight="251673600" behindDoc="0" locked="0" layoutInCell="1" allowOverlap="1" wp14:anchorId="6D6740C2" wp14:editId="2D2C43EB">
                            <wp:simplePos x="0" y="0"/>
                            <wp:positionH relativeFrom="column">
                              <wp:posOffset>127000</wp:posOffset>
                            </wp:positionH>
                            <wp:positionV relativeFrom="paragraph">
                              <wp:posOffset>424815</wp:posOffset>
                            </wp:positionV>
                            <wp:extent cx="770255" cy="352425"/>
                            <wp:effectExtent l="0" t="0" r="10795" b="28575"/>
                            <wp:wrapNone/>
                            <wp:docPr id="61" name="사각형: 둥근 모서리 61"/>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17B3F67F" w14:textId="77777777" w:rsidR="00F40CE6" w:rsidRPr="00B57868" w:rsidRDefault="00F40CE6" w:rsidP="00F40CE6">
                                        <w:pPr>
                                          <w:jc w:val="center"/>
                                          <w:rPr>
                                            <w:rFonts w:asciiTheme="minorHAnsi" w:eastAsiaTheme="minorHAnsi" w:hAnsiTheme="minorHAnsi"/>
                                            <w:b/>
                                            <w:bCs/>
                                          </w:rPr>
                                        </w:pPr>
                                        <w:r w:rsidRPr="00913F74">
                                          <w:rPr>
                                            <w:rFonts w:asciiTheme="minorHAnsi" w:eastAsiaTheme="minorHAnsi" w:hAnsiTheme="minorHAnsi"/>
                                            <w:b/>
                                            <w:bCs/>
                                          </w:rPr>
                                          <w:t>’23.4.1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6740C2" id="사각형: 둥근 모서리 61" o:spid="_x0000_s1030" style="position:absolute;left:0;text-align:left;margin-left:10pt;margin-top:33.45pt;width:60.65pt;height:27.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" fillcolor="white [3201]" strokecolor="black [3200]" strokeweight="2pt">
                            <v:textbox>
                              <w:txbxContent>
                                <w:p w14:paraId="17B3F67F" w14:textId="77777777" w:rsidR="00F40CE6" w:rsidRPr="00B57868" w:rsidRDefault="00F40CE6" w:rsidP="00F40CE6">
                                  <w:pPr>
                                    <w:jc w:val="center"/>
                                    <w:rPr>
                                      <w:rFonts w:asciiTheme="minorHAnsi" w:eastAsiaTheme="minorHAnsi" w:hAnsiTheme="minorHAnsi"/>
                                      <w:b/>
                                      <w:bCs/>
                                    </w:rPr>
                                  </w:pPr>
                                  <w:r w:rsidRPr="00913F74">
                                    <w:rPr>
                                      <w:rFonts w:asciiTheme="minorHAnsi" w:eastAsiaTheme="minorHAnsi" w:hAnsiTheme="minorHAnsi"/>
                                      <w:b/>
                                      <w:bCs/>
                                    </w:rPr>
                                    <w:t>’23.4.1</w:t>
                                  </w:r>
                                </w:p>
                              </w:txbxContent>
                            </v:textbox>
                          </v:roundrect>
                        </w:pict>
                      </mc:Fallback>
                    </mc:AlternateContent>
                  </w:r>
                  <w:r w:rsidRPr="006E3A85">
                    <w:rPr>
                      <w:rFonts w:asciiTheme="majorHAnsi" w:eastAsiaTheme="majorHAnsi" w:hAnsiTheme="majorHAnsi"/>
                      <w:noProof/>
                    </w:rPr>
                    <mc:AlternateContent>
                      <mc:Choice Requires="wps">
                        <w:drawing>
                          <wp:anchor distT="0" distB="0" distL="114300" distR="114300" simplePos="0" relativeHeight="251674624" behindDoc="0" locked="0" layoutInCell="1" allowOverlap="1" wp14:anchorId="16366883" wp14:editId="405430C6">
                            <wp:simplePos x="0" y="0"/>
                            <wp:positionH relativeFrom="column">
                              <wp:posOffset>5024120</wp:posOffset>
                            </wp:positionH>
                            <wp:positionV relativeFrom="paragraph">
                              <wp:posOffset>424815</wp:posOffset>
                            </wp:positionV>
                            <wp:extent cx="770255" cy="352425"/>
                            <wp:effectExtent l="0" t="0" r="10795" b="28575"/>
                            <wp:wrapNone/>
                            <wp:docPr id="62" name="사각형: 둥근 모서리 62"/>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2EA50A37" w14:textId="77777777" w:rsidR="00F40CE6" w:rsidRPr="00B57868" w:rsidRDefault="00F40CE6" w:rsidP="00F40CE6">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w:t>
                                        </w:r>
                                        <w:r>
                                          <w:rPr>
                                            <w:rFonts w:asciiTheme="minorHAnsi" w:eastAsiaTheme="minorHAnsi" w:hAnsiTheme="minorHAnsi"/>
                                            <w:b/>
                                            <w:bCs/>
                                          </w:rPr>
                                          <w:t>4</w:t>
                                        </w:r>
                                        <w:r w:rsidRPr="00B57868">
                                          <w:rPr>
                                            <w:rFonts w:asciiTheme="minorHAnsi" w:eastAsiaTheme="minorHAnsi" w:hAnsiTheme="minorHAnsi"/>
                                            <w:b/>
                                            <w:bC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366883" id="사각형: 둥근 모서리 62" o:spid="_x0000_s1031" style="position:absolute;left:0;text-align:left;margin-left:395.6pt;margin-top:33.45pt;width:60.65pt;height:27.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" fillcolor="white [3201]" strokecolor="black [3200]" strokeweight="2pt">
                            <v:textbox>
                              <w:txbxContent>
                                <w:p w14:paraId="2EA50A37" w14:textId="77777777" w:rsidR="00F40CE6" w:rsidRPr="00B57868" w:rsidRDefault="00F40CE6" w:rsidP="00F40CE6">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w:t>
                                  </w:r>
                                  <w:r>
                                    <w:rPr>
                                      <w:rFonts w:asciiTheme="minorHAnsi" w:eastAsiaTheme="minorHAnsi" w:hAnsiTheme="minorHAnsi"/>
                                      <w:b/>
                                      <w:bCs/>
                                    </w:rPr>
                                    <w:t>4</w:t>
                                  </w:r>
                                  <w:r w:rsidRPr="00B57868">
                                    <w:rPr>
                                      <w:rFonts w:asciiTheme="minorHAnsi" w:eastAsiaTheme="minorHAnsi" w:hAnsiTheme="minorHAnsi"/>
                                      <w:b/>
                                      <w:bCs/>
                                    </w:rPr>
                                    <w:t>.1</w:t>
                                  </w:r>
                                </w:p>
                              </w:txbxContent>
                            </v:textbox>
                          </v:roundrect>
                        </w:pict>
                      </mc:Fallback>
                    </mc:AlternateContent>
                  </w:r>
                  <w:r w:rsidRPr="006E3A85">
                    <w:rPr>
                      <w:rFonts w:asciiTheme="majorHAnsi" w:eastAsiaTheme="majorHAnsi" w:hAnsiTheme="majorHAnsi"/>
                      <w:noProof/>
                    </w:rPr>
                    <mc:AlternateContent>
                      <mc:Choice Requires="wps">
                        <w:drawing>
                          <wp:anchor distT="0" distB="0" distL="114300" distR="114300" simplePos="0" relativeHeight="251664384" behindDoc="0" locked="0" layoutInCell="1" allowOverlap="1" wp14:anchorId="78DFE4D5" wp14:editId="405AB577">
                            <wp:simplePos x="0" y="0"/>
                            <wp:positionH relativeFrom="column">
                              <wp:posOffset>13970</wp:posOffset>
                            </wp:positionH>
                            <wp:positionV relativeFrom="paragraph">
                              <wp:posOffset>68580</wp:posOffset>
                            </wp:positionV>
                            <wp:extent cx="5759450" cy="0"/>
                            <wp:effectExtent l="0" t="0" r="0" b="0"/>
                            <wp:wrapNone/>
                            <wp:docPr id="63" name="직선 연결선 63"/>
                            <wp:cNvGraphicFramePr/>
                            <a:graphic xmlns:a="http://schemas.openxmlformats.org/drawingml/2006/main">
                              <a:graphicData uri="http://schemas.microsoft.com/office/word/2010/wordprocessingShape">
                                <wps:wsp>
                                  <wps:cNvCnPr/>
                                  <wps:spPr>
                                    <a:xfrm>
                                      <a:off x="0" y="0"/>
                                      <a:ext cx="5759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21C6A8" id="직선 연결선 63"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4pt" to="454.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" strokecolor="black [3213]"/>
                        </w:pict>
                      </mc:Fallback>
                    </mc:AlternateContent>
                  </w:r>
                  <w:r w:rsidRPr="006E3A85">
                    <w:rPr>
                      <w:rFonts w:asciiTheme="majorHAnsi" w:eastAsiaTheme="majorHAnsi" w:hAnsiTheme="majorHAnsi"/>
                      <w:noProof/>
                    </w:rPr>
                    <mc:AlternateContent>
                      <mc:Choice Requires="wps">
                        <w:drawing>
                          <wp:anchor distT="0" distB="0" distL="114300" distR="114300" simplePos="0" relativeHeight="251663360" behindDoc="0" locked="0" layoutInCell="1" allowOverlap="1" wp14:anchorId="72F07A42" wp14:editId="0E8F22A0">
                            <wp:simplePos x="0" y="0"/>
                            <wp:positionH relativeFrom="column">
                              <wp:posOffset>2899410</wp:posOffset>
                            </wp:positionH>
                            <wp:positionV relativeFrom="paragraph">
                              <wp:posOffset>317500</wp:posOffset>
                            </wp:positionV>
                            <wp:extent cx="2807970" cy="0"/>
                            <wp:effectExtent l="38100" t="76200" r="11430" b="114300"/>
                            <wp:wrapNone/>
                            <wp:docPr id="128" name="직선 화살표 연결선 128"/>
                            <wp:cNvGraphicFramePr/>
                            <a:graphic xmlns:a="http://schemas.openxmlformats.org/drawingml/2006/main">
                              <a:graphicData uri="http://schemas.microsoft.com/office/word/2010/wordprocessingShape">
                                <wps:wsp>
                                  <wps:cNvCnPr/>
                                  <wps:spPr>
                                    <a:xfrm>
                                      <a:off x="0" y="0"/>
                                      <a:ext cx="280797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53E6F7C" id="_x0000_t32" coordsize="21600,21600" o:spt="32" o:oned="t" path="m,l21600,21600e" filled="f">
                            <v:path arrowok="t" fillok="f" o:connecttype="none"/>
                            <o:lock v:ext="edit" shapetype="t"/>
                          </v:shapetype>
                          <v:shape id="직선 화살표 연결선 128" o:spid="_x0000_s1026" type="#_x0000_t32" style="position:absolute;left:0;text-align:left;margin-left:228.3pt;margin-top:25pt;width:221.1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" strokecolor="black [3213]">
                            <v:stroke startarrow="open" endarrow="open"/>
                          </v:shape>
                        </w:pict>
                      </mc:Fallback>
                    </mc:AlternateContent>
                  </w:r>
                  <w:r w:rsidRPr="006E3A85">
                    <w:rPr>
                      <w:rFonts w:asciiTheme="majorHAnsi" w:eastAsiaTheme="majorHAnsi" w:hAnsiTheme="majorHAnsi"/>
                      <w:noProof/>
                    </w:rPr>
                    <mc:AlternateContent>
                      <mc:Choice Requires="wps">
                        <w:drawing>
                          <wp:anchor distT="0" distB="0" distL="114300" distR="114300" simplePos="0" relativeHeight="251671552" behindDoc="0" locked="0" layoutInCell="1" allowOverlap="1" wp14:anchorId="2430164A" wp14:editId="63D3D744">
                            <wp:simplePos x="0" y="0"/>
                            <wp:positionH relativeFrom="column">
                              <wp:posOffset>5702300</wp:posOffset>
                            </wp:positionH>
                            <wp:positionV relativeFrom="paragraph">
                              <wp:posOffset>7620</wp:posOffset>
                            </wp:positionV>
                            <wp:extent cx="0" cy="359410"/>
                            <wp:effectExtent l="0" t="0" r="38100" b="21590"/>
                            <wp:wrapNone/>
                            <wp:docPr id="129" name="직선 연결선 129"/>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28280D" id="직선 연결선 129" o:spid="_x0000_s1026" style="position:absolute;left:0;text-align:lef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6pt" to="449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" strokecolor="black [3213]"/>
                        </w:pict>
                      </mc:Fallback>
                    </mc:AlternateContent>
                  </w:r>
                  <w:r w:rsidRPr="006E3A85">
                    <w:rPr>
                      <w:rFonts w:asciiTheme="majorHAnsi" w:eastAsiaTheme="majorHAnsi" w:hAnsiTheme="majorHAnsi"/>
                      <w:noProof/>
                    </w:rPr>
                    <mc:AlternateContent>
                      <mc:Choice Requires="wps">
                        <w:drawing>
                          <wp:anchor distT="0" distB="0" distL="114300" distR="114300" simplePos="0" relativeHeight="251665408" behindDoc="0" locked="0" layoutInCell="1" allowOverlap="1" wp14:anchorId="50F6495B" wp14:editId="1369195A">
                            <wp:simplePos x="0" y="0"/>
                            <wp:positionH relativeFrom="column">
                              <wp:posOffset>2897505</wp:posOffset>
                            </wp:positionH>
                            <wp:positionV relativeFrom="paragraph">
                              <wp:posOffset>113030</wp:posOffset>
                            </wp:positionV>
                            <wp:extent cx="0" cy="201295"/>
                            <wp:effectExtent l="0" t="0" r="38100" b="27305"/>
                            <wp:wrapNone/>
                            <wp:docPr id="130" name="직선 연결선 130"/>
                            <wp:cNvGraphicFramePr/>
                            <a:graphic xmlns:a="http://schemas.openxmlformats.org/drawingml/2006/main">
                              <a:graphicData uri="http://schemas.microsoft.com/office/word/2010/wordprocessingShape">
                                <wps:wsp>
                                  <wps:cNvCnPr/>
                                  <wps:spPr>
                                    <a:xfrm>
                                      <a:off x="0" y="0"/>
                                      <a:ext cx="0" cy="2012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734382" id="직선 연결선 130"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15pt,8.9pt" to="228.1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" strokecolor="black [3213]"/>
                        </w:pict>
                      </mc:Fallback>
                    </mc:AlternateContent>
                  </w:r>
                  <w:r w:rsidRPr="006E3A85">
                    <w:rPr>
                      <w:rFonts w:asciiTheme="majorHAnsi" w:eastAsiaTheme="majorHAnsi" w:hAnsiTheme="majorHAnsi"/>
                      <w:noProof/>
                    </w:rPr>
                    <mc:AlternateContent>
                      <mc:Choice Requires="wps">
                        <w:drawing>
                          <wp:anchor distT="0" distB="0" distL="114300" distR="114300" simplePos="0" relativeHeight="251661312" behindDoc="0" locked="0" layoutInCell="1" allowOverlap="1" wp14:anchorId="41FE5DBF" wp14:editId="565F503C">
                            <wp:simplePos x="0" y="0"/>
                            <wp:positionH relativeFrom="column">
                              <wp:posOffset>372110</wp:posOffset>
                            </wp:positionH>
                            <wp:positionV relativeFrom="paragraph">
                              <wp:posOffset>203200</wp:posOffset>
                            </wp:positionV>
                            <wp:extent cx="5328000" cy="0"/>
                            <wp:effectExtent l="38100" t="76200" r="25400" b="114300"/>
                            <wp:wrapNone/>
                            <wp:docPr id="131" name="직선 화살표 연결선 131"/>
                            <wp:cNvGraphicFramePr/>
                            <a:graphic xmlns:a="http://schemas.openxmlformats.org/drawingml/2006/main">
                              <a:graphicData uri="http://schemas.microsoft.com/office/word/2010/wordprocessingShape">
                                <wps:wsp>
                                  <wps:cNvCnPr/>
                                  <wps:spPr>
                                    <a:xfrm>
                                      <a:off x="0" y="0"/>
                                      <a:ext cx="532800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3724FF" id="직선 화살표 연결선 131" o:spid="_x0000_s1026" type="#_x0000_t32" style="position:absolute;left:0;text-align:left;margin-left:29.3pt;margin-top:16pt;width:419.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" strokecolor="black [3213]">
                            <v:stroke startarrow="open" endarrow="open"/>
                          </v:shape>
                        </w:pict>
                      </mc:Fallback>
                    </mc:AlternateContent>
                  </w:r>
                  <w:r w:rsidRPr="006E3A85">
                    <w:rPr>
                      <w:rFonts w:asciiTheme="majorHAnsi" w:eastAsiaTheme="majorHAnsi" w:hAnsiTheme="majorHAnsi" w:cs="굴림"/>
                      <w:noProof/>
                      <w:color w:val="000000"/>
                      <w:kern w:val="0"/>
                      <w:szCs w:val="20"/>
                    </w:rPr>
                    <mc:AlternateContent>
                      <mc:Choice Requires="wps">
                        <w:drawing>
                          <wp:anchor distT="0" distB="0" distL="114300" distR="114300" simplePos="0" relativeHeight="251666432" behindDoc="0" locked="0" layoutInCell="1" allowOverlap="1" wp14:anchorId="2196048F" wp14:editId="1339B7F8">
                            <wp:simplePos x="0" y="0"/>
                            <wp:positionH relativeFrom="column">
                              <wp:posOffset>4030345</wp:posOffset>
                            </wp:positionH>
                            <wp:positionV relativeFrom="paragraph">
                              <wp:posOffset>254000</wp:posOffset>
                            </wp:positionV>
                            <wp:extent cx="689610" cy="189230"/>
                            <wp:effectExtent l="0" t="0" r="0" b="1270"/>
                            <wp:wrapNone/>
                            <wp:docPr id="132" name="Text Box 132"/>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1BAB904" w14:textId="77777777" w:rsidR="00F40CE6" w:rsidRPr="00C81C48" w:rsidRDefault="00F40CE6" w:rsidP="00F40CE6">
                                        <w:pPr>
                                          <w:jc w:val="center"/>
                                          <w:rPr>
                                            <w:rFonts w:asciiTheme="majorHAnsi" w:eastAsiaTheme="majorHAnsi" w:hAnsiTheme="majorHAnsi"/>
                                            <w:b/>
                                          </w:rPr>
                                        </w:pPr>
                                        <w:r>
                                          <w:rPr>
                                            <w:rFonts w:asciiTheme="majorHAnsi" w:eastAsiaTheme="majorHAnsi" w:hAnsiTheme="majorHAnsi" w:hint="eastAsia"/>
                                            <w:b/>
                                          </w:rPr>
                                          <w:t xml:space="preserve">최근 </w:t>
                                        </w:r>
                                        <w:r>
                                          <w:rPr>
                                            <w:rFonts w:asciiTheme="majorHAnsi" w:eastAsiaTheme="majorHAnsi" w:hAnsiTheme="majorHAnsi"/>
                                            <w:b/>
                                          </w:rPr>
                                          <w:t>3</w:t>
                                        </w:r>
                                        <w:r>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6048F" id="Text Box 132" o:spid="_x0000_s1032" type="#_x0000_t202" style="position:absolute;left:0;text-align:left;margin-left:317.35pt;margin-top:20pt;width:54.3pt;height:1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" fillcolor="#bfbfbf [2412]" stroked="f" strokeweight=".5pt">
                            <v:textbox inset="0,0,0,0">
                              <w:txbxContent>
                                <w:p w14:paraId="01BAB904" w14:textId="77777777" w:rsidR="00F40CE6" w:rsidRPr="00C81C48" w:rsidRDefault="00F40CE6" w:rsidP="00F40CE6">
                                  <w:pPr>
                                    <w:jc w:val="center"/>
                                    <w:rPr>
                                      <w:rFonts w:asciiTheme="majorHAnsi" w:eastAsiaTheme="majorHAnsi" w:hAnsiTheme="majorHAnsi"/>
                                      <w:b/>
                                    </w:rPr>
                                  </w:pPr>
                                  <w:r>
                                    <w:rPr>
                                      <w:rFonts w:asciiTheme="majorHAnsi" w:eastAsiaTheme="majorHAnsi" w:hAnsiTheme="majorHAnsi" w:hint="eastAsia"/>
                                      <w:b/>
                                    </w:rPr>
                                    <w:t xml:space="preserve">최근 </w:t>
                                  </w:r>
                                  <w:r>
                                    <w:rPr>
                                      <w:rFonts w:asciiTheme="majorHAnsi" w:eastAsiaTheme="majorHAnsi" w:hAnsiTheme="majorHAnsi"/>
                                      <w:b/>
                                    </w:rPr>
                                    <w:t>3</w:t>
                                  </w:r>
                                  <w:r>
                                    <w:rPr>
                                      <w:rFonts w:asciiTheme="majorHAnsi" w:eastAsiaTheme="majorHAnsi" w:hAnsiTheme="majorHAnsi" w:hint="eastAsia"/>
                                      <w:b/>
                                    </w:rPr>
                                    <w:t>개월</w:t>
                                  </w:r>
                                </w:p>
                              </w:txbxContent>
                            </v:textbox>
                          </v:shape>
                        </w:pict>
                      </mc:Fallback>
                    </mc:AlternateContent>
                  </w:r>
                  <w:r w:rsidRPr="006E3A85">
                    <w:rPr>
                      <w:rFonts w:asciiTheme="majorHAnsi" w:eastAsiaTheme="majorHAnsi" w:hAnsiTheme="majorHAnsi" w:cs="굴림"/>
                      <w:noProof/>
                      <w:color w:val="000000"/>
                      <w:kern w:val="0"/>
                      <w:szCs w:val="20"/>
                    </w:rPr>
                    <mc:AlternateContent>
                      <mc:Choice Requires="wps">
                        <w:drawing>
                          <wp:anchor distT="0" distB="0" distL="114300" distR="114300" simplePos="0" relativeHeight="251667456" behindDoc="0" locked="0" layoutInCell="1" allowOverlap="1" wp14:anchorId="28536CA7" wp14:editId="237C080E">
                            <wp:simplePos x="0" y="0"/>
                            <wp:positionH relativeFrom="column">
                              <wp:posOffset>1149350</wp:posOffset>
                            </wp:positionH>
                            <wp:positionV relativeFrom="paragraph">
                              <wp:posOffset>156210</wp:posOffset>
                            </wp:positionV>
                            <wp:extent cx="689610" cy="189230"/>
                            <wp:effectExtent l="0" t="0" r="0" b="1270"/>
                            <wp:wrapNone/>
                            <wp:docPr id="133" name="Text Box 133"/>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C25609" w14:textId="77777777" w:rsidR="00F40CE6" w:rsidRPr="00C81C48" w:rsidRDefault="00F40CE6" w:rsidP="00F40CE6">
                                        <w:pPr>
                                          <w:jc w:val="center"/>
                                          <w:rPr>
                                            <w:rFonts w:asciiTheme="majorHAnsi" w:eastAsiaTheme="majorHAnsi" w:hAnsiTheme="majorHAnsi"/>
                                            <w:b/>
                                          </w:rPr>
                                        </w:pPr>
                                        <w:r>
                                          <w:rPr>
                                            <w:rFonts w:asciiTheme="majorHAnsi" w:eastAsiaTheme="majorHAnsi" w:hAnsiTheme="majorHAnsi" w:hint="eastAsia"/>
                                            <w:b/>
                                          </w:rPr>
                                          <w:t>최근</w:t>
                                        </w:r>
                                        <w:r>
                                          <w:rPr>
                                            <w:rFonts w:asciiTheme="majorHAnsi" w:eastAsiaTheme="majorHAnsi" w:hAnsiTheme="majorHAnsi"/>
                                            <w:b/>
                                          </w:rPr>
                                          <w:t xml:space="preserve"> 1</w:t>
                                        </w:r>
                                        <w:r>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36CA7" id="Text Box 133" o:spid="_x0000_s1033" type="#_x0000_t202" style="position:absolute;left:0;text-align:left;margin-left:90.5pt;margin-top:12.3pt;width:54.3pt;height:14.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" fillcolor="#bfbfbf [2412]" stroked="f" strokeweight=".5pt">
                            <v:textbox inset="0,0,0,0">
                              <w:txbxContent>
                                <w:p w14:paraId="25C25609" w14:textId="77777777" w:rsidR="00F40CE6" w:rsidRPr="00C81C48" w:rsidRDefault="00F40CE6" w:rsidP="00F40CE6">
                                  <w:pPr>
                                    <w:jc w:val="center"/>
                                    <w:rPr>
                                      <w:rFonts w:asciiTheme="majorHAnsi" w:eastAsiaTheme="majorHAnsi" w:hAnsiTheme="majorHAnsi"/>
                                      <w:b/>
                                    </w:rPr>
                                  </w:pPr>
                                  <w:r>
                                    <w:rPr>
                                      <w:rFonts w:asciiTheme="majorHAnsi" w:eastAsiaTheme="majorHAnsi" w:hAnsiTheme="majorHAnsi" w:hint="eastAsia"/>
                                      <w:b/>
                                    </w:rPr>
                                    <w:t>최근</w:t>
                                  </w:r>
                                  <w:r>
                                    <w:rPr>
                                      <w:rFonts w:asciiTheme="majorHAnsi" w:eastAsiaTheme="majorHAnsi" w:hAnsiTheme="majorHAnsi"/>
                                      <w:b/>
                                    </w:rPr>
                                    <w:t xml:space="preserve"> 1</w:t>
                                  </w:r>
                                  <w:r>
                                    <w:rPr>
                                      <w:rFonts w:asciiTheme="majorHAnsi" w:eastAsiaTheme="majorHAnsi" w:hAnsiTheme="majorHAnsi" w:hint="eastAsia"/>
                                      <w:b/>
                                    </w:rPr>
                                    <w:t>년</w:t>
                                  </w:r>
                                </w:p>
                              </w:txbxContent>
                            </v:textbox>
                          </v:shape>
                        </w:pict>
                      </mc:Fallback>
                    </mc:AlternateContent>
                  </w:r>
                </w:p>
              </w:tc>
            </w:tr>
          </w:tbl>
          <w:p w14:paraId="01C005D4" w14:textId="77777777" w:rsidR="00F40CE6" w:rsidRPr="006E3A85" w:rsidRDefault="00F40CE6" w:rsidP="00AF1F76">
            <w:pPr>
              <w:widowControl/>
              <w:autoSpaceDE/>
              <w:autoSpaceDN/>
              <w:spacing w:line="216" w:lineRule="auto"/>
              <w:rPr>
                <w:rFonts w:asciiTheme="majorHAnsi" w:eastAsiaTheme="majorHAnsi" w:hAnsiTheme="majorHAnsi" w:cs="굴림"/>
                <w:kern w:val="0"/>
                <w:sz w:val="24"/>
              </w:rPr>
            </w:pPr>
          </w:p>
        </w:tc>
      </w:tr>
      <w:bookmarkEnd w:id="0"/>
    </w:tbl>
    <w:p w14:paraId="7E383F50" w14:textId="77777777" w:rsidR="00B45A78" w:rsidRPr="006E3A85" w:rsidRDefault="00B45A78" w:rsidP="00B45A78">
      <w:pPr>
        <w:widowControl/>
        <w:autoSpaceDE/>
        <w:autoSpaceDN/>
        <w:adjustRightInd w:val="0"/>
        <w:snapToGrid w:val="0"/>
        <w:spacing w:line="360" w:lineRule="auto"/>
        <w:ind w:left="301" w:hanging="301"/>
        <w:rPr>
          <w:rFonts w:hAnsi="바탕" w:cs="굴림"/>
          <w:color w:val="000000"/>
          <w:kern w:val="0"/>
          <w:sz w:val="22"/>
          <w:szCs w:val="22"/>
        </w:rPr>
      </w:pPr>
    </w:p>
    <w:tbl>
      <w:tblPr>
        <w:tblStyle w:val="af5"/>
        <w:tblW w:w="0" w:type="auto"/>
        <w:tblLook w:val="04A0" w:firstRow="1" w:lastRow="0" w:firstColumn="1" w:lastColumn="0" w:noHBand="0" w:noVBand="1"/>
      </w:tblPr>
      <w:tblGrid>
        <w:gridCol w:w="3515"/>
      </w:tblGrid>
      <w:tr w:rsidR="00B45A78" w:rsidRPr="006E3A85" w14:paraId="471E0837" w14:textId="77777777" w:rsidTr="00190124">
        <w:trPr>
          <w:trHeight w:val="384"/>
        </w:trPr>
        <w:tc>
          <w:tcPr>
            <w:tcW w:w="3515" w:type="dxa"/>
            <w:vAlign w:val="center"/>
          </w:tcPr>
          <w:p w14:paraId="4EE1CA63" w14:textId="77777777" w:rsidR="00B45A78" w:rsidRPr="006E3A85" w:rsidRDefault="00B45A78" w:rsidP="00190124">
            <w:pPr>
              <w:adjustRightInd w:val="0"/>
              <w:jc w:val="center"/>
              <w:rPr>
                <w:rFonts w:hAnsi="바탕" w:cs="TT877C195EtCID-WinCharSetFFFF-H"/>
                <w:kern w:val="0"/>
                <w:sz w:val="22"/>
                <w:szCs w:val="22"/>
              </w:rPr>
            </w:pPr>
            <w:r w:rsidRPr="006E3A85">
              <w:rPr>
                <w:rFonts w:hAnsi="바탕" w:cs="TT877C195EtCID-WinCharSetFFFF-H" w:hint="eastAsia"/>
                <w:kern w:val="0"/>
                <w:sz w:val="22"/>
                <w:szCs w:val="22"/>
              </w:rPr>
              <w:t>현재 및 과거의 질병 내용</w:t>
            </w:r>
          </w:p>
        </w:tc>
      </w:tr>
    </w:tbl>
    <w:p w14:paraId="662DEE0F" w14:textId="77777777" w:rsidR="00B45A78" w:rsidRPr="006E3A85" w:rsidRDefault="00B45A78" w:rsidP="00B45A78">
      <w:pPr>
        <w:adjustRightInd w:val="0"/>
        <w:ind w:left="3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※보험료의 납입연체로 인한 해지계약을 부활하는 경우,</w:t>
      </w:r>
      <w:r w:rsidRPr="006E3A85">
        <w:rPr>
          <w:rFonts w:hAnsi="바탕" w:cs="TT877C195EtCID-WinCharSetFFFF-H"/>
          <w:kern w:val="0"/>
          <w:sz w:val="22"/>
          <w:szCs w:val="22"/>
        </w:rPr>
        <w:t xml:space="preserve"> 1</w:t>
      </w:r>
      <w:r w:rsidRPr="006E3A85">
        <w:rPr>
          <w:rFonts w:hAnsi="바탕" w:cs="TT877C195EtCID-WinCharSetFFFF-H" w:hint="eastAsia"/>
          <w:kern w:val="0"/>
          <w:sz w:val="22"/>
          <w:szCs w:val="22"/>
        </w:rPr>
        <w:t>번~</w:t>
      </w:r>
      <w:r w:rsidRPr="006E3A85">
        <w:rPr>
          <w:rFonts w:hAnsi="바탕" w:cs="TT877C195EtCID-WinCharSetFFFF-H"/>
          <w:kern w:val="0"/>
          <w:sz w:val="22"/>
          <w:szCs w:val="22"/>
        </w:rPr>
        <w:t>3</w:t>
      </w:r>
      <w:r w:rsidRPr="006E3A85">
        <w:rPr>
          <w:rFonts w:hAnsi="바탕" w:cs="TT877C195EtCID-WinCharSetFFFF-H" w:hint="eastAsia"/>
          <w:kern w:val="0"/>
          <w:sz w:val="22"/>
          <w:szCs w:val="22"/>
        </w:rPr>
        <w:t>번 항목의 알릴의무 기간은</w:t>
      </w:r>
    </w:p>
    <w:p w14:paraId="0B12AB9D" w14:textId="77777777" w:rsidR="00B45A78" w:rsidRPr="006E3A85" w:rsidRDefault="00B45A78" w:rsidP="00B45A78">
      <w:pPr>
        <w:adjustRightInd w:val="0"/>
        <w:ind w:left="3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해지일 이후로부터 부활(효력회복)을 청약한 날까지의 기간과 각 질문별 알릴의무 기간 중</w:t>
      </w:r>
    </w:p>
    <w:p w14:paraId="664E6AAB" w14:textId="77777777" w:rsidR="00B45A78" w:rsidRPr="006E3A85" w:rsidRDefault="00B45A78" w:rsidP="00B45A78">
      <w:pPr>
        <w:adjustRightInd w:val="0"/>
        <w:ind w:left="3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짧은 기간으로 합니다.</w:t>
      </w:r>
    </w:p>
    <w:p w14:paraId="695F0AA5" w14:textId="77777777" w:rsidR="00B45A78" w:rsidRPr="006E3A85" w:rsidRDefault="00B45A78" w:rsidP="00B45A78">
      <w:pPr>
        <w:adjustRightInd w:val="0"/>
        <w:jc w:val="left"/>
        <w:rPr>
          <w:rFonts w:hAnsi="바탕" w:cs="TT877C195EtCID-WinCharSetFFFF-H"/>
          <w:kern w:val="0"/>
          <w:sz w:val="22"/>
          <w:szCs w:val="22"/>
        </w:rPr>
      </w:pPr>
    </w:p>
    <w:p w14:paraId="7E2844B0" w14:textId="77777777" w:rsidR="00B45A78" w:rsidRPr="006E3A85" w:rsidRDefault="00B45A78" w:rsidP="00B45A78">
      <w:pPr>
        <w:adjustRightInd w:val="0"/>
        <w:ind w:left="3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 xml:space="preserve">1. </w:t>
      </w:r>
      <w:r w:rsidRPr="006E3A85">
        <w:rPr>
          <w:rFonts w:hAnsi="바탕" w:cs="TT877C195EtCID-WinCharSetFFFF-H" w:hint="eastAsia"/>
          <w:b/>
          <w:kern w:val="0"/>
          <w:sz w:val="22"/>
          <w:szCs w:val="22"/>
          <w:u w:val="single"/>
        </w:rPr>
        <w:t>최근 3개월 이내</w:t>
      </w:r>
      <w:r w:rsidRPr="006E3A85">
        <w:rPr>
          <w:rFonts w:hAnsi="바탕" w:cs="TT877C195EtCID-WinCharSetFFFF-H" w:hint="eastAsia"/>
          <w:kern w:val="0"/>
          <w:sz w:val="22"/>
          <w:szCs w:val="22"/>
        </w:rPr>
        <w:t>에 의사로부터 진찰 또는 검사(건강검진 포함)를 통하여 다음의 의료행위를 받은 사실이 있습니까? (예, 아니오)</w:t>
      </w:r>
      <w:r w:rsidRPr="006E3A85">
        <w:rPr>
          <w:rFonts w:hAnsi="바탕" w:cs="TT877C195EtCID-WinCharSetFFFF-H"/>
          <w:kern w:val="0"/>
          <w:sz w:val="22"/>
          <w:szCs w:val="22"/>
        </w:rPr>
        <w:br/>
      </w:r>
      <w:r w:rsidRPr="006E3A85">
        <w:rPr>
          <w:rFonts w:hAnsi="바탕" w:cs="TT877C195EtCID-WinCharSetFFFF-H" w:hint="eastAsia"/>
          <w:kern w:val="0"/>
          <w:sz w:val="22"/>
          <w:szCs w:val="22"/>
        </w:rPr>
        <w:t xml:space="preserve">1 ) 입원 필요 소견   2 ) 수술 필요 소견   3 ) 추가검사(재검사) 필요 소견 </w:t>
      </w:r>
      <w:r w:rsidRPr="006E3A85">
        <w:rPr>
          <w:rFonts w:hAnsi="바탕" w:cs="TT877C195EtCID-WinCharSetFFFF-H"/>
          <w:kern w:val="0"/>
          <w:sz w:val="22"/>
          <w:szCs w:val="22"/>
        </w:rPr>
        <w:t xml:space="preserve">         4 ) </w:t>
      </w:r>
      <w:r w:rsidRPr="006E3A85">
        <w:rPr>
          <w:rFonts w:hAnsi="바탕" w:cs="TT877C195EtCID-WinCharSetFFFF-H" w:hint="eastAsia"/>
          <w:kern w:val="0"/>
          <w:sz w:val="22"/>
          <w:szCs w:val="22"/>
        </w:rPr>
        <w:t xml:space="preserve">질병확정진단 </w:t>
      </w:r>
      <w:r w:rsidRPr="006E3A85">
        <w:rPr>
          <w:rFonts w:hAnsi="바탕" w:cs="TT877C195EtCID-WinCharSetFFFF-H"/>
          <w:kern w:val="0"/>
          <w:sz w:val="22"/>
          <w:szCs w:val="22"/>
        </w:rPr>
        <w:t xml:space="preserve">    5 ) </w:t>
      </w:r>
      <w:r w:rsidRPr="006E3A85">
        <w:rPr>
          <w:rFonts w:hAnsi="바탕" w:cs="TT877C195EtCID-WinCharSetFFFF-H" w:hint="eastAsia"/>
          <w:kern w:val="0"/>
          <w:sz w:val="22"/>
          <w:szCs w:val="22"/>
        </w:rPr>
        <w:t>질병의심소견</w:t>
      </w:r>
    </w:p>
    <w:p w14:paraId="0FE57ABC" w14:textId="77777777" w:rsidR="00713C0D" w:rsidRPr="006E3A85" w:rsidRDefault="00B45A78" w:rsidP="00713C0D">
      <w:pPr>
        <w:adjustRightInd w:val="0"/>
        <w:ind w:left="308"/>
        <w:jc w:val="left"/>
        <w:rPr>
          <w:rFonts w:hAnsi="바탕" w:cs="TT877C195EtCID-WinCharSetFFFF-H"/>
          <w:kern w:val="0"/>
          <w:sz w:val="22"/>
          <w:szCs w:val="22"/>
        </w:rPr>
      </w:pPr>
      <w:r w:rsidRPr="006E3A85">
        <w:rPr>
          <w:rFonts w:hAnsi="바탕" w:cs="TT877C195EtCID-WinCharSetFFFF-H"/>
          <w:kern w:val="0"/>
          <w:sz w:val="22"/>
          <w:szCs w:val="22"/>
        </w:rPr>
        <w:br/>
      </w:r>
      <w:r w:rsidR="00713C0D" w:rsidRPr="006E3A85">
        <w:rPr>
          <w:rFonts w:hAnsi="바탕" w:cs="TT877C195EtCID-WinCharSetFFFF-H" w:hint="eastAsia"/>
          <w:kern w:val="0"/>
          <w:sz w:val="22"/>
          <w:szCs w:val="22"/>
        </w:rPr>
        <w:t xml:space="preserve">※ 필요 소견이란 의사가 진단서나 소견서 또는 진료의뢰서 등을 포함하여 서면(전자문서 포함)으로 교부한 </w:t>
      </w:r>
      <w:bookmarkStart w:id="1" w:name="_Hlk183011506"/>
      <w:r w:rsidR="00713C0D" w:rsidRPr="006E3A85">
        <w:rPr>
          <w:rFonts w:hAnsi="바탕" w:cs="TT877C195EtCID-WinCharSetFFFF-H" w:hint="eastAsia"/>
          <w:kern w:val="0"/>
          <w:sz w:val="22"/>
          <w:szCs w:val="22"/>
        </w:rPr>
        <w:t>경우 또는 의사가 진료기록부 등에 기재하고 이를 환자에게 설명하거나 권유한 경우를 말합니다.</w:t>
      </w:r>
      <w:bookmarkEnd w:id="1"/>
    </w:p>
    <w:p w14:paraId="71A238E3" w14:textId="77777777" w:rsidR="00713C0D" w:rsidRPr="006E3A85" w:rsidRDefault="00713C0D" w:rsidP="00713C0D">
      <w:pPr>
        <w:adjustRightInd w:val="0"/>
        <w:ind w:left="308"/>
        <w:jc w:val="left"/>
        <w:rPr>
          <w:rFonts w:hAnsi="바탕" w:cs="TT877C195EtCID-WinCharSetFFFF-H"/>
          <w:kern w:val="0"/>
          <w:sz w:val="22"/>
          <w:szCs w:val="22"/>
        </w:rPr>
      </w:pPr>
      <w:r w:rsidRPr="006E3A85">
        <w:rPr>
          <w:rFonts w:hAnsi="바탕" w:cs="TT877C195EtCID-WinCharSetFFFF-H" w:hint="eastAsia"/>
          <w:kern w:val="0"/>
          <w:sz w:val="22"/>
          <w:szCs w:val="22"/>
        </w:rPr>
        <w:t>※ 질병의심소견이란 의사가 진단서나 소견서 또는 진료의뢰서 등을 포함하여 서면(전</w:t>
      </w:r>
      <w:r w:rsidRPr="006E3A85">
        <w:rPr>
          <w:rFonts w:hAnsi="바탕" w:cs="TT877C195EtCID-WinCharSetFFFF-H" w:hint="eastAsia"/>
          <w:kern w:val="0"/>
          <w:sz w:val="22"/>
          <w:szCs w:val="22"/>
        </w:rPr>
        <w:lastRenderedPageBreak/>
        <w:t>자문서 포함)으로 교부한 경우를 말합니다.</w:t>
      </w:r>
    </w:p>
    <w:p w14:paraId="540FBF39" w14:textId="776D5E50" w:rsidR="00B45A78" w:rsidRPr="006E3A85" w:rsidRDefault="00B45A78" w:rsidP="00713C0D">
      <w:pPr>
        <w:adjustRightInd w:val="0"/>
        <w:ind w:left="308"/>
        <w:jc w:val="left"/>
        <w:rPr>
          <w:rFonts w:hAnsi="바탕" w:cs="TT877C195EtCID-WinCharSetFFFF-H"/>
          <w:kern w:val="0"/>
          <w:sz w:val="22"/>
          <w:szCs w:val="22"/>
        </w:rPr>
      </w:pPr>
      <w:r w:rsidRPr="006E3A85">
        <w:rPr>
          <w:rFonts w:hAnsi="바탕" w:cs="TT877C195EtCID-WinCharSetFFFF-H" w:hint="eastAsia"/>
          <w:kern w:val="0"/>
          <w:sz w:val="22"/>
          <w:szCs w:val="22"/>
        </w:rPr>
        <w:t>※ 추가검사(재검사)에 대한 정의</w:t>
      </w:r>
    </w:p>
    <w:tbl>
      <w:tblPr>
        <w:tblStyle w:val="af5"/>
        <w:tblW w:w="0" w:type="auto"/>
        <w:tblInd w:w="308" w:type="dxa"/>
        <w:tblLook w:val="04A0" w:firstRow="1" w:lastRow="0" w:firstColumn="1" w:lastColumn="0" w:noHBand="0" w:noVBand="1"/>
      </w:tblPr>
      <w:tblGrid>
        <w:gridCol w:w="8923"/>
      </w:tblGrid>
      <w:tr w:rsidR="00B45A78" w:rsidRPr="006E3A85" w14:paraId="3F19834D" w14:textId="77777777" w:rsidTr="00190124">
        <w:tc>
          <w:tcPr>
            <w:tcW w:w="9231" w:type="dxa"/>
          </w:tcPr>
          <w:p w14:paraId="7B27C0B9" w14:textId="77777777" w:rsidR="00B45A78" w:rsidRPr="006E3A85" w:rsidRDefault="00B45A78" w:rsidP="00190124">
            <w:pPr>
              <w:adjustRightInd w:val="0"/>
              <w:jc w:val="left"/>
              <w:rPr>
                <w:rFonts w:hAnsi="바탕" w:cs="TT877C195EtCID-WinCharSetFFFF-H"/>
                <w:kern w:val="0"/>
                <w:sz w:val="22"/>
                <w:szCs w:val="22"/>
              </w:rPr>
            </w:pPr>
            <w:r w:rsidRPr="006E3A85">
              <w:rPr>
                <w:rFonts w:hAnsi="바탕" w:cs="TT877C195EtCID-WinCharSetFFFF-H" w:hint="eastAsia"/>
                <w:kern w:val="0"/>
                <w:sz w:val="22"/>
                <w:szCs w:val="22"/>
              </w:rPr>
              <w:t>* 검사 결과 이상 소견이 확인되어 보다 정확한 진단을 위해 시행한 검사를 의미하며, 병증에 대한 치료 필요 없이 유지되는 상태에서 시행하는 정기검사 또는 추적관찰은 포함하지 않습니다.</w:t>
            </w:r>
          </w:p>
        </w:tc>
      </w:tr>
    </w:tbl>
    <w:p w14:paraId="50CEF1D2" w14:textId="77777777" w:rsidR="00B45A78" w:rsidRPr="006E3A85" w:rsidRDefault="00B45A78" w:rsidP="00B45A78">
      <w:pPr>
        <w:adjustRightInd w:val="0"/>
        <w:ind w:left="308" w:hangingChars="140" w:hanging="308"/>
        <w:jc w:val="left"/>
        <w:rPr>
          <w:rFonts w:hAnsi="바탕" w:cs="TT877C195EtCID-WinCharSetFFFF-H"/>
          <w:kern w:val="0"/>
          <w:sz w:val="22"/>
          <w:szCs w:val="22"/>
        </w:rPr>
      </w:pPr>
    </w:p>
    <w:p w14:paraId="2E1FDEC1" w14:textId="73B74854" w:rsidR="00B45A78" w:rsidRPr="006E3A85" w:rsidRDefault="00B45A78" w:rsidP="00B45A78">
      <w:pPr>
        <w:adjustRightInd w:val="0"/>
        <w:ind w:left="3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 xml:space="preserve">2. </w:t>
      </w:r>
      <w:r w:rsidRPr="006E3A85">
        <w:rPr>
          <w:rFonts w:hAnsi="바탕" w:cs="TT877C195EtCID-WinCharSetFFFF-H" w:hint="eastAsia"/>
          <w:b/>
          <w:kern w:val="0"/>
          <w:sz w:val="22"/>
          <w:szCs w:val="22"/>
          <w:u w:val="single"/>
        </w:rPr>
        <w:t xml:space="preserve">최근 </w:t>
      </w:r>
      <w:r w:rsidRPr="006E3A85">
        <w:rPr>
          <w:rFonts w:hAnsi="바탕" w:cs="TT877C195EtCID-WinCharSetFFFF-H"/>
          <w:b/>
          <w:kern w:val="0"/>
          <w:sz w:val="22"/>
          <w:szCs w:val="22"/>
          <w:u w:val="single"/>
        </w:rPr>
        <w:t>2</w:t>
      </w:r>
      <w:r w:rsidRPr="006E3A85">
        <w:rPr>
          <w:rFonts w:hAnsi="바탕" w:cs="TT877C195EtCID-WinCharSetFFFF-H" w:hint="eastAsia"/>
          <w:b/>
          <w:kern w:val="0"/>
          <w:sz w:val="22"/>
          <w:szCs w:val="22"/>
          <w:u w:val="single"/>
        </w:rPr>
        <w:t>년 이내에</w:t>
      </w:r>
      <w:r w:rsidRPr="006E3A85">
        <w:rPr>
          <w:rFonts w:hAnsi="바탕" w:cs="TT877C195EtCID-WinCharSetFFFF-H" w:hint="eastAsia"/>
          <w:kern w:val="0"/>
          <w:sz w:val="22"/>
          <w:szCs w:val="22"/>
        </w:rPr>
        <w:t xml:space="preserve"> 질병이나 사고로 인하여 다음과 같은 의료행위를 받은 사실이 있습니까? (예, 아니오)</w:t>
      </w:r>
      <w:r w:rsidRPr="006E3A85">
        <w:rPr>
          <w:rFonts w:hAnsi="바탕" w:cs="TT877C195EtCID-WinCharSetFFFF-H"/>
          <w:kern w:val="0"/>
          <w:sz w:val="22"/>
          <w:szCs w:val="22"/>
        </w:rPr>
        <w:br/>
      </w:r>
      <w:r w:rsidRPr="006E3A85">
        <w:rPr>
          <w:rFonts w:hAnsi="바탕" w:cs="TT877C195EtCID-WinCharSetFFFF-H" w:hint="eastAsia"/>
          <w:kern w:val="0"/>
          <w:sz w:val="22"/>
          <w:szCs w:val="22"/>
        </w:rPr>
        <w:t>1) 입원 2) 수술(제왕절개 포함)</w:t>
      </w:r>
    </w:p>
    <w:p w14:paraId="17B1674F" w14:textId="77777777" w:rsidR="00B45A78" w:rsidRPr="006E3A85" w:rsidRDefault="00B45A78" w:rsidP="00B45A78">
      <w:pPr>
        <w:adjustRightInd w:val="0"/>
        <w:ind w:left="308" w:hangingChars="140" w:hanging="308"/>
        <w:jc w:val="left"/>
        <w:rPr>
          <w:rFonts w:hAnsi="바탕" w:cs="TT877C195EtCID-WinCharSetFFFF-H"/>
          <w:kern w:val="0"/>
          <w:sz w:val="22"/>
          <w:szCs w:val="22"/>
        </w:rPr>
      </w:pPr>
    </w:p>
    <w:p w14:paraId="069B8ACC" w14:textId="1E74BC75" w:rsidR="00B45A78" w:rsidRPr="006E3A85" w:rsidRDefault="00B45A78" w:rsidP="00B45A78">
      <w:pPr>
        <w:adjustRightInd w:val="0"/>
        <w:ind w:left="308" w:hangingChars="140" w:hanging="308"/>
        <w:jc w:val="left"/>
        <w:rPr>
          <w:rFonts w:hAnsi="바탕" w:cs="TT877C195EtCID-WinCharSetFFFF-H"/>
          <w:kern w:val="0"/>
          <w:sz w:val="22"/>
          <w:szCs w:val="22"/>
        </w:rPr>
      </w:pPr>
      <w:r w:rsidRPr="006E3A85">
        <w:rPr>
          <w:rFonts w:hAnsi="바탕" w:cs="TT877C195EtCID-WinCharSetFFFF-H"/>
          <w:kern w:val="0"/>
          <w:sz w:val="22"/>
          <w:szCs w:val="22"/>
        </w:rPr>
        <w:t>3</w:t>
      </w:r>
      <w:r w:rsidRPr="006E3A85">
        <w:rPr>
          <w:rFonts w:hAnsi="바탕" w:cs="TT877C195EtCID-WinCharSetFFFF-H" w:hint="eastAsia"/>
          <w:kern w:val="0"/>
          <w:sz w:val="22"/>
          <w:szCs w:val="22"/>
        </w:rPr>
        <w:t xml:space="preserve">. </w:t>
      </w:r>
      <w:r w:rsidRPr="006E3A85">
        <w:rPr>
          <w:rFonts w:hAnsi="바탕" w:cs="TT877C195EtCID-WinCharSetFFFF-H" w:hint="eastAsia"/>
          <w:b/>
          <w:kern w:val="0"/>
          <w:sz w:val="22"/>
          <w:szCs w:val="22"/>
          <w:u w:val="single"/>
        </w:rPr>
        <w:t>최근 5년 이내에</w:t>
      </w:r>
      <w:r w:rsidRPr="006E3A85">
        <w:rPr>
          <w:rFonts w:hAnsi="바탕" w:cs="TT877C195EtCID-WinCharSetFFFF-H" w:hint="eastAsia"/>
          <w:kern w:val="0"/>
          <w:sz w:val="22"/>
          <w:szCs w:val="22"/>
        </w:rPr>
        <w:t xml:space="preserve"> 의사로부터 진찰 또는 검사를 통하여, 아래 질병으로 “진단” 받거나 아래 질병으로 “입원 또는 수술”을 받은 적이 있습니까? (예, 아니오)</w:t>
      </w:r>
    </w:p>
    <w:p w14:paraId="18287407" w14:textId="77777777" w:rsidR="00B45A78" w:rsidRPr="006E3A85" w:rsidRDefault="00B45A78" w:rsidP="00B45A78">
      <w:pPr>
        <w:adjustRightInd w:val="0"/>
        <w:ind w:leftChars="140" w:left="58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1</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 암(암에는 악성신생물, 백혈병 및 기타 혈액종양이 포함됩니다)</w:t>
      </w:r>
    </w:p>
    <w:p w14:paraId="62F7E1B2" w14:textId="77777777" w:rsidR="00B45A78" w:rsidRPr="006E3A85" w:rsidRDefault="00B45A78" w:rsidP="00B45A78">
      <w:pPr>
        <w:adjustRightInd w:val="0"/>
        <w:ind w:leftChars="140" w:left="588" w:hangingChars="140" w:hanging="308"/>
        <w:jc w:val="left"/>
        <w:rPr>
          <w:rFonts w:hAnsi="바탕" w:cs="TT877C195EtCID-WinCharSetFFFF-H"/>
          <w:kern w:val="0"/>
          <w:sz w:val="22"/>
          <w:szCs w:val="22"/>
        </w:rPr>
      </w:pPr>
      <w:r w:rsidRPr="006E3A85">
        <w:rPr>
          <w:rFonts w:hAnsi="바탕" w:cs="TT877C195EtCID-WinCharSetFFFF-H"/>
          <w:kern w:val="0"/>
          <w:sz w:val="22"/>
          <w:szCs w:val="22"/>
        </w:rPr>
        <w:t xml:space="preserve">2 ) </w:t>
      </w:r>
      <w:r w:rsidRPr="006E3A85">
        <w:rPr>
          <w:rFonts w:hAnsi="바탕" w:cs="TT877C195EtCID-WinCharSetFFFF-H" w:hint="eastAsia"/>
          <w:kern w:val="0"/>
          <w:sz w:val="22"/>
          <w:szCs w:val="22"/>
        </w:rPr>
        <w:t xml:space="preserve">협심증   </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3</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 xml:space="preserve">) 심근경색  </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 xml:space="preserve"> </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4</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 뇌졸중증(뇌출혈,</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뇌경색)</w:t>
      </w:r>
    </w:p>
    <w:p w14:paraId="5A9A497F" w14:textId="77777777" w:rsidR="00B45A78" w:rsidRPr="006E3A85" w:rsidRDefault="00B45A78" w:rsidP="00B45A78">
      <w:pPr>
        <w:adjustRightInd w:val="0"/>
        <w:ind w:leftChars="140" w:left="588" w:hangingChars="140" w:hanging="308"/>
        <w:jc w:val="left"/>
        <w:rPr>
          <w:rFonts w:hAnsi="바탕" w:cs="TT877C195EtCID-WinCharSetFFFF-H"/>
          <w:kern w:val="0"/>
          <w:sz w:val="22"/>
          <w:szCs w:val="22"/>
        </w:rPr>
      </w:pPr>
      <w:r w:rsidRPr="006E3A85">
        <w:rPr>
          <w:rFonts w:hAnsi="바탕" w:cs="TT877C195EtCID-WinCharSetFFFF-H"/>
          <w:kern w:val="0"/>
          <w:sz w:val="22"/>
          <w:szCs w:val="22"/>
        </w:rPr>
        <w:t>5</w:t>
      </w:r>
      <w:r w:rsidRPr="006E3A85">
        <w:rPr>
          <w:rFonts w:hAnsi="바탕" w:cs="TT877C195EtCID-WinCharSetFFFF-H" w:hint="eastAsia"/>
          <w:kern w:val="0"/>
          <w:sz w:val="22"/>
          <w:szCs w:val="22"/>
        </w:rPr>
        <w:t>) 간경화증</w:t>
      </w:r>
      <w:r w:rsidRPr="006E3A85">
        <w:rPr>
          <w:rFonts w:hAnsi="바탕" w:cs="TT877C195EtCID-WinCharSetFFFF-H" w:hint="eastAsia"/>
          <w:kern w:val="0"/>
          <w:szCs w:val="22"/>
        </w:rPr>
        <w:t xml:space="preserve">   </w:t>
      </w:r>
      <w:r w:rsidRPr="006E3A85">
        <w:rPr>
          <w:rFonts w:hAnsi="바탕" w:cs="TT877C195EtCID-WinCharSetFFFF-H" w:hint="eastAsia"/>
          <w:kern w:val="0"/>
          <w:sz w:val="22"/>
          <w:szCs w:val="22"/>
        </w:rPr>
        <w:t>6</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 xml:space="preserve">) 심장판막증   </w:t>
      </w:r>
      <w:r w:rsidRPr="006E3A85">
        <w:rPr>
          <w:rFonts w:hAnsi="바탕" w:cs="TT877C195EtCID-WinCharSetFFFF-H"/>
          <w:kern w:val="0"/>
          <w:sz w:val="22"/>
          <w:szCs w:val="22"/>
        </w:rPr>
        <w:t>7</w:t>
      </w:r>
      <w:r w:rsidRPr="006E3A85">
        <w:rPr>
          <w:rFonts w:hAnsi="바탕" w:cs="TT877C195EtCID-WinCharSetFFFF-H" w:hint="eastAsia"/>
          <w:kern w:val="0"/>
          <w:sz w:val="22"/>
          <w:szCs w:val="22"/>
        </w:rPr>
        <w:t>) 투석중인 만성신장질환</w:t>
      </w:r>
    </w:p>
    <w:p w14:paraId="6C027330" w14:textId="77777777" w:rsidR="00B45A78" w:rsidRPr="006E3A85" w:rsidRDefault="00B45A78" w:rsidP="00B45A78">
      <w:pPr>
        <w:adjustRightInd w:val="0"/>
        <w:ind w:leftChars="140" w:left="588" w:hangingChars="140" w:hanging="308"/>
        <w:jc w:val="left"/>
        <w:rPr>
          <w:rFonts w:hAnsi="바탕" w:cs="TT877C195EtCID-WinCharSetFFFF-H"/>
          <w:kern w:val="0"/>
          <w:sz w:val="22"/>
          <w:szCs w:val="22"/>
        </w:rPr>
      </w:pPr>
    </w:p>
    <w:p w14:paraId="5719656A" w14:textId="77777777" w:rsidR="00B45A78" w:rsidRPr="006E3A85" w:rsidRDefault="00B45A78" w:rsidP="00B45A78">
      <w:pPr>
        <w:adjustRightInd w:val="0"/>
        <w:jc w:val="left"/>
        <w:rPr>
          <w:rFonts w:hAnsi="바탕" w:cs="TT877C195EtCID-WinCharSetFFFF-H"/>
          <w:kern w:val="0"/>
          <w:sz w:val="22"/>
          <w:szCs w:val="22"/>
        </w:rPr>
      </w:pPr>
    </w:p>
    <w:tbl>
      <w:tblPr>
        <w:tblStyle w:val="af5"/>
        <w:tblW w:w="0" w:type="auto"/>
        <w:tblLook w:val="04A0" w:firstRow="1" w:lastRow="0" w:firstColumn="1" w:lastColumn="0" w:noHBand="0" w:noVBand="1"/>
      </w:tblPr>
      <w:tblGrid>
        <w:gridCol w:w="2802"/>
      </w:tblGrid>
      <w:tr w:rsidR="00B45A78" w:rsidRPr="006E3A85" w14:paraId="38A881D6" w14:textId="77777777" w:rsidTr="00190124">
        <w:trPr>
          <w:trHeight w:val="384"/>
        </w:trPr>
        <w:tc>
          <w:tcPr>
            <w:tcW w:w="2802" w:type="dxa"/>
            <w:vAlign w:val="center"/>
          </w:tcPr>
          <w:p w14:paraId="04547F69" w14:textId="77777777" w:rsidR="00B45A78" w:rsidRPr="006E3A85" w:rsidRDefault="00B45A78" w:rsidP="00190124">
            <w:pPr>
              <w:adjustRightInd w:val="0"/>
              <w:jc w:val="center"/>
              <w:rPr>
                <w:rFonts w:hAnsi="바탕" w:cs="TT877C195EtCID-WinCharSetFFFF-H"/>
                <w:kern w:val="0"/>
                <w:sz w:val="22"/>
                <w:szCs w:val="22"/>
              </w:rPr>
            </w:pPr>
            <w:r w:rsidRPr="006E3A85">
              <w:rPr>
                <w:rFonts w:hAnsi="바탕" w:cs="TT877C195EtCID-WinCharSetFFFF-H" w:hint="eastAsia"/>
                <w:kern w:val="0"/>
                <w:sz w:val="22"/>
                <w:szCs w:val="22"/>
              </w:rPr>
              <w:t>외부 환경</w:t>
            </w:r>
          </w:p>
        </w:tc>
      </w:tr>
    </w:tbl>
    <w:p w14:paraId="3389CC67" w14:textId="77777777" w:rsidR="00B45A78" w:rsidRPr="006E3A85" w:rsidRDefault="00B45A78" w:rsidP="00B45A78">
      <w:pPr>
        <w:adjustRightInd w:val="0"/>
        <w:jc w:val="left"/>
        <w:rPr>
          <w:rFonts w:hAnsi="바탕" w:cs="TT877C195EtCID-WinCharSetFFFF-H"/>
          <w:kern w:val="0"/>
          <w:sz w:val="22"/>
          <w:szCs w:val="22"/>
        </w:rPr>
      </w:pPr>
    </w:p>
    <w:p w14:paraId="48736734" w14:textId="77777777" w:rsidR="00B45A78" w:rsidRPr="006E3A85" w:rsidRDefault="00B45A78" w:rsidP="00B45A78">
      <w:pPr>
        <w:tabs>
          <w:tab w:val="center" w:pos="4620"/>
        </w:tabs>
        <w:adjustRightInd w:val="0"/>
        <w:ind w:left="3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4</w:t>
      </w:r>
      <w:r w:rsidRPr="006E3A85">
        <w:rPr>
          <w:rFonts w:hAnsi="바탕" w:cs="TT877C195EtCID-WinCharSetFFFF-H"/>
          <w:kern w:val="0"/>
          <w:sz w:val="22"/>
          <w:szCs w:val="22"/>
        </w:rPr>
        <w:t>. 귀하의 직업은 무엇입니까?</w:t>
      </w:r>
      <w:r w:rsidRPr="006E3A85">
        <w:rPr>
          <w:rFonts w:hAnsi="바탕" w:cs="TT877C195EtCID-WinCharSetFFFF-H"/>
          <w:kern w:val="0"/>
          <w:sz w:val="22"/>
          <w:szCs w:val="22"/>
        </w:rPr>
        <w:tab/>
      </w:r>
    </w:p>
    <w:p w14:paraId="0E4B234A" w14:textId="77777777" w:rsidR="00B45A78" w:rsidRPr="006E3A85" w:rsidRDefault="00B45A78" w:rsidP="00B45A78">
      <w:pPr>
        <w:adjustRightInd w:val="0"/>
        <w:ind w:left="3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 xml:space="preserve">  </w:t>
      </w:r>
      <w:r w:rsidRPr="006E3A85">
        <w:rPr>
          <w:rFonts w:hAnsi="바탕" w:cs="TT877C195EtCID-WinCharSetFFFF-H"/>
          <w:kern w:val="0"/>
          <w:sz w:val="22"/>
          <w:szCs w:val="22"/>
        </w:rPr>
        <w:t> </w:t>
      </w:r>
      <w:r w:rsidRPr="006E3A85">
        <w:rPr>
          <w:rFonts w:hAnsi="바탕" w:cs="TT877C195EtCID-WinCharSetFFFF-H" w:hint="eastAsia"/>
          <w:kern w:val="0"/>
          <w:sz w:val="22"/>
          <w:szCs w:val="22"/>
        </w:rPr>
        <w:t>① 근무처  ② 하시는 일(구체적으로)</w:t>
      </w:r>
    </w:p>
    <w:p w14:paraId="739588D9" w14:textId="77777777" w:rsidR="00B45A78" w:rsidRPr="006E3A85" w:rsidRDefault="00B45A78" w:rsidP="00B45A78">
      <w:pPr>
        <w:pStyle w:val="af6"/>
        <w:numPr>
          <w:ilvl w:val="0"/>
          <w:numId w:val="12"/>
        </w:numPr>
        <w:adjustRightInd w:val="0"/>
        <w:ind w:leftChars="0"/>
        <w:jc w:val="left"/>
        <w:rPr>
          <w:rFonts w:hAnsi="바탕" w:cs="TT877C195EtCID-WinCharSetFFFF-H"/>
          <w:kern w:val="0"/>
          <w:sz w:val="22"/>
          <w:szCs w:val="22"/>
        </w:rPr>
      </w:pPr>
      <w:r w:rsidRPr="006E3A85">
        <w:rPr>
          <w:rFonts w:hAnsi="바탕" w:cs="TT877C195EtCID-WinCharSetFFFF-H" w:hint="eastAsia"/>
          <w:kern w:val="0"/>
          <w:sz w:val="22"/>
          <w:szCs w:val="22"/>
        </w:rPr>
        <w:t xml:space="preserve">보험계약 체결 당시 </w:t>
      </w:r>
      <w:r w:rsidRPr="006E3A85">
        <w:rPr>
          <w:rFonts w:hAnsi="바탕" w:cs="TT877C195EtCID-WinCharSetFFFF-H" w:hint="eastAsia"/>
          <w:b/>
          <w:color w:val="A6A6A6"/>
          <w:kern w:val="0"/>
          <w:sz w:val="22"/>
          <w:szCs w:val="22"/>
          <w:u w:val="single" w:color="000000"/>
        </w:rPr>
        <w:t>직업</w:t>
      </w:r>
      <w:r w:rsidRPr="006E3A85">
        <w:rPr>
          <w:rFonts w:hAnsi="바탕" w:cs="TT877C195EtCID-WinCharSetFFFF-H" w:hint="eastAsia"/>
          <w:kern w:val="0"/>
          <w:sz w:val="22"/>
          <w:szCs w:val="22"/>
        </w:rPr>
        <w:t xml:space="preserve"> 또는 </w:t>
      </w:r>
      <w:r w:rsidRPr="006E3A85">
        <w:rPr>
          <w:rFonts w:hAnsi="바탕" w:cs="TT877C195EtCID-WinCharSetFFFF-H" w:hint="eastAsia"/>
          <w:b/>
          <w:color w:val="A6A6A6"/>
          <w:kern w:val="0"/>
          <w:sz w:val="22"/>
          <w:szCs w:val="22"/>
          <w:u w:val="single" w:color="000000"/>
        </w:rPr>
        <w:t>직무</w:t>
      </w:r>
      <w:r w:rsidRPr="006E3A85">
        <w:rPr>
          <w:rFonts w:hAnsi="바탕" w:cs="TT877C195EtCID-WinCharSetFFFF-H" w:hint="eastAsia"/>
          <w:kern w:val="0"/>
          <w:sz w:val="22"/>
          <w:szCs w:val="22"/>
        </w:rPr>
        <w:t xml:space="preserve">를 사실대로 알리지 않거나 보험계약 체결 후 </w:t>
      </w:r>
      <w:r w:rsidRPr="006E3A85">
        <w:rPr>
          <w:rFonts w:hAnsi="바탕" w:cs="TT877C195EtCID-WinCharSetFFFF-H" w:hint="eastAsia"/>
          <w:b/>
          <w:color w:val="A6A6A6"/>
          <w:kern w:val="0"/>
          <w:sz w:val="22"/>
          <w:szCs w:val="22"/>
          <w:u w:val="single" w:color="000000"/>
        </w:rPr>
        <w:t>직업</w:t>
      </w:r>
      <w:r w:rsidRPr="006E3A85">
        <w:rPr>
          <w:rFonts w:hAnsi="바탕" w:cs="TT877C195EtCID-WinCharSetFFFF-H" w:hint="eastAsia"/>
          <w:kern w:val="0"/>
          <w:sz w:val="22"/>
          <w:szCs w:val="22"/>
        </w:rPr>
        <w:t xml:space="preserve"> 또는 </w:t>
      </w:r>
      <w:r w:rsidRPr="006E3A85">
        <w:rPr>
          <w:rFonts w:hAnsi="바탕" w:cs="TT877C195EtCID-WinCharSetFFFF-H" w:hint="eastAsia"/>
          <w:b/>
          <w:color w:val="A6A6A6"/>
          <w:kern w:val="0"/>
          <w:sz w:val="22"/>
          <w:szCs w:val="22"/>
          <w:u w:val="single" w:color="000000"/>
        </w:rPr>
        <w:t>직무</w:t>
      </w:r>
      <w:r w:rsidRPr="006E3A85">
        <w:rPr>
          <w:rFonts w:hAnsi="바탕" w:cs="TT877C195EtCID-WinCharSetFFFF-H" w:hint="eastAsia"/>
          <w:kern w:val="0"/>
          <w:sz w:val="22"/>
          <w:szCs w:val="22"/>
        </w:rPr>
        <w:t xml:space="preserve">가 </w:t>
      </w:r>
      <w:r w:rsidRPr="006E3A85">
        <w:rPr>
          <w:rFonts w:hAnsi="바탕" w:cs="TT877C195EtCID-WinCharSetFFFF-H" w:hint="eastAsia"/>
          <w:b/>
          <w:color w:val="A6A6A6"/>
          <w:kern w:val="0"/>
          <w:sz w:val="22"/>
          <w:szCs w:val="22"/>
          <w:u w:val="single" w:color="000000"/>
        </w:rPr>
        <w:t>변경</w:t>
      </w:r>
      <w:r w:rsidRPr="006E3A85">
        <w:rPr>
          <w:rFonts w:hAnsi="바탕" w:cs="TT877C195EtCID-WinCharSetFFFF-H" w:hint="eastAsia"/>
          <w:kern w:val="0"/>
          <w:sz w:val="22"/>
          <w:szCs w:val="22"/>
        </w:rPr>
        <w:t xml:space="preserve">된 사실(예: 사무관리↔현장관리)을 지체없이 회사에 알리지 않은 경우 계약 해지 등 알릴 의무 위반에 따른 </w:t>
      </w:r>
      <w:r w:rsidRPr="006E3A85">
        <w:rPr>
          <w:rFonts w:hAnsi="바탕" w:cs="TT877C195EtCID-WinCharSetFFFF-H" w:hint="eastAsia"/>
          <w:b/>
          <w:color w:val="A6A6A6"/>
          <w:kern w:val="0"/>
          <w:sz w:val="22"/>
          <w:szCs w:val="22"/>
          <w:u w:val="single" w:color="000000"/>
        </w:rPr>
        <w:t>불이익</w:t>
      </w:r>
      <w:r w:rsidRPr="006E3A85">
        <w:rPr>
          <w:rFonts w:hAnsi="바탕" w:cs="TT877C195EtCID-WinCharSetFFFF-H" w:hint="eastAsia"/>
          <w:kern w:val="0"/>
          <w:sz w:val="22"/>
          <w:szCs w:val="22"/>
        </w:rPr>
        <w:t>이 발생할 수 있습니다.</w:t>
      </w:r>
    </w:p>
    <w:p w14:paraId="4AAFEB29" w14:textId="77777777" w:rsidR="00B45A78" w:rsidRPr="006E3A85" w:rsidRDefault="00B45A78" w:rsidP="00B45A78">
      <w:pPr>
        <w:adjustRightInd w:val="0"/>
        <w:ind w:left="308" w:hangingChars="140" w:hanging="308"/>
        <w:jc w:val="left"/>
        <w:rPr>
          <w:rFonts w:hAnsi="바탕" w:cs="TT877C195EtCID-WinCharSetFFFF-H"/>
          <w:kern w:val="0"/>
          <w:sz w:val="22"/>
          <w:szCs w:val="22"/>
        </w:rPr>
      </w:pPr>
    </w:p>
    <w:p w14:paraId="59DD6753" w14:textId="77777777" w:rsidR="00B45A78" w:rsidRPr="006E3A85" w:rsidRDefault="00B45A78" w:rsidP="00B45A78">
      <w:pPr>
        <w:adjustRightInd w:val="0"/>
        <w:ind w:left="3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5-1. 현재 운전을 하고 있습니까?  (예, 아니오)</w:t>
      </w:r>
    </w:p>
    <w:p w14:paraId="1DD1B66B" w14:textId="77777777" w:rsidR="00B45A78" w:rsidRPr="006E3A85" w:rsidRDefault="00B45A78" w:rsidP="00B45A78">
      <w:pPr>
        <w:adjustRightInd w:val="0"/>
        <w:ind w:left="308" w:hangingChars="140" w:hanging="308"/>
        <w:jc w:val="left"/>
        <w:rPr>
          <w:rFonts w:hAnsi="바탕" w:cs="TT877C195EtCID-WinCharSetFFFF-H"/>
          <w:kern w:val="0"/>
          <w:sz w:val="22"/>
          <w:szCs w:val="22"/>
        </w:rPr>
      </w:pPr>
    </w:p>
    <w:p w14:paraId="114FE37E" w14:textId="77777777" w:rsidR="00B45A78" w:rsidRPr="006E3A85" w:rsidRDefault="00B45A78" w:rsidP="00B45A78">
      <w:pPr>
        <w:adjustRightInd w:val="0"/>
        <w:ind w:left="3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5-2. “예”인 경우 운전 차종    (           )</w:t>
      </w:r>
    </w:p>
    <w:p w14:paraId="40D70A3A" w14:textId="77777777" w:rsidR="00B45A78" w:rsidRPr="006E3A85" w:rsidRDefault="00B45A78" w:rsidP="00B45A78">
      <w:pPr>
        <w:adjustRightInd w:val="0"/>
        <w:ind w:leftChars="200" w:left="400"/>
        <w:jc w:val="left"/>
        <w:rPr>
          <w:rFonts w:hAnsi="바탕" w:cs="TT877C195EtCID-WinCharSetFFFF-H"/>
          <w:kern w:val="0"/>
          <w:sz w:val="22"/>
          <w:szCs w:val="22"/>
        </w:rPr>
      </w:pPr>
      <w:r w:rsidRPr="006E3A85">
        <w:rPr>
          <w:rFonts w:hAnsi="바탕" w:cs="TT877C195EtCID-WinCharSetFFFF-H" w:hint="eastAsia"/>
          <w:kern w:val="0"/>
          <w:sz w:val="22"/>
          <w:szCs w:val="22"/>
        </w:rPr>
        <w:t>1)승용차(영업용)       2)승용차(자가용)</w:t>
      </w:r>
    </w:p>
    <w:p w14:paraId="14B0286B" w14:textId="77777777" w:rsidR="00B45A78" w:rsidRPr="006E3A85" w:rsidRDefault="00B45A78" w:rsidP="00B45A78">
      <w:pPr>
        <w:adjustRightInd w:val="0"/>
        <w:ind w:leftChars="200" w:left="7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3)승합차(영업용)       4)승합차(자가용)</w:t>
      </w:r>
    </w:p>
    <w:p w14:paraId="450B4013" w14:textId="77777777" w:rsidR="00B45A78" w:rsidRPr="006E3A85" w:rsidRDefault="00B45A78" w:rsidP="00B45A78">
      <w:pPr>
        <w:adjustRightInd w:val="0"/>
        <w:ind w:leftChars="200" w:left="7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5)화물차(영업용)       6)화물차(자가용)</w:t>
      </w:r>
    </w:p>
    <w:p w14:paraId="5BA60360" w14:textId="77777777" w:rsidR="00B45A78" w:rsidRPr="006E3A85" w:rsidRDefault="00B45A78" w:rsidP="00B45A78">
      <w:pPr>
        <w:adjustRightInd w:val="0"/>
        <w:ind w:leftChars="200" w:left="7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 xml:space="preserve">7)이륜자동차(영업용) </w:t>
      </w:r>
    </w:p>
    <w:p w14:paraId="0ADC57FD" w14:textId="77777777" w:rsidR="00B45A78" w:rsidRPr="006E3A85" w:rsidRDefault="00B45A78" w:rsidP="00B45A78">
      <w:pPr>
        <w:adjustRightInd w:val="0"/>
        <w:ind w:leftChars="200" w:left="7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 xml:space="preserve">8)이륜자동차(자가용) </w:t>
      </w:r>
    </w:p>
    <w:p w14:paraId="42283DC8" w14:textId="77777777" w:rsidR="00B45A78" w:rsidRPr="006E3A85" w:rsidRDefault="00B45A78" w:rsidP="00B45A78">
      <w:pPr>
        <w:adjustRightInd w:val="0"/>
        <w:ind w:leftChars="200" w:left="7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 xml:space="preserve">9)건설기계                   10)농기계 </w:t>
      </w:r>
    </w:p>
    <w:p w14:paraId="1CD6F654" w14:textId="77777777" w:rsidR="00B45A78" w:rsidRPr="006E3A85" w:rsidRDefault="00B45A78" w:rsidP="00B45A78">
      <w:pPr>
        <w:adjustRightInd w:val="0"/>
        <w:ind w:leftChars="200" w:left="7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11)기타(                    )</w:t>
      </w:r>
    </w:p>
    <w:p w14:paraId="7DB4B1BB" w14:textId="77777777" w:rsidR="00B45A78" w:rsidRPr="006E3A85" w:rsidRDefault="00B45A78" w:rsidP="00B45A78">
      <w:pPr>
        <w:adjustRightInd w:val="0"/>
        <w:ind w:left="3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 기타에 해당하는 경우 차종을 구체적으로 기재하고, 둘 이상의 차량을 운전하거나 하나의 차량을 둘 이상의 목적으로 사용하는 경우 해당되는 사항을 모두 기재하십시오.</w:t>
      </w:r>
    </w:p>
    <w:p w14:paraId="18133C23" w14:textId="77777777" w:rsidR="00B45A78" w:rsidRPr="006E3A85" w:rsidRDefault="00B45A78" w:rsidP="00B45A78">
      <w:pPr>
        <w:adjustRightInd w:val="0"/>
        <w:ind w:left="308" w:hangingChars="140" w:hanging="308"/>
        <w:jc w:val="left"/>
        <w:rPr>
          <w:rFonts w:hAnsi="바탕" w:cs="TT877C195EtCID-WinCharSetFFFF-H"/>
          <w:kern w:val="0"/>
          <w:sz w:val="22"/>
          <w:szCs w:val="22"/>
        </w:rPr>
      </w:pPr>
    </w:p>
    <w:p w14:paraId="34F6BF17" w14:textId="77777777" w:rsidR="00B45A78" w:rsidRPr="006E3A85" w:rsidRDefault="00B45A78" w:rsidP="00B45A78">
      <w:pPr>
        <w:adjustRightInd w:val="0"/>
        <w:ind w:left="3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5-3. 원동기장치 자전거(전동킥보드,</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전동이륜평행차,</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전동기의 동력만으로 움직일 수 있는 자전거 등 개인형 이동장치를 포함)를 사용하십니까?</w:t>
      </w:r>
      <w:r w:rsidRPr="006E3A85">
        <w:rPr>
          <w:rFonts w:hAnsi="바탕" w:cs="TT877C195EtCID-WinCharSetFFFF-H"/>
          <w:kern w:val="0"/>
          <w:sz w:val="22"/>
          <w:szCs w:val="22"/>
        </w:rPr>
        <w:t>(</w:t>
      </w:r>
      <w:r w:rsidRPr="006E3A85">
        <w:rPr>
          <w:rFonts w:hAnsi="바탕" w:cs="TT877C195EtCID-WinCharSetFFFF-H" w:hint="eastAsia"/>
          <w:kern w:val="0"/>
          <w:sz w:val="22"/>
          <w:szCs w:val="22"/>
        </w:rPr>
        <w:t>다만,</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전동휠체어,</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의료용 스쿠터 등 보행보조용 의자차는 제외합니다)</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예</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아니오</w:t>
      </w:r>
      <w:r w:rsidRPr="006E3A85">
        <w:rPr>
          <w:rFonts w:hAnsi="바탕" w:cs="TT877C195EtCID-WinCharSetFFFF-H"/>
          <w:kern w:val="0"/>
          <w:sz w:val="22"/>
          <w:szCs w:val="22"/>
        </w:rPr>
        <w:t>)</w:t>
      </w:r>
    </w:p>
    <w:p w14:paraId="790DADEB" w14:textId="77777777" w:rsidR="00B45A78" w:rsidRPr="006E3A85" w:rsidRDefault="00B45A78" w:rsidP="00B45A78">
      <w:pPr>
        <w:adjustRightInd w:val="0"/>
        <w:ind w:left="3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 계속적으로 사용</w:t>
      </w:r>
      <w:r w:rsidRPr="006E3A85">
        <w:rPr>
          <w:rFonts w:hAnsi="바탕" w:cs="TT877C195EtCID-WinCharSetFFFF-H"/>
          <w:kern w:val="0"/>
          <w:sz w:val="22"/>
          <w:szCs w:val="22"/>
        </w:rPr>
        <w:t>(</w:t>
      </w:r>
      <w:r w:rsidRPr="006E3A85">
        <w:rPr>
          <w:rFonts w:hAnsi="바탕" w:cs="TT877C195EtCID-WinCharSetFFFF-H" w:hint="eastAsia"/>
          <w:kern w:val="0"/>
          <w:sz w:val="22"/>
          <w:szCs w:val="22"/>
        </w:rPr>
        <w:t>직업</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직무 또는 동호회 활동과 출퇴근용도 등으로 주로 사용하는 경우에 한함</w:t>
      </w:r>
      <w:r w:rsidRPr="006E3A85">
        <w:rPr>
          <w:rFonts w:hAnsi="바탕" w:cs="TT877C195EtCID-WinCharSetFFFF-H"/>
          <w:kern w:val="0"/>
          <w:sz w:val="22"/>
          <w:szCs w:val="22"/>
        </w:rPr>
        <w:t>)</w:t>
      </w:r>
      <w:r w:rsidRPr="006E3A85">
        <w:rPr>
          <w:rFonts w:hAnsi="바탕" w:cs="TT877C195EtCID-WinCharSetFFFF-H" w:hint="eastAsia"/>
          <w:kern w:val="0"/>
          <w:sz w:val="22"/>
          <w:szCs w:val="22"/>
        </w:rPr>
        <w:t>하는 경우 기재</w:t>
      </w:r>
    </w:p>
    <w:p w14:paraId="1CD60509" w14:textId="4903C407" w:rsidR="00B45A78" w:rsidRPr="006E3A85" w:rsidRDefault="00B45A78" w:rsidP="00B45A78">
      <w:pPr>
        <w:adjustRightInd w:val="0"/>
        <w:ind w:left="308" w:hangingChars="140" w:hanging="308"/>
        <w:jc w:val="left"/>
        <w:rPr>
          <w:rFonts w:hAnsi="바탕" w:cs="TT877C195EtCID-WinCharSetFFFF-H"/>
          <w:kern w:val="0"/>
          <w:sz w:val="22"/>
          <w:szCs w:val="22"/>
        </w:rPr>
      </w:pPr>
      <w:r w:rsidRPr="006E3A85">
        <w:rPr>
          <w:rFonts w:hAnsi="바탕" w:cs="TT877C195EtCID-WinCharSetFFFF-H"/>
          <w:kern w:val="0"/>
          <w:sz w:val="22"/>
          <w:szCs w:val="22"/>
        </w:rPr>
        <w:tab/>
      </w:r>
      <w:r w:rsidRPr="006E3A85">
        <w:rPr>
          <w:rFonts w:hAnsi="바탕" w:cs="TT877C195EtCID-WinCharSetFFFF-H" w:hint="eastAsia"/>
          <w:kern w:val="0"/>
          <w:sz w:val="22"/>
          <w:szCs w:val="22"/>
        </w:rPr>
        <w:t xml:space="preserve">본 질문에 </w:t>
      </w:r>
      <w:r w:rsidRPr="006E3A85">
        <w:rPr>
          <w:rFonts w:hAnsi="바탕" w:cs="TT877C195EtCID-WinCharSetFFFF-H"/>
          <w:kern w:val="0"/>
          <w:sz w:val="22"/>
          <w:szCs w:val="22"/>
        </w:rPr>
        <w:t>‘</w:t>
      </w:r>
      <w:r w:rsidRPr="006E3A85">
        <w:rPr>
          <w:rFonts w:hAnsi="바탕" w:cs="TT877C195EtCID-WinCharSetFFFF-H" w:hint="eastAsia"/>
          <w:kern w:val="0"/>
          <w:sz w:val="22"/>
          <w:szCs w:val="22"/>
        </w:rPr>
        <w:t>아니오</w:t>
      </w:r>
      <w:r w:rsidRPr="006E3A85">
        <w:rPr>
          <w:rFonts w:hAnsi="바탕" w:cs="TT877C195EtCID-WinCharSetFFFF-H"/>
          <w:kern w:val="0"/>
          <w:sz w:val="22"/>
          <w:szCs w:val="22"/>
        </w:rPr>
        <w:t>’</w:t>
      </w:r>
      <w:r w:rsidRPr="006E3A85">
        <w:rPr>
          <w:rFonts w:hAnsi="바탕" w:cs="TT877C195EtCID-WinCharSetFFFF-H" w:hint="eastAsia"/>
          <w:kern w:val="0"/>
          <w:sz w:val="22"/>
          <w:szCs w:val="22"/>
        </w:rPr>
        <w:t xml:space="preserve">로 기재하고 보험계약 체결 후 </w:t>
      </w:r>
      <w:r w:rsidRPr="006E3A85">
        <w:rPr>
          <w:rFonts w:hAnsi="바탕" w:cs="TT877C195EtCID-WinCharSetFFFF-H" w:hint="eastAsia"/>
          <w:b/>
          <w:color w:val="A6A6A6"/>
          <w:kern w:val="0"/>
          <w:sz w:val="22"/>
          <w:szCs w:val="22"/>
          <w:u w:val="single" w:color="000000"/>
        </w:rPr>
        <w:t>이륜자동차</w:t>
      </w:r>
      <w:r w:rsidRPr="006E3A85">
        <w:rPr>
          <w:rFonts w:hAnsi="바탕" w:cs="TT877C195EtCID-WinCharSetFFFF-H" w:hint="eastAsia"/>
          <w:kern w:val="0"/>
          <w:sz w:val="22"/>
          <w:szCs w:val="22"/>
        </w:rPr>
        <w:t xml:space="preserve"> 또는 전동킥보드 등 </w:t>
      </w:r>
      <w:r w:rsidRPr="006E3A85">
        <w:rPr>
          <w:rFonts w:hAnsi="바탕" w:cs="TT877C195EtCID-WinCharSetFFFF-H" w:hint="eastAsia"/>
          <w:b/>
          <w:color w:val="A6A6A6"/>
          <w:kern w:val="0"/>
          <w:sz w:val="22"/>
          <w:szCs w:val="22"/>
          <w:u w:val="single" w:color="000000"/>
        </w:rPr>
        <w:t>개인형이동장치</w:t>
      </w:r>
      <w:r w:rsidRPr="006E3A85">
        <w:rPr>
          <w:rFonts w:hAnsi="바탕" w:cs="TT877C195EtCID-WinCharSetFFFF-H" w:hint="eastAsia"/>
          <w:kern w:val="0"/>
          <w:sz w:val="22"/>
          <w:szCs w:val="22"/>
        </w:rPr>
        <w:t xml:space="preserve">를 포함한 </w:t>
      </w:r>
      <w:r w:rsidRPr="006E3A85">
        <w:rPr>
          <w:rFonts w:hAnsi="바탕" w:cs="TT877C195EtCID-WinCharSetFFFF-H" w:hint="eastAsia"/>
          <w:b/>
          <w:color w:val="A6A6A6"/>
          <w:kern w:val="0"/>
          <w:sz w:val="22"/>
          <w:szCs w:val="22"/>
          <w:u w:val="single" w:color="000000"/>
        </w:rPr>
        <w:t>원동기장치 자전거</w:t>
      </w:r>
      <w:r w:rsidRPr="006E3A85">
        <w:rPr>
          <w:rFonts w:hAnsi="바탕" w:cs="TT877C195EtCID-WinCharSetFFFF-H" w:hint="eastAsia"/>
          <w:kern w:val="0"/>
          <w:sz w:val="22"/>
          <w:szCs w:val="22"/>
        </w:rPr>
        <w:t xml:space="preserve">를 사용하게 된 사실을 지체없이 회사에 알리지 않은 경우 계약 해지 등 알릴 의무 위반에 따른 </w:t>
      </w:r>
      <w:r w:rsidRPr="006E3A85">
        <w:rPr>
          <w:rFonts w:hAnsi="바탕" w:cs="TT877C195EtCID-WinCharSetFFFF-H" w:hint="eastAsia"/>
          <w:b/>
          <w:color w:val="A6A6A6"/>
          <w:kern w:val="0"/>
          <w:sz w:val="22"/>
          <w:szCs w:val="22"/>
          <w:u w:val="single" w:color="000000"/>
        </w:rPr>
        <w:t>불이익</w:t>
      </w:r>
      <w:r w:rsidRPr="006E3A85">
        <w:rPr>
          <w:rFonts w:hAnsi="바탕" w:cs="TT877C195EtCID-WinCharSetFFFF-H" w:hint="eastAsia"/>
          <w:kern w:val="0"/>
          <w:sz w:val="22"/>
          <w:szCs w:val="22"/>
        </w:rPr>
        <w:t>이 발생할 수 있습니다.</w:t>
      </w:r>
    </w:p>
    <w:p w14:paraId="598BFD10" w14:textId="77777777" w:rsidR="00B45A78" w:rsidRPr="006E3A85" w:rsidRDefault="00B45A78" w:rsidP="00B45A78">
      <w:pPr>
        <w:adjustRightInd w:val="0"/>
        <w:ind w:left="308" w:hangingChars="140" w:hanging="308"/>
        <w:jc w:val="left"/>
        <w:rPr>
          <w:rFonts w:hAnsi="바탕" w:cs="TT877C195EtCID-WinCharSetFFFF-H"/>
          <w:kern w:val="0"/>
          <w:sz w:val="22"/>
          <w:szCs w:val="22"/>
        </w:rPr>
      </w:pPr>
    </w:p>
    <w:p w14:paraId="6A784400" w14:textId="77777777" w:rsidR="00B45A78" w:rsidRPr="006E3A85" w:rsidRDefault="00B45A78" w:rsidP="00B45A78">
      <w:pPr>
        <w:adjustRightInd w:val="0"/>
        <w:ind w:left="308" w:hangingChars="140" w:hanging="308"/>
        <w:jc w:val="left"/>
        <w:rPr>
          <w:rFonts w:hAnsi="바탕" w:cs="TT877C195EtCID-WinCharSetFFFF-H"/>
          <w:kern w:val="0"/>
          <w:sz w:val="22"/>
          <w:szCs w:val="22"/>
        </w:rPr>
      </w:pPr>
      <w:r w:rsidRPr="006E3A85">
        <w:rPr>
          <w:rFonts w:hAnsi="바탕" w:cs="TT877C195EtCID-WinCharSetFFFF-H" w:hint="eastAsia"/>
          <w:kern w:val="0"/>
          <w:sz w:val="22"/>
          <w:szCs w:val="22"/>
        </w:rPr>
        <w:t>6. 월소득(계약자 기준) : 월평균 (           ) 만원</w:t>
      </w:r>
    </w:p>
    <w:p w14:paraId="22D59123" w14:textId="77777777" w:rsidR="00B45A78" w:rsidRPr="006E3A85" w:rsidRDefault="00B45A78" w:rsidP="00B45A78">
      <w:pPr>
        <w:adjustRightInd w:val="0"/>
        <w:ind w:left="308" w:hangingChars="140" w:hanging="308"/>
        <w:jc w:val="left"/>
        <w:rPr>
          <w:rFonts w:hAnsi="바탕" w:cs="TT877C195EtCID-WinCharSetFFFF-H"/>
          <w:kern w:val="0"/>
          <w:sz w:val="22"/>
          <w:szCs w:val="22"/>
        </w:rPr>
      </w:pPr>
    </w:p>
    <w:p w14:paraId="762DBD16" w14:textId="77777777" w:rsidR="00B45A78" w:rsidRPr="006E3A85" w:rsidRDefault="00B45A78" w:rsidP="00B45A78">
      <w:pPr>
        <w:adjustRightInd w:val="0"/>
        <w:jc w:val="left"/>
        <w:rPr>
          <w:rFonts w:hAnsi="바탕" w:cs="TT877C195EtCID-WinCharSetFFFF-H"/>
          <w:kern w:val="0"/>
          <w:sz w:val="22"/>
          <w:szCs w:val="22"/>
        </w:rPr>
      </w:pPr>
      <w:r w:rsidRPr="006E3A85">
        <w:rPr>
          <w:rFonts w:hAnsi="바탕" w:cs="TT877C195EtCID-WinCharSetFFFF-H"/>
          <w:kern w:val="0"/>
          <w:sz w:val="22"/>
          <w:szCs w:val="22"/>
        </w:rPr>
        <w:t>[</w:t>
      </w:r>
      <w:r w:rsidRPr="006E3A85">
        <w:rPr>
          <w:rFonts w:hAnsi="바탕" w:cs="바탕" w:hint="eastAsia"/>
          <w:kern w:val="0"/>
          <w:sz w:val="22"/>
          <w:szCs w:val="22"/>
        </w:rPr>
        <w:t>※</w:t>
      </w:r>
      <w:r w:rsidRPr="006E3A85">
        <w:rPr>
          <w:rFonts w:hAnsi="바탕" w:cs="TT877C195EtCID-WinCharSetFFFF-H"/>
          <w:kern w:val="0"/>
          <w:sz w:val="22"/>
          <w:szCs w:val="22"/>
        </w:rPr>
        <w:t xml:space="preserve"> </w:t>
      </w:r>
      <w:r w:rsidRPr="006E3A85">
        <w:rPr>
          <w:rFonts w:hAnsi="바탕" w:cs="바탕" w:hint="eastAsia"/>
          <w:b/>
          <w:kern w:val="0"/>
          <w:sz w:val="22"/>
          <w:szCs w:val="22"/>
          <w:u w:val="single"/>
        </w:rPr>
        <w:t>엷고</w:t>
      </w:r>
      <w:r w:rsidRPr="006E3A85">
        <w:rPr>
          <w:rFonts w:hAnsi="바탕" w:cs="TT877C195EtCID-WinCharSetFFFF-H"/>
          <w:b/>
          <w:kern w:val="0"/>
          <w:sz w:val="22"/>
          <w:szCs w:val="22"/>
          <w:u w:val="single"/>
        </w:rPr>
        <w:t xml:space="preserve"> </w:t>
      </w:r>
      <w:r w:rsidRPr="006E3A85">
        <w:rPr>
          <w:rFonts w:hAnsi="바탕" w:cs="바탕" w:hint="eastAsia"/>
          <w:b/>
          <w:kern w:val="0"/>
          <w:sz w:val="22"/>
          <w:szCs w:val="22"/>
          <w:u w:val="single"/>
        </w:rPr>
        <w:t>크게</w:t>
      </w:r>
      <w:r w:rsidRPr="006E3A85">
        <w:rPr>
          <w:rFonts w:hAnsi="바탕" w:cs="TT877C195EtCID-WinCharSetFFFF-H"/>
          <w:b/>
          <w:kern w:val="0"/>
          <w:sz w:val="22"/>
          <w:szCs w:val="22"/>
          <w:u w:val="single"/>
        </w:rPr>
        <w:t xml:space="preserve"> </w:t>
      </w:r>
      <w:r w:rsidRPr="006E3A85">
        <w:rPr>
          <w:rFonts w:hAnsi="바탕" w:cs="바탕" w:hint="eastAsia"/>
          <w:b/>
          <w:kern w:val="0"/>
          <w:sz w:val="22"/>
          <w:szCs w:val="22"/>
          <w:u w:val="single"/>
        </w:rPr>
        <w:t>밑줄친</w:t>
      </w:r>
      <w:r w:rsidRPr="006E3A85">
        <w:rPr>
          <w:rFonts w:hAnsi="바탕" w:cs="TT877C195EtCID-WinCharSetFFFF-H"/>
          <w:b/>
          <w:kern w:val="0"/>
          <w:sz w:val="22"/>
          <w:szCs w:val="22"/>
          <w:u w:val="single"/>
        </w:rPr>
        <w:t xml:space="preserve"> </w:t>
      </w:r>
      <w:r w:rsidRPr="006E3A85">
        <w:rPr>
          <w:rFonts w:hAnsi="바탕" w:cs="바탕" w:hint="eastAsia"/>
          <w:b/>
          <w:kern w:val="0"/>
          <w:sz w:val="22"/>
          <w:szCs w:val="22"/>
          <w:u w:val="single"/>
        </w:rPr>
        <w:t>내용</w:t>
      </w:r>
      <w:r w:rsidRPr="006E3A85">
        <w:rPr>
          <w:rFonts w:hAnsi="바탕" w:cs="바탕" w:hint="eastAsia"/>
          <w:kern w:val="0"/>
          <w:sz w:val="22"/>
          <w:szCs w:val="22"/>
        </w:rPr>
        <w:t>에</w:t>
      </w:r>
      <w:r w:rsidRPr="006E3A85">
        <w:rPr>
          <w:rFonts w:hAnsi="바탕" w:cs="TT877C195EtCID-WinCharSetFFFF-H"/>
          <w:kern w:val="0"/>
          <w:sz w:val="22"/>
          <w:szCs w:val="22"/>
        </w:rPr>
        <w:t xml:space="preserve"> </w:t>
      </w:r>
      <w:r w:rsidRPr="006E3A85">
        <w:rPr>
          <w:rFonts w:hAnsi="바탕" w:cs="바탕" w:hint="eastAsia"/>
          <w:kern w:val="0"/>
          <w:sz w:val="22"/>
          <w:szCs w:val="22"/>
        </w:rPr>
        <w:t>계약자가 직접</w:t>
      </w:r>
      <w:r w:rsidRPr="006E3A85">
        <w:rPr>
          <w:rFonts w:hAnsi="바탕" w:cs="TT877C195EtCID-WinCharSetFFFF-H"/>
          <w:kern w:val="0"/>
          <w:sz w:val="22"/>
          <w:szCs w:val="22"/>
        </w:rPr>
        <w:t xml:space="preserve"> </w:t>
      </w:r>
      <w:r w:rsidRPr="006E3A85">
        <w:rPr>
          <w:rFonts w:hAnsi="바탕" w:cs="바탕" w:hint="eastAsia"/>
          <w:kern w:val="0"/>
          <w:sz w:val="22"/>
          <w:szCs w:val="22"/>
        </w:rPr>
        <w:t>자필로</w:t>
      </w:r>
      <w:r w:rsidRPr="006E3A85">
        <w:rPr>
          <w:rFonts w:hAnsi="바탕" w:cs="TT877C195EtCID-WinCharSetFFFF-H"/>
          <w:kern w:val="0"/>
          <w:sz w:val="22"/>
          <w:szCs w:val="22"/>
        </w:rPr>
        <w:t xml:space="preserve"> </w:t>
      </w:r>
      <w:r w:rsidRPr="006E3A85">
        <w:rPr>
          <w:rFonts w:hAnsi="바탕" w:cs="바탕" w:hint="eastAsia"/>
          <w:kern w:val="0"/>
          <w:sz w:val="22"/>
          <w:szCs w:val="22"/>
        </w:rPr>
        <w:t>기재하고</w:t>
      </w:r>
      <w:r w:rsidRPr="006E3A85">
        <w:rPr>
          <w:rFonts w:hAnsi="바탕" w:cs="TT877C195EtCID-WinCharSetFFFF-H"/>
          <w:kern w:val="0"/>
          <w:sz w:val="22"/>
          <w:szCs w:val="22"/>
        </w:rPr>
        <w:t xml:space="preserve"> </w:t>
      </w:r>
      <w:r w:rsidRPr="006E3A85">
        <w:rPr>
          <w:rFonts w:hAnsi="바탕" w:cs="TT877C195EtCID-WinCharSetFFFF-H" w:hint="eastAsia"/>
          <w:kern w:val="0"/>
          <w:sz w:val="22"/>
          <w:szCs w:val="22"/>
        </w:rPr>
        <w:t xml:space="preserve">계약자 및 피보험자가 </w:t>
      </w:r>
      <w:r w:rsidRPr="006E3A85">
        <w:rPr>
          <w:rFonts w:hAnsi="바탕" w:cs="바탕" w:hint="eastAsia"/>
          <w:kern w:val="0"/>
          <w:sz w:val="22"/>
          <w:szCs w:val="22"/>
        </w:rPr>
        <w:t>직접</w:t>
      </w:r>
      <w:r w:rsidRPr="006E3A85">
        <w:rPr>
          <w:rFonts w:hAnsi="바탕" w:cs="TT877C195EtCID-WinCharSetFFFF-H"/>
          <w:kern w:val="0"/>
          <w:sz w:val="22"/>
          <w:szCs w:val="22"/>
        </w:rPr>
        <w:t xml:space="preserve"> </w:t>
      </w:r>
      <w:r w:rsidRPr="006E3A85">
        <w:rPr>
          <w:rFonts w:hAnsi="바탕" w:cs="바탕" w:hint="eastAsia"/>
          <w:kern w:val="0"/>
          <w:sz w:val="22"/>
          <w:szCs w:val="22"/>
        </w:rPr>
        <w:lastRenderedPageBreak/>
        <w:t>자필로</w:t>
      </w:r>
      <w:r w:rsidRPr="006E3A85">
        <w:rPr>
          <w:rFonts w:hAnsi="바탕" w:cs="TT877C195EtCID-WinCharSetFFFF-H"/>
          <w:kern w:val="0"/>
          <w:sz w:val="22"/>
          <w:szCs w:val="22"/>
        </w:rPr>
        <w:t xml:space="preserve"> </w:t>
      </w:r>
      <w:r w:rsidRPr="006E3A85">
        <w:rPr>
          <w:rFonts w:hAnsi="바탕" w:cs="바탕" w:hint="eastAsia"/>
          <w:kern w:val="0"/>
          <w:sz w:val="22"/>
          <w:szCs w:val="22"/>
        </w:rPr>
        <w:t>서명</w:t>
      </w:r>
      <w:r w:rsidRPr="006E3A85">
        <w:rPr>
          <w:rFonts w:hAnsi="바탕" w:cs="TT877C195EtCID-WinCharSetFFFF-H"/>
          <w:kern w:val="0"/>
          <w:sz w:val="22"/>
          <w:szCs w:val="22"/>
        </w:rPr>
        <w:t>(</w:t>
      </w:r>
      <w:r w:rsidRPr="006E3A85">
        <w:rPr>
          <w:rFonts w:hAnsi="바탕" w:cs="바탕" w:hint="eastAsia"/>
          <w:kern w:val="0"/>
          <w:sz w:val="22"/>
          <w:szCs w:val="22"/>
        </w:rPr>
        <w:t>인</w:t>
      </w:r>
      <w:r w:rsidRPr="006E3A85">
        <w:rPr>
          <w:rFonts w:hAnsi="바탕" w:cs="TT877C195EtCID-WinCharSetFFFF-H"/>
          <w:kern w:val="0"/>
          <w:sz w:val="22"/>
          <w:szCs w:val="22"/>
        </w:rPr>
        <w:t>)</w:t>
      </w:r>
      <w:r w:rsidRPr="006E3A85">
        <w:rPr>
          <w:rFonts w:hAnsi="바탕" w:cs="바탕" w:hint="eastAsia"/>
          <w:kern w:val="0"/>
          <w:sz w:val="22"/>
          <w:szCs w:val="22"/>
        </w:rPr>
        <w:t>하시기</w:t>
      </w:r>
      <w:r w:rsidRPr="006E3A85">
        <w:rPr>
          <w:rFonts w:hAnsi="바탕" w:cs="TT877C195EtCID-WinCharSetFFFF-H"/>
          <w:kern w:val="0"/>
          <w:sz w:val="22"/>
          <w:szCs w:val="22"/>
        </w:rPr>
        <w:t xml:space="preserve"> </w:t>
      </w:r>
      <w:r w:rsidRPr="006E3A85">
        <w:rPr>
          <w:rFonts w:hAnsi="바탕" w:cs="바탕" w:hint="eastAsia"/>
          <w:kern w:val="0"/>
          <w:sz w:val="22"/>
          <w:szCs w:val="22"/>
        </w:rPr>
        <w:t>바랍니다</w:t>
      </w:r>
      <w:r w:rsidRPr="006E3A85">
        <w:rPr>
          <w:rFonts w:hAnsi="바탕" w:cs="TT877C195EtCID-WinCharSetFFFF-H"/>
          <w:kern w:val="0"/>
          <w:sz w:val="22"/>
          <w:szCs w:val="22"/>
        </w:rPr>
        <w:t>.]</w:t>
      </w:r>
    </w:p>
    <w:p w14:paraId="53BBD8DF" w14:textId="77777777" w:rsidR="00B45A78" w:rsidRPr="006E3A85" w:rsidRDefault="00B45A78" w:rsidP="00B45A78">
      <w:pPr>
        <w:pStyle w:val="10"/>
        <w:adjustRightInd w:val="0"/>
        <w:spacing w:line="240" w:lineRule="auto"/>
        <w:rPr>
          <w:rFonts w:ascii="바탕" w:eastAsia="바탕" w:hAnsi="바탕"/>
          <w:snapToGrid w:val="0"/>
          <w:sz w:val="22"/>
          <w:szCs w:val="22"/>
        </w:rPr>
      </w:pPr>
    </w:p>
    <w:p w14:paraId="687BC1CB" w14:textId="77777777" w:rsidR="00B45A78" w:rsidRPr="006E3A85" w:rsidRDefault="00B45A78" w:rsidP="00B45A78">
      <w:pPr>
        <w:pStyle w:val="10"/>
        <w:adjustRightInd w:val="0"/>
        <w:spacing w:line="240" w:lineRule="auto"/>
        <w:rPr>
          <w:rFonts w:ascii="바탕" w:eastAsia="바탕" w:hAnsi="바탕"/>
          <w:snapToGrid w:val="0"/>
          <w:sz w:val="22"/>
          <w:szCs w:val="22"/>
        </w:rPr>
      </w:pPr>
      <w:r w:rsidRPr="006E3A85">
        <w:rPr>
          <w:rFonts w:ascii="바탕" w:eastAsia="바탕" w:hAnsi="바탕" w:hint="eastAsia"/>
          <w:snapToGrid w:val="0"/>
          <w:sz w:val="22"/>
          <w:szCs w:val="22"/>
        </w:rPr>
        <w:t>보험모집자는</w:t>
      </w:r>
      <w:r w:rsidRPr="006E3A85">
        <w:rPr>
          <w:rFonts w:ascii="바탕" w:eastAsia="바탕" w:hAnsi="바탕"/>
          <w:snapToGrid w:val="0"/>
          <w:sz w:val="22"/>
          <w:szCs w:val="22"/>
        </w:rPr>
        <w:t xml:space="preserve"> </w:t>
      </w:r>
      <w:r w:rsidRPr="006E3A85">
        <w:rPr>
          <w:rFonts w:ascii="바탕" w:eastAsia="바탕" w:hAnsi="바탕" w:hint="eastAsia"/>
          <w:snapToGrid w:val="0"/>
          <w:sz w:val="22"/>
          <w:szCs w:val="22"/>
        </w:rPr>
        <w:t>계약 전</w:t>
      </w:r>
      <w:r w:rsidRPr="006E3A85">
        <w:rPr>
          <w:rFonts w:ascii="바탕" w:eastAsia="바탕" w:hAnsi="바탕"/>
          <w:snapToGrid w:val="0"/>
          <w:sz w:val="22"/>
          <w:szCs w:val="22"/>
        </w:rPr>
        <w:t xml:space="preserve"> </w:t>
      </w:r>
      <w:r w:rsidRPr="006E3A85">
        <w:rPr>
          <w:rFonts w:ascii="바탕" w:eastAsia="바탕" w:hAnsi="바탕" w:cs="바탕"/>
          <w:b/>
          <w:color w:val="A6A6A6"/>
          <w:sz w:val="22"/>
          <w:szCs w:val="22"/>
          <w:u w:val="single" w:color="000000"/>
        </w:rPr>
        <w:t>알릴의무</w:t>
      </w:r>
      <w:r w:rsidRPr="006E3A85">
        <w:rPr>
          <w:rFonts w:ascii="바탕" w:eastAsia="바탕" w:hAnsi="바탕"/>
          <w:snapToGrid w:val="0"/>
          <w:sz w:val="22"/>
          <w:szCs w:val="22"/>
        </w:rPr>
        <w:t xml:space="preserve"> 사항에 대한 수령권한이 없으므로 과거의 진단 또는 치료 사실 등 중요한 내용을 </w:t>
      </w:r>
      <w:r w:rsidRPr="006E3A85">
        <w:rPr>
          <w:rFonts w:ascii="바탕" w:eastAsia="바탕" w:hAnsi="바탕" w:cs="바탕"/>
          <w:b/>
          <w:color w:val="A6A6A6"/>
          <w:sz w:val="22"/>
          <w:szCs w:val="22"/>
          <w:u w:val="single" w:color="000000"/>
        </w:rPr>
        <w:t>구두</w:t>
      </w:r>
      <w:r w:rsidRPr="006E3A85">
        <w:rPr>
          <w:rFonts w:ascii="바탕" w:eastAsia="바탕" w:hAnsi="바탕"/>
          <w:snapToGrid w:val="0"/>
          <w:sz w:val="22"/>
          <w:szCs w:val="22"/>
        </w:rPr>
        <w:t xml:space="preserve">로만 알릴 경우 계약 전 알릴의무를 이행한 것으로 인정되지 않아 향후 계약이 </w:t>
      </w:r>
      <w:r w:rsidRPr="006E3A85">
        <w:rPr>
          <w:rFonts w:ascii="바탕" w:eastAsia="바탕" w:hAnsi="바탕" w:cs="바탕"/>
          <w:b/>
          <w:color w:val="A6A6A6"/>
          <w:sz w:val="22"/>
          <w:szCs w:val="22"/>
          <w:u w:val="single" w:color="000000"/>
        </w:rPr>
        <w:t>해지</w:t>
      </w:r>
      <w:r w:rsidRPr="006E3A85">
        <w:rPr>
          <w:rFonts w:ascii="바탕" w:eastAsia="바탕" w:hAnsi="바탕"/>
          <w:snapToGrid w:val="0"/>
          <w:sz w:val="22"/>
          <w:szCs w:val="22"/>
        </w:rPr>
        <w:t>되거나 보험금을 지급받지 못할 수 있습니다.</w:t>
      </w:r>
    </w:p>
    <w:p w14:paraId="6EC68054" w14:textId="77777777" w:rsidR="00B45A78" w:rsidRPr="006E3A85" w:rsidRDefault="00B45A78" w:rsidP="00B45A78">
      <w:pPr>
        <w:pStyle w:val="10"/>
        <w:adjustRightInd w:val="0"/>
        <w:spacing w:line="240" w:lineRule="auto"/>
        <w:rPr>
          <w:rFonts w:ascii="바탕" w:eastAsia="바탕" w:hAnsi="바탕"/>
          <w:snapToGrid w:val="0"/>
          <w:sz w:val="22"/>
          <w:szCs w:val="22"/>
        </w:rPr>
      </w:pPr>
    </w:p>
    <w:p w14:paraId="503612D2" w14:textId="77777777" w:rsidR="00B45A78" w:rsidRPr="006E3A85" w:rsidRDefault="00B45A78" w:rsidP="00B45A78">
      <w:pPr>
        <w:pStyle w:val="10"/>
        <w:adjustRightInd w:val="0"/>
        <w:spacing w:line="240" w:lineRule="auto"/>
        <w:rPr>
          <w:rFonts w:ascii="바탕" w:eastAsia="바탕" w:hAnsi="바탕"/>
          <w:snapToGrid w:val="0"/>
          <w:sz w:val="22"/>
          <w:szCs w:val="22"/>
        </w:rPr>
      </w:pPr>
      <w:r w:rsidRPr="006E3A85">
        <w:rPr>
          <w:rFonts w:ascii="바탕" w:eastAsia="바탕" w:hAnsi="바탕" w:hint="eastAsia"/>
          <w:snapToGrid w:val="0"/>
          <w:sz w:val="22"/>
          <w:szCs w:val="22"/>
        </w:rPr>
        <w:t xml:space="preserve">보험계약자 </w:t>
      </w:r>
      <w:r w:rsidRPr="006E3A85">
        <w:rPr>
          <w:rFonts w:ascii="바탕" w:eastAsia="바탕" w:hAnsi="바탕"/>
          <w:snapToGrid w:val="0"/>
          <w:sz w:val="22"/>
          <w:szCs w:val="22"/>
          <w:u w:val="single"/>
        </w:rPr>
        <w:t xml:space="preserve">           </w:t>
      </w:r>
      <w:r w:rsidRPr="006E3A85">
        <w:rPr>
          <w:rFonts w:ascii="바탕" w:eastAsia="바탕" w:hAnsi="바탕" w:hint="eastAsia"/>
          <w:snapToGrid w:val="0"/>
          <w:sz w:val="22"/>
          <w:szCs w:val="22"/>
        </w:rPr>
        <w:t>은(</w:t>
      </w:r>
      <w:r w:rsidRPr="006E3A85">
        <w:rPr>
          <w:rFonts w:ascii="바탕" w:eastAsia="바탕" w:hAnsi="바탕"/>
          <w:snapToGrid w:val="0"/>
          <w:sz w:val="22"/>
          <w:szCs w:val="22"/>
        </w:rPr>
        <w:t>는</w:t>
      </w:r>
      <w:r w:rsidRPr="006E3A85">
        <w:rPr>
          <w:rFonts w:ascii="바탕" w:eastAsia="바탕" w:hAnsi="바탕" w:hint="eastAsia"/>
          <w:snapToGrid w:val="0"/>
          <w:sz w:val="22"/>
          <w:szCs w:val="22"/>
        </w:rPr>
        <w:t>)</w:t>
      </w:r>
      <w:r w:rsidRPr="006E3A85">
        <w:rPr>
          <w:rFonts w:ascii="바탕" w:eastAsia="바탕" w:hAnsi="바탕"/>
          <w:snapToGrid w:val="0"/>
          <w:sz w:val="22"/>
          <w:szCs w:val="22"/>
        </w:rPr>
        <w:t xml:space="preserve"> 보험</w:t>
      </w:r>
      <w:r w:rsidRPr="006E3A85">
        <w:rPr>
          <w:rFonts w:ascii="바탕" w:eastAsia="바탕" w:hAnsi="바탕" w:hint="eastAsia"/>
          <w:snapToGrid w:val="0"/>
          <w:sz w:val="22"/>
          <w:szCs w:val="22"/>
        </w:rPr>
        <w:t xml:space="preserve">모집자 </w:t>
      </w:r>
      <w:r w:rsidRPr="006E3A85">
        <w:rPr>
          <w:rFonts w:ascii="바탕" w:eastAsia="바탕" w:hAnsi="바탕"/>
          <w:snapToGrid w:val="0"/>
          <w:sz w:val="22"/>
          <w:szCs w:val="22"/>
          <w:u w:val="single"/>
        </w:rPr>
        <w:t xml:space="preserve">          </w:t>
      </w:r>
      <w:r w:rsidRPr="006E3A85">
        <w:rPr>
          <w:rFonts w:ascii="바탕" w:eastAsia="바탕" w:hAnsi="바탕"/>
          <w:snapToGrid w:val="0"/>
          <w:sz w:val="22"/>
          <w:szCs w:val="22"/>
        </w:rPr>
        <w:t xml:space="preserve">로부터 계약 전 알릴의무 위반시의 효과(계약해지, 보장제한, 보험금 미지급 등)에 대해 설명을 들었으며, </w:t>
      </w:r>
    </w:p>
    <w:p w14:paraId="457CE951" w14:textId="77777777" w:rsidR="00B45A78" w:rsidRPr="006E3A85" w:rsidRDefault="00B45A78" w:rsidP="00B45A78">
      <w:pPr>
        <w:pStyle w:val="10"/>
        <w:adjustRightInd w:val="0"/>
        <w:spacing w:line="240" w:lineRule="auto"/>
        <w:rPr>
          <w:rFonts w:ascii="바탕" w:eastAsia="바탕" w:hAnsi="바탕"/>
          <w:snapToGrid w:val="0"/>
          <w:sz w:val="22"/>
          <w:szCs w:val="22"/>
        </w:rPr>
      </w:pPr>
    </w:p>
    <w:p w14:paraId="640F98E6" w14:textId="77777777" w:rsidR="00B45A78" w:rsidRPr="006E3A85" w:rsidRDefault="00B45A78" w:rsidP="00B45A78">
      <w:pPr>
        <w:pStyle w:val="10"/>
        <w:adjustRightInd w:val="0"/>
        <w:spacing w:line="240" w:lineRule="auto"/>
        <w:rPr>
          <w:rFonts w:ascii="바탕" w:eastAsia="바탕" w:hAnsi="바탕"/>
          <w:snapToGrid w:val="0"/>
          <w:sz w:val="22"/>
          <w:szCs w:val="22"/>
        </w:rPr>
      </w:pPr>
      <w:r w:rsidRPr="006E3A85">
        <w:rPr>
          <w:rFonts w:ascii="바탕" w:eastAsia="바탕" w:hAnsi="바탕" w:hint="eastAsia"/>
          <w:snapToGrid w:val="0"/>
          <w:sz w:val="22"/>
          <w:szCs w:val="22"/>
        </w:rPr>
        <w:t>계약 전</w:t>
      </w:r>
      <w:r w:rsidRPr="006E3A85">
        <w:rPr>
          <w:rFonts w:ascii="바탕" w:eastAsia="바탕" w:hAnsi="바탕"/>
          <w:snapToGrid w:val="0"/>
          <w:sz w:val="22"/>
          <w:szCs w:val="22"/>
        </w:rPr>
        <w:t xml:space="preserve"> 알릴의무 사항에 대해 청약서에 사실대로 기재하였음을 확인합니다.</w:t>
      </w:r>
    </w:p>
    <w:p w14:paraId="45698C8A" w14:textId="77777777" w:rsidR="00B45A78" w:rsidRPr="006E3A85" w:rsidRDefault="00B45A78" w:rsidP="00B45A78">
      <w:pPr>
        <w:pStyle w:val="10"/>
        <w:adjustRightInd w:val="0"/>
        <w:spacing w:line="240" w:lineRule="auto"/>
        <w:rPr>
          <w:rFonts w:ascii="바탕" w:eastAsia="바탕" w:hAnsi="바탕"/>
          <w:snapToGrid w:val="0"/>
          <w:sz w:val="22"/>
          <w:szCs w:val="22"/>
        </w:rPr>
      </w:pPr>
    </w:p>
    <w:p w14:paraId="7D4173EE" w14:textId="77777777" w:rsidR="00B45A78" w:rsidRPr="006E3A85" w:rsidRDefault="00B45A78" w:rsidP="00B45A78">
      <w:pPr>
        <w:pStyle w:val="10"/>
        <w:adjustRightInd w:val="0"/>
        <w:spacing w:line="240" w:lineRule="auto"/>
        <w:jc w:val="center"/>
        <w:rPr>
          <w:rFonts w:ascii="바탕" w:eastAsia="바탕" w:hAnsi="바탕"/>
          <w:b/>
          <w:snapToGrid w:val="0"/>
          <w:sz w:val="22"/>
          <w:szCs w:val="22"/>
        </w:rPr>
      </w:pPr>
      <w:r w:rsidRPr="006E3A85">
        <w:rPr>
          <w:rFonts w:ascii="바탕" w:eastAsia="바탕" w:hAnsi="바탕" w:hint="eastAsia"/>
          <w:b/>
          <w:snapToGrid w:val="0"/>
          <w:sz w:val="22"/>
          <w:szCs w:val="22"/>
        </w:rPr>
        <w:t>년</w:t>
      </w:r>
      <w:r w:rsidRPr="006E3A85">
        <w:rPr>
          <w:rFonts w:ascii="바탕" w:eastAsia="바탕" w:hAnsi="바탕"/>
          <w:b/>
          <w:snapToGrid w:val="0"/>
          <w:sz w:val="22"/>
          <w:szCs w:val="22"/>
        </w:rPr>
        <w:t xml:space="preserve">     월     일</w:t>
      </w:r>
    </w:p>
    <w:p w14:paraId="53095D95" w14:textId="77777777" w:rsidR="00B45A78" w:rsidRPr="006E3A85" w:rsidRDefault="00B45A78" w:rsidP="00B45A78">
      <w:pPr>
        <w:pStyle w:val="10"/>
        <w:adjustRightInd w:val="0"/>
        <w:spacing w:line="240" w:lineRule="auto"/>
        <w:jc w:val="center"/>
        <w:rPr>
          <w:rFonts w:ascii="바탕" w:eastAsia="바탕" w:hAnsi="바탕"/>
          <w:b/>
          <w:snapToGrid w:val="0"/>
          <w:sz w:val="22"/>
          <w:szCs w:val="22"/>
        </w:rPr>
      </w:pPr>
      <w:r w:rsidRPr="006E3A85">
        <w:rPr>
          <w:rFonts w:ascii="바탕" w:eastAsia="바탕" w:hAnsi="바탕" w:hint="eastAsia"/>
          <w:b/>
          <w:snapToGrid w:val="0"/>
          <w:sz w:val="22"/>
          <w:szCs w:val="22"/>
        </w:rPr>
        <w:t>○</w:t>
      </w:r>
      <w:r w:rsidRPr="006E3A85">
        <w:rPr>
          <w:rFonts w:ascii="바탕" w:eastAsia="바탕" w:hAnsi="바탕"/>
          <w:b/>
          <w:snapToGrid w:val="0"/>
          <w:sz w:val="22"/>
          <w:szCs w:val="22"/>
        </w:rPr>
        <w:t xml:space="preserve"> ○ ○ ○  보험주식회사 귀중</w:t>
      </w:r>
    </w:p>
    <w:p w14:paraId="2957FB2A" w14:textId="77777777" w:rsidR="00B45A78" w:rsidRPr="006E3A85" w:rsidRDefault="00B45A78" w:rsidP="00B45A78">
      <w:pPr>
        <w:pStyle w:val="10"/>
        <w:adjustRightInd w:val="0"/>
        <w:spacing w:line="240" w:lineRule="auto"/>
        <w:rPr>
          <w:rFonts w:ascii="바탕" w:eastAsia="바탕" w:hAnsi="바탕"/>
          <w:snapToGrid w:val="0"/>
          <w:sz w:val="22"/>
          <w:szCs w:val="22"/>
        </w:rPr>
      </w:pPr>
    </w:p>
    <w:p w14:paraId="3C64F202" w14:textId="77777777" w:rsidR="006E3A85" w:rsidRPr="00CC66CA" w:rsidRDefault="00B45A78" w:rsidP="006E3A85">
      <w:pPr>
        <w:pStyle w:val="10"/>
        <w:adjustRightInd w:val="0"/>
        <w:spacing w:line="240" w:lineRule="auto"/>
        <w:jc w:val="right"/>
        <w:rPr>
          <w:rFonts w:ascii="바탕" w:eastAsia="바탕" w:hAnsi="바탕"/>
          <w:snapToGrid w:val="0"/>
          <w:sz w:val="22"/>
          <w:szCs w:val="22"/>
        </w:rPr>
      </w:pPr>
      <w:r w:rsidRPr="006E3A85">
        <w:rPr>
          <w:rFonts w:ascii="바탕" w:eastAsia="바탕" w:hAnsi="바탕"/>
          <w:snapToGrid w:val="0"/>
          <w:sz w:val="22"/>
          <w:szCs w:val="22"/>
        </w:rPr>
        <w:t xml:space="preserve">  </w:t>
      </w:r>
      <w:r w:rsidR="006E3A85" w:rsidRPr="00CC66CA">
        <w:rPr>
          <w:rFonts w:ascii="바탕" w:eastAsia="바탕" w:hAnsi="바탕"/>
          <w:snapToGrid w:val="0"/>
          <w:sz w:val="22"/>
          <w:szCs w:val="22"/>
        </w:rPr>
        <w:t xml:space="preserve">보험계약자 </w:t>
      </w:r>
      <w:r w:rsidR="006E3A85" w:rsidRPr="00CC66CA">
        <w:rPr>
          <w:rFonts w:ascii="바탕" w:eastAsia="바탕" w:hAnsi="바탕"/>
          <w:snapToGrid w:val="0"/>
          <w:sz w:val="22"/>
          <w:szCs w:val="22"/>
          <w:u w:val="single"/>
        </w:rPr>
        <w:t xml:space="preserve">                (인</w:t>
      </w:r>
      <w:r w:rsidR="006E3A85" w:rsidRPr="00CC66CA">
        <w:rPr>
          <w:rFonts w:ascii="바탕" w:eastAsia="바탕" w:hAnsi="바탕" w:hint="eastAsia"/>
          <w:snapToGrid w:val="0"/>
          <w:sz w:val="22"/>
          <w:szCs w:val="22"/>
          <w:u w:val="single"/>
        </w:rPr>
        <w:t>/서명</w:t>
      </w:r>
      <w:r w:rsidR="006E3A85" w:rsidRPr="00CC66CA">
        <w:rPr>
          <w:rFonts w:ascii="바탕" w:eastAsia="바탕" w:hAnsi="바탕"/>
          <w:snapToGrid w:val="0"/>
          <w:sz w:val="22"/>
          <w:szCs w:val="22"/>
        </w:rPr>
        <w:t>)</w:t>
      </w:r>
    </w:p>
    <w:p w14:paraId="07A508C7" w14:textId="77777777" w:rsidR="006E3A85" w:rsidRDefault="006E3A85" w:rsidP="006E3A85">
      <w:pPr>
        <w:adjustRightInd w:val="0"/>
        <w:ind w:left="308" w:hangingChars="140" w:hanging="308"/>
        <w:jc w:val="right"/>
        <w:rPr>
          <w:rFonts w:hAnsi="바탕"/>
          <w:snapToGrid w:val="0"/>
          <w:sz w:val="22"/>
          <w:szCs w:val="22"/>
          <w:u w:val="single"/>
        </w:rPr>
      </w:pPr>
      <w:r w:rsidRPr="00CC66CA">
        <w:rPr>
          <w:rFonts w:hAnsi="바탕"/>
          <w:snapToGrid w:val="0"/>
          <w:sz w:val="22"/>
          <w:szCs w:val="22"/>
        </w:rPr>
        <w:t xml:space="preserve">  피보험자(보험대상자) </w:t>
      </w:r>
      <w:r w:rsidRPr="00CC66CA">
        <w:rPr>
          <w:rFonts w:hAnsi="바탕"/>
          <w:snapToGrid w:val="0"/>
          <w:sz w:val="22"/>
          <w:szCs w:val="22"/>
          <w:u w:val="single"/>
        </w:rPr>
        <w:t xml:space="preserve">                (인</w:t>
      </w:r>
      <w:r w:rsidRPr="00CC66CA">
        <w:rPr>
          <w:rFonts w:hAnsi="바탕" w:hint="eastAsia"/>
          <w:snapToGrid w:val="0"/>
          <w:sz w:val="22"/>
          <w:szCs w:val="22"/>
          <w:u w:val="single"/>
        </w:rPr>
        <w:t>/서명</w:t>
      </w:r>
      <w:r w:rsidRPr="00CC66CA">
        <w:rPr>
          <w:rFonts w:hAnsi="바탕"/>
          <w:snapToGrid w:val="0"/>
          <w:sz w:val="22"/>
          <w:szCs w:val="22"/>
          <w:u w:val="single"/>
        </w:rPr>
        <w:t>)</w:t>
      </w:r>
    </w:p>
    <w:p w14:paraId="614E69CC" w14:textId="77777777" w:rsidR="006E3A85" w:rsidRPr="006E3A85" w:rsidRDefault="006E3A85" w:rsidP="006E3A85">
      <w:pPr>
        <w:pStyle w:val="10"/>
        <w:adjustRightInd w:val="0"/>
        <w:spacing w:line="240" w:lineRule="auto"/>
        <w:jc w:val="right"/>
        <w:rPr>
          <w:rFonts w:ascii="바탕" w:eastAsia="바탕" w:hAnsi="바탕" w:cs="TT877C195EtCID-WinCharSetFFFF-H"/>
          <w:color w:val="auto"/>
          <w:sz w:val="22"/>
          <w:szCs w:val="22"/>
          <w:highlight w:val="yellow"/>
        </w:rPr>
      </w:pPr>
      <w:r w:rsidRPr="006E3A85">
        <w:rPr>
          <w:rFonts w:ascii="바탕" w:eastAsia="바탕" w:hAnsi="바탕" w:cs="TT877C195EtCID-WinCharSetFFFF-H" w:hint="eastAsia"/>
          <w:color w:val="auto"/>
          <w:sz w:val="22"/>
          <w:szCs w:val="22"/>
          <w:highlight w:val="yellow"/>
        </w:rPr>
        <w:t xml:space="preserve">법정대리인1(친권자) </w:t>
      </w:r>
      <w:r w:rsidRPr="006E3A85">
        <w:rPr>
          <w:rFonts w:ascii="바탕" w:eastAsia="바탕" w:hAnsi="바탕" w:cs="TT877C195EtCID-WinCharSetFFFF-H" w:hint="eastAsia"/>
          <w:color w:val="auto"/>
          <w:sz w:val="22"/>
          <w:szCs w:val="22"/>
          <w:highlight w:val="yellow"/>
          <w:u w:val="single"/>
        </w:rPr>
        <w:t xml:space="preserve">             </w:t>
      </w:r>
      <w:r w:rsidRPr="006E3A85">
        <w:rPr>
          <w:rFonts w:ascii="바탕" w:eastAsia="바탕" w:hAnsi="바탕" w:hint="eastAsia"/>
          <w:snapToGrid w:val="0"/>
          <w:sz w:val="22"/>
          <w:szCs w:val="22"/>
          <w:highlight w:val="yellow"/>
          <w:u w:val="single"/>
        </w:rPr>
        <w:t xml:space="preserve">   (인/서명)</w:t>
      </w:r>
    </w:p>
    <w:p w14:paraId="183D9718" w14:textId="77777777" w:rsidR="006E3A85" w:rsidRPr="006E3A85" w:rsidRDefault="006E3A85" w:rsidP="006E3A85">
      <w:pPr>
        <w:pStyle w:val="10"/>
        <w:adjustRightInd w:val="0"/>
        <w:spacing w:line="240" w:lineRule="auto"/>
        <w:jc w:val="right"/>
        <w:rPr>
          <w:rFonts w:ascii="바탕" w:eastAsia="바탕" w:hAnsi="바탕" w:cs="TT877C195EtCID-WinCharSetFFFF-H"/>
          <w:color w:val="auto"/>
          <w:sz w:val="22"/>
          <w:szCs w:val="22"/>
          <w:highlight w:val="yellow"/>
        </w:rPr>
      </w:pPr>
      <w:r w:rsidRPr="006E3A85">
        <w:rPr>
          <w:rFonts w:ascii="바탕" w:eastAsia="바탕" w:hAnsi="바탕" w:cs="TT877C195EtCID-WinCharSetFFFF-H" w:hint="eastAsia"/>
          <w:color w:val="auto"/>
          <w:sz w:val="22"/>
          <w:szCs w:val="22"/>
          <w:highlight w:val="yellow"/>
        </w:rPr>
        <w:t xml:space="preserve">법정대리인2(친권자) </w:t>
      </w:r>
      <w:r w:rsidRPr="006E3A85">
        <w:rPr>
          <w:rFonts w:ascii="바탕" w:eastAsia="바탕" w:hAnsi="바탕" w:cs="TT877C195EtCID-WinCharSetFFFF-H" w:hint="eastAsia"/>
          <w:color w:val="auto"/>
          <w:sz w:val="22"/>
          <w:szCs w:val="22"/>
          <w:highlight w:val="yellow"/>
          <w:u w:val="single"/>
        </w:rPr>
        <w:t xml:space="preserve">               </w:t>
      </w:r>
      <w:r w:rsidRPr="006E3A85">
        <w:rPr>
          <w:rFonts w:ascii="바탕" w:eastAsia="바탕" w:hAnsi="바탕" w:hint="eastAsia"/>
          <w:snapToGrid w:val="0"/>
          <w:sz w:val="22"/>
          <w:szCs w:val="22"/>
          <w:highlight w:val="yellow"/>
          <w:u w:val="single"/>
        </w:rPr>
        <w:t xml:space="preserve"> (인/서명)</w:t>
      </w:r>
    </w:p>
    <w:p w14:paraId="66953037" w14:textId="0DDA4159" w:rsidR="004C67F2" w:rsidRPr="006E3A85" w:rsidRDefault="004C67F2" w:rsidP="006E3A85">
      <w:pPr>
        <w:pStyle w:val="10"/>
        <w:adjustRightInd w:val="0"/>
        <w:spacing w:line="240" w:lineRule="auto"/>
        <w:jc w:val="right"/>
        <w:rPr>
          <w:rFonts w:hAnsi="바탕"/>
          <w:snapToGrid w:val="0"/>
          <w:sz w:val="22"/>
          <w:szCs w:val="22"/>
        </w:rPr>
      </w:pPr>
    </w:p>
    <w:sectPr w:rsidR="004C67F2" w:rsidRPr="006E3A85" w:rsidSect="00142CE6">
      <w:footerReference w:type="default" r:id="rId9"/>
      <w:footerReference w:type="first" r:id="rId10"/>
      <w:pgSz w:w="11906" w:h="16838" w:code="9"/>
      <w:pgMar w:top="1219" w:right="1304" w:bottom="992" w:left="1361" w:header="1247" w:footer="567"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5494D" w14:textId="77777777" w:rsidR="001A0B88" w:rsidRDefault="001A0B88">
      <w:r>
        <w:separator/>
      </w:r>
    </w:p>
  </w:endnote>
  <w:endnote w:type="continuationSeparator" w:id="0">
    <w:p w14:paraId="49CDBDAA" w14:textId="77777777" w:rsidR="001A0B88" w:rsidRDefault="001A0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T877C195EtCID-WinCharSetFFFF-H">
    <w:altName w:val="LIFEPLUS Bold"/>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5E308" w14:textId="77777777" w:rsidR="00CE1329" w:rsidRDefault="00CE1329">
    <w:pPr>
      <w:pStyle w:val="ae"/>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4F63AD8E" w14:textId="77777777" w:rsidR="00CE1329" w:rsidRDefault="00CE1329">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9AFB4" w14:textId="21B6B0BE" w:rsidR="00CE1329" w:rsidRDefault="00CE1329">
    <w:pPr>
      <w:pStyle w:val="ae"/>
      <w:jc w:val="center"/>
      <w:rPr>
        <w:sz w:val="22"/>
      </w:rPr>
    </w:pPr>
    <w:r>
      <w:rPr>
        <w:rFonts w:hint="eastAsia"/>
        <w:sz w:val="22"/>
      </w:rPr>
      <w:t>1</w:t>
    </w:r>
    <w:r>
      <w:rPr>
        <w:sz w:val="22"/>
      </w:rPr>
      <w:t xml:space="preserve"> </w:t>
    </w:r>
    <w:r>
      <w:rPr>
        <w:rFonts w:hint="eastAsia"/>
        <w:sz w:val="22"/>
      </w:rPr>
      <w:t xml:space="preserve">- </w:t>
    </w:r>
    <w:r>
      <w:rPr>
        <w:rStyle w:val="af"/>
        <w:sz w:val="22"/>
      </w:rPr>
      <w:fldChar w:fldCharType="begin"/>
    </w:r>
    <w:r>
      <w:rPr>
        <w:rStyle w:val="af"/>
        <w:sz w:val="22"/>
      </w:rPr>
      <w:instrText xml:space="preserve"> PAGE </w:instrText>
    </w:r>
    <w:r>
      <w:rPr>
        <w:rStyle w:val="af"/>
        <w:sz w:val="22"/>
      </w:rPr>
      <w:fldChar w:fldCharType="separate"/>
    </w:r>
    <w:r w:rsidR="00E24ACE">
      <w:rPr>
        <w:rStyle w:val="af"/>
        <w:noProof/>
        <w:sz w:val="22"/>
      </w:rPr>
      <w:t>6</w:t>
    </w:r>
    <w:r>
      <w:rPr>
        <w:rStyle w:val="af"/>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676BC" w14:textId="77777777" w:rsidR="00CE1329" w:rsidRDefault="00CE1329">
    <w:pPr>
      <w:pStyle w:val="ae"/>
      <w:jc w:val="center"/>
    </w:pPr>
    <w:r>
      <w:rPr>
        <w:rStyle w:val="af"/>
        <w:rFonts w:ascii="Times New Roman"/>
        <w:kern w:val="0"/>
        <w:szCs w:val="20"/>
      </w:rPr>
      <w:t xml:space="preserve">- </w:t>
    </w:r>
    <w:r>
      <w:rPr>
        <w:rStyle w:val="af"/>
        <w:rFonts w:ascii="Times New Roman"/>
        <w:kern w:val="0"/>
        <w:szCs w:val="20"/>
      </w:rPr>
      <w:fldChar w:fldCharType="begin"/>
    </w:r>
    <w:r>
      <w:rPr>
        <w:rStyle w:val="af"/>
        <w:rFonts w:ascii="Times New Roman"/>
        <w:kern w:val="0"/>
        <w:szCs w:val="20"/>
      </w:rPr>
      <w:instrText xml:space="preserve"> PAGE </w:instrText>
    </w:r>
    <w:r>
      <w:rPr>
        <w:rStyle w:val="af"/>
        <w:rFonts w:ascii="Times New Roman"/>
        <w:kern w:val="0"/>
        <w:szCs w:val="20"/>
      </w:rPr>
      <w:fldChar w:fldCharType="separate"/>
    </w:r>
    <w:r>
      <w:rPr>
        <w:rStyle w:val="af"/>
        <w:rFonts w:ascii="Times New Roman"/>
        <w:noProof/>
        <w:kern w:val="0"/>
        <w:szCs w:val="20"/>
      </w:rPr>
      <w:t>1</w:t>
    </w:r>
    <w:r>
      <w:rPr>
        <w:rStyle w:val="af"/>
        <w:rFonts w:ascii="Times New Roman"/>
        <w:kern w:val="0"/>
        <w:szCs w:val="20"/>
      </w:rPr>
      <w:fldChar w:fldCharType="end"/>
    </w:r>
    <w:r>
      <w:rPr>
        <w:rStyle w:val="af"/>
        <w:rFonts w:ascii="Times New Roman"/>
        <w:kern w:val="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EFB2B" w14:textId="77777777" w:rsidR="001A0B88" w:rsidRDefault="001A0B88">
      <w:r>
        <w:separator/>
      </w:r>
    </w:p>
  </w:footnote>
  <w:footnote w:type="continuationSeparator" w:id="0">
    <w:p w14:paraId="5F5653FA" w14:textId="77777777" w:rsidR="001A0B88" w:rsidRDefault="001A0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F728C"/>
    <w:multiLevelType w:val="hybridMultilevel"/>
    <w:tmpl w:val="7F042C96"/>
    <w:lvl w:ilvl="0" w:tplc="85E67088">
      <w:start w:val="1"/>
      <w:numFmt w:val="decimal"/>
      <w:lvlText w:val="(%1)"/>
      <w:lvlJc w:val="left"/>
      <w:pPr>
        <w:tabs>
          <w:tab w:val="num" w:pos="760"/>
        </w:tabs>
        <w:ind w:left="760" w:hanging="36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 w15:restartNumberingAfterBreak="0">
    <w:nsid w:val="07D658D2"/>
    <w:multiLevelType w:val="hybridMultilevel"/>
    <w:tmpl w:val="73AAB2D2"/>
    <w:lvl w:ilvl="0" w:tplc="8BD04CBE">
      <w:start w:val="2"/>
      <w:numFmt w:val="bullet"/>
      <w:lvlText w:val="-"/>
      <w:lvlJc w:val="left"/>
      <w:pPr>
        <w:ind w:left="501" w:hanging="360"/>
      </w:pPr>
      <w:rPr>
        <w:rFonts w:ascii="바탕" w:eastAsia="바탕" w:hAnsi="바탕" w:cs="Times New Roman" w:hint="eastAsia"/>
        <w:sz w:val="22"/>
      </w:rPr>
    </w:lvl>
    <w:lvl w:ilvl="1" w:tplc="04090003" w:tentative="1">
      <w:start w:val="1"/>
      <w:numFmt w:val="bullet"/>
      <w:lvlText w:val=""/>
      <w:lvlJc w:val="left"/>
      <w:pPr>
        <w:ind w:left="941" w:hanging="400"/>
      </w:pPr>
      <w:rPr>
        <w:rFonts w:ascii="Wingdings" w:hAnsi="Wingdings" w:hint="default"/>
      </w:rPr>
    </w:lvl>
    <w:lvl w:ilvl="2" w:tplc="04090005" w:tentative="1">
      <w:start w:val="1"/>
      <w:numFmt w:val="bullet"/>
      <w:lvlText w:val=""/>
      <w:lvlJc w:val="left"/>
      <w:pPr>
        <w:ind w:left="1341" w:hanging="400"/>
      </w:pPr>
      <w:rPr>
        <w:rFonts w:ascii="Wingdings" w:hAnsi="Wingdings" w:hint="default"/>
      </w:rPr>
    </w:lvl>
    <w:lvl w:ilvl="3" w:tplc="04090001" w:tentative="1">
      <w:start w:val="1"/>
      <w:numFmt w:val="bullet"/>
      <w:lvlText w:val=""/>
      <w:lvlJc w:val="left"/>
      <w:pPr>
        <w:ind w:left="1741" w:hanging="400"/>
      </w:pPr>
      <w:rPr>
        <w:rFonts w:ascii="Wingdings" w:hAnsi="Wingdings" w:hint="default"/>
      </w:rPr>
    </w:lvl>
    <w:lvl w:ilvl="4" w:tplc="04090003" w:tentative="1">
      <w:start w:val="1"/>
      <w:numFmt w:val="bullet"/>
      <w:lvlText w:val=""/>
      <w:lvlJc w:val="left"/>
      <w:pPr>
        <w:ind w:left="2141" w:hanging="400"/>
      </w:pPr>
      <w:rPr>
        <w:rFonts w:ascii="Wingdings" w:hAnsi="Wingdings" w:hint="default"/>
      </w:rPr>
    </w:lvl>
    <w:lvl w:ilvl="5" w:tplc="04090005" w:tentative="1">
      <w:start w:val="1"/>
      <w:numFmt w:val="bullet"/>
      <w:lvlText w:val=""/>
      <w:lvlJc w:val="left"/>
      <w:pPr>
        <w:ind w:left="2541" w:hanging="400"/>
      </w:pPr>
      <w:rPr>
        <w:rFonts w:ascii="Wingdings" w:hAnsi="Wingdings" w:hint="default"/>
      </w:rPr>
    </w:lvl>
    <w:lvl w:ilvl="6" w:tplc="04090001" w:tentative="1">
      <w:start w:val="1"/>
      <w:numFmt w:val="bullet"/>
      <w:lvlText w:val=""/>
      <w:lvlJc w:val="left"/>
      <w:pPr>
        <w:ind w:left="2941" w:hanging="400"/>
      </w:pPr>
      <w:rPr>
        <w:rFonts w:ascii="Wingdings" w:hAnsi="Wingdings" w:hint="default"/>
      </w:rPr>
    </w:lvl>
    <w:lvl w:ilvl="7" w:tplc="04090003" w:tentative="1">
      <w:start w:val="1"/>
      <w:numFmt w:val="bullet"/>
      <w:lvlText w:val=""/>
      <w:lvlJc w:val="left"/>
      <w:pPr>
        <w:ind w:left="3341" w:hanging="400"/>
      </w:pPr>
      <w:rPr>
        <w:rFonts w:ascii="Wingdings" w:hAnsi="Wingdings" w:hint="default"/>
      </w:rPr>
    </w:lvl>
    <w:lvl w:ilvl="8" w:tplc="04090005" w:tentative="1">
      <w:start w:val="1"/>
      <w:numFmt w:val="bullet"/>
      <w:lvlText w:val=""/>
      <w:lvlJc w:val="left"/>
      <w:pPr>
        <w:ind w:left="3741" w:hanging="400"/>
      </w:pPr>
      <w:rPr>
        <w:rFonts w:ascii="Wingdings" w:hAnsi="Wingdings" w:hint="default"/>
      </w:rPr>
    </w:lvl>
  </w:abstractNum>
  <w:abstractNum w:abstractNumId="2" w15:restartNumberingAfterBreak="0">
    <w:nsid w:val="09565AF1"/>
    <w:multiLevelType w:val="hybridMultilevel"/>
    <w:tmpl w:val="3D36BBA6"/>
    <w:lvl w:ilvl="0" w:tplc="B41AF540">
      <w:start w:val="5"/>
      <w:numFmt w:val="bullet"/>
      <w:lvlText w:val="-"/>
      <w:lvlJc w:val="left"/>
      <w:pPr>
        <w:tabs>
          <w:tab w:val="num" w:pos="840"/>
        </w:tabs>
        <w:ind w:left="840" w:hanging="360"/>
      </w:pPr>
      <w:rPr>
        <w:rFonts w:ascii="Times New Roman" w:eastAsia="바탕" w:hAnsi="Times New Roman" w:cs="Times New Roman" w:hint="default"/>
      </w:rPr>
    </w:lvl>
    <w:lvl w:ilvl="1" w:tplc="04090003" w:tentative="1">
      <w:start w:val="1"/>
      <w:numFmt w:val="bullet"/>
      <w:lvlText w:val=""/>
      <w:lvlJc w:val="left"/>
      <w:pPr>
        <w:tabs>
          <w:tab w:val="num" w:pos="1280"/>
        </w:tabs>
        <w:ind w:left="1280" w:hanging="400"/>
      </w:pPr>
      <w:rPr>
        <w:rFonts w:ascii="Wingdings" w:hAnsi="Wingdings" w:hint="default"/>
      </w:rPr>
    </w:lvl>
    <w:lvl w:ilvl="2" w:tplc="04090005" w:tentative="1">
      <w:start w:val="1"/>
      <w:numFmt w:val="bullet"/>
      <w:lvlText w:val=""/>
      <w:lvlJc w:val="left"/>
      <w:pPr>
        <w:tabs>
          <w:tab w:val="num" w:pos="1680"/>
        </w:tabs>
        <w:ind w:left="1680" w:hanging="400"/>
      </w:pPr>
      <w:rPr>
        <w:rFonts w:ascii="Wingdings" w:hAnsi="Wingdings" w:hint="default"/>
      </w:rPr>
    </w:lvl>
    <w:lvl w:ilvl="3" w:tplc="04090001" w:tentative="1">
      <w:start w:val="1"/>
      <w:numFmt w:val="bullet"/>
      <w:lvlText w:val=""/>
      <w:lvlJc w:val="left"/>
      <w:pPr>
        <w:tabs>
          <w:tab w:val="num" w:pos="2080"/>
        </w:tabs>
        <w:ind w:left="2080" w:hanging="400"/>
      </w:pPr>
      <w:rPr>
        <w:rFonts w:ascii="Wingdings" w:hAnsi="Wingdings" w:hint="default"/>
      </w:rPr>
    </w:lvl>
    <w:lvl w:ilvl="4" w:tplc="04090003" w:tentative="1">
      <w:start w:val="1"/>
      <w:numFmt w:val="bullet"/>
      <w:lvlText w:val=""/>
      <w:lvlJc w:val="left"/>
      <w:pPr>
        <w:tabs>
          <w:tab w:val="num" w:pos="2480"/>
        </w:tabs>
        <w:ind w:left="2480" w:hanging="400"/>
      </w:pPr>
      <w:rPr>
        <w:rFonts w:ascii="Wingdings" w:hAnsi="Wingdings" w:hint="default"/>
      </w:rPr>
    </w:lvl>
    <w:lvl w:ilvl="5" w:tplc="04090005" w:tentative="1">
      <w:start w:val="1"/>
      <w:numFmt w:val="bullet"/>
      <w:lvlText w:val=""/>
      <w:lvlJc w:val="left"/>
      <w:pPr>
        <w:tabs>
          <w:tab w:val="num" w:pos="2880"/>
        </w:tabs>
        <w:ind w:left="2880" w:hanging="400"/>
      </w:pPr>
      <w:rPr>
        <w:rFonts w:ascii="Wingdings" w:hAnsi="Wingdings" w:hint="default"/>
      </w:rPr>
    </w:lvl>
    <w:lvl w:ilvl="6" w:tplc="04090001" w:tentative="1">
      <w:start w:val="1"/>
      <w:numFmt w:val="bullet"/>
      <w:lvlText w:val=""/>
      <w:lvlJc w:val="left"/>
      <w:pPr>
        <w:tabs>
          <w:tab w:val="num" w:pos="3280"/>
        </w:tabs>
        <w:ind w:left="3280" w:hanging="400"/>
      </w:pPr>
      <w:rPr>
        <w:rFonts w:ascii="Wingdings" w:hAnsi="Wingdings" w:hint="default"/>
      </w:rPr>
    </w:lvl>
    <w:lvl w:ilvl="7" w:tplc="04090003" w:tentative="1">
      <w:start w:val="1"/>
      <w:numFmt w:val="bullet"/>
      <w:lvlText w:val=""/>
      <w:lvlJc w:val="left"/>
      <w:pPr>
        <w:tabs>
          <w:tab w:val="num" w:pos="3680"/>
        </w:tabs>
        <w:ind w:left="3680" w:hanging="400"/>
      </w:pPr>
      <w:rPr>
        <w:rFonts w:ascii="Wingdings" w:hAnsi="Wingdings" w:hint="default"/>
      </w:rPr>
    </w:lvl>
    <w:lvl w:ilvl="8" w:tplc="04090005" w:tentative="1">
      <w:start w:val="1"/>
      <w:numFmt w:val="bullet"/>
      <w:lvlText w:val=""/>
      <w:lvlJc w:val="left"/>
      <w:pPr>
        <w:tabs>
          <w:tab w:val="num" w:pos="4080"/>
        </w:tabs>
        <w:ind w:left="4080" w:hanging="400"/>
      </w:pPr>
      <w:rPr>
        <w:rFonts w:ascii="Wingdings" w:hAnsi="Wingdings" w:hint="default"/>
      </w:rPr>
    </w:lvl>
  </w:abstractNum>
  <w:abstractNum w:abstractNumId="3" w15:restartNumberingAfterBreak="0">
    <w:nsid w:val="399E15A3"/>
    <w:multiLevelType w:val="hybridMultilevel"/>
    <w:tmpl w:val="FEAEFA40"/>
    <w:lvl w:ilvl="0" w:tplc="A4B8C764">
      <w:start w:val="2"/>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3AED4829"/>
    <w:multiLevelType w:val="hybridMultilevel"/>
    <w:tmpl w:val="F9A27E08"/>
    <w:lvl w:ilvl="0" w:tplc="0DE43984">
      <w:start w:val="1"/>
      <w:numFmt w:val="ganada"/>
      <w:lvlText w:val="%1."/>
      <w:lvlJc w:val="left"/>
      <w:pPr>
        <w:tabs>
          <w:tab w:val="num" w:pos="795"/>
        </w:tabs>
        <w:ind w:left="795" w:hanging="435"/>
      </w:pPr>
      <w:rPr>
        <w:rFonts w:hint="eastAsia"/>
      </w:rPr>
    </w:lvl>
    <w:lvl w:ilvl="1" w:tplc="04090019" w:tentative="1">
      <w:start w:val="1"/>
      <w:numFmt w:val="upperLetter"/>
      <w:lvlText w:val="%2."/>
      <w:lvlJc w:val="left"/>
      <w:pPr>
        <w:tabs>
          <w:tab w:val="num" w:pos="1160"/>
        </w:tabs>
        <w:ind w:left="1160" w:hanging="400"/>
      </w:pPr>
    </w:lvl>
    <w:lvl w:ilvl="2" w:tplc="0409001B" w:tentative="1">
      <w:start w:val="1"/>
      <w:numFmt w:val="lowerRoman"/>
      <w:lvlText w:val="%3."/>
      <w:lvlJc w:val="right"/>
      <w:pPr>
        <w:tabs>
          <w:tab w:val="num" w:pos="1560"/>
        </w:tabs>
        <w:ind w:left="1560" w:hanging="400"/>
      </w:p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5" w15:restartNumberingAfterBreak="0">
    <w:nsid w:val="3B71168F"/>
    <w:multiLevelType w:val="hybridMultilevel"/>
    <w:tmpl w:val="55DAF1C4"/>
    <w:lvl w:ilvl="0" w:tplc="3F40D824">
      <w:start w:val="1"/>
      <w:numFmt w:val="bullet"/>
      <w:lvlText w:val="※"/>
      <w:lvlJc w:val="left"/>
      <w:pPr>
        <w:ind w:left="360" w:hanging="360"/>
      </w:pPr>
      <w:rPr>
        <w:rFonts w:ascii="바탕" w:eastAsia="바탕" w:hAnsi="바탕" w:cs="TT877C195EtCID-WinCharSetFFFF-H"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51811A10"/>
    <w:multiLevelType w:val="hybridMultilevel"/>
    <w:tmpl w:val="9350CB60"/>
    <w:lvl w:ilvl="0" w:tplc="068448F6">
      <w:start w:val="2"/>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4DE1F48"/>
    <w:multiLevelType w:val="hybridMultilevel"/>
    <w:tmpl w:val="0700D4E2"/>
    <w:lvl w:ilvl="0" w:tplc="E4C85638">
      <w:start w:val="2"/>
      <w:numFmt w:val="bullet"/>
      <w:lvlText w:val="※"/>
      <w:lvlJc w:val="left"/>
      <w:pPr>
        <w:ind w:left="642" w:hanging="360"/>
      </w:pPr>
      <w:rPr>
        <w:rFonts w:ascii="바탕" w:eastAsia="바탕" w:hAnsi="바탕" w:cs="TT877C195EtCID-WinCharSetFFFF-H" w:hint="eastAsia"/>
      </w:rPr>
    </w:lvl>
    <w:lvl w:ilvl="1" w:tplc="04090003" w:tentative="1">
      <w:start w:val="1"/>
      <w:numFmt w:val="bullet"/>
      <w:lvlText w:val=""/>
      <w:lvlJc w:val="left"/>
      <w:pPr>
        <w:ind w:left="1082" w:hanging="400"/>
      </w:pPr>
      <w:rPr>
        <w:rFonts w:ascii="Wingdings" w:hAnsi="Wingdings" w:hint="default"/>
      </w:rPr>
    </w:lvl>
    <w:lvl w:ilvl="2" w:tplc="04090005" w:tentative="1">
      <w:start w:val="1"/>
      <w:numFmt w:val="bullet"/>
      <w:lvlText w:val=""/>
      <w:lvlJc w:val="left"/>
      <w:pPr>
        <w:ind w:left="1482" w:hanging="400"/>
      </w:pPr>
      <w:rPr>
        <w:rFonts w:ascii="Wingdings" w:hAnsi="Wingdings" w:hint="default"/>
      </w:rPr>
    </w:lvl>
    <w:lvl w:ilvl="3" w:tplc="04090001" w:tentative="1">
      <w:start w:val="1"/>
      <w:numFmt w:val="bullet"/>
      <w:lvlText w:val=""/>
      <w:lvlJc w:val="left"/>
      <w:pPr>
        <w:ind w:left="1882" w:hanging="400"/>
      </w:pPr>
      <w:rPr>
        <w:rFonts w:ascii="Wingdings" w:hAnsi="Wingdings" w:hint="default"/>
      </w:rPr>
    </w:lvl>
    <w:lvl w:ilvl="4" w:tplc="04090003" w:tentative="1">
      <w:start w:val="1"/>
      <w:numFmt w:val="bullet"/>
      <w:lvlText w:val=""/>
      <w:lvlJc w:val="left"/>
      <w:pPr>
        <w:ind w:left="2282" w:hanging="400"/>
      </w:pPr>
      <w:rPr>
        <w:rFonts w:ascii="Wingdings" w:hAnsi="Wingdings" w:hint="default"/>
      </w:rPr>
    </w:lvl>
    <w:lvl w:ilvl="5" w:tplc="04090005" w:tentative="1">
      <w:start w:val="1"/>
      <w:numFmt w:val="bullet"/>
      <w:lvlText w:val=""/>
      <w:lvlJc w:val="left"/>
      <w:pPr>
        <w:ind w:left="2682" w:hanging="400"/>
      </w:pPr>
      <w:rPr>
        <w:rFonts w:ascii="Wingdings" w:hAnsi="Wingdings" w:hint="default"/>
      </w:rPr>
    </w:lvl>
    <w:lvl w:ilvl="6" w:tplc="04090001" w:tentative="1">
      <w:start w:val="1"/>
      <w:numFmt w:val="bullet"/>
      <w:lvlText w:val=""/>
      <w:lvlJc w:val="left"/>
      <w:pPr>
        <w:ind w:left="3082" w:hanging="400"/>
      </w:pPr>
      <w:rPr>
        <w:rFonts w:ascii="Wingdings" w:hAnsi="Wingdings" w:hint="default"/>
      </w:rPr>
    </w:lvl>
    <w:lvl w:ilvl="7" w:tplc="04090003" w:tentative="1">
      <w:start w:val="1"/>
      <w:numFmt w:val="bullet"/>
      <w:lvlText w:val=""/>
      <w:lvlJc w:val="left"/>
      <w:pPr>
        <w:ind w:left="3482" w:hanging="400"/>
      </w:pPr>
      <w:rPr>
        <w:rFonts w:ascii="Wingdings" w:hAnsi="Wingdings" w:hint="default"/>
      </w:rPr>
    </w:lvl>
    <w:lvl w:ilvl="8" w:tplc="04090005" w:tentative="1">
      <w:start w:val="1"/>
      <w:numFmt w:val="bullet"/>
      <w:lvlText w:val=""/>
      <w:lvlJc w:val="left"/>
      <w:pPr>
        <w:ind w:left="3882" w:hanging="400"/>
      </w:pPr>
      <w:rPr>
        <w:rFonts w:ascii="Wingdings" w:hAnsi="Wingdings" w:hint="default"/>
      </w:rPr>
    </w:lvl>
  </w:abstractNum>
  <w:abstractNum w:abstractNumId="8" w15:restartNumberingAfterBreak="0">
    <w:nsid w:val="589C118D"/>
    <w:multiLevelType w:val="hybridMultilevel"/>
    <w:tmpl w:val="E1E23A76"/>
    <w:lvl w:ilvl="0" w:tplc="E04E991A">
      <w:start w:val="2"/>
      <w:numFmt w:val="bullet"/>
      <w:lvlText w:val="※"/>
      <w:lvlJc w:val="left"/>
      <w:pPr>
        <w:ind w:left="1020" w:hanging="360"/>
      </w:pPr>
      <w:rPr>
        <w:rFonts w:ascii="바탕" w:eastAsia="바탕" w:hAnsi="바탕" w:cs="Times New Roman" w:hint="eastAsia"/>
      </w:rPr>
    </w:lvl>
    <w:lvl w:ilvl="1" w:tplc="04090003" w:tentative="1">
      <w:start w:val="1"/>
      <w:numFmt w:val="bullet"/>
      <w:lvlText w:val=""/>
      <w:lvlJc w:val="left"/>
      <w:pPr>
        <w:ind w:left="1460" w:hanging="400"/>
      </w:pPr>
      <w:rPr>
        <w:rFonts w:ascii="Wingdings" w:hAnsi="Wingdings" w:hint="default"/>
      </w:rPr>
    </w:lvl>
    <w:lvl w:ilvl="2" w:tplc="04090005" w:tentative="1">
      <w:start w:val="1"/>
      <w:numFmt w:val="bullet"/>
      <w:lvlText w:val=""/>
      <w:lvlJc w:val="left"/>
      <w:pPr>
        <w:ind w:left="1860" w:hanging="400"/>
      </w:pPr>
      <w:rPr>
        <w:rFonts w:ascii="Wingdings" w:hAnsi="Wingdings" w:hint="default"/>
      </w:rPr>
    </w:lvl>
    <w:lvl w:ilvl="3" w:tplc="04090001" w:tentative="1">
      <w:start w:val="1"/>
      <w:numFmt w:val="bullet"/>
      <w:lvlText w:val=""/>
      <w:lvlJc w:val="left"/>
      <w:pPr>
        <w:ind w:left="2260" w:hanging="400"/>
      </w:pPr>
      <w:rPr>
        <w:rFonts w:ascii="Wingdings" w:hAnsi="Wingdings" w:hint="default"/>
      </w:rPr>
    </w:lvl>
    <w:lvl w:ilvl="4" w:tplc="04090003" w:tentative="1">
      <w:start w:val="1"/>
      <w:numFmt w:val="bullet"/>
      <w:lvlText w:val=""/>
      <w:lvlJc w:val="left"/>
      <w:pPr>
        <w:ind w:left="2660" w:hanging="400"/>
      </w:pPr>
      <w:rPr>
        <w:rFonts w:ascii="Wingdings" w:hAnsi="Wingdings" w:hint="default"/>
      </w:rPr>
    </w:lvl>
    <w:lvl w:ilvl="5" w:tplc="04090005" w:tentative="1">
      <w:start w:val="1"/>
      <w:numFmt w:val="bullet"/>
      <w:lvlText w:val=""/>
      <w:lvlJc w:val="left"/>
      <w:pPr>
        <w:ind w:left="3060" w:hanging="400"/>
      </w:pPr>
      <w:rPr>
        <w:rFonts w:ascii="Wingdings" w:hAnsi="Wingdings" w:hint="default"/>
      </w:rPr>
    </w:lvl>
    <w:lvl w:ilvl="6" w:tplc="04090001" w:tentative="1">
      <w:start w:val="1"/>
      <w:numFmt w:val="bullet"/>
      <w:lvlText w:val=""/>
      <w:lvlJc w:val="left"/>
      <w:pPr>
        <w:ind w:left="3460" w:hanging="400"/>
      </w:pPr>
      <w:rPr>
        <w:rFonts w:ascii="Wingdings" w:hAnsi="Wingdings" w:hint="default"/>
      </w:rPr>
    </w:lvl>
    <w:lvl w:ilvl="7" w:tplc="04090003" w:tentative="1">
      <w:start w:val="1"/>
      <w:numFmt w:val="bullet"/>
      <w:lvlText w:val=""/>
      <w:lvlJc w:val="left"/>
      <w:pPr>
        <w:ind w:left="3860" w:hanging="400"/>
      </w:pPr>
      <w:rPr>
        <w:rFonts w:ascii="Wingdings" w:hAnsi="Wingdings" w:hint="default"/>
      </w:rPr>
    </w:lvl>
    <w:lvl w:ilvl="8" w:tplc="04090005" w:tentative="1">
      <w:start w:val="1"/>
      <w:numFmt w:val="bullet"/>
      <w:lvlText w:val=""/>
      <w:lvlJc w:val="left"/>
      <w:pPr>
        <w:ind w:left="4260" w:hanging="400"/>
      </w:pPr>
      <w:rPr>
        <w:rFonts w:ascii="Wingdings" w:hAnsi="Wingdings" w:hint="default"/>
      </w:rPr>
    </w:lvl>
  </w:abstractNum>
  <w:abstractNum w:abstractNumId="9" w15:restartNumberingAfterBreak="0">
    <w:nsid w:val="64CB00B1"/>
    <w:multiLevelType w:val="hybridMultilevel"/>
    <w:tmpl w:val="4A1C9EF4"/>
    <w:lvl w:ilvl="0" w:tplc="F45613EA">
      <w:start w:val="1"/>
      <w:numFmt w:val="ganada"/>
      <w:lvlText w:val="%1."/>
      <w:lvlJc w:val="left"/>
      <w:pPr>
        <w:tabs>
          <w:tab w:val="num" w:pos="630"/>
        </w:tabs>
        <w:ind w:left="630" w:hanging="390"/>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10" w15:restartNumberingAfterBreak="0">
    <w:nsid w:val="650C5415"/>
    <w:multiLevelType w:val="hybridMultilevel"/>
    <w:tmpl w:val="C64A7FD0"/>
    <w:lvl w:ilvl="0" w:tplc="A680F6E2">
      <w:start w:val="6"/>
      <w:numFmt w:val="bullet"/>
      <w:lvlText w:val="-"/>
      <w:lvlJc w:val="left"/>
      <w:pPr>
        <w:tabs>
          <w:tab w:val="num" w:pos="1071"/>
        </w:tabs>
        <w:ind w:left="1071" w:hanging="645"/>
      </w:pPr>
      <w:rPr>
        <w:rFonts w:ascii="Times New Roman" w:eastAsia="바탕" w:hAnsi="Times New Roman" w:cs="Times New Roman" w:hint="default"/>
      </w:rPr>
    </w:lvl>
    <w:lvl w:ilvl="1" w:tplc="04090003" w:tentative="1">
      <w:start w:val="1"/>
      <w:numFmt w:val="bullet"/>
      <w:lvlText w:val=""/>
      <w:lvlJc w:val="left"/>
      <w:pPr>
        <w:tabs>
          <w:tab w:val="num" w:pos="1226"/>
        </w:tabs>
        <w:ind w:left="1226" w:hanging="400"/>
      </w:pPr>
      <w:rPr>
        <w:rFonts w:ascii="Wingdings" w:hAnsi="Wingdings" w:hint="default"/>
      </w:rPr>
    </w:lvl>
    <w:lvl w:ilvl="2" w:tplc="04090005" w:tentative="1">
      <w:start w:val="1"/>
      <w:numFmt w:val="bullet"/>
      <w:lvlText w:val=""/>
      <w:lvlJc w:val="left"/>
      <w:pPr>
        <w:tabs>
          <w:tab w:val="num" w:pos="1626"/>
        </w:tabs>
        <w:ind w:left="1626" w:hanging="400"/>
      </w:pPr>
      <w:rPr>
        <w:rFonts w:ascii="Wingdings" w:hAnsi="Wingdings" w:hint="default"/>
      </w:rPr>
    </w:lvl>
    <w:lvl w:ilvl="3" w:tplc="04090001" w:tentative="1">
      <w:start w:val="1"/>
      <w:numFmt w:val="bullet"/>
      <w:lvlText w:val=""/>
      <w:lvlJc w:val="left"/>
      <w:pPr>
        <w:tabs>
          <w:tab w:val="num" w:pos="2026"/>
        </w:tabs>
        <w:ind w:left="2026" w:hanging="400"/>
      </w:pPr>
      <w:rPr>
        <w:rFonts w:ascii="Wingdings" w:hAnsi="Wingdings" w:hint="default"/>
      </w:rPr>
    </w:lvl>
    <w:lvl w:ilvl="4" w:tplc="04090003" w:tentative="1">
      <w:start w:val="1"/>
      <w:numFmt w:val="bullet"/>
      <w:lvlText w:val=""/>
      <w:lvlJc w:val="left"/>
      <w:pPr>
        <w:tabs>
          <w:tab w:val="num" w:pos="2426"/>
        </w:tabs>
        <w:ind w:left="2426" w:hanging="400"/>
      </w:pPr>
      <w:rPr>
        <w:rFonts w:ascii="Wingdings" w:hAnsi="Wingdings" w:hint="default"/>
      </w:rPr>
    </w:lvl>
    <w:lvl w:ilvl="5" w:tplc="04090005" w:tentative="1">
      <w:start w:val="1"/>
      <w:numFmt w:val="bullet"/>
      <w:lvlText w:val=""/>
      <w:lvlJc w:val="left"/>
      <w:pPr>
        <w:tabs>
          <w:tab w:val="num" w:pos="2826"/>
        </w:tabs>
        <w:ind w:left="2826" w:hanging="400"/>
      </w:pPr>
      <w:rPr>
        <w:rFonts w:ascii="Wingdings" w:hAnsi="Wingdings" w:hint="default"/>
      </w:rPr>
    </w:lvl>
    <w:lvl w:ilvl="6" w:tplc="04090001" w:tentative="1">
      <w:start w:val="1"/>
      <w:numFmt w:val="bullet"/>
      <w:lvlText w:val=""/>
      <w:lvlJc w:val="left"/>
      <w:pPr>
        <w:tabs>
          <w:tab w:val="num" w:pos="3226"/>
        </w:tabs>
        <w:ind w:left="3226" w:hanging="400"/>
      </w:pPr>
      <w:rPr>
        <w:rFonts w:ascii="Wingdings" w:hAnsi="Wingdings" w:hint="default"/>
      </w:rPr>
    </w:lvl>
    <w:lvl w:ilvl="7" w:tplc="04090003" w:tentative="1">
      <w:start w:val="1"/>
      <w:numFmt w:val="bullet"/>
      <w:lvlText w:val=""/>
      <w:lvlJc w:val="left"/>
      <w:pPr>
        <w:tabs>
          <w:tab w:val="num" w:pos="3626"/>
        </w:tabs>
        <w:ind w:left="3626" w:hanging="400"/>
      </w:pPr>
      <w:rPr>
        <w:rFonts w:ascii="Wingdings" w:hAnsi="Wingdings" w:hint="default"/>
      </w:rPr>
    </w:lvl>
    <w:lvl w:ilvl="8" w:tplc="04090005" w:tentative="1">
      <w:start w:val="1"/>
      <w:numFmt w:val="bullet"/>
      <w:lvlText w:val=""/>
      <w:lvlJc w:val="left"/>
      <w:pPr>
        <w:tabs>
          <w:tab w:val="num" w:pos="4026"/>
        </w:tabs>
        <w:ind w:left="4026" w:hanging="400"/>
      </w:pPr>
      <w:rPr>
        <w:rFonts w:ascii="Wingdings" w:hAnsi="Wingdings" w:hint="default"/>
      </w:rPr>
    </w:lvl>
  </w:abstractNum>
  <w:abstractNum w:abstractNumId="11" w15:restartNumberingAfterBreak="0">
    <w:nsid w:val="6CA95A6F"/>
    <w:multiLevelType w:val="hybridMultilevel"/>
    <w:tmpl w:val="4288E3F2"/>
    <w:lvl w:ilvl="0" w:tplc="8700A206">
      <w:start w:val="1"/>
      <w:numFmt w:val="bullet"/>
      <w:lvlText w:val="※"/>
      <w:lvlJc w:val="left"/>
      <w:pPr>
        <w:ind w:left="668" w:hanging="360"/>
      </w:pPr>
      <w:rPr>
        <w:rFonts w:ascii="바탕" w:eastAsia="바탕" w:hAnsi="바탕" w:cs="TT877C195EtCID-WinCharSetFFFF-H" w:hint="eastAsia"/>
      </w:rPr>
    </w:lvl>
    <w:lvl w:ilvl="1" w:tplc="04090003" w:tentative="1">
      <w:start w:val="1"/>
      <w:numFmt w:val="bullet"/>
      <w:lvlText w:val=""/>
      <w:lvlJc w:val="left"/>
      <w:pPr>
        <w:ind w:left="1108" w:hanging="400"/>
      </w:pPr>
      <w:rPr>
        <w:rFonts w:ascii="Wingdings" w:hAnsi="Wingdings" w:hint="default"/>
      </w:rPr>
    </w:lvl>
    <w:lvl w:ilvl="2" w:tplc="04090005" w:tentative="1">
      <w:start w:val="1"/>
      <w:numFmt w:val="bullet"/>
      <w:lvlText w:val=""/>
      <w:lvlJc w:val="left"/>
      <w:pPr>
        <w:ind w:left="1508" w:hanging="400"/>
      </w:pPr>
      <w:rPr>
        <w:rFonts w:ascii="Wingdings" w:hAnsi="Wingdings" w:hint="default"/>
      </w:rPr>
    </w:lvl>
    <w:lvl w:ilvl="3" w:tplc="04090001" w:tentative="1">
      <w:start w:val="1"/>
      <w:numFmt w:val="bullet"/>
      <w:lvlText w:val=""/>
      <w:lvlJc w:val="left"/>
      <w:pPr>
        <w:ind w:left="1908" w:hanging="400"/>
      </w:pPr>
      <w:rPr>
        <w:rFonts w:ascii="Wingdings" w:hAnsi="Wingdings" w:hint="default"/>
      </w:rPr>
    </w:lvl>
    <w:lvl w:ilvl="4" w:tplc="04090003" w:tentative="1">
      <w:start w:val="1"/>
      <w:numFmt w:val="bullet"/>
      <w:lvlText w:val=""/>
      <w:lvlJc w:val="left"/>
      <w:pPr>
        <w:ind w:left="2308" w:hanging="400"/>
      </w:pPr>
      <w:rPr>
        <w:rFonts w:ascii="Wingdings" w:hAnsi="Wingdings" w:hint="default"/>
      </w:rPr>
    </w:lvl>
    <w:lvl w:ilvl="5" w:tplc="04090005" w:tentative="1">
      <w:start w:val="1"/>
      <w:numFmt w:val="bullet"/>
      <w:lvlText w:val=""/>
      <w:lvlJc w:val="left"/>
      <w:pPr>
        <w:ind w:left="2708" w:hanging="400"/>
      </w:pPr>
      <w:rPr>
        <w:rFonts w:ascii="Wingdings" w:hAnsi="Wingdings" w:hint="default"/>
      </w:rPr>
    </w:lvl>
    <w:lvl w:ilvl="6" w:tplc="04090001" w:tentative="1">
      <w:start w:val="1"/>
      <w:numFmt w:val="bullet"/>
      <w:lvlText w:val=""/>
      <w:lvlJc w:val="left"/>
      <w:pPr>
        <w:ind w:left="3108" w:hanging="400"/>
      </w:pPr>
      <w:rPr>
        <w:rFonts w:ascii="Wingdings" w:hAnsi="Wingdings" w:hint="default"/>
      </w:rPr>
    </w:lvl>
    <w:lvl w:ilvl="7" w:tplc="04090003" w:tentative="1">
      <w:start w:val="1"/>
      <w:numFmt w:val="bullet"/>
      <w:lvlText w:val=""/>
      <w:lvlJc w:val="left"/>
      <w:pPr>
        <w:ind w:left="3508" w:hanging="400"/>
      </w:pPr>
      <w:rPr>
        <w:rFonts w:ascii="Wingdings" w:hAnsi="Wingdings" w:hint="default"/>
      </w:rPr>
    </w:lvl>
    <w:lvl w:ilvl="8" w:tplc="04090005" w:tentative="1">
      <w:start w:val="1"/>
      <w:numFmt w:val="bullet"/>
      <w:lvlText w:val=""/>
      <w:lvlJc w:val="left"/>
      <w:pPr>
        <w:ind w:left="3908" w:hanging="400"/>
      </w:pPr>
      <w:rPr>
        <w:rFonts w:ascii="Wingdings" w:hAnsi="Wingdings" w:hint="default"/>
      </w:rPr>
    </w:lvl>
  </w:abstractNum>
  <w:abstractNum w:abstractNumId="12" w15:restartNumberingAfterBreak="0">
    <w:nsid w:val="72782C3A"/>
    <w:multiLevelType w:val="hybridMultilevel"/>
    <w:tmpl w:val="A1EA08AE"/>
    <w:lvl w:ilvl="0" w:tplc="C2A81D0A">
      <w:start w:val="1"/>
      <w:numFmt w:val="ganada"/>
      <w:lvlText w:val="%1."/>
      <w:lvlJc w:val="left"/>
      <w:pPr>
        <w:tabs>
          <w:tab w:val="num" w:pos="750"/>
        </w:tabs>
        <w:ind w:left="750" w:hanging="435"/>
      </w:pPr>
      <w:rPr>
        <w:rFonts w:hint="eastAsia"/>
      </w:rPr>
    </w:lvl>
    <w:lvl w:ilvl="1" w:tplc="369EAC46">
      <w:start w:val="1"/>
      <w:numFmt w:val="decimal"/>
      <w:lvlText w:val="(%2)"/>
      <w:lvlJc w:val="left"/>
      <w:pPr>
        <w:tabs>
          <w:tab w:val="num" w:pos="1075"/>
        </w:tabs>
        <w:ind w:left="1075" w:hanging="360"/>
      </w:pPr>
      <w:rPr>
        <w:rFonts w:hint="eastAsia"/>
      </w:rPr>
    </w:lvl>
    <w:lvl w:ilvl="2" w:tplc="0409001B" w:tentative="1">
      <w:start w:val="1"/>
      <w:numFmt w:val="lowerRoman"/>
      <w:lvlText w:val="%3."/>
      <w:lvlJc w:val="right"/>
      <w:pPr>
        <w:tabs>
          <w:tab w:val="num" w:pos="1515"/>
        </w:tabs>
        <w:ind w:left="1515" w:hanging="400"/>
      </w:pPr>
    </w:lvl>
    <w:lvl w:ilvl="3" w:tplc="0409000F" w:tentative="1">
      <w:start w:val="1"/>
      <w:numFmt w:val="decimal"/>
      <w:lvlText w:val="%4."/>
      <w:lvlJc w:val="left"/>
      <w:pPr>
        <w:tabs>
          <w:tab w:val="num" w:pos="1915"/>
        </w:tabs>
        <w:ind w:left="1915" w:hanging="400"/>
      </w:pPr>
    </w:lvl>
    <w:lvl w:ilvl="4" w:tplc="04090019" w:tentative="1">
      <w:start w:val="1"/>
      <w:numFmt w:val="upperLetter"/>
      <w:lvlText w:val="%5."/>
      <w:lvlJc w:val="left"/>
      <w:pPr>
        <w:tabs>
          <w:tab w:val="num" w:pos="2315"/>
        </w:tabs>
        <w:ind w:left="2315" w:hanging="400"/>
      </w:pPr>
    </w:lvl>
    <w:lvl w:ilvl="5" w:tplc="0409001B" w:tentative="1">
      <w:start w:val="1"/>
      <w:numFmt w:val="lowerRoman"/>
      <w:lvlText w:val="%6."/>
      <w:lvlJc w:val="right"/>
      <w:pPr>
        <w:tabs>
          <w:tab w:val="num" w:pos="2715"/>
        </w:tabs>
        <w:ind w:left="2715" w:hanging="400"/>
      </w:pPr>
    </w:lvl>
    <w:lvl w:ilvl="6" w:tplc="0409000F" w:tentative="1">
      <w:start w:val="1"/>
      <w:numFmt w:val="decimal"/>
      <w:lvlText w:val="%7."/>
      <w:lvlJc w:val="left"/>
      <w:pPr>
        <w:tabs>
          <w:tab w:val="num" w:pos="3115"/>
        </w:tabs>
        <w:ind w:left="3115" w:hanging="400"/>
      </w:pPr>
    </w:lvl>
    <w:lvl w:ilvl="7" w:tplc="04090019" w:tentative="1">
      <w:start w:val="1"/>
      <w:numFmt w:val="upperLetter"/>
      <w:lvlText w:val="%8."/>
      <w:lvlJc w:val="left"/>
      <w:pPr>
        <w:tabs>
          <w:tab w:val="num" w:pos="3515"/>
        </w:tabs>
        <w:ind w:left="3515" w:hanging="400"/>
      </w:pPr>
    </w:lvl>
    <w:lvl w:ilvl="8" w:tplc="0409001B" w:tentative="1">
      <w:start w:val="1"/>
      <w:numFmt w:val="lowerRoman"/>
      <w:lvlText w:val="%9."/>
      <w:lvlJc w:val="right"/>
      <w:pPr>
        <w:tabs>
          <w:tab w:val="num" w:pos="3915"/>
        </w:tabs>
        <w:ind w:left="3915" w:hanging="400"/>
      </w:pPr>
    </w:lvl>
  </w:abstractNum>
  <w:abstractNum w:abstractNumId="13" w15:restartNumberingAfterBreak="0">
    <w:nsid w:val="7C1757CF"/>
    <w:multiLevelType w:val="hybridMultilevel"/>
    <w:tmpl w:val="DE4EF668"/>
    <w:lvl w:ilvl="0" w:tplc="FE56E4CC">
      <w:start w:val="1"/>
      <w:numFmt w:val="ganada"/>
      <w:lvlText w:val="%1."/>
      <w:lvlJc w:val="left"/>
      <w:pPr>
        <w:tabs>
          <w:tab w:val="num" w:pos="810"/>
        </w:tabs>
        <w:ind w:left="810" w:hanging="420"/>
      </w:pPr>
      <w:rPr>
        <w:rFonts w:ascii="바탕" w:hint="eastAsia"/>
      </w:rPr>
    </w:lvl>
    <w:lvl w:ilvl="1" w:tplc="2034C310">
      <w:start w:val="1"/>
      <w:numFmt w:val="decimal"/>
      <w:lvlText w:val="(%2)"/>
      <w:lvlJc w:val="left"/>
      <w:pPr>
        <w:tabs>
          <w:tab w:val="num" w:pos="1240"/>
        </w:tabs>
        <w:ind w:left="1240" w:hanging="450"/>
      </w:pPr>
      <w:rPr>
        <w:rFonts w:hint="eastAsia"/>
      </w:rPr>
    </w:lvl>
    <w:lvl w:ilvl="2" w:tplc="A280B19E">
      <w:start w:val="1"/>
      <w:numFmt w:val="ganada"/>
      <w:lvlText w:val="(%3)"/>
      <w:lvlJc w:val="left"/>
      <w:pPr>
        <w:tabs>
          <w:tab w:val="num" w:pos="1730"/>
        </w:tabs>
        <w:ind w:left="1730" w:hanging="540"/>
      </w:pPr>
      <w:rPr>
        <w:rFonts w:hAnsi="바탕" w:hint="eastAsia"/>
      </w:rPr>
    </w:lvl>
    <w:lvl w:ilvl="3" w:tplc="0409000F" w:tentative="1">
      <w:start w:val="1"/>
      <w:numFmt w:val="decimal"/>
      <w:lvlText w:val="%4."/>
      <w:lvlJc w:val="left"/>
      <w:pPr>
        <w:tabs>
          <w:tab w:val="num" w:pos="1990"/>
        </w:tabs>
        <w:ind w:left="1990" w:hanging="400"/>
      </w:pPr>
    </w:lvl>
    <w:lvl w:ilvl="4" w:tplc="04090019" w:tentative="1">
      <w:start w:val="1"/>
      <w:numFmt w:val="upperLetter"/>
      <w:lvlText w:val="%5."/>
      <w:lvlJc w:val="left"/>
      <w:pPr>
        <w:tabs>
          <w:tab w:val="num" w:pos="2390"/>
        </w:tabs>
        <w:ind w:left="2390" w:hanging="400"/>
      </w:pPr>
    </w:lvl>
    <w:lvl w:ilvl="5" w:tplc="0409001B" w:tentative="1">
      <w:start w:val="1"/>
      <w:numFmt w:val="lowerRoman"/>
      <w:lvlText w:val="%6."/>
      <w:lvlJc w:val="right"/>
      <w:pPr>
        <w:tabs>
          <w:tab w:val="num" w:pos="2790"/>
        </w:tabs>
        <w:ind w:left="2790" w:hanging="400"/>
      </w:pPr>
    </w:lvl>
    <w:lvl w:ilvl="6" w:tplc="0409000F" w:tentative="1">
      <w:start w:val="1"/>
      <w:numFmt w:val="decimal"/>
      <w:lvlText w:val="%7."/>
      <w:lvlJc w:val="left"/>
      <w:pPr>
        <w:tabs>
          <w:tab w:val="num" w:pos="3190"/>
        </w:tabs>
        <w:ind w:left="3190" w:hanging="400"/>
      </w:pPr>
    </w:lvl>
    <w:lvl w:ilvl="7" w:tplc="04090019" w:tentative="1">
      <w:start w:val="1"/>
      <w:numFmt w:val="upperLetter"/>
      <w:lvlText w:val="%8."/>
      <w:lvlJc w:val="left"/>
      <w:pPr>
        <w:tabs>
          <w:tab w:val="num" w:pos="3590"/>
        </w:tabs>
        <w:ind w:left="3590" w:hanging="400"/>
      </w:pPr>
    </w:lvl>
    <w:lvl w:ilvl="8" w:tplc="0409001B" w:tentative="1">
      <w:start w:val="1"/>
      <w:numFmt w:val="lowerRoman"/>
      <w:lvlText w:val="%9."/>
      <w:lvlJc w:val="right"/>
      <w:pPr>
        <w:tabs>
          <w:tab w:val="num" w:pos="3990"/>
        </w:tabs>
        <w:ind w:left="3990" w:hanging="400"/>
      </w:pPr>
    </w:lvl>
  </w:abstractNum>
  <w:abstractNum w:abstractNumId="14" w15:restartNumberingAfterBreak="0">
    <w:nsid w:val="7D6312CC"/>
    <w:multiLevelType w:val="hybridMultilevel"/>
    <w:tmpl w:val="BAE47576"/>
    <w:lvl w:ilvl="0" w:tplc="62DC2AF8">
      <w:start w:val="6"/>
      <w:numFmt w:val="bullet"/>
      <w:lvlText w:val="-"/>
      <w:lvlJc w:val="left"/>
      <w:pPr>
        <w:tabs>
          <w:tab w:val="num" w:pos="786"/>
        </w:tabs>
        <w:ind w:left="786" w:hanging="360"/>
      </w:pPr>
      <w:rPr>
        <w:rFonts w:ascii="Times New Roman" w:eastAsia="바탕" w:hAnsi="Times New Roman" w:cs="Times New Roman" w:hint="default"/>
        <w:w w:val="100"/>
      </w:rPr>
    </w:lvl>
    <w:lvl w:ilvl="1" w:tplc="04090003" w:tentative="1">
      <w:start w:val="1"/>
      <w:numFmt w:val="bullet"/>
      <w:lvlText w:val=""/>
      <w:lvlJc w:val="left"/>
      <w:pPr>
        <w:tabs>
          <w:tab w:val="num" w:pos="1226"/>
        </w:tabs>
        <w:ind w:left="1226" w:hanging="400"/>
      </w:pPr>
      <w:rPr>
        <w:rFonts w:ascii="Wingdings" w:hAnsi="Wingdings" w:hint="default"/>
      </w:rPr>
    </w:lvl>
    <w:lvl w:ilvl="2" w:tplc="04090005" w:tentative="1">
      <w:start w:val="1"/>
      <w:numFmt w:val="bullet"/>
      <w:lvlText w:val=""/>
      <w:lvlJc w:val="left"/>
      <w:pPr>
        <w:tabs>
          <w:tab w:val="num" w:pos="1626"/>
        </w:tabs>
        <w:ind w:left="1626" w:hanging="400"/>
      </w:pPr>
      <w:rPr>
        <w:rFonts w:ascii="Wingdings" w:hAnsi="Wingdings" w:hint="default"/>
      </w:rPr>
    </w:lvl>
    <w:lvl w:ilvl="3" w:tplc="04090001" w:tentative="1">
      <w:start w:val="1"/>
      <w:numFmt w:val="bullet"/>
      <w:lvlText w:val=""/>
      <w:lvlJc w:val="left"/>
      <w:pPr>
        <w:tabs>
          <w:tab w:val="num" w:pos="2026"/>
        </w:tabs>
        <w:ind w:left="2026" w:hanging="400"/>
      </w:pPr>
      <w:rPr>
        <w:rFonts w:ascii="Wingdings" w:hAnsi="Wingdings" w:hint="default"/>
      </w:rPr>
    </w:lvl>
    <w:lvl w:ilvl="4" w:tplc="04090003" w:tentative="1">
      <w:start w:val="1"/>
      <w:numFmt w:val="bullet"/>
      <w:lvlText w:val=""/>
      <w:lvlJc w:val="left"/>
      <w:pPr>
        <w:tabs>
          <w:tab w:val="num" w:pos="2426"/>
        </w:tabs>
        <w:ind w:left="2426" w:hanging="400"/>
      </w:pPr>
      <w:rPr>
        <w:rFonts w:ascii="Wingdings" w:hAnsi="Wingdings" w:hint="default"/>
      </w:rPr>
    </w:lvl>
    <w:lvl w:ilvl="5" w:tplc="04090005" w:tentative="1">
      <w:start w:val="1"/>
      <w:numFmt w:val="bullet"/>
      <w:lvlText w:val=""/>
      <w:lvlJc w:val="left"/>
      <w:pPr>
        <w:tabs>
          <w:tab w:val="num" w:pos="2826"/>
        </w:tabs>
        <w:ind w:left="2826" w:hanging="400"/>
      </w:pPr>
      <w:rPr>
        <w:rFonts w:ascii="Wingdings" w:hAnsi="Wingdings" w:hint="default"/>
      </w:rPr>
    </w:lvl>
    <w:lvl w:ilvl="6" w:tplc="04090001" w:tentative="1">
      <w:start w:val="1"/>
      <w:numFmt w:val="bullet"/>
      <w:lvlText w:val=""/>
      <w:lvlJc w:val="left"/>
      <w:pPr>
        <w:tabs>
          <w:tab w:val="num" w:pos="3226"/>
        </w:tabs>
        <w:ind w:left="3226" w:hanging="400"/>
      </w:pPr>
      <w:rPr>
        <w:rFonts w:ascii="Wingdings" w:hAnsi="Wingdings" w:hint="default"/>
      </w:rPr>
    </w:lvl>
    <w:lvl w:ilvl="7" w:tplc="04090003" w:tentative="1">
      <w:start w:val="1"/>
      <w:numFmt w:val="bullet"/>
      <w:lvlText w:val=""/>
      <w:lvlJc w:val="left"/>
      <w:pPr>
        <w:tabs>
          <w:tab w:val="num" w:pos="3626"/>
        </w:tabs>
        <w:ind w:left="3626" w:hanging="400"/>
      </w:pPr>
      <w:rPr>
        <w:rFonts w:ascii="Wingdings" w:hAnsi="Wingdings" w:hint="default"/>
      </w:rPr>
    </w:lvl>
    <w:lvl w:ilvl="8" w:tplc="04090005" w:tentative="1">
      <w:start w:val="1"/>
      <w:numFmt w:val="bullet"/>
      <w:lvlText w:val=""/>
      <w:lvlJc w:val="left"/>
      <w:pPr>
        <w:tabs>
          <w:tab w:val="num" w:pos="4026"/>
        </w:tabs>
        <w:ind w:left="4026" w:hanging="400"/>
      </w:pPr>
      <w:rPr>
        <w:rFonts w:ascii="Wingdings" w:hAnsi="Wingdings" w:hint="default"/>
      </w:rPr>
    </w:lvl>
  </w:abstractNum>
  <w:num w:numId="1">
    <w:abstractNumId w:val="4"/>
  </w:num>
  <w:num w:numId="2">
    <w:abstractNumId w:val="0"/>
  </w:num>
  <w:num w:numId="3">
    <w:abstractNumId w:val="13"/>
  </w:num>
  <w:num w:numId="4">
    <w:abstractNumId w:val="14"/>
  </w:num>
  <w:num w:numId="5">
    <w:abstractNumId w:val="10"/>
  </w:num>
  <w:num w:numId="6">
    <w:abstractNumId w:val="7"/>
  </w:num>
  <w:num w:numId="7">
    <w:abstractNumId w:val="2"/>
  </w:num>
  <w:num w:numId="8">
    <w:abstractNumId w:val="9"/>
  </w:num>
  <w:num w:numId="9">
    <w:abstractNumId w:val="12"/>
  </w:num>
  <w:num w:numId="10">
    <w:abstractNumId w:val="1"/>
  </w:num>
  <w:num w:numId="11">
    <w:abstractNumId w:val="11"/>
  </w:num>
  <w:num w:numId="12">
    <w:abstractNumId w:val="5"/>
  </w:num>
  <w:num w:numId="13">
    <w:abstractNumId w:val="6"/>
  </w:num>
  <w:num w:numId="14">
    <w:abstractNumId w:val="8"/>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7577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CD0"/>
    <w:rsid w:val="00003ACC"/>
    <w:rsid w:val="00007010"/>
    <w:rsid w:val="00013D4D"/>
    <w:rsid w:val="0001587B"/>
    <w:rsid w:val="00016C55"/>
    <w:rsid w:val="000208DA"/>
    <w:rsid w:val="00020C38"/>
    <w:rsid w:val="00021B98"/>
    <w:rsid w:val="00022C3F"/>
    <w:rsid w:val="0002410F"/>
    <w:rsid w:val="00024B80"/>
    <w:rsid w:val="00027664"/>
    <w:rsid w:val="00030365"/>
    <w:rsid w:val="000312C1"/>
    <w:rsid w:val="0003675A"/>
    <w:rsid w:val="000369E1"/>
    <w:rsid w:val="00037421"/>
    <w:rsid w:val="00037A60"/>
    <w:rsid w:val="00037D5D"/>
    <w:rsid w:val="000452D9"/>
    <w:rsid w:val="0004550A"/>
    <w:rsid w:val="00050424"/>
    <w:rsid w:val="0005417A"/>
    <w:rsid w:val="000557F0"/>
    <w:rsid w:val="00057306"/>
    <w:rsid w:val="00057439"/>
    <w:rsid w:val="0006044E"/>
    <w:rsid w:val="000609E0"/>
    <w:rsid w:val="00060A89"/>
    <w:rsid w:val="00061D40"/>
    <w:rsid w:val="0006580B"/>
    <w:rsid w:val="00065933"/>
    <w:rsid w:val="00065F36"/>
    <w:rsid w:val="0006645E"/>
    <w:rsid w:val="00072463"/>
    <w:rsid w:val="00074A05"/>
    <w:rsid w:val="00080AA2"/>
    <w:rsid w:val="000823A6"/>
    <w:rsid w:val="00083C50"/>
    <w:rsid w:val="000847A6"/>
    <w:rsid w:val="00092C1D"/>
    <w:rsid w:val="00094F54"/>
    <w:rsid w:val="00095E0D"/>
    <w:rsid w:val="000B2999"/>
    <w:rsid w:val="000B4D43"/>
    <w:rsid w:val="000B69D8"/>
    <w:rsid w:val="000B7614"/>
    <w:rsid w:val="000C017E"/>
    <w:rsid w:val="000C28A4"/>
    <w:rsid w:val="000C29C1"/>
    <w:rsid w:val="000C2A99"/>
    <w:rsid w:val="000C5293"/>
    <w:rsid w:val="000C7E1B"/>
    <w:rsid w:val="000D0287"/>
    <w:rsid w:val="000D167A"/>
    <w:rsid w:val="000D1F1E"/>
    <w:rsid w:val="000D2CEF"/>
    <w:rsid w:val="000D3170"/>
    <w:rsid w:val="000D33BF"/>
    <w:rsid w:val="000D674D"/>
    <w:rsid w:val="000D6CF4"/>
    <w:rsid w:val="000D6DA9"/>
    <w:rsid w:val="000E15EB"/>
    <w:rsid w:val="000E1879"/>
    <w:rsid w:val="000E4019"/>
    <w:rsid w:val="000E5A3C"/>
    <w:rsid w:val="000E6636"/>
    <w:rsid w:val="000F17CC"/>
    <w:rsid w:val="000F1FD8"/>
    <w:rsid w:val="000F27CC"/>
    <w:rsid w:val="000F2A9D"/>
    <w:rsid w:val="000F2FEE"/>
    <w:rsid w:val="000F4F36"/>
    <w:rsid w:val="000F5A25"/>
    <w:rsid w:val="000F7E29"/>
    <w:rsid w:val="00101A50"/>
    <w:rsid w:val="00102966"/>
    <w:rsid w:val="0010641C"/>
    <w:rsid w:val="001072AD"/>
    <w:rsid w:val="00110548"/>
    <w:rsid w:val="001119D4"/>
    <w:rsid w:val="001129F6"/>
    <w:rsid w:val="00112ACF"/>
    <w:rsid w:val="00114294"/>
    <w:rsid w:val="00117C5C"/>
    <w:rsid w:val="00121238"/>
    <w:rsid w:val="00122871"/>
    <w:rsid w:val="00122BCE"/>
    <w:rsid w:val="00125647"/>
    <w:rsid w:val="00126275"/>
    <w:rsid w:val="001276A0"/>
    <w:rsid w:val="00127C00"/>
    <w:rsid w:val="0013053A"/>
    <w:rsid w:val="00132F7E"/>
    <w:rsid w:val="00133DE4"/>
    <w:rsid w:val="00134E1C"/>
    <w:rsid w:val="001358C7"/>
    <w:rsid w:val="00136B8F"/>
    <w:rsid w:val="00136DB3"/>
    <w:rsid w:val="0014056E"/>
    <w:rsid w:val="001410D4"/>
    <w:rsid w:val="00141938"/>
    <w:rsid w:val="00142CE6"/>
    <w:rsid w:val="00144110"/>
    <w:rsid w:val="00154F21"/>
    <w:rsid w:val="00155162"/>
    <w:rsid w:val="001551AF"/>
    <w:rsid w:val="001551E7"/>
    <w:rsid w:val="0015529E"/>
    <w:rsid w:val="00155CEE"/>
    <w:rsid w:val="00156C85"/>
    <w:rsid w:val="0016170A"/>
    <w:rsid w:val="001625AE"/>
    <w:rsid w:val="00162B25"/>
    <w:rsid w:val="00162DFE"/>
    <w:rsid w:val="00164054"/>
    <w:rsid w:val="001651BA"/>
    <w:rsid w:val="00165993"/>
    <w:rsid w:val="00166147"/>
    <w:rsid w:val="00166CD8"/>
    <w:rsid w:val="00171597"/>
    <w:rsid w:val="001740C8"/>
    <w:rsid w:val="001745BB"/>
    <w:rsid w:val="001802F2"/>
    <w:rsid w:val="00180E07"/>
    <w:rsid w:val="00184190"/>
    <w:rsid w:val="0019020B"/>
    <w:rsid w:val="001910F1"/>
    <w:rsid w:val="0019120A"/>
    <w:rsid w:val="00191C82"/>
    <w:rsid w:val="00192052"/>
    <w:rsid w:val="00192DC0"/>
    <w:rsid w:val="001949CC"/>
    <w:rsid w:val="00196648"/>
    <w:rsid w:val="00196975"/>
    <w:rsid w:val="001A0B63"/>
    <w:rsid w:val="001A0B88"/>
    <w:rsid w:val="001A1B78"/>
    <w:rsid w:val="001A2F1A"/>
    <w:rsid w:val="001A56D8"/>
    <w:rsid w:val="001A7812"/>
    <w:rsid w:val="001B25F0"/>
    <w:rsid w:val="001B2765"/>
    <w:rsid w:val="001B2BF9"/>
    <w:rsid w:val="001B7489"/>
    <w:rsid w:val="001C05F3"/>
    <w:rsid w:val="001C1330"/>
    <w:rsid w:val="001C2666"/>
    <w:rsid w:val="001C2771"/>
    <w:rsid w:val="001C3046"/>
    <w:rsid w:val="001C3FD9"/>
    <w:rsid w:val="001C55F4"/>
    <w:rsid w:val="001C7EC3"/>
    <w:rsid w:val="001D0551"/>
    <w:rsid w:val="001D4F48"/>
    <w:rsid w:val="001D799C"/>
    <w:rsid w:val="001E4958"/>
    <w:rsid w:val="001E5FBF"/>
    <w:rsid w:val="001E73F8"/>
    <w:rsid w:val="001F1E48"/>
    <w:rsid w:val="001F3CCC"/>
    <w:rsid w:val="001F44A6"/>
    <w:rsid w:val="001F4E6E"/>
    <w:rsid w:val="001F5319"/>
    <w:rsid w:val="001F5B9C"/>
    <w:rsid w:val="00203F40"/>
    <w:rsid w:val="00205361"/>
    <w:rsid w:val="00205461"/>
    <w:rsid w:val="00205C15"/>
    <w:rsid w:val="00210C72"/>
    <w:rsid w:val="0021287E"/>
    <w:rsid w:val="00217EB3"/>
    <w:rsid w:val="002207F6"/>
    <w:rsid w:val="002208B1"/>
    <w:rsid w:val="00220F76"/>
    <w:rsid w:val="00221521"/>
    <w:rsid w:val="0022421B"/>
    <w:rsid w:val="00230FD6"/>
    <w:rsid w:val="002318CC"/>
    <w:rsid w:val="00231AA0"/>
    <w:rsid w:val="00234C82"/>
    <w:rsid w:val="00236CDB"/>
    <w:rsid w:val="002406BF"/>
    <w:rsid w:val="0024096A"/>
    <w:rsid w:val="002428B0"/>
    <w:rsid w:val="0024408B"/>
    <w:rsid w:val="00245445"/>
    <w:rsid w:val="00247483"/>
    <w:rsid w:val="00247FD8"/>
    <w:rsid w:val="00250E67"/>
    <w:rsid w:val="00257CBF"/>
    <w:rsid w:val="0026667A"/>
    <w:rsid w:val="002725EB"/>
    <w:rsid w:val="002728AF"/>
    <w:rsid w:val="00273DE7"/>
    <w:rsid w:val="0027543E"/>
    <w:rsid w:val="0028258D"/>
    <w:rsid w:val="00284E6E"/>
    <w:rsid w:val="002870B8"/>
    <w:rsid w:val="00291D79"/>
    <w:rsid w:val="00291E49"/>
    <w:rsid w:val="00291FA6"/>
    <w:rsid w:val="00293C8A"/>
    <w:rsid w:val="00295A1D"/>
    <w:rsid w:val="00295D54"/>
    <w:rsid w:val="0029621F"/>
    <w:rsid w:val="00297A20"/>
    <w:rsid w:val="002A02FB"/>
    <w:rsid w:val="002A2270"/>
    <w:rsid w:val="002A30EC"/>
    <w:rsid w:val="002A33E8"/>
    <w:rsid w:val="002A3F85"/>
    <w:rsid w:val="002A4A07"/>
    <w:rsid w:val="002A6024"/>
    <w:rsid w:val="002B27F4"/>
    <w:rsid w:val="002B3A54"/>
    <w:rsid w:val="002B5559"/>
    <w:rsid w:val="002B5DAC"/>
    <w:rsid w:val="002C3704"/>
    <w:rsid w:val="002C4CD9"/>
    <w:rsid w:val="002D33B6"/>
    <w:rsid w:val="002D4147"/>
    <w:rsid w:val="002D46F1"/>
    <w:rsid w:val="002D7988"/>
    <w:rsid w:val="002E4ECE"/>
    <w:rsid w:val="002E5ABA"/>
    <w:rsid w:val="002E5F77"/>
    <w:rsid w:val="002E7712"/>
    <w:rsid w:val="002E7875"/>
    <w:rsid w:val="002E7F63"/>
    <w:rsid w:val="002F117C"/>
    <w:rsid w:val="002F25B8"/>
    <w:rsid w:val="002F54D0"/>
    <w:rsid w:val="002F6990"/>
    <w:rsid w:val="002F76A9"/>
    <w:rsid w:val="00300ECA"/>
    <w:rsid w:val="0030268C"/>
    <w:rsid w:val="00304680"/>
    <w:rsid w:val="00307F87"/>
    <w:rsid w:val="00310505"/>
    <w:rsid w:val="00310957"/>
    <w:rsid w:val="00310D9E"/>
    <w:rsid w:val="00311348"/>
    <w:rsid w:val="00312510"/>
    <w:rsid w:val="0031280D"/>
    <w:rsid w:val="0031480A"/>
    <w:rsid w:val="003161B9"/>
    <w:rsid w:val="003175C4"/>
    <w:rsid w:val="0032209A"/>
    <w:rsid w:val="00323A26"/>
    <w:rsid w:val="00324C25"/>
    <w:rsid w:val="003261EF"/>
    <w:rsid w:val="0033319E"/>
    <w:rsid w:val="00335777"/>
    <w:rsid w:val="003379AA"/>
    <w:rsid w:val="0034507D"/>
    <w:rsid w:val="00346CF0"/>
    <w:rsid w:val="003513D1"/>
    <w:rsid w:val="00352806"/>
    <w:rsid w:val="00355CD0"/>
    <w:rsid w:val="00360866"/>
    <w:rsid w:val="00361A54"/>
    <w:rsid w:val="00362989"/>
    <w:rsid w:val="00372D1F"/>
    <w:rsid w:val="00375E41"/>
    <w:rsid w:val="003771FD"/>
    <w:rsid w:val="003807E7"/>
    <w:rsid w:val="00380D7E"/>
    <w:rsid w:val="00381357"/>
    <w:rsid w:val="00381E8B"/>
    <w:rsid w:val="00391768"/>
    <w:rsid w:val="00393078"/>
    <w:rsid w:val="00397347"/>
    <w:rsid w:val="0039762C"/>
    <w:rsid w:val="003A0C01"/>
    <w:rsid w:val="003A0F92"/>
    <w:rsid w:val="003A1901"/>
    <w:rsid w:val="003A2C59"/>
    <w:rsid w:val="003A375C"/>
    <w:rsid w:val="003A494A"/>
    <w:rsid w:val="003A4F0D"/>
    <w:rsid w:val="003A6671"/>
    <w:rsid w:val="003A66C2"/>
    <w:rsid w:val="003A7179"/>
    <w:rsid w:val="003B0B6F"/>
    <w:rsid w:val="003B148B"/>
    <w:rsid w:val="003B20C4"/>
    <w:rsid w:val="003B7D1E"/>
    <w:rsid w:val="003C0C45"/>
    <w:rsid w:val="003C1854"/>
    <w:rsid w:val="003C4272"/>
    <w:rsid w:val="003C6CF8"/>
    <w:rsid w:val="003C76B1"/>
    <w:rsid w:val="003D1313"/>
    <w:rsid w:val="003D1D29"/>
    <w:rsid w:val="003D2270"/>
    <w:rsid w:val="003D30FE"/>
    <w:rsid w:val="003D4236"/>
    <w:rsid w:val="003E05F7"/>
    <w:rsid w:val="003E0DFF"/>
    <w:rsid w:val="003E1B2C"/>
    <w:rsid w:val="003E2370"/>
    <w:rsid w:val="003E51B9"/>
    <w:rsid w:val="003E5D16"/>
    <w:rsid w:val="003E7933"/>
    <w:rsid w:val="003E7A51"/>
    <w:rsid w:val="003F0D0F"/>
    <w:rsid w:val="003F1824"/>
    <w:rsid w:val="003F40F8"/>
    <w:rsid w:val="003F5466"/>
    <w:rsid w:val="003F69B7"/>
    <w:rsid w:val="003F7117"/>
    <w:rsid w:val="003F7F7D"/>
    <w:rsid w:val="004010A3"/>
    <w:rsid w:val="00401C46"/>
    <w:rsid w:val="00402E66"/>
    <w:rsid w:val="0040437D"/>
    <w:rsid w:val="00406BB1"/>
    <w:rsid w:val="004106A1"/>
    <w:rsid w:val="00411173"/>
    <w:rsid w:val="00411256"/>
    <w:rsid w:val="004127E8"/>
    <w:rsid w:val="00415FAB"/>
    <w:rsid w:val="00416090"/>
    <w:rsid w:val="00420A3F"/>
    <w:rsid w:val="004250B2"/>
    <w:rsid w:val="0042599C"/>
    <w:rsid w:val="004263E7"/>
    <w:rsid w:val="00427364"/>
    <w:rsid w:val="004306F8"/>
    <w:rsid w:val="00433C19"/>
    <w:rsid w:val="00433ED2"/>
    <w:rsid w:val="0044184C"/>
    <w:rsid w:val="004424AE"/>
    <w:rsid w:val="00442E11"/>
    <w:rsid w:val="00444C6C"/>
    <w:rsid w:val="004465C0"/>
    <w:rsid w:val="00447085"/>
    <w:rsid w:val="00451EED"/>
    <w:rsid w:val="00452368"/>
    <w:rsid w:val="00452550"/>
    <w:rsid w:val="0045415F"/>
    <w:rsid w:val="0045427C"/>
    <w:rsid w:val="004545D2"/>
    <w:rsid w:val="00457A95"/>
    <w:rsid w:val="0046127A"/>
    <w:rsid w:val="00461C45"/>
    <w:rsid w:val="00461D67"/>
    <w:rsid w:val="00466731"/>
    <w:rsid w:val="00471191"/>
    <w:rsid w:val="0047187D"/>
    <w:rsid w:val="00473504"/>
    <w:rsid w:val="00473516"/>
    <w:rsid w:val="00473E5A"/>
    <w:rsid w:val="00474701"/>
    <w:rsid w:val="00474E93"/>
    <w:rsid w:val="0048281C"/>
    <w:rsid w:val="004903E9"/>
    <w:rsid w:val="00490A8E"/>
    <w:rsid w:val="0049141B"/>
    <w:rsid w:val="00491FC3"/>
    <w:rsid w:val="0049398C"/>
    <w:rsid w:val="00493E2B"/>
    <w:rsid w:val="004940C6"/>
    <w:rsid w:val="00496352"/>
    <w:rsid w:val="004A083C"/>
    <w:rsid w:val="004A3CE8"/>
    <w:rsid w:val="004A77B5"/>
    <w:rsid w:val="004B0310"/>
    <w:rsid w:val="004B1414"/>
    <w:rsid w:val="004B1696"/>
    <w:rsid w:val="004B2707"/>
    <w:rsid w:val="004B3FEC"/>
    <w:rsid w:val="004C1DE6"/>
    <w:rsid w:val="004C23B6"/>
    <w:rsid w:val="004C2B2E"/>
    <w:rsid w:val="004C5950"/>
    <w:rsid w:val="004C67F2"/>
    <w:rsid w:val="004D1507"/>
    <w:rsid w:val="004D1D89"/>
    <w:rsid w:val="004D4C3B"/>
    <w:rsid w:val="004D5942"/>
    <w:rsid w:val="004D761D"/>
    <w:rsid w:val="004E0A68"/>
    <w:rsid w:val="004E1D2E"/>
    <w:rsid w:val="004E22DB"/>
    <w:rsid w:val="004E2B3D"/>
    <w:rsid w:val="004E2E7C"/>
    <w:rsid w:val="004E337E"/>
    <w:rsid w:val="004E4D7C"/>
    <w:rsid w:val="004E657E"/>
    <w:rsid w:val="004E711E"/>
    <w:rsid w:val="004E7FC6"/>
    <w:rsid w:val="004F04C1"/>
    <w:rsid w:val="004F320E"/>
    <w:rsid w:val="004F4210"/>
    <w:rsid w:val="004F47C6"/>
    <w:rsid w:val="004F65E8"/>
    <w:rsid w:val="004F6A34"/>
    <w:rsid w:val="004F6CB9"/>
    <w:rsid w:val="004F7047"/>
    <w:rsid w:val="004F7810"/>
    <w:rsid w:val="00501198"/>
    <w:rsid w:val="005033BB"/>
    <w:rsid w:val="005049A2"/>
    <w:rsid w:val="00504A61"/>
    <w:rsid w:val="00510EB1"/>
    <w:rsid w:val="005117C6"/>
    <w:rsid w:val="00511920"/>
    <w:rsid w:val="00512063"/>
    <w:rsid w:val="005174DC"/>
    <w:rsid w:val="00520F53"/>
    <w:rsid w:val="005218D5"/>
    <w:rsid w:val="00523273"/>
    <w:rsid w:val="005233CB"/>
    <w:rsid w:val="00523E61"/>
    <w:rsid w:val="00524EF0"/>
    <w:rsid w:val="00527B0D"/>
    <w:rsid w:val="00533659"/>
    <w:rsid w:val="0053392C"/>
    <w:rsid w:val="005340BE"/>
    <w:rsid w:val="00534404"/>
    <w:rsid w:val="0053772D"/>
    <w:rsid w:val="00537D77"/>
    <w:rsid w:val="005401DA"/>
    <w:rsid w:val="005408C5"/>
    <w:rsid w:val="00540FF5"/>
    <w:rsid w:val="005511FE"/>
    <w:rsid w:val="0055183B"/>
    <w:rsid w:val="00551A16"/>
    <w:rsid w:val="00553E39"/>
    <w:rsid w:val="005543E7"/>
    <w:rsid w:val="00556B8F"/>
    <w:rsid w:val="00557CE9"/>
    <w:rsid w:val="0056143E"/>
    <w:rsid w:val="00561E16"/>
    <w:rsid w:val="00563802"/>
    <w:rsid w:val="00564BCB"/>
    <w:rsid w:val="00566338"/>
    <w:rsid w:val="00574792"/>
    <w:rsid w:val="00575853"/>
    <w:rsid w:val="005765F8"/>
    <w:rsid w:val="00576905"/>
    <w:rsid w:val="00581D25"/>
    <w:rsid w:val="005848E6"/>
    <w:rsid w:val="00585471"/>
    <w:rsid w:val="00585715"/>
    <w:rsid w:val="00585C1B"/>
    <w:rsid w:val="00591261"/>
    <w:rsid w:val="00592D07"/>
    <w:rsid w:val="0059321E"/>
    <w:rsid w:val="00593A3C"/>
    <w:rsid w:val="00594089"/>
    <w:rsid w:val="00595EB7"/>
    <w:rsid w:val="005966AE"/>
    <w:rsid w:val="00597F1D"/>
    <w:rsid w:val="005A0266"/>
    <w:rsid w:val="005A08B7"/>
    <w:rsid w:val="005A1D5F"/>
    <w:rsid w:val="005A1E60"/>
    <w:rsid w:val="005A1F96"/>
    <w:rsid w:val="005A4220"/>
    <w:rsid w:val="005A4D7F"/>
    <w:rsid w:val="005A4E67"/>
    <w:rsid w:val="005A6513"/>
    <w:rsid w:val="005A792D"/>
    <w:rsid w:val="005A7964"/>
    <w:rsid w:val="005A7C86"/>
    <w:rsid w:val="005B1F24"/>
    <w:rsid w:val="005B22AE"/>
    <w:rsid w:val="005B5644"/>
    <w:rsid w:val="005B7B4B"/>
    <w:rsid w:val="005C0942"/>
    <w:rsid w:val="005C1396"/>
    <w:rsid w:val="005C2CDC"/>
    <w:rsid w:val="005C324F"/>
    <w:rsid w:val="005C40CB"/>
    <w:rsid w:val="005C7525"/>
    <w:rsid w:val="005D005E"/>
    <w:rsid w:val="005D089D"/>
    <w:rsid w:val="005D11F8"/>
    <w:rsid w:val="005D1A93"/>
    <w:rsid w:val="005D2BB3"/>
    <w:rsid w:val="005D5703"/>
    <w:rsid w:val="005E00F7"/>
    <w:rsid w:val="005E0D4A"/>
    <w:rsid w:val="005E74AD"/>
    <w:rsid w:val="005E7C24"/>
    <w:rsid w:val="005F0A1C"/>
    <w:rsid w:val="005F2440"/>
    <w:rsid w:val="005F250B"/>
    <w:rsid w:val="005F3D75"/>
    <w:rsid w:val="005F68A6"/>
    <w:rsid w:val="005F72FE"/>
    <w:rsid w:val="00602C06"/>
    <w:rsid w:val="006058C7"/>
    <w:rsid w:val="006066D2"/>
    <w:rsid w:val="006119BE"/>
    <w:rsid w:val="00611A30"/>
    <w:rsid w:val="00623FF7"/>
    <w:rsid w:val="00626DFD"/>
    <w:rsid w:val="0063009D"/>
    <w:rsid w:val="00631FBA"/>
    <w:rsid w:val="0063271B"/>
    <w:rsid w:val="006329B7"/>
    <w:rsid w:val="00635154"/>
    <w:rsid w:val="00636641"/>
    <w:rsid w:val="006375F4"/>
    <w:rsid w:val="00640ADB"/>
    <w:rsid w:val="00641106"/>
    <w:rsid w:val="00642A47"/>
    <w:rsid w:val="00643C2F"/>
    <w:rsid w:val="00644454"/>
    <w:rsid w:val="00645E5F"/>
    <w:rsid w:val="00646A5C"/>
    <w:rsid w:val="006472B1"/>
    <w:rsid w:val="006478D1"/>
    <w:rsid w:val="00650C1D"/>
    <w:rsid w:val="006512B6"/>
    <w:rsid w:val="0065203F"/>
    <w:rsid w:val="00655202"/>
    <w:rsid w:val="00655A50"/>
    <w:rsid w:val="00655DE1"/>
    <w:rsid w:val="00656C52"/>
    <w:rsid w:val="006613F9"/>
    <w:rsid w:val="00662D8C"/>
    <w:rsid w:val="00663198"/>
    <w:rsid w:val="006656F3"/>
    <w:rsid w:val="00665BCA"/>
    <w:rsid w:val="00665D77"/>
    <w:rsid w:val="00665FCF"/>
    <w:rsid w:val="00666686"/>
    <w:rsid w:val="00667B82"/>
    <w:rsid w:val="00670307"/>
    <w:rsid w:val="00672A19"/>
    <w:rsid w:val="006738D5"/>
    <w:rsid w:val="00673CD0"/>
    <w:rsid w:val="00682B2B"/>
    <w:rsid w:val="00683166"/>
    <w:rsid w:val="0068555C"/>
    <w:rsid w:val="00685B53"/>
    <w:rsid w:val="00690813"/>
    <w:rsid w:val="00690AA1"/>
    <w:rsid w:val="00691B71"/>
    <w:rsid w:val="0069250E"/>
    <w:rsid w:val="00693390"/>
    <w:rsid w:val="006963CF"/>
    <w:rsid w:val="006A1046"/>
    <w:rsid w:val="006A3E1E"/>
    <w:rsid w:val="006A4790"/>
    <w:rsid w:val="006A63EB"/>
    <w:rsid w:val="006A7F06"/>
    <w:rsid w:val="006B03C4"/>
    <w:rsid w:val="006B0DB4"/>
    <w:rsid w:val="006B2705"/>
    <w:rsid w:val="006B2EB1"/>
    <w:rsid w:val="006B3225"/>
    <w:rsid w:val="006B38D3"/>
    <w:rsid w:val="006B4110"/>
    <w:rsid w:val="006B5850"/>
    <w:rsid w:val="006C2527"/>
    <w:rsid w:val="006C3250"/>
    <w:rsid w:val="006C53A6"/>
    <w:rsid w:val="006D1D6A"/>
    <w:rsid w:val="006D475B"/>
    <w:rsid w:val="006D5AFC"/>
    <w:rsid w:val="006D6090"/>
    <w:rsid w:val="006E15F3"/>
    <w:rsid w:val="006E162E"/>
    <w:rsid w:val="006E2E22"/>
    <w:rsid w:val="006E3A85"/>
    <w:rsid w:val="006E53BC"/>
    <w:rsid w:val="006E6C73"/>
    <w:rsid w:val="006E7301"/>
    <w:rsid w:val="006F0FF9"/>
    <w:rsid w:val="006F13FF"/>
    <w:rsid w:val="006F1559"/>
    <w:rsid w:val="006F1F34"/>
    <w:rsid w:val="006F2214"/>
    <w:rsid w:val="006F3769"/>
    <w:rsid w:val="006F50B2"/>
    <w:rsid w:val="006F58C8"/>
    <w:rsid w:val="006F68EC"/>
    <w:rsid w:val="00701300"/>
    <w:rsid w:val="007019DC"/>
    <w:rsid w:val="00701A75"/>
    <w:rsid w:val="007027A0"/>
    <w:rsid w:val="00705C5F"/>
    <w:rsid w:val="00710207"/>
    <w:rsid w:val="00711808"/>
    <w:rsid w:val="00713431"/>
    <w:rsid w:val="00713C0D"/>
    <w:rsid w:val="00714562"/>
    <w:rsid w:val="00716B0F"/>
    <w:rsid w:val="00716C17"/>
    <w:rsid w:val="00717221"/>
    <w:rsid w:val="007176F9"/>
    <w:rsid w:val="00723BF4"/>
    <w:rsid w:val="00724860"/>
    <w:rsid w:val="0072627E"/>
    <w:rsid w:val="00730185"/>
    <w:rsid w:val="00730FE7"/>
    <w:rsid w:val="0073311D"/>
    <w:rsid w:val="00733D30"/>
    <w:rsid w:val="00737B38"/>
    <w:rsid w:val="0074428F"/>
    <w:rsid w:val="007458E5"/>
    <w:rsid w:val="00745989"/>
    <w:rsid w:val="00745ABA"/>
    <w:rsid w:val="00753976"/>
    <w:rsid w:val="00753A7C"/>
    <w:rsid w:val="00755B8C"/>
    <w:rsid w:val="0075677E"/>
    <w:rsid w:val="00757301"/>
    <w:rsid w:val="00757CD4"/>
    <w:rsid w:val="00757F45"/>
    <w:rsid w:val="00760D5C"/>
    <w:rsid w:val="00762406"/>
    <w:rsid w:val="007666BC"/>
    <w:rsid w:val="00766C84"/>
    <w:rsid w:val="00775334"/>
    <w:rsid w:val="00775622"/>
    <w:rsid w:val="0077696B"/>
    <w:rsid w:val="007805B3"/>
    <w:rsid w:val="00780CD6"/>
    <w:rsid w:val="0078167F"/>
    <w:rsid w:val="007818D8"/>
    <w:rsid w:val="007827DF"/>
    <w:rsid w:val="00784A28"/>
    <w:rsid w:val="0079015A"/>
    <w:rsid w:val="00791FA8"/>
    <w:rsid w:val="007920B7"/>
    <w:rsid w:val="00792831"/>
    <w:rsid w:val="00794678"/>
    <w:rsid w:val="00795FAD"/>
    <w:rsid w:val="007967A4"/>
    <w:rsid w:val="00796901"/>
    <w:rsid w:val="007A0728"/>
    <w:rsid w:val="007A0E67"/>
    <w:rsid w:val="007A28F3"/>
    <w:rsid w:val="007A3D55"/>
    <w:rsid w:val="007A5EDF"/>
    <w:rsid w:val="007B06CA"/>
    <w:rsid w:val="007B0CF6"/>
    <w:rsid w:val="007B1158"/>
    <w:rsid w:val="007B2ADA"/>
    <w:rsid w:val="007B3069"/>
    <w:rsid w:val="007B370F"/>
    <w:rsid w:val="007B3914"/>
    <w:rsid w:val="007B39A6"/>
    <w:rsid w:val="007B4158"/>
    <w:rsid w:val="007B662A"/>
    <w:rsid w:val="007B69A8"/>
    <w:rsid w:val="007B7C59"/>
    <w:rsid w:val="007C2843"/>
    <w:rsid w:val="007C306B"/>
    <w:rsid w:val="007C4C3D"/>
    <w:rsid w:val="007C5F21"/>
    <w:rsid w:val="007D186B"/>
    <w:rsid w:val="007D1E33"/>
    <w:rsid w:val="007D2AD8"/>
    <w:rsid w:val="007D32DD"/>
    <w:rsid w:val="007D454B"/>
    <w:rsid w:val="007D47A2"/>
    <w:rsid w:val="007D5499"/>
    <w:rsid w:val="007D5646"/>
    <w:rsid w:val="007E0109"/>
    <w:rsid w:val="007E30D8"/>
    <w:rsid w:val="007E31D6"/>
    <w:rsid w:val="007E32A6"/>
    <w:rsid w:val="007F0F4F"/>
    <w:rsid w:val="007F26B2"/>
    <w:rsid w:val="007F31B5"/>
    <w:rsid w:val="00800001"/>
    <w:rsid w:val="0080275E"/>
    <w:rsid w:val="00804FB2"/>
    <w:rsid w:val="00811B5D"/>
    <w:rsid w:val="00813754"/>
    <w:rsid w:val="008173D9"/>
    <w:rsid w:val="00820391"/>
    <w:rsid w:val="0082469F"/>
    <w:rsid w:val="008251F6"/>
    <w:rsid w:val="00825A3E"/>
    <w:rsid w:val="00826F7F"/>
    <w:rsid w:val="00827BF9"/>
    <w:rsid w:val="00831B44"/>
    <w:rsid w:val="0083659E"/>
    <w:rsid w:val="00836A22"/>
    <w:rsid w:val="00836A49"/>
    <w:rsid w:val="00840099"/>
    <w:rsid w:val="00845B96"/>
    <w:rsid w:val="008462AC"/>
    <w:rsid w:val="00846926"/>
    <w:rsid w:val="008503E4"/>
    <w:rsid w:val="008530E7"/>
    <w:rsid w:val="00853C8F"/>
    <w:rsid w:val="00853D08"/>
    <w:rsid w:val="00856DA6"/>
    <w:rsid w:val="0085744F"/>
    <w:rsid w:val="008574E4"/>
    <w:rsid w:val="00860DA4"/>
    <w:rsid w:val="00860E6A"/>
    <w:rsid w:val="00861BCD"/>
    <w:rsid w:val="00863A22"/>
    <w:rsid w:val="008642FC"/>
    <w:rsid w:val="0086461E"/>
    <w:rsid w:val="00867C57"/>
    <w:rsid w:val="00880B44"/>
    <w:rsid w:val="00880E8C"/>
    <w:rsid w:val="00882250"/>
    <w:rsid w:val="00884A0C"/>
    <w:rsid w:val="0088540D"/>
    <w:rsid w:val="008872E6"/>
    <w:rsid w:val="00893D3D"/>
    <w:rsid w:val="00896096"/>
    <w:rsid w:val="00896601"/>
    <w:rsid w:val="00896F3E"/>
    <w:rsid w:val="008A3C97"/>
    <w:rsid w:val="008A7343"/>
    <w:rsid w:val="008B06C4"/>
    <w:rsid w:val="008B3C02"/>
    <w:rsid w:val="008B4744"/>
    <w:rsid w:val="008B5953"/>
    <w:rsid w:val="008B731B"/>
    <w:rsid w:val="008C134A"/>
    <w:rsid w:val="008C3352"/>
    <w:rsid w:val="008C3E87"/>
    <w:rsid w:val="008C403B"/>
    <w:rsid w:val="008C6EF3"/>
    <w:rsid w:val="008D1F95"/>
    <w:rsid w:val="008D1FF3"/>
    <w:rsid w:val="008D2652"/>
    <w:rsid w:val="008D3C73"/>
    <w:rsid w:val="008D49D5"/>
    <w:rsid w:val="008D6CE0"/>
    <w:rsid w:val="008E2679"/>
    <w:rsid w:val="008E316B"/>
    <w:rsid w:val="008E3FF3"/>
    <w:rsid w:val="008E644B"/>
    <w:rsid w:val="008F1116"/>
    <w:rsid w:val="008F17DE"/>
    <w:rsid w:val="008F1B35"/>
    <w:rsid w:val="008F35A4"/>
    <w:rsid w:val="008F6766"/>
    <w:rsid w:val="008F6E25"/>
    <w:rsid w:val="008F6E95"/>
    <w:rsid w:val="0090402F"/>
    <w:rsid w:val="009047B7"/>
    <w:rsid w:val="009120D7"/>
    <w:rsid w:val="009138F0"/>
    <w:rsid w:val="00913C66"/>
    <w:rsid w:val="00913E32"/>
    <w:rsid w:val="009148C0"/>
    <w:rsid w:val="00914A85"/>
    <w:rsid w:val="00916BFC"/>
    <w:rsid w:val="00917A05"/>
    <w:rsid w:val="009248AF"/>
    <w:rsid w:val="00930188"/>
    <w:rsid w:val="009304A6"/>
    <w:rsid w:val="009308BA"/>
    <w:rsid w:val="00930947"/>
    <w:rsid w:val="009358BB"/>
    <w:rsid w:val="009378CC"/>
    <w:rsid w:val="00937A4B"/>
    <w:rsid w:val="00944A52"/>
    <w:rsid w:val="009452ED"/>
    <w:rsid w:val="009455F4"/>
    <w:rsid w:val="00945ED0"/>
    <w:rsid w:val="009462EC"/>
    <w:rsid w:val="0095095F"/>
    <w:rsid w:val="00953A22"/>
    <w:rsid w:val="00953C5D"/>
    <w:rsid w:val="00953EB0"/>
    <w:rsid w:val="00954528"/>
    <w:rsid w:val="00956EC3"/>
    <w:rsid w:val="009605D2"/>
    <w:rsid w:val="009641BA"/>
    <w:rsid w:val="0096521F"/>
    <w:rsid w:val="009652F9"/>
    <w:rsid w:val="00967221"/>
    <w:rsid w:val="00970CDD"/>
    <w:rsid w:val="009710DB"/>
    <w:rsid w:val="00972F85"/>
    <w:rsid w:val="009754F7"/>
    <w:rsid w:val="00975F22"/>
    <w:rsid w:val="009867E2"/>
    <w:rsid w:val="00990D03"/>
    <w:rsid w:val="009955D5"/>
    <w:rsid w:val="00997FB2"/>
    <w:rsid w:val="009A0CBC"/>
    <w:rsid w:val="009A7645"/>
    <w:rsid w:val="009B0DC8"/>
    <w:rsid w:val="009B347B"/>
    <w:rsid w:val="009B3671"/>
    <w:rsid w:val="009B5E5E"/>
    <w:rsid w:val="009B751E"/>
    <w:rsid w:val="009B77DF"/>
    <w:rsid w:val="009C0589"/>
    <w:rsid w:val="009C1762"/>
    <w:rsid w:val="009C3964"/>
    <w:rsid w:val="009C5FF5"/>
    <w:rsid w:val="009C6432"/>
    <w:rsid w:val="009D0250"/>
    <w:rsid w:val="009D4C94"/>
    <w:rsid w:val="009D6B76"/>
    <w:rsid w:val="009E5E84"/>
    <w:rsid w:val="009F06EF"/>
    <w:rsid w:val="009F2881"/>
    <w:rsid w:val="009F5C18"/>
    <w:rsid w:val="009F7953"/>
    <w:rsid w:val="00A00EEB"/>
    <w:rsid w:val="00A01C9D"/>
    <w:rsid w:val="00A02A6D"/>
    <w:rsid w:val="00A04594"/>
    <w:rsid w:val="00A05FFC"/>
    <w:rsid w:val="00A07B93"/>
    <w:rsid w:val="00A107C2"/>
    <w:rsid w:val="00A13FAD"/>
    <w:rsid w:val="00A22D67"/>
    <w:rsid w:val="00A23C5D"/>
    <w:rsid w:val="00A27925"/>
    <w:rsid w:val="00A34E90"/>
    <w:rsid w:val="00A35D9D"/>
    <w:rsid w:val="00A3769A"/>
    <w:rsid w:val="00A37F4C"/>
    <w:rsid w:val="00A448F1"/>
    <w:rsid w:val="00A448F7"/>
    <w:rsid w:val="00A4575D"/>
    <w:rsid w:val="00A46FFF"/>
    <w:rsid w:val="00A517D3"/>
    <w:rsid w:val="00A52A67"/>
    <w:rsid w:val="00A530C1"/>
    <w:rsid w:val="00A53FA9"/>
    <w:rsid w:val="00A577AD"/>
    <w:rsid w:val="00A61060"/>
    <w:rsid w:val="00A617AB"/>
    <w:rsid w:val="00A62926"/>
    <w:rsid w:val="00A6641F"/>
    <w:rsid w:val="00A668E1"/>
    <w:rsid w:val="00A6737B"/>
    <w:rsid w:val="00A71473"/>
    <w:rsid w:val="00A72D76"/>
    <w:rsid w:val="00A7323E"/>
    <w:rsid w:val="00A8033B"/>
    <w:rsid w:val="00A809C7"/>
    <w:rsid w:val="00A81000"/>
    <w:rsid w:val="00A82C11"/>
    <w:rsid w:val="00A82F76"/>
    <w:rsid w:val="00A85222"/>
    <w:rsid w:val="00A85FFD"/>
    <w:rsid w:val="00A865BF"/>
    <w:rsid w:val="00A9168F"/>
    <w:rsid w:val="00A91E8B"/>
    <w:rsid w:val="00A9207E"/>
    <w:rsid w:val="00A92FDF"/>
    <w:rsid w:val="00A93D1F"/>
    <w:rsid w:val="00A94827"/>
    <w:rsid w:val="00A94FED"/>
    <w:rsid w:val="00AA0E42"/>
    <w:rsid w:val="00AA4BFE"/>
    <w:rsid w:val="00AA551B"/>
    <w:rsid w:val="00AA7637"/>
    <w:rsid w:val="00AA7A6D"/>
    <w:rsid w:val="00AB2E99"/>
    <w:rsid w:val="00AB33CD"/>
    <w:rsid w:val="00AB44E4"/>
    <w:rsid w:val="00AB4760"/>
    <w:rsid w:val="00AC242A"/>
    <w:rsid w:val="00AC46EA"/>
    <w:rsid w:val="00AC5178"/>
    <w:rsid w:val="00AC6134"/>
    <w:rsid w:val="00AD41F2"/>
    <w:rsid w:val="00AD66F6"/>
    <w:rsid w:val="00AD7770"/>
    <w:rsid w:val="00AD7BAF"/>
    <w:rsid w:val="00AE26DF"/>
    <w:rsid w:val="00AE3090"/>
    <w:rsid w:val="00AE39DF"/>
    <w:rsid w:val="00AE4251"/>
    <w:rsid w:val="00AE4AEB"/>
    <w:rsid w:val="00AE5D64"/>
    <w:rsid w:val="00AE7145"/>
    <w:rsid w:val="00AF3CF5"/>
    <w:rsid w:val="00AF4B06"/>
    <w:rsid w:val="00AF66C4"/>
    <w:rsid w:val="00B03EC6"/>
    <w:rsid w:val="00B04E41"/>
    <w:rsid w:val="00B04F2A"/>
    <w:rsid w:val="00B051A4"/>
    <w:rsid w:val="00B0765E"/>
    <w:rsid w:val="00B11A5E"/>
    <w:rsid w:val="00B134A0"/>
    <w:rsid w:val="00B136BE"/>
    <w:rsid w:val="00B13D38"/>
    <w:rsid w:val="00B14178"/>
    <w:rsid w:val="00B14FF8"/>
    <w:rsid w:val="00B16DAE"/>
    <w:rsid w:val="00B20585"/>
    <w:rsid w:val="00B221ED"/>
    <w:rsid w:val="00B22332"/>
    <w:rsid w:val="00B24796"/>
    <w:rsid w:val="00B254D8"/>
    <w:rsid w:val="00B25C5B"/>
    <w:rsid w:val="00B27562"/>
    <w:rsid w:val="00B27ABA"/>
    <w:rsid w:val="00B30611"/>
    <w:rsid w:val="00B34AC4"/>
    <w:rsid w:val="00B358F1"/>
    <w:rsid w:val="00B35DB7"/>
    <w:rsid w:val="00B361E0"/>
    <w:rsid w:val="00B37388"/>
    <w:rsid w:val="00B37B52"/>
    <w:rsid w:val="00B4155E"/>
    <w:rsid w:val="00B42509"/>
    <w:rsid w:val="00B42605"/>
    <w:rsid w:val="00B43D7A"/>
    <w:rsid w:val="00B44FE8"/>
    <w:rsid w:val="00B45A78"/>
    <w:rsid w:val="00B46F50"/>
    <w:rsid w:val="00B47A6B"/>
    <w:rsid w:val="00B47C88"/>
    <w:rsid w:val="00B47F5F"/>
    <w:rsid w:val="00B51CC6"/>
    <w:rsid w:val="00B529B7"/>
    <w:rsid w:val="00B55807"/>
    <w:rsid w:val="00B563FA"/>
    <w:rsid w:val="00B5705B"/>
    <w:rsid w:val="00B60494"/>
    <w:rsid w:val="00B61612"/>
    <w:rsid w:val="00B63FA0"/>
    <w:rsid w:val="00B67F7F"/>
    <w:rsid w:val="00B707BF"/>
    <w:rsid w:val="00B70962"/>
    <w:rsid w:val="00B7096B"/>
    <w:rsid w:val="00B716A6"/>
    <w:rsid w:val="00B721DF"/>
    <w:rsid w:val="00B72E74"/>
    <w:rsid w:val="00B73922"/>
    <w:rsid w:val="00B761DF"/>
    <w:rsid w:val="00B77E72"/>
    <w:rsid w:val="00B81561"/>
    <w:rsid w:val="00B8311B"/>
    <w:rsid w:val="00B83955"/>
    <w:rsid w:val="00B84301"/>
    <w:rsid w:val="00B84694"/>
    <w:rsid w:val="00B871B7"/>
    <w:rsid w:val="00B902D5"/>
    <w:rsid w:val="00B966BB"/>
    <w:rsid w:val="00BA24B9"/>
    <w:rsid w:val="00BA2730"/>
    <w:rsid w:val="00BA2FEA"/>
    <w:rsid w:val="00BA64FC"/>
    <w:rsid w:val="00BA6C84"/>
    <w:rsid w:val="00BA6CAF"/>
    <w:rsid w:val="00BB0157"/>
    <w:rsid w:val="00BB0952"/>
    <w:rsid w:val="00BB0CC7"/>
    <w:rsid w:val="00BB2379"/>
    <w:rsid w:val="00BB2388"/>
    <w:rsid w:val="00BB37CC"/>
    <w:rsid w:val="00BB37F2"/>
    <w:rsid w:val="00BB436B"/>
    <w:rsid w:val="00BB7D81"/>
    <w:rsid w:val="00BC06D8"/>
    <w:rsid w:val="00BC1657"/>
    <w:rsid w:val="00BC3B76"/>
    <w:rsid w:val="00BC59CF"/>
    <w:rsid w:val="00BC5D7A"/>
    <w:rsid w:val="00BC61A4"/>
    <w:rsid w:val="00BC70B7"/>
    <w:rsid w:val="00BC762D"/>
    <w:rsid w:val="00BD1C05"/>
    <w:rsid w:val="00BD261D"/>
    <w:rsid w:val="00BD3900"/>
    <w:rsid w:val="00BD43A7"/>
    <w:rsid w:val="00BD4739"/>
    <w:rsid w:val="00BD61EE"/>
    <w:rsid w:val="00BD7768"/>
    <w:rsid w:val="00BE018A"/>
    <w:rsid w:val="00BE0C6C"/>
    <w:rsid w:val="00BE4B2E"/>
    <w:rsid w:val="00BE50DA"/>
    <w:rsid w:val="00BE5D19"/>
    <w:rsid w:val="00BE5E26"/>
    <w:rsid w:val="00BE633D"/>
    <w:rsid w:val="00BE6EBA"/>
    <w:rsid w:val="00BF1594"/>
    <w:rsid w:val="00BF37F3"/>
    <w:rsid w:val="00BF4FCF"/>
    <w:rsid w:val="00BF530E"/>
    <w:rsid w:val="00BF7BDA"/>
    <w:rsid w:val="00C03C84"/>
    <w:rsid w:val="00C04F2E"/>
    <w:rsid w:val="00C059CC"/>
    <w:rsid w:val="00C065F9"/>
    <w:rsid w:val="00C068C8"/>
    <w:rsid w:val="00C071B1"/>
    <w:rsid w:val="00C07745"/>
    <w:rsid w:val="00C1117D"/>
    <w:rsid w:val="00C11560"/>
    <w:rsid w:val="00C155CE"/>
    <w:rsid w:val="00C160D9"/>
    <w:rsid w:val="00C21967"/>
    <w:rsid w:val="00C224FC"/>
    <w:rsid w:val="00C22D30"/>
    <w:rsid w:val="00C24A98"/>
    <w:rsid w:val="00C26679"/>
    <w:rsid w:val="00C305BB"/>
    <w:rsid w:val="00C32B70"/>
    <w:rsid w:val="00C32D0D"/>
    <w:rsid w:val="00C37433"/>
    <w:rsid w:val="00C404BF"/>
    <w:rsid w:val="00C41031"/>
    <w:rsid w:val="00C419B8"/>
    <w:rsid w:val="00C41F16"/>
    <w:rsid w:val="00C42881"/>
    <w:rsid w:val="00C43361"/>
    <w:rsid w:val="00C47251"/>
    <w:rsid w:val="00C47D3D"/>
    <w:rsid w:val="00C50148"/>
    <w:rsid w:val="00C50640"/>
    <w:rsid w:val="00C509CC"/>
    <w:rsid w:val="00C57204"/>
    <w:rsid w:val="00C6160E"/>
    <w:rsid w:val="00C616D1"/>
    <w:rsid w:val="00C6224C"/>
    <w:rsid w:val="00C63478"/>
    <w:rsid w:val="00C6559A"/>
    <w:rsid w:val="00C65868"/>
    <w:rsid w:val="00C7027D"/>
    <w:rsid w:val="00C73AE2"/>
    <w:rsid w:val="00C74135"/>
    <w:rsid w:val="00C745B3"/>
    <w:rsid w:val="00C748A7"/>
    <w:rsid w:val="00C76687"/>
    <w:rsid w:val="00C841ED"/>
    <w:rsid w:val="00C84461"/>
    <w:rsid w:val="00C86CA5"/>
    <w:rsid w:val="00C90898"/>
    <w:rsid w:val="00C92C6E"/>
    <w:rsid w:val="00C93D62"/>
    <w:rsid w:val="00C959EB"/>
    <w:rsid w:val="00C97869"/>
    <w:rsid w:val="00CA106F"/>
    <w:rsid w:val="00CA305B"/>
    <w:rsid w:val="00CA3504"/>
    <w:rsid w:val="00CA52AF"/>
    <w:rsid w:val="00CA55B7"/>
    <w:rsid w:val="00CA5BE0"/>
    <w:rsid w:val="00CA6293"/>
    <w:rsid w:val="00CA7A09"/>
    <w:rsid w:val="00CB073D"/>
    <w:rsid w:val="00CB07AC"/>
    <w:rsid w:val="00CB2D24"/>
    <w:rsid w:val="00CB4446"/>
    <w:rsid w:val="00CC220D"/>
    <w:rsid w:val="00CC2329"/>
    <w:rsid w:val="00CC333D"/>
    <w:rsid w:val="00CC3F74"/>
    <w:rsid w:val="00CC709D"/>
    <w:rsid w:val="00CC7887"/>
    <w:rsid w:val="00CC7A70"/>
    <w:rsid w:val="00CD3078"/>
    <w:rsid w:val="00CD4858"/>
    <w:rsid w:val="00CD77EB"/>
    <w:rsid w:val="00CD7B5F"/>
    <w:rsid w:val="00CE06AA"/>
    <w:rsid w:val="00CE0E49"/>
    <w:rsid w:val="00CE1329"/>
    <w:rsid w:val="00CE15BA"/>
    <w:rsid w:val="00CE1FF0"/>
    <w:rsid w:val="00CE273F"/>
    <w:rsid w:val="00CE474A"/>
    <w:rsid w:val="00CE710F"/>
    <w:rsid w:val="00CE7112"/>
    <w:rsid w:val="00CE7BB6"/>
    <w:rsid w:val="00CE7DFE"/>
    <w:rsid w:val="00CF1F22"/>
    <w:rsid w:val="00CF26D4"/>
    <w:rsid w:val="00CF5CE0"/>
    <w:rsid w:val="00D00002"/>
    <w:rsid w:val="00D004FD"/>
    <w:rsid w:val="00D00713"/>
    <w:rsid w:val="00D01299"/>
    <w:rsid w:val="00D05BEA"/>
    <w:rsid w:val="00D0668C"/>
    <w:rsid w:val="00D10D3E"/>
    <w:rsid w:val="00D1131A"/>
    <w:rsid w:val="00D11B4A"/>
    <w:rsid w:val="00D1203C"/>
    <w:rsid w:val="00D140DA"/>
    <w:rsid w:val="00D145C7"/>
    <w:rsid w:val="00D16A09"/>
    <w:rsid w:val="00D16C3B"/>
    <w:rsid w:val="00D2126C"/>
    <w:rsid w:val="00D22991"/>
    <w:rsid w:val="00D236EB"/>
    <w:rsid w:val="00D24150"/>
    <w:rsid w:val="00D2503E"/>
    <w:rsid w:val="00D2560B"/>
    <w:rsid w:val="00D30FE9"/>
    <w:rsid w:val="00D3266C"/>
    <w:rsid w:val="00D32F79"/>
    <w:rsid w:val="00D35AE0"/>
    <w:rsid w:val="00D35CAC"/>
    <w:rsid w:val="00D3672D"/>
    <w:rsid w:val="00D40B1D"/>
    <w:rsid w:val="00D4141C"/>
    <w:rsid w:val="00D41921"/>
    <w:rsid w:val="00D42159"/>
    <w:rsid w:val="00D4361C"/>
    <w:rsid w:val="00D438A6"/>
    <w:rsid w:val="00D4416B"/>
    <w:rsid w:val="00D464FA"/>
    <w:rsid w:val="00D500B9"/>
    <w:rsid w:val="00D5061D"/>
    <w:rsid w:val="00D54072"/>
    <w:rsid w:val="00D5426A"/>
    <w:rsid w:val="00D569B1"/>
    <w:rsid w:val="00D63E08"/>
    <w:rsid w:val="00D64789"/>
    <w:rsid w:val="00D657AF"/>
    <w:rsid w:val="00D66327"/>
    <w:rsid w:val="00D67A72"/>
    <w:rsid w:val="00D67E6C"/>
    <w:rsid w:val="00D76BEF"/>
    <w:rsid w:val="00D77021"/>
    <w:rsid w:val="00D77452"/>
    <w:rsid w:val="00D866C0"/>
    <w:rsid w:val="00D87653"/>
    <w:rsid w:val="00D91ED6"/>
    <w:rsid w:val="00D92432"/>
    <w:rsid w:val="00D94ABF"/>
    <w:rsid w:val="00D9739E"/>
    <w:rsid w:val="00D97809"/>
    <w:rsid w:val="00DA1554"/>
    <w:rsid w:val="00DA1E47"/>
    <w:rsid w:val="00DA40FC"/>
    <w:rsid w:val="00DA4BBD"/>
    <w:rsid w:val="00DA4F83"/>
    <w:rsid w:val="00DA547C"/>
    <w:rsid w:val="00DA5F94"/>
    <w:rsid w:val="00DA60CD"/>
    <w:rsid w:val="00DA6373"/>
    <w:rsid w:val="00DA7798"/>
    <w:rsid w:val="00DB02A4"/>
    <w:rsid w:val="00DB0623"/>
    <w:rsid w:val="00DB18EB"/>
    <w:rsid w:val="00DB2C17"/>
    <w:rsid w:val="00DB4289"/>
    <w:rsid w:val="00DB5FAF"/>
    <w:rsid w:val="00DB725D"/>
    <w:rsid w:val="00DC1C68"/>
    <w:rsid w:val="00DC2AB0"/>
    <w:rsid w:val="00DC34E7"/>
    <w:rsid w:val="00DC3750"/>
    <w:rsid w:val="00DC5083"/>
    <w:rsid w:val="00DC5D49"/>
    <w:rsid w:val="00DC65FA"/>
    <w:rsid w:val="00DC704B"/>
    <w:rsid w:val="00DC73E6"/>
    <w:rsid w:val="00DC7576"/>
    <w:rsid w:val="00DD3A72"/>
    <w:rsid w:val="00DD4441"/>
    <w:rsid w:val="00DD4493"/>
    <w:rsid w:val="00DD451F"/>
    <w:rsid w:val="00DD5012"/>
    <w:rsid w:val="00DD51A7"/>
    <w:rsid w:val="00DD5AD6"/>
    <w:rsid w:val="00DD7F03"/>
    <w:rsid w:val="00DE19CE"/>
    <w:rsid w:val="00DE2109"/>
    <w:rsid w:val="00DE3042"/>
    <w:rsid w:val="00DE424B"/>
    <w:rsid w:val="00DE4344"/>
    <w:rsid w:val="00DE4860"/>
    <w:rsid w:val="00DE4BE7"/>
    <w:rsid w:val="00DF0DBE"/>
    <w:rsid w:val="00DF2F2B"/>
    <w:rsid w:val="00DF5C25"/>
    <w:rsid w:val="00E00862"/>
    <w:rsid w:val="00E0109B"/>
    <w:rsid w:val="00E014FF"/>
    <w:rsid w:val="00E028D7"/>
    <w:rsid w:val="00E03094"/>
    <w:rsid w:val="00E04462"/>
    <w:rsid w:val="00E10883"/>
    <w:rsid w:val="00E10A2D"/>
    <w:rsid w:val="00E11D66"/>
    <w:rsid w:val="00E12167"/>
    <w:rsid w:val="00E16946"/>
    <w:rsid w:val="00E17303"/>
    <w:rsid w:val="00E17545"/>
    <w:rsid w:val="00E175B0"/>
    <w:rsid w:val="00E209E6"/>
    <w:rsid w:val="00E21BAC"/>
    <w:rsid w:val="00E228AA"/>
    <w:rsid w:val="00E239F7"/>
    <w:rsid w:val="00E23B28"/>
    <w:rsid w:val="00E24ACE"/>
    <w:rsid w:val="00E254B8"/>
    <w:rsid w:val="00E2637B"/>
    <w:rsid w:val="00E272D3"/>
    <w:rsid w:val="00E274E6"/>
    <w:rsid w:val="00E27FEA"/>
    <w:rsid w:val="00E338D5"/>
    <w:rsid w:val="00E339B0"/>
    <w:rsid w:val="00E36221"/>
    <w:rsid w:val="00E37DA0"/>
    <w:rsid w:val="00E40282"/>
    <w:rsid w:val="00E40336"/>
    <w:rsid w:val="00E408C7"/>
    <w:rsid w:val="00E4324A"/>
    <w:rsid w:val="00E433FC"/>
    <w:rsid w:val="00E43557"/>
    <w:rsid w:val="00E44233"/>
    <w:rsid w:val="00E4485A"/>
    <w:rsid w:val="00E44BB1"/>
    <w:rsid w:val="00E47D23"/>
    <w:rsid w:val="00E50A91"/>
    <w:rsid w:val="00E52B42"/>
    <w:rsid w:val="00E5422F"/>
    <w:rsid w:val="00E551DA"/>
    <w:rsid w:val="00E621D0"/>
    <w:rsid w:val="00E62E08"/>
    <w:rsid w:val="00E63A6F"/>
    <w:rsid w:val="00E63F00"/>
    <w:rsid w:val="00E653DF"/>
    <w:rsid w:val="00E65884"/>
    <w:rsid w:val="00E65AA5"/>
    <w:rsid w:val="00E660EC"/>
    <w:rsid w:val="00E661CA"/>
    <w:rsid w:val="00E701A8"/>
    <w:rsid w:val="00E72307"/>
    <w:rsid w:val="00E730AD"/>
    <w:rsid w:val="00E733D2"/>
    <w:rsid w:val="00E76B80"/>
    <w:rsid w:val="00E77B80"/>
    <w:rsid w:val="00E8177B"/>
    <w:rsid w:val="00E82243"/>
    <w:rsid w:val="00E831B7"/>
    <w:rsid w:val="00E835C1"/>
    <w:rsid w:val="00E83B8B"/>
    <w:rsid w:val="00E84C14"/>
    <w:rsid w:val="00E86A28"/>
    <w:rsid w:val="00E870BF"/>
    <w:rsid w:val="00E87236"/>
    <w:rsid w:val="00E8756F"/>
    <w:rsid w:val="00E91058"/>
    <w:rsid w:val="00E939A4"/>
    <w:rsid w:val="00E95542"/>
    <w:rsid w:val="00E97E2D"/>
    <w:rsid w:val="00EA01AE"/>
    <w:rsid w:val="00EA29F6"/>
    <w:rsid w:val="00EA2E16"/>
    <w:rsid w:val="00EA3151"/>
    <w:rsid w:val="00EA387E"/>
    <w:rsid w:val="00EA5328"/>
    <w:rsid w:val="00EB1508"/>
    <w:rsid w:val="00EB235D"/>
    <w:rsid w:val="00EB2C38"/>
    <w:rsid w:val="00EC052D"/>
    <w:rsid w:val="00EC1096"/>
    <w:rsid w:val="00EC1BFB"/>
    <w:rsid w:val="00EC2926"/>
    <w:rsid w:val="00EC2AA7"/>
    <w:rsid w:val="00EC2C76"/>
    <w:rsid w:val="00EC398B"/>
    <w:rsid w:val="00EC41BB"/>
    <w:rsid w:val="00EC72F1"/>
    <w:rsid w:val="00EC7921"/>
    <w:rsid w:val="00ED3314"/>
    <w:rsid w:val="00ED4A1B"/>
    <w:rsid w:val="00ED5D62"/>
    <w:rsid w:val="00ED6DE3"/>
    <w:rsid w:val="00ED7FF8"/>
    <w:rsid w:val="00EE2FC2"/>
    <w:rsid w:val="00EE4EAE"/>
    <w:rsid w:val="00EF03BF"/>
    <w:rsid w:val="00EF2384"/>
    <w:rsid w:val="00EF33CA"/>
    <w:rsid w:val="00EF3D82"/>
    <w:rsid w:val="00EF45DB"/>
    <w:rsid w:val="00EF4893"/>
    <w:rsid w:val="00EF761F"/>
    <w:rsid w:val="00EF7BDF"/>
    <w:rsid w:val="00F0029D"/>
    <w:rsid w:val="00F0349B"/>
    <w:rsid w:val="00F06FD7"/>
    <w:rsid w:val="00F07675"/>
    <w:rsid w:val="00F11DD1"/>
    <w:rsid w:val="00F126C4"/>
    <w:rsid w:val="00F164C8"/>
    <w:rsid w:val="00F2138B"/>
    <w:rsid w:val="00F23D4A"/>
    <w:rsid w:val="00F24615"/>
    <w:rsid w:val="00F30949"/>
    <w:rsid w:val="00F336EF"/>
    <w:rsid w:val="00F345D2"/>
    <w:rsid w:val="00F35664"/>
    <w:rsid w:val="00F35E4F"/>
    <w:rsid w:val="00F37B13"/>
    <w:rsid w:val="00F40CE6"/>
    <w:rsid w:val="00F41EDA"/>
    <w:rsid w:val="00F43C61"/>
    <w:rsid w:val="00F46A03"/>
    <w:rsid w:val="00F4785B"/>
    <w:rsid w:val="00F51BF9"/>
    <w:rsid w:val="00F5673B"/>
    <w:rsid w:val="00F56EBF"/>
    <w:rsid w:val="00F572DA"/>
    <w:rsid w:val="00F603EF"/>
    <w:rsid w:val="00F606AC"/>
    <w:rsid w:val="00F60DDF"/>
    <w:rsid w:val="00F67659"/>
    <w:rsid w:val="00F70E73"/>
    <w:rsid w:val="00F70FDA"/>
    <w:rsid w:val="00F7141E"/>
    <w:rsid w:val="00F71827"/>
    <w:rsid w:val="00F72461"/>
    <w:rsid w:val="00F76101"/>
    <w:rsid w:val="00F77368"/>
    <w:rsid w:val="00F813FE"/>
    <w:rsid w:val="00F82788"/>
    <w:rsid w:val="00F82FB9"/>
    <w:rsid w:val="00F8405F"/>
    <w:rsid w:val="00F843DB"/>
    <w:rsid w:val="00F865F8"/>
    <w:rsid w:val="00F86879"/>
    <w:rsid w:val="00F922BF"/>
    <w:rsid w:val="00F95B82"/>
    <w:rsid w:val="00F9655A"/>
    <w:rsid w:val="00FA06D5"/>
    <w:rsid w:val="00FA231C"/>
    <w:rsid w:val="00FA2F94"/>
    <w:rsid w:val="00FA3FC4"/>
    <w:rsid w:val="00FA3FD0"/>
    <w:rsid w:val="00FA487B"/>
    <w:rsid w:val="00FC0B8F"/>
    <w:rsid w:val="00FC1526"/>
    <w:rsid w:val="00FC2887"/>
    <w:rsid w:val="00FC5156"/>
    <w:rsid w:val="00FD0B08"/>
    <w:rsid w:val="00FD1206"/>
    <w:rsid w:val="00FD1B09"/>
    <w:rsid w:val="00FD1D67"/>
    <w:rsid w:val="00FD2360"/>
    <w:rsid w:val="00FD2DD1"/>
    <w:rsid w:val="00FD33E2"/>
    <w:rsid w:val="00FD4331"/>
    <w:rsid w:val="00FD4368"/>
    <w:rsid w:val="00FD78DC"/>
    <w:rsid w:val="00FE00A1"/>
    <w:rsid w:val="00FE1F07"/>
    <w:rsid w:val="00FE46EB"/>
    <w:rsid w:val="00FE5F86"/>
    <w:rsid w:val="00FF18D2"/>
    <w:rsid w:val="00FF530E"/>
    <w:rsid w:val="00FF5413"/>
    <w:rsid w:val="00FF5B33"/>
    <w:rsid w:val="00FF5D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5777"/>
    <o:shapelayout v:ext="edit">
      <o:idmap v:ext="edit" data="1"/>
    </o:shapelayout>
  </w:shapeDefaults>
  <w:decimalSymbol w:val="."/>
  <w:listSeparator w:val=","/>
  <w14:docId w14:val="26BD57BC"/>
  <w15:docId w15:val="{11793D36-3275-462E-8461-0ED6CE11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0310"/>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link w:val="Char"/>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styleId="a4">
    <w:name w:val="Body Text"/>
    <w:basedOn w:val="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before="84" w:after="84" w:line="305" w:lineRule="auto"/>
      <w:ind w:left="350" w:right="350"/>
    </w:pPr>
    <w:rPr>
      <w:color w:val="000000"/>
      <w:kern w:val="0"/>
      <w:szCs w:val="20"/>
    </w:rPr>
  </w:style>
  <w:style w:type="paragraph" w:customStyle="1" w:styleId="1">
    <w:name w:val="개요 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48" w:hanging="148"/>
      <w:jc w:val="both"/>
    </w:pPr>
    <w:rPr>
      <w:rFonts w:ascii="바탕"/>
      <w:color w:val="000000"/>
    </w:rPr>
  </w:style>
  <w:style w:type="paragraph" w:customStyle="1" w:styleId="2">
    <w:name w:val="개요 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348" w:hanging="148"/>
      <w:jc w:val="both"/>
    </w:pPr>
    <w:rPr>
      <w:rFonts w:ascii="바탕"/>
      <w:color w:val="000000"/>
    </w:rPr>
  </w:style>
  <w:style w:type="paragraph" w:customStyle="1" w:styleId="3">
    <w:name w:val="개요 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548" w:hanging="148"/>
      <w:jc w:val="both"/>
    </w:pPr>
    <w:rPr>
      <w:rFonts w:ascii="바탕"/>
      <w:color w:val="000000"/>
    </w:rPr>
  </w:style>
  <w:style w:type="paragraph" w:customStyle="1" w:styleId="4">
    <w:name w:val="개요 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748" w:hanging="148"/>
      <w:jc w:val="both"/>
    </w:pPr>
    <w:rPr>
      <w:rFonts w:ascii="바탕"/>
      <w:color w:val="000000"/>
    </w:rPr>
  </w:style>
  <w:style w:type="paragraph" w:customStyle="1" w:styleId="5">
    <w:name w:val="개요 5"/>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948" w:hanging="148"/>
      <w:jc w:val="both"/>
    </w:pPr>
    <w:rPr>
      <w:rFonts w:ascii="바탕"/>
      <w:color w:val="000000"/>
    </w:rPr>
  </w:style>
  <w:style w:type="paragraph" w:customStyle="1" w:styleId="6">
    <w:name w:val="개요 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148" w:hanging="148"/>
      <w:jc w:val="both"/>
    </w:pPr>
    <w:rPr>
      <w:rFonts w:ascii="바탕"/>
      <w:color w:val="000000"/>
    </w:rPr>
  </w:style>
  <w:style w:type="paragraph" w:customStyle="1" w:styleId="7">
    <w:name w:val="개요 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48" w:hanging="148"/>
      <w:jc w:val="both"/>
    </w:pPr>
    <w:rPr>
      <w:rFonts w:ascii="바탕"/>
      <w:color w:val="000000"/>
    </w:rPr>
  </w:style>
  <w:style w:type="paragraph" w:customStyle="1" w:styleId="a5">
    <w:name w:val="쪽 번호"/>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customStyle="1" w:styleId="a6">
    <w:name w:val="머리말"/>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line="277" w:lineRule="auto"/>
      <w:ind w:right="200"/>
      <w:jc w:val="right"/>
    </w:pPr>
    <w:rPr>
      <w:rFonts w:ascii="바탕"/>
      <w:color w:val="000000"/>
      <w:sz w:val="18"/>
      <w:szCs w:val="18"/>
    </w:rPr>
  </w:style>
  <w:style w:type="paragraph" w:customStyle="1" w:styleId="a7">
    <w:name w:val="각주"/>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ind w:left="264" w:hanging="264"/>
      <w:jc w:val="both"/>
    </w:pPr>
    <w:rPr>
      <w:rFonts w:ascii="바탕"/>
      <w:color w:val="000000"/>
      <w:sz w:val="18"/>
      <w:szCs w:val="18"/>
    </w:rPr>
  </w:style>
  <w:style w:type="paragraph" w:customStyle="1" w:styleId="a8">
    <w:name w:val="그림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9">
    <w:name w:val="표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a">
    <w:name w:val="수식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b">
    <w:name w:val="찾아보기"/>
    <w:pPr>
      <w:widowControl w:val="0"/>
      <w:tabs>
        <w:tab w:val="left" w:pos="321"/>
        <w:tab w:val="left" w:leader="dot" w:pos="3729"/>
      </w:tabs>
      <w:wordWrap w:val="0"/>
      <w:autoSpaceDE w:val="0"/>
      <w:autoSpaceDN w:val="0"/>
      <w:adjustRightInd w:val="0"/>
      <w:spacing w:line="296" w:lineRule="auto"/>
      <w:jc w:val="both"/>
    </w:pPr>
    <w:rPr>
      <w:rFonts w:ascii="바탕"/>
      <w:color w:val="000000"/>
      <w:sz w:val="18"/>
      <w:szCs w:val="18"/>
    </w:rPr>
  </w:style>
  <w:style w:type="paragraph" w:customStyle="1" w:styleId="ac">
    <w:name w:val="선그리기"/>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customStyle="1" w:styleId="ad">
    <w:name w:val="수식"/>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styleId="ae">
    <w:name w:val="footer"/>
    <w:basedOn w:val="a"/>
    <w:pPr>
      <w:tabs>
        <w:tab w:val="center" w:pos="4252"/>
        <w:tab w:val="right" w:pos="8504"/>
      </w:tabs>
      <w:snapToGrid w:val="0"/>
    </w:pPr>
  </w:style>
  <w:style w:type="character" w:styleId="af">
    <w:name w:val="page number"/>
    <w:basedOn w:val="a0"/>
  </w:style>
  <w:style w:type="paragraph" w:styleId="af0">
    <w:name w:val="header"/>
    <w:basedOn w:val="a"/>
    <w:pPr>
      <w:tabs>
        <w:tab w:val="center" w:pos="4252"/>
        <w:tab w:val="right" w:pos="8504"/>
      </w:tabs>
      <w:snapToGrid w:val="0"/>
    </w:pPr>
  </w:style>
  <w:style w:type="paragraph" w:styleId="af1">
    <w:name w:val="Document Map"/>
    <w:basedOn w:val="a"/>
    <w:semiHidden/>
    <w:pPr>
      <w:shd w:val="clear" w:color="auto" w:fill="000080"/>
    </w:pPr>
    <w:rPr>
      <w:rFonts w:ascii="Arial" w:eastAsia="돋움" w:hAnsi="Arial"/>
    </w:rPr>
  </w:style>
  <w:style w:type="paragraph" w:styleId="af2">
    <w:name w:val="Normal (Web)"/>
    <w:basedOn w:val="a"/>
    <w:rsid w:val="00EF2384"/>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hstyle0">
    <w:name w:val="hstyle0"/>
    <w:basedOn w:val="a"/>
    <w:rsid w:val="0001587B"/>
    <w:pPr>
      <w:widowControl/>
      <w:shd w:val="clear" w:color="auto" w:fill="FFFFFF"/>
      <w:wordWrap/>
      <w:spacing w:line="384" w:lineRule="auto"/>
      <w:textAlignment w:val="baseline"/>
    </w:pPr>
    <w:rPr>
      <w:rFonts w:ascii="굴림" w:eastAsia="굴림" w:hAnsi="굴림" w:cs="굴림"/>
      <w:color w:val="000000"/>
      <w:kern w:val="0"/>
      <w:szCs w:val="20"/>
    </w:rPr>
  </w:style>
  <w:style w:type="paragraph" w:styleId="af3">
    <w:name w:val="Balloon Text"/>
    <w:basedOn w:val="a"/>
    <w:link w:val="Char0"/>
    <w:rsid w:val="0049141B"/>
    <w:rPr>
      <w:rFonts w:asciiTheme="majorHAnsi" w:eastAsiaTheme="majorEastAsia" w:hAnsiTheme="majorHAnsi" w:cstheme="majorBidi"/>
      <w:sz w:val="18"/>
      <w:szCs w:val="18"/>
    </w:rPr>
  </w:style>
  <w:style w:type="character" w:customStyle="1" w:styleId="Char0">
    <w:name w:val="풍선 도움말 텍스트 Char"/>
    <w:basedOn w:val="a0"/>
    <w:link w:val="af3"/>
    <w:rsid w:val="0049141B"/>
    <w:rPr>
      <w:rFonts w:asciiTheme="majorHAnsi" w:eastAsiaTheme="majorEastAsia" w:hAnsiTheme="majorHAnsi" w:cstheme="majorBidi"/>
      <w:kern w:val="2"/>
      <w:sz w:val="18"/>
      <w:szCs w:val="18"/>
    </w:rPr>
  </w:style>
  <w:style w:type="character" w:customStyle="1" w:styleId="Char">
    <w:name w:val="바탕글 Char"/>
    <w:link w:val="a3"/>
    <w:rsid w:val="00FF5D3F"/>
    <w:rPr>
      <w:rFonts w:ascii="바탕"/>
      <w:color w:val="000000"/>
    </w:rPr>
  </w:style>
  <w:style w:type="paragraph" w:customStyle="1" w:styleId="af4">
    <w:name w:val="본문(색)"/>
    <w:rsid w:val="00C6559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211"/>
      <w:jc w:val="both"/>
    </w:pPr>
    <w:rPr>
      <w:rFonts w:ascii="바탕"/>
      <w:color w:val="000000"/>
    </w:rPr>
  </w:style>
  <w:style w:type="table" w:styleId="af5">
    <w:name w:val="Table Grid"/>
    <w:basedOn w:val="a1"/>
    <w:rsid w:val="00701A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List Paragraph"/>
    <w:basedOn w:val="a"/>
    <w:uiPriority w:val="34"/>
    <w:qFormat/>
    <w:rsid w:val="00D3266C"/>
    <w:pPr>
      <w:ind w:leftChars="400" w:left="800"/>
    </w:pPr>
  </w:style>
  <w:style w:type="paragraph" w:customStyle="1" w:styleId="10">
    <w:name w:val="본문(신명조10)"/>
    <w:basedOn w:val="a"/>
    <w:rsid w:val="00F345D2"/>
    <w:pPr>
      <w:snapToGrid w:val="0"/>
      <w:spacing w:line="384" w:lineRule="auto"/>
      <w:textAlignment w:val="baseline"/>
    </w:pPr>
    <w:rPr>
      <w:rFonts w:ascii="굴림" w:eastAsia="굴림" w:hAnsi="굴림" w:cs="굴림"/>
      <w:color w:val="000000"/>
      <w:kern w:val="0"/>
      <w:szCs w:val="20"/>
    </w:rPr>
  </w:style>
  <w:style w:type="character" w:styleId="af7">
    <w:name w:val="annotation reference"/>
    <w:basedOn w:val="a0"/>
    <w:semiHidden/>
    <w:unhideWhenUsed/>
    <w:rsid w:val="002B27F4"/>
    <w:rPr>
      <w:sz w:val="18"/>
      <w:szCs w:val="18"/>
    </w:rPr>
  </w:style>
  <w:style w:type="paragraph" w:styleId="af8">
    <w:name w:val="annotation text"/>
    <w:basedOn w:val="a"/>
    <w:link w:val="Char1"/>
    <w:unhideWhenUsed/>
    <w:rsid w:val="002B27F4"/>
    <w:pPr>
      <w:jc w:val="left"/>
    </w:pPr>
  </w:style>
  <w:style w:type="character" w:customStyle="1" w:styleId="Char1">
    <w:name w:val="메모 텍스트 Char"/>
    <w:basedOn w:val="a0"/>
    <w:link w:val="af8"/>
    <w:rsid w:val="002B27F4"/>
    <w:rPr>
      <w:rFonts w:ascii="바탕"/>
      <w:kern w:val="2"/>
      <w:szCs w:val="24"/>
    </w:rPr>
  </w:style>
  <w:style w:type="paragraph" w:styleId="af9">
    <w:name w:val="annotation subject"/>
    <w:basedOn w:val="af8"/>
    <w:next w:val="af8"/>
    <w:link w:val="Char2"/>
    <w:semiHidden/>
    <w:unhideWhenUsed/>
    <w:rsid w:val="002B27F4"/>
    <w:rPr>
      <w:b/>
      <w:bCs/>
    </w:rPr>
  </w:style>
  <w:style w:type="character" w:customStyle="1" w:styleId="Char2">
    <w:name w:val="메모 주제 Char"/>
    <w:basedOn w:val="Char1"/>
    <w:link w:val="af9"/>
    <w:semiHidden/>
    <w:rsid w:val="002B27F4"/>
    <w:rPr>
      <w:rFonts w:ascii="바탕"/>
      <w:b/>
      <w:bCs/>
      <w:kern w:val="2"/>
      <w:szCs w:val="24"/>
    </w:rPr>
  </w:style>
  <w:style w:type="paragraph" w:customStyle="1" w:styleId="MS">
    <w:name w:val="MS바탕글"/>
    <w:basedOn w:val="a"/>
    <w:rsid w:val="000D674D"/>
    <w:pPr>
      <w:textAlignment w:val="baseline"/>
    </w:pPr>
    <w:rPr>
      <w:rFonts w:eastAsia="굴림" w:hAnsi="굴림" w:cs="굴림"/>
      <w:color w:val="000000"/>
      <w:kern w:val="0"/>
      <w:szCs w:val="20"/>
    </w:rPr>
  </w:style>
  <w:style w:type="paragraph" w:styleId="afa">
    <w:name w:val="footnote text"/>
    <w:basedOn w:val="a"/>
    <w:link w:val="Char3"/>
    <w:uiPriority w:val="99"/>
    <w:unhideWhenUsed/>
    <w:rsid w:val="002B3A54"/>
    <w:pPr>
      <w:widowControl/>
      <w:wordWrap/>
      <w:autoSpaceDE/>
      <w:autoSpaceDN/>
      <w:spacing w:line="360" w:lineRule="auto"/>
      <w:jc w:val="left"/>
    </w:pPr>
    <w:rPr>
      <w:rFonts w:ascii="굴림" w:eastAsia="굴림" w:hAnsi="굴림" w:cs="굴림"/>
      <w:kern w:val="0"/>
      <w:sz w:val="24"/>
    </w:rPr>
  </w:style>
  <w:style w:type="character" w:customStyle="1" w:styleId="Char3">
    <w:name w:val="각주 텍스트 Char"/>
    <w:basedOn w:val="a0"/>
    <w:link w:val="afa"/>
    <w:uiPriority w:val="99"/>
    <w:rsid w:val="002B3A54"/>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47241">
      <w:bodyDiv w:val="1"/>
      <w:marLeft w:val="0"/>
      <w:marRight w:val="0"/>
      <w:marTop w:val="0"/>
      <w:marBottom w:val="0"/>
      <w:divBdr>
        <w:top w:val="none" w:sz="0" w:space="0" w:color="auto"/>
        <w:left w:val="none" w:sz="0" w:space="0" w:color="auto"/>
        <w:bottom w:val="none" w:sz="0" w:space="0" w:color="auto"/>
        <w:right w:val="none" w:sz="0" w:space="0" w:color="auto"/>
      </w:divBdr>
    </w:div>
    <w:div w:id="148131875">
      <w:bodyDiv w:val="1"/>
      <w:marLeft w:val="0"/>
      <w:marRight w:val="0"/>
      <w:marTop w:val="0"/>
      <w:marBottom w:val="0"/>
      <w:divBdr>
        <w:top w:val="none" w:sz="0" w:space="0" w:color="auto"/>
        <w:left w:val="none" w:sz="0" w:space="0" w:color="auto"/>
        <w:bottom w:val="none" w:sz="0" w:space="0" w:color="auto"/>
        <w:right w:val="none" w:sz="0" w:space="0" w:color="auto"/>
      </w:divBdr>
    </w:div>
    <w:div w:id="149760198">
      <w:bodyDiv w:val="1"/>
      <w:marLeft w:val="0"/>
      <w:marRight w:val="0"/>
      <w:marTop w:val="0"/>
      <w:marBottom w:val="0"/>
      <w:divBdr>
        <w:top w:val="none" w:sz="0" w:space="0" w:color="auto"/>
        <w:left w:val="none" w:sz="0" w:space="0" w:color="auto"/>
        <w:bottom w:val="none" w:sz="0" w:space="0" w:color="auto"/>
        <w:right w:val="none" w:sz="0" w:space="0" w:color="auto"/>
      </w:divBdr>
    </w:div>
    <w:div w:id="152570487">
      <w:bodyDiv w:val="1"/>
      <w:marLeft w:val="0"/>
      <w:marRight w:val="0"/>
      <w:marTop w:val="0"/>
      <w:marBottom w:val="0"/>
      <w:divBdr>
        <w:top w:val="none" w:sz="0" w:space="0" w:color="auto"/>
        <w:left w:val="none" w:sz="0" w:space="0" w:color="auto"/>
        <w:bottom w:val="none" w:sz="0" w:space="0" w:color="auto"/>
        <w:right w:val="none" w:sz="0" w:space="0" w:color="auto"/>
      </w:divBdr>
    </w:div>
    <w:div w:id="232550288">
      <w:bodyDiv w:val="1"/>
      <w:marLeft w:val="0"/>
      <w:marRight w:val="0"/>
      <w:marTop w:val="0"/>
      <w:marBottom w:val="0"/>
      <w:divBdr>
        <w:top w:val="none" w:sz="0" w:space="0" w:color="auto"/>
        <w:left w:val="none" w:sz="0" w:space="0" w:color="auto"/>
        <w:bottom w:val="none" w:sz="0" w:space="0" w:color="auto"/>
        <w:right w:val="none" w:sz="0" w:space="0" w:color="auto"/>
      </w:divBdr>
    </w:div>
    <w:div w:id="269943223">
      <w:bodyDiv w:val="1"/>
      <w:marLeft w:val="0"/>
      <w:marRight w:val="0"/>
      <w:marTop w:val="0"/>
      <w:marBottom w:val="0"/>
      <w:divBdr>
        <w:top w:val="none" w:sz="0" w:space="0" w:color="auto"/>
        <w:left w:val="none" w:sz="0" w:space="0" w:color="auto"/>
        <w:bottom w:val="none" w:sz="0" w:space="0" w:color="auto"/>
        <w:right w:val="none" w:sz="0" w:space="0" w:color="auto"/>
      </w:divBdr>
    </w:div>
    <w:div w:id="328677489">
      <w:bodyDiv w:val="1"/>
      <w:marLeft w:val="0"/>
      <w:marRight w:val="0"/>
      <w:marTop w:val="0"/>
      <w:marBottom w:val="0"/>
      <w:divBdr>
        <w:top w:val="none" w:sz="0" w:space="0" w:color="auto"/>
        <w:left w:val="none" w:sz="0" w:space="0" w:color="auto"/>
        <w:bottom w:val="none" w:sz="0" w:space="0" w:color="auto"/>
        <w:right w:val="none" w:sz="0" w:space="0" w:color="auto"/>
      </w:divBdr>
    </w:div>
    <w:div w:id="385031888">
      <w:bodyDiv w:val="1"/>
      <w:marLeft w:val="0"/>
      <w:marRight w:val="0"/>
      <w:marTop w:val="0"/>
      <w:marBottom w:val="0"/>
      <w:divBdr>
        <w:top w:val="none" w:sz="0" w:space="0" w:color="auto"/>
        <w:left w:val="none" w:sz="0" w:space="0" w:color="auto"/>
        <w:bottom w:val="none" w:sz="0" w:space="0" w:color="auto"/>
        <w:right w:val="none" w:sz="0" w:space="0" w:color="auto"/>
      </w:divBdr>
    </w:div>
    <w:div w:id="409430310">
      <w:bodyDiv w:val="1"/>
      <w:marLeft w:val="0"/>
      <w:marRight w:val="0"/>
      <w:marTop w:val="0"/>
      <w:marBottom w:val="0"/>
      <w:divBdr>
        <w:top w:val="none" w:sz="0" w:space="0" w:color="auto"/>
        <w:left w:val="none" w:sz="0" w:space="0" w:color="auto"/>
        <w:bottom w:val="none" w:sz="0" w:space="0" w:color="auto"/>
        <w:right w:val="none" w:sz="0" w:space="0" w:color="auto"/>
      </w:divBdr>
    </w:div>
    <w:div w:id="618994908">
      <w:bodyDiv w:val="1"/>
      <w:marLeft w:val="0"/>
      <w:marRight w:val="0"/>
      <w:marTop w:val="0"/>
      <w:marBottom w:val="0"/>
      <w:divBdr>
        <w:top w:val="none" w:sz="0" w:space="0" w:color="auto"/>
        <w:left w:val="none" w:sz="0" w:space="0" w:color="auto"/>
        <w:bottom w:val="none" w:sz="0" w:space="0" w:color="auto"/>
        <w:right w:val="none" w:sz="0" w:space="0" w:color="auto"/>
      </w:divBdr>
    </w:div>
    <w:div w:id="641426443">
      <w:bodyDiv w:val="1"/>
      <w:marLeft w:val="0"/>
      <w:marRight w:val="0"/>
      <w:marTop w:val="0"/>
      <w:marBottom w:val="0"/>
      <w:divBdr>
        <w:top w:val="none" w:sz="0" w:space="0" w:color="auto"/>
        <w:left w:val="none" w:sz="0" w:space="0" w:color="auto"/>
        <w:bottom w:val="none" w:sz="0" w:space="0" w:color="auto"/>
        <w:right w:val="none" w:sz="0" w:space="0" w:color="auto"/>
      </w:divBdr>
    </w:div>
    <w:div w:id="646980905">
      <w:bodyDiv w:val="1"/>
      <w:marLeft w:val="0"/>
      <w:marRight w:val="0"/>
      <w:marTop w:val="0"/>
      <w:marBottom w:val="0"/>
      <w:divBdr>
        <w:top w:val="none" w:sz="0" w:space="0" w:color="auto"/>
        <w:left w:val="none" w:sz="0" w:space="0" w:color="auto"/>
        <w:bottom w:val="none" w:sz="0" w:space="0" w:color="auto"/>
        <w:right w:val="none" w:sz="0" w:space="0" w:color="auto"/>
      </w:divBdr>
    </w:div>
    <w:div w:id="691345260">
      <w:bodyDiv w:val="1"/>
      <w:marLeft w:val="0"/>
      <w:marRight w:val="0"/>
      <w:marTop w:val="0"/>
      <w:marBottom w:val="0"/>
      <w:divBdr>
        <w:top w:val="none" w:sz="0" w:space="0" w:color="auto"/>
        <w:left w:val="none" w:sz="0" w:space="0" w:color="auto"/>
        <w:bottom w:val="none" w:sz="0" w:space="0" w:color="auto"/>
        <w:right w:val="none" w:sz="0" w:space="0" w:color="auto"/>
      </w:divBdr>
    </w:div>
    <w:div w:id="696664527">
      <w:bodyDiv w:val="1"/>
      <w:marLeft w:val="0"/>
      <w:marRight w:val="0"/>
      <w:marTop w:val="0"/>
      <w:marBottom w:val="0"/>
      <w:divBdr>
        <w:top w:val="none" w:sz="0" w:space="0" w:color="auto"/>
        <w:left w:val="none" w:sz="0" w:space="0" w:color="auto"/>
        <w:bottom w:val="none" w:sz="0" w:space="0" w:color="auto"/>
        <w:right w:val="none" w:sz="0" w:space="0" w:color="auto"/>
      </w:divBdr>
    </w:div>
    <w:div w:id="710039271">
      <w:bodyDiv w:val="1"/>
      <w:marLeft w:val="0"/>
      <w:marRight w:val="0"/>
      <w:marTop w:val="0"/>
      <w:marBottom w:val="0"/>
      <w:divBdr>
        <w:top w:val="none" w:sz="0" w:space="0" w:color="auto"/>
        <w:left w:val="none" w:sz="0" w:space="0" w:color="auto"/>
        <w:bottom w:val="none" w:sz="0" w:space="0" w:color="auto"/>
        <w:right w:val="none" w:sz="0" w:space="0" w:color="auto"/>
      </w:divBdr>
    </w:div>
    <w:div w:id="720521624">
      <w:bodyDiv w:val="1"/>
      <w:marLeft w:val="0"/>
      <w:marRight w:val="0"/>
      <w:marTop w:val="0"/>
      <w:marBottom w:val="0"/>
      <w:divBdr>
        <w:top w:val="none" w:sz="0" w:space="0" w:color="auto"/>
        <w:left w:val="none" w:sz="0" w:space="0" w:color="auto"/>
        <w:bottom w:val="none" w:sz="0" w:space="0" w:color="auto"/>
        <w:right w:val="none" w:sz="0" w:space="0" w:color="auto"/>
      </w:divBdr>
    </w:div>
    <w:div w:id="769853423">
      <w:bodyDiv w:val="1"/>
      <w:marLeft w:val="0"/>
      <w:marRight w:val="0"/>
      <w:marTop w:val="0"/>
      <w:marBottom w:val="0"/>
      <w:divBdr>
        <w:top w:val="none" w:sz="0" w:space="0" w:color="auto"/>
        <w:left w:val="none" w:sz="0" w:space="0" w:color="auto"/>
        <w:bottom w:val="none" w:sz="0" w:space="0" w:color="auto"/>
        <w:right w:val="none" w:sz="0" w:space="0" w:color="auto"/>
      </w:divBdr>
    </w:div>
    <w:div w:id="782308824">
      <w:bodyDiv w:val="1"/>
      <w:marLeft w:val="0"/>
      <w:marRight w:val="0"/>
      <w:marTop w:val="0"/>
      <w:marBottom w:val="0"/>
      <w:divBdr>
        <w:top w:val="none" w:sz="0" w:space="0" w:color="auto"/>
        <w:left w:val="none" w:sz="0" w:space="0" w:color="auto"/>
        <w:bottom w:val="none" w:sz="0" w:space="0" w:color="auto"/>
        <w:right w:val="none" w:sz="0" w:space="0" w:color="auto"/>
      </w:divBdr>
    </w:div>
    <w:div w:id="807282527">
      <w:bodyDiv w:val="1"/>
      <w:marLeft w:val="0"/>
      <w:marRight w:val="0"/>
      <w:marTop w:val="0"/>
      <w:marBottom w:val="0"/>
      <w:divBdr>
        <w:top w:val="none" w:sz="0" w:space="0" w:color="auto"/>
        <w:left w:val="none" w:sz="0" w:space="0" w:color="auto"/>
        <w:bottom w:val="none" w:sz="0" w:space="0" w:color="auto"/>
        <w:right w:val="none" w:sz="0" w:space="0" w:color="auto"/>
      </w:divBdr>
    </w:div>
    <w:div w:id="954794154">
      <w:bodyDiv w:val="1"/>
      <w:marLeft w:val="0"/>
      <w:marRight w:val="0"/>
      <w:marTop w:val="0"/>
      <w:marBottom w:val="0"/>
      <w:divBdr>
        <w:top w:val="none" w:sz="0" w:space="0" w:color="auto"/>
        <w:left w:val="none" w:sz="0" w:space="0" w:color="auto"/>
        <w:bottom w:val="none" w:sz="0" w:space="0" w:color="auto"/>
        <w:right w:val="none" w:sz="0" w:space="0" w:color="auto"/>
      </w:divBdr>
    </w:div>
    <w:div w:id="1035539131">
      <w:bodyDiv w:val="1"/>
      <w:marLeft w:val="0"/>
      <w:marRight w:val="0"/>
      <w:marTop w:val="0"/>
      <w:marBottom w:val="0"/>
      <w:divBdr>
        <w:top w:val="none" w:sz="0" w:space="0" w:color="auto"/>
        <w:left w:val="none" w:sz="0" w:space="0" w:color="auto"/>
        <w:bottom w:val="none" w:sz="0" w:space="0" w:color="auto"/>
        <w:right w:val="none" w:sz="0" w:space="0" w:color="auto"/>
      </w:divBdr>
    </w:div>
    <w:div w:id="1243295487">
      <w:bodyDiv w:val="1"/>
      <w:marLeft w:val="0"/>
      <w:marRight w:val="0"/>
      <w:marTop w:val="0"/>
      <w:marBottom w:val="0"/>
      <w:divBdr>
        <w:top w:val="none" w:sz="0" w:space="0" w:color="auto"/>
        <w:left w:val="none" w:sz="0" w:space="0" w:color="auto"/>
        <w:bottom w:val="none" w:sz="0" w:space="0" w:color="auto"/>
        <w:right w:val="none" w:sz="0" w:space="0" w:color="auto"/>
      </w:divBdr>
    </w:div>
    <w:div w:id="1334064463">
      <w:bodyDiv w:val="1"/>
      <w:marLeft w:val="0"/>
      <w:marRight w:val="0"/>
      <w:marTop w:val="0"/>
      <w:marBottom w:val="0"/>
      <w:divBdr>
        <w:top w:val="none" w:sz="0" w:space="0" w:color="auto"/>
        <w:left w:val="none" w:sz="0" w:space="0" w:color="auto"/>
        <w:bottom w:val="none" w:sz="0" w:space="0" w:color="auto"/>
        <w:right w:val="none" w:sz="0" w:space="0" w:color="auto"/>
      </w:divBdr>
    </w:div>
    <w:div w:id="1337415165">
      <w:bodyDiv w:val="1"/>
      <w:marLeft w:val="0"/>
      <w:marRight w:val="0"/>
      <w:marTop w:val="0"/>
      <w:marBottom w:val="0"/>
      <w:divBdr>
        <w:top w:val="none" w:sz="0" w:space="0" w:color="auto"/>
        <w:left w:val="none" w:sz="0" w:space="0" w:color="auto"/>
        <w:bottom w:val="none" w:sz="0" w:space="0" w:color="auto"/>
        <w:right w:val="none" w:sz="0" w:space="0" w:color="auto"/>
      </w:divBdr>
    </w:div>
    <w:div w:id="1392656092">
      <w:bodyDiv w:val="1"/>
      <w:marLeft w:val="0"/>
      <w:marRight w:val="0"/>
      <w:marTop w:val="0"/>
      <w:marBottom w:val="0"/>
      <w:divBdr>
        <w:top w:val="none" w:sz="0" w:space="0" w:color="auto"/>
        <w:left w:val="none" w:sz="0" w:space="0" w:color="auto"/>
        <w:bottom w:val="none" w:sz="0" w:space="0" w:color="auto"/>
        <w:right w:val="none" w:sz="0" w:space="0" w:color="auto"/>
      </w:divBdr>
    </w:div>
    <w:div w:id="1489710039">
      <w:bodyDiv w:val="1"/>
      <w:marLeft w:val="0"/>
      <w:marRight w:val="0"/>
      <w:marTop w:val="0"/>
      <w:marBottom w:val="0"/>
      <w:divBdr>
        <w:top w:val="none" w:sz="0" w:space="0" w:color="auto"/>
        <w:left w:val="none" w:sz="0" w:space="0" w:color="auto"/>
        <w:bottom w:val="none" w:sz="0" w:space="0" w:color="auto"/>
        <w:right w:val="none" w:sz="0" w:space="0" w:color="auto"/>
      </w:divBdr>
    </w:div>
    <w:div w:id="1502046726">
      <w:bodyDiv w:val="1"/>
      <w:marLeft w:val="0"/>
      <w:marRight w:val="0"/>
      <w:marTop w:val="0"/>
      <w:marBottom w:val="0"/>
      <w:divBdr>
        <w:top w:val="none" w:sz="0" w:space="0" w:color="auto"/>
        <w:left w:val="none" w:sz="0" w:space="0" w:color="auto"/>
        <w:bottom w:val="none" w:sz="0" w:space="0" w:color="auto"/>
        <w:right w:val="none" w:sz="0" w:space="0" w:color="auto"/>
      </w:divBdr>
    </w:div>
    <w:div w:id="1782723578">
      <w:bodyDiv w:val="1"/>
      <w:marLeft w:val="0"/>
      <w:marRight w:val="0"/>
      <w:marTop w:val="0"/>
      <w:marBottom w:val="0"/>
      <w:divBdr>
        <w:top w:val="none" w:sz="0" w:space="0" w:color="auto"/>
        <w:left w:val="none" w:sz="0" w:space="0" w:color="auto"/>
        <w:bottom w:val="none" w:sz="0" w:space="0" w:color="auto"/>
        <w:right w:val="none" w:sz="0" w:space="0" w:color="auto"/>
      </w:divBdr>
    </w:div>
    <w:div w:id="1894271006">
      <w:bodyDiv w:val="1"/>
      <w:marLeft w:val="0"/>
      <w:marRight w:val="0"/>
      <w:marTop w:val="0"/>
      <w:marBottom w:val="0"/>
      <w:divBdr>
        <w:top w:val="none" w:sz="0" w:space="0" w:color="auto"/>
        <w:left w:val="none" w:sz="0" w:space="0" w:color="auto"/>
        <w:bottom w:val="none" w:sz="0" w:space="0" w:color="auto"/>
        <w:right w:val="none" w:sz="0" w:space="0" w:color="auto"/>
      </w:divBdr>
    </w:div>
    <w:div w:id="1919946413">
      <w:bodyDiv w:val="1"/>
      <w:marLeft w:val="0"/>
      <w:marRight w:val="0"/>
      <w:marTop w:val="0"/>
      <w:marBottom w:val="0"/>
      <w:divBdr>
        <w:top w:val="none" w:sz="0" w:space="0" w:color="auto"/>
        <w:left w:val="none" w:sz="0" w:space="0" w:color="auto"/>
        <w:bottom w:val="none" w:sz="0" w:space="0" w:color="auto"/>
        <w:right w:val="none" w:sz="0" w:space="0" w:color="auto"/>
      </w:divBdr>
    </w:div>
    <w:div w:id="2027554579">
      <w:bodyDiv w:val="1"/>
      <w:marLeft w:val="0"/>
      <w:marRight w:val="0"/>
      <w:marTop w:val="0"/>
      <w:marBottom w:val="0"/>
      <w:divBdr>
        <w:top w:val="none" w:sz="0" w:space="0" w:color="auto"/>
        <w:left w:val="none" w:sz="0" w:space="0" w:color="auto"/>
        <w:bottom w:val="none" w:sz="0" w:space="0" w:color="auto"/>
        <w:right w:val="none" w:sz="0" w:space="0" w:color="auto"/>
      </w:divBdr>
    </w:div>
    <w:div w:id="2107773400">
      <w:bodyDiv w:val="1"/>
      <w:marLeft w:val="0"/>
      <w:marRight w:val="0"/>
      <w:marTop w:val="0"/>
      <w:marBottom w:val="0"/>
      <w:divBdr>
        <w:top w:val="none" w:sz="0" w:space="0" w:color="auto"/>
        <w:left w:val="none" w:sz="0" w:space="0" w:color="auto"/>
        <w:bottom w:val="none" w:sz="0" w:space="0" w:color="auto"/>
        <w:right w:val="none" w:sz="0" w:space="0" w:color="auto"/>
      </w:divBdr>
      <w:divsChild>
        <w:div w:id="831723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2E9115-A50C-4B9D-A9F0-D7A3E3330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13</Pages>
  <Words>2122</Words>
  <Characters>8289</Characters>
  <Application>Microsoft Office Word</Application>
  <DocSecurity>0</DocSecurity>
  <Lines>69</Lines>
  <Paragraphs>20</Paragraphs>
  <ScaleCrop>false</ScaleCrop>
  <HeadingPairs>
    <vt:vector size="2" baseType="variant">
      <vt:variant>
        <vt:lpstr>제목</vt:lpstr>
      </vt:variant>
      <vt:variant>
        <vt:i4>1</vt:i4>
      </vt:variant>
    </vt:vector>
  </HeadingPairs>
  <TitlesOfParts>
    <vt:vector size="1" baseType="lpstr">
      <vt:lpstr>2000. 4</vt:lpstr>
    </vt:vector>
  </TitlesOfParts>
  <Company>대한생명</Company>
  <LinksUpToDate>false</LinksUpToDate>
  <CharactersWithSpaces>10391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2000. 4</dc:title>
  <dc:creator>대한생명보험주식회사 상품개발부 이희숙</dc:creator>
  <cp:lastModifiedBy>홍범화</cp:lastModifiedBy>
  <cp:revision>12</cp:revision>
  <cp:lastPrinted>2020-03-06T01:29:00Z</cp:lastPrinted>
  <dcterms:created xsi:type="dcterms:W3CDTF">2025-08-28T05:10:00Z</dcterms:created>
  <dcterms:modified xsi:type="dcterms:W3CDTF">2026-01-09T04:20:00Z</dcterms:modified>
</cp:coreProperties>
</file>