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32"/>
          <w:szCs w:val="32"/>
          <w:lang w:val="en-US" w:eastAsia="zh-CN"/>
        </w:rPr>
      </w:pPr>
      <w:r>
        <w:rPr>
          <w:rFonts w:hint="eastAsia"/>
          <w:sz w:val="32"/>
          <w:szCs w:val="32"/>
          <w:lang w:val="en-US" w:eastAsia="zh-CN"/>
        </w:rPr>
        <w:t>关于元学习</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元学习（meta-learning）是过去几年被重点关注的机器学习研究领域之一，各种基于元学习的研究在近些年频繁出现。</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default"/>
          <w:sz w:val="24"/>
          <w:szCs w:val="24"/>
          <w:lang w:val="en-US" w:eastAsia="zh-CN"/>
        </w:rPr>
      </w:pPr>
      <w:r>
        <w:rPr>
          <w:rFonts w:hint="eastAsia"/>
          <w:sz w:val="24"/>
          <w:szCs w:val="24"/>
          <w:lang w:val="en-US" w:eastAsia="zh-CN"/>
        </w:rPr>
        <w:t>伴随着深度学习的流行，对深度神经网络模型的训练调试成为人工智能研究的关键工作，但由于深度模型训练所需的计算量十分庞大，因此训练需要耗费大量时间，对计算机的硬件要求较高，并且在某个任务下利用大量数据训练的模型，在切换到另一个任务后，往往出现性能的极大下降，需要针对性地进行微调甚至重训练，这使得模型的部署训练往往成为一个复杂的工程问题。如何快速地进行模型训练，并提升最终模型结果的泛化性，成为深度学习领域关注的重点问题，而这正是元学习的应用背景。</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default"/>
          <w:sz w:val="24"/>
          <w:szCs w:val="24"/>
          <w:lang w:val="en-US" w:eastAsia="zh-CN"/>
        </w:rPr>
      </w:pPr>
      <w:r>
        <w:rPr>
          <w:rFonts w:hint="eastAsia"/>
          <w:sz w:val="24"/>
          <w:szCs w:val="24"/>
          <w:lang w:val="en-US" w:eastAsia="zh-CN"/>
        </w:rPr>
        <w:t>元学习提出利用深度学习的方法提升模型训练的效率，人们希望通过元学习提高模型“学习”的能力，最终实现利用小样本的数据即可快速训练出适配任何任务的模型算法。如图1所示，传统机器学习研究如何优化函数</w:t>
      </w:r>
      <w:r>
        <w:rPr>
          <w:rFonts w:hint="eastAsia"/>
          <w:position w:val="-12"/>
          <w:sz w:val="24"/>
          <w:szCs w:val="24"/>
          <w:lang w:val="en-US" w:eastAsia="zh-CN"/>
        </w:rPr>
        <w:object>
          <v:shape id="_x0000_i1050" o:spt="75" type="#_x0000_t75" style="height:18pt;width:13pt;" o:ole="t" filled="f" o:preferrelative="t" stroked="f" coordsize="21600,21600">
            <v:path/>
            <v:fill on="f" focussize="0,0"/>
            <v:stroke on="f"/>
            <v:imagedata r:id="rId5" o:title=""/>
            <o:lock v:ext="edit" aspectratio="f"/>
            <w10:wrap type="none"/>
            <w10:anchorlock/>
          </v:shape>
          <o:OLEObject Type="Embed" ProgID="Equation.DSMT4" ShapeID="_x0000_i1050" DrawAspect="Content" ObjectID="_1468075725" r:id="rId4">
            <o:LockedField>false</o:LockedField>
          </o:OLEObject>
        </w:object>
      </w:r>
      <w:r>
        <w:rPr>
          <w:rFonts w:hint="eastAsia"/>
          <w:sz w:val="24"/>
          <w:szCs w:val="24"/>
          <w:lang w:val="en-US" w:eastAsia="zh-CN"/>
        </w:rPr>
        <w:t>以解决某一任务领域的问题，元学习则是研究如何优化生成函数</w:t>
      </w:r>
      <w:r>
        <w:rPr>
          <w:rFonts w:hint="eastAsia"/>
          <w:position w:val="-12"/>
          <w:sz w:val="24"/>
          <w:szCs w:val="24"/>
          <w:lang w:val="en-US" w:eastAsia="zh-CN"/>
        </w:rPr>
        <w:object>
          <v:shape id="_x0000_i1025" o:spt="75" type="#_x0000_t75" style="height:18pt;width:13pt;" o:ole="t" filled="f" o:preferrelative="t" stroked="f" coordsize="21600,21600">
            <v:path/>
            <v:fill on="f" focussize="0,0"/>
            <v:stroke on="f"/>
            <v:imagedata r:id="rId5" o:title=""/>
            <o:lock v:ext="edit" aspectratio="f"/>
            <w10:wrap type="none"/>
            <w10:anchorlock/>
          </v:shape>
          <o:OLEObject Type="Embed" ProgID="Equation.DSMT4" ShapeID="_x0000_i1025" DrawAspect="Content" ObjectID="_1468075726" r:id="rId6">
            <o:LockedField>false</o:LockedField>
          </o:OLEObject>
        </w:object>
      </w:r>
      <w:r>
        <w:rPr>
          <w:rFonts w:hint="eastAsia"/>
          <w:sz w:val="24"/>
          <w:szCs w:val="24"/>
          <w:lang w:val="en-US" w:eastAsia="zh-CN"/>
        </w:rPr>
        <w:t>的函数</w:t>
      </w:r>
      <w:r>
        <w:rPr>
          <w:rFonts w:hint="default"/>
          <w:position w:val="-4"/>
          <w:sz w:val="24"/>
          <w:szCs w:val="24"/>
          <w:lang w:val="en-US" w:eastAsia="zh-CN"/>
        </w:rPr>
        <w:object>
          <v:shape id="_x0000_i1026" o:spt="75" type="#_x0000_t75" style="height:13.95pt;width:13.95pt;" o:ole="t" filled="f" o:preferrelative="t" stroked="f" coordsize="21600,21600">
            <v:path/>
            <v:fill on="f" focussize="0,0"/>
            <v:stroke on="f"/>
            <v:imagedata r:id="rId8" o:title=""/>
            <o:lock v:ext="edit" aspectratio="f"/>
            <w10:wrap type="none"/>
            <w10:anchorlock/>
          </v:shape>
          <o:OLEObject Type="Embed" ProgID="Equation.DSMT4" ShapeID="_x0000_i1026" DrawAspect="Content" ObjectID="_1468075727" r:id="rId7">
            <o:LockedField>false</o:LockedField>
          </o:OLEObject>
        </w:object>
      </w:r>
      <w:r>
        <w:rPr>
          <w:rFonts w:hint="eastAsia"/>
          <w:sz w:val="24"/>
          <w:szCs w:val="24"/>
          <w:lang w:val="en-US" w:eastAsia="zh-CN"/>
        </w:rPr>
        <w:t>以提升最终模型生成的效率，对于深度学习而言，</w:t>
      </w:r>
      <w:r>
        <w:rPr>
          <w:rFonts w:hint="default"/>
          <w:position w:val="-4"/>
          <w:sz w:val="24"/>
          <w:szCs w:val="24"/>
          <w:lang w:val="en-US" w:eastAsia="zh-CN"/>
        </w:rPr>
        <w:object>
          <v:shape id="_x0000_i1027" o:spt="75" type="#_x0000_t75" style="height:13.95pt;width:13.95pt;" o:ole="t" filled="f" o:preferrelative="t" stroked="f" coordsize="21600,21600">
            <v:path/>
            <v:fill on="f" focussize="0,0"/>
            <v:stroke on="f"/>
            <v:imagedata r:id="rId8" o:title=""/>
            <o:lock v:ext="edit" aspectratio="f"/>
            <w10:wrap type="none"/>
            <w10:anchorlock/>
          </v:shape>
          <o:OLEObject Type="Embed" ProgID="Equation.DSMT4" ShapeID="_x0000_i1027" DrawAspect="Content" ObjectID="_1468075728" r:id="rId9">
            <o:LockedField>false</o:LockedField>
          </o:OLEObject>
        </w:object>
      </w:r>
      <w:r>
        <w:rPr>
          <w:rFonts w:hint="eastAsia"/>
          <w:sz w:val="24"/>
          <w:szCs w:val="24"/>
          <w:lang w:val="en-US" w:eastAsia="zh-CN"/>
        </w:rPr>
        <w:t>正是模型的训练调参过程。</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669665" cy="1677670"/>
            <wp:effectExtent l="0" t="0" r="3175" b="13970"/>
            <wp:docPr id="2"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IMG_256"/>
                    <pic:cNvPicPr>
                      <a:picLocks noChangeAspect="1"/>
                    </pic:cNvPicPr>
                  </pic:nvPicPr>
                  <pic:blipFill>
                    <a:blip r:embed="rId10"/>
                    <a:stretch>
                      <a:fillRect/>
                    </a:stretch>
                  </pic:blipFill>
                  <pic:spPr>
                    <a:xfrm>
                      <a:off x="0" y="0"/>
                      <a:ext cx="3669665" cy="167767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sz w:val="24"/>
          <w:szCs w:val="24"/>
          <w:lang w:val="en-US" w:eastAsia="zh-CN"/>
        </w:rPr>
      </w:pPr>
      <w:r>
        <w:rPr>
          <w:rFonts w:hint="eastAsia"/>
          <w:sz w:val="24"/>
          <w:szCs w:val="24"/>
          <w:lang w:val="en-US" w:eastAsia="zh-CN"/>
        </w:rPr>
        <w:t>图1 - 元学习的定义</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sz w:val="28"/>
          <w:szCs w:val="28"/>
          <w:lang w:val="en-US" w:eastAsia="zh-CN"/>
        </w:rPr>
      </w:pPr>
      <w:r>
        <w:rPr>
          <w:rFonts w:hint="eastAsia"/>
          <w:sz w:val="28"/>
          <w:szCs w:val="28"/>
          <w:lang w:val="en-US" w:eastAsia="zh-CN"/>
        </w:rPr>
        <w:t>一、元学习介绍</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元学习希望获取一种能够高效生成模型的模型，该模型可以在已有任务知识的基础上快速学习新的任务。</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传统的机器学习是人为调整超参数，之后在特定任务下训练深度模型，使得模型参数能最好地适应该任务。元学习则是先通过某些任务训练出一个较好的超参数，使得超参数能令模型训练以最快的速度收敛到最优。</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在机器学习中，训练单位是样本数据，通过数据对模型进行优化，数据可以分为训练集、验证集和测试集，最终训练得出的模型参数应能较好地处理测试集中的数据。在元学习中，训练单位是任务，并且将任务分为训练任务（Train Tasks）和测试任务（Test Task），利用训练任务训练得出超参数，该超参数应能在测试任务上使模型以较快的速度收敛。</w:t>
      </w:r>
    </w:p>
    <w:p>
      <w:pPr>
        <w:keepNext w:val="0"/>
        <w:keepLines w:val="0"/>
        <w:widowControl/>
        <w:suppressLineNumbers w:val="0"/>
        <w:jc w:val="center"/>
      </w:pPr>
      <w:r>
        <w:rPr>
          <w:rFonts w:ascii="宋体" w:hAnsi="宋体" w:eastAsia="宋体" w:cs="宋体"/>
          <w:sz w:val="24"/>
          <w:szCs w:val="24"/>
        </w:rPr>
        <w:drawing>
          <wp:inline distT="0" distB="0" distL="114300" distR="114300">
            <wp:extent cx="4164330" cy="3145790"/>
            <wp:effectExtent l="0" t="0" r="1143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164330" cy="314579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57" w:afterLines="50" w:line="240" w:lineRule="auto"/>
        <w:ind w:firstLine="0" w:firstLineChars="0"/>
        <w:jc w:val="center"/>
        <w:textAlignment w:val="auto"/>
        <w:rPr>
          <w:rFonts w:hint="eastAsia"/>
          <w:sz w:val="24"/>
          <w:szCs w:val="24"/>
          <w:lang w:val="en-US" w:eastAsia="zh-CN"/>
        </w:rPr>
      </w:pPr>
      <w:r>
        <w:rPr>
          <w:rFonts w:hint="eastAsia"/>
          <w:sz w:val="24"/>
          <w:szCs w:val="24"/>
          <w:lang w:val="en-US" w:eastAsia="zh-CN"/>
        </w:rPr>
        <w:t>图2 - 机器学习与元学习的学习对象</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如图2所示，当训练一个神经网络时，具体步骤有：预处理数据集</w:t>
      </w:r>
      <w:r>
        <w:rPr>
          <w:rFonts w:hint="default"/>
          <w:position w:val="-4"/>
          <w:sz w:val="24"/>
          <w:szCs w:val="24"/>
          <w:lang w:val="en-US" w:eastAsia="zh-CN"/>
        </w:rPr>
        <w:object>
          <v:shape id="_x0000_i1028" o:spt="75" type="#_x0000_t75" style="height:13.95pt;width:15pt;" o:ole="t" filled="f" o:preferrelative="t" stroked="f" coordsize="21600,21600">
            <v:path/>
            <v:fill on="f" focussize="0,0"/>
            <v:stroke on="f"/>
            <v:imagedata r:id="rId13" o:title=""/>
            <o:lock v:ext="edit" aspectratio="f"/>
            <w10:wrap type="none"/>
            <w10:anchorlock/>
          </v:shape>
          <o:OLEObject Type="Embed" ProgID="Equation.DSMT4" ShapeID="_x0000_i1028" DrawAspect="Content" ObjectID="_1468075729" r:id="rId12">
            <o:LockedField>false</o:LockedField>
          </o:OLEObject>
        </w:object>
      </w:r>
      <w:r>
        <w:rPr>
          <w:rFonts w:hint="eastAsia"/>
          <w:sz w:val="24"/>
          <w:szCs w:val="24"/>
          <w:lang w:val="en-US" w:eastAsia="zh-CN"/>
        </w:rPr>
        <w:t>，选择网络结构</w:t>
      </w:r>
      <w:r>
        <w:rPr>
          <w:rFonts w:hint="eastAsia"/>
          <w:position w:val="-6"/>
          <w:sz w:val="24"/>
          <w:szCs w:val="24"/>
          <w:lang w:val="en-US" w:eastAsia="zh-CN"/>
        </w:rPr>
        <w:object>
          <v:shape id="_x0000_i1029" o:spt="75" type="#_x0000_t75" style="height:15pt;width:15pt;" o:ole="t" filled="f" o:preferrelative="t" stroked="f" coordsize="21600,21600">
            <v:path/>
            <v:fill on="f" focussize="0,0"/>
            <v:stroke on="f"/>
            <v:imagedata r:id="rId15" o:title=""/>
            <o:lock v:ext="edit" aspectratio="f"/>
            <w10:wrap type="none"/>
            <w10:anchorlock/>
          </v:shape>
          <o:OLEObject Type="Embed" ProgID="Equation.DSMT4" ShapeID="_x0000_i1029" DrawAspect="Content" ObjectID="_1468075730" r:id="rId14">
            <o:LockedField>false</o:LockedField>
          </o:OLEObject>
        </w:object>
      </w:r>
      <w:r>
        <w:rPr>
          <w:rFonts w:hint="eastAsia"/>
          <w:sz w:val="24"/>
          <w:szCs w:val="24"/>
          <w:lang w:val="en-US" w:eastAsia="zh-CN"/>
        </w:rPr>
        <w:t>，设置超参数</w:t>
      </w:r>
      <w:r>
        <w:rPr>
          <w:rFonts w:hint="eastAsia"/>
          <w:position w:val="-10"/>
          <w:sz w:val="24"/>
          <w:szCs w:val="24"/>
          <w:lang w:val="en-US" w:eastAsia="zh-CN"/>
        </w:rPr>
        <w:object>
          <v:shape id="_x0000_i1030" o:spt="75" type="#_x0000_t75" style="height:13.95pt;width:11pt;" o:ole="t" filled="f" o:preferrelative="t" stroked="f" coordsize="21600,21600">
            <v:path/>
            <v:fill on="f" focussize="0,0"/>
            <v:stroke on="f"/>
            <v:imagedata r:id="rId17" o:title=""/>
            <o:lock v:ext="edit" aspectratio="f"/>
            <w10:wrap type="none"/>
            <w10:anchorlock/>
          </v:shape>
          <o:OLEObject Type="Embed" ProgID="Equation.DSMT4" ShapeID="_x0000_i1030" DrawAspect="Content" ObjectID="_1468075731" r:id="rId16">
            <o:LockedField>false</o:LockedField>
          </o:OLEObject>
        </w:object>
      </w:r>
      <w:r>
        <w:rPr>
          <w:rFonts w:hint="eastAsia"/>
          <w:sz w:val="24"/>
          <w:szCs w:val="24"/>
          <w:lang w:val="en-US" w:eastAsia="zh-CN"/>
        </w:rPr>
        <w:t>，初始化参数</w:t>
      </w:r>
      <w:r>
        <w:rPr>
          <w:rFonts w:hint="eastAsia"/>
          <w:position w:val="-12"/>
          <w:sz w:val="24"/>
          <w:szCs w:val="24"/>
          <w:lang w:val="en-US" w:eastAsia="zh-CN"/>
        </w:rPr>
        <w:object>
          <v:shape id="_x0000_i1031" o:spt="75" type="#_x0000_t75" style="height:19pt;width:13.95pt;" o:ole="t" filled="f" o:preferrelative="t" stroked="f" coordsize="21600,21600">
            <v:path/>
            <v:fill on="f" focussize="0,0"/>
            <v:stroke on="f"/>
            <v:imagedata r:id="rId19" o:title=""/>
            <o:lock v:ext="edit" aspectratio="f"/>
            <w10:wrap type="none"/>
            <w10:anchorlock/>
          </v:shape>
          <o:OLEObject Type="Embed" ProgID="Equation.DSMT4" ShapeID="_x0000_i1031" DrawAspect="Content" ObjectID="_1468075732" r:id="rId18">
            <o:LockedField>false</o:LockedField>
          </o:OLEObject>
        </w:object>
      </w:r>
      <w:r>
        <w:rPr>
          <w:rFonts w:hint="eastAsia"/>
          <w:sz w:val="24"/>
          <w:szCs w:val="24"/>
          <w:lang w:val="en-US" w:eastAsia="zh-CN"/>
        </w:rPr>
        <w:t>，设置优化器</w:t>
      </w:r>
      <w:r>
        <w:rPr>
          <w:rFonts w:hint="eastAsia"/>
          <w:position w:val="-6"/>
          <w:sz w:val="24"/>
          <w:szCs w:val="24"/>
          <w:lang w:val="en-US" w:eastAsia="zh-CN"/>
        </w:rPr>
        <w:object>
          <v:shape id="_x0000_i1032" o:spt="75" type="#_x0000_t75" style="height:15pt;width:13.95pt;" o:ole="t" filled="f" o:preferrelative="t" stroked="f" coordsize="21600,21600">
            <v:path/>
            <v:fill on="f" focussize="0,0"/>
            <v:stroke on="f"/>
            <v:imagedata r:id="rId21" o:title=""/>
            <o:lock v:ext="edit" aspectratio="f"/>
            <w10:wrap type="none"/>
            <w10:anchorlock/>
          </v:shape>
          <o:OLEObject Type="Embed" ProgID="Equation.DSMT4" ShapeID="_x0000_i1032" DrawAspect="Content" ObjectID="_1468075733" r:id="rId20">
            <o:LockedField>false</o:LockedField>
          </o:OLEObject>
        </w:object>
      </w:r>
      <w:r>
        <w:rPr>
          <w:rFonts w:hint="eastAsia"/>
          <w:sz w:val="24"/>
          <w:szCs w:val="24"/>
          <w:lang w:val="en-US" w:eastAsia="zh-CN"/>
        </w:rPr>
        <w:t>，定义损失函数</w:t>
      </w:r>
      <w:r>
        <w:rPr>
          <w:rFonts w:hint="eastAsia"/>
          <w:position w:val="-4"/>
          <w:sz w:val="24"/>
          <w:szCs w:val="24"/>
          <w:lang w:val="en-US" w:eastAsia="zh-CN"/>
        </w:rPr>
        <w:object>
          <v:shape id="_x0000_i1033" o:spt="75" type="#_x0000_t75" style="height:13.95pt;width:12pt;" o:ole="t" filled="f" o:preferrelative="t" stroked="f" coordsize="21600,21600">
            <v:path/>
            <v:fill on="f" focussize="0,0"/>
            <v:stroke on="f"/>
            <v:imagedata r:id="rId23" o:title=""/>
            <o:lock v:ext="edit" aspectratio="f"/>
            <w10:wrap type="none"/>
            <w10:anchorlock/>
          </v:shape>
          <o:OLEObject Type="Embed" ProgID="Equation.DSMT4" ShapeID="_x0000_i1033" DrawAspect="Content" ObjectID="_1468075734" r:id="rId22">
            <o:LockedField>false</o:LockedField>
          </o:OLEObject>
        </w:object>
      </w:r>
      <w:r>
        <w:rPr>
          <w:rFonts w:hint="eastAsia"/>
          <w:sz w:val="24"/>
          <w:szCs w:val="24"/>
          <w:lang w:val="en-US" w:eastAsia="zh-CN"/>
        </w:rPr>
        <w:t>，梯度下降最优化参数</w:t>
      </w:r>
      <w:r>
        <w:rPr>
          <w:rFonts w:hint="eastAsia"/>
          <w:position w:val="-6"/>
          <w:sz w:val="24"/>
          <w:szCs w:val="24"/>
          <w:lang w:val="en-US" w:eastAsia="zh-CN"/>
        </w:rPr>
        <w:object>
          <v:shape id="_x0000_i1034" o:spt="75" type="#_x0000_t75" style="height:15pt;width:11pt;" o:ole="t" filled="f" o:preferrelative="t" stroked="f" coordsize="21600,21600">
            <v:path/>
            <v:fill on="f" focussize="0,0"/>
            <v:stroke on="f"/>
            <v:imagedata r:id="rId25" o:title=""/>
            <o:lock v:ext="edit" aspectratio="f"/>
            <w10:wrap type="none"/>
            <w10:anchorlock/>
          </v:shape>
          <o:OLEObject Type="Embed" ProgID="Equation.DSMT4" ShapeID="_x0000_i1034" DrawAspect="Content" ObjectID="_1468075735" r:id="rId24">
            <o:LockedField>false</o:LockedField>
          </o:OLEObject>
        </w:object>
      </w:r>
      <w:r>
        <w:rPr>
          <w:rFonts w:hint="eastAsia"/>
          <w:sz w:val="24"/>
          <w:szCs w:val="24"/>
          <w:lang w:val="en-US" w:eastAsia="zh-CN"/>
        </w:rPr>
        <w:t>，机器学习一般关注于最后的更新参数部分，而元学习则关注于前半部分的超参数</w:t>
      </w:r>
      <w:r>
        <w:rPr>
          <w:rFonts w:hint="default"/>
          <w:position w:val="-12"/>
          <w:sz w:val="24"/>
          <w:szCs w:val="24"/>
          <w:lang w:val="en-US" w:eastAsia="zh-CN"/>
        </w:rPr>
        <w:object>
          <v:shape id="_x0000_i1035" o:spt="75" type="#_x0000_t75" style="height:19pt;width:121.95pt;" o:ole="t" filled="f" o:preferrelative="t" stroked="f" coordsize="21600,21600">
            <v:path/>
            <v:fill on="f" focussize="0,0"/>
            <v:stroke on="f"/>
            <v:imagedata r:id="rId27" o:title=""/>
            <o:lock v:ext="edit" aspectratio="f"/>
            <w10:wrap type="none"/>
            <w10:anchorlock/>
          </v:shape>
          <o:OLEObject Type="Embed" ProgID="Equation.DSMT4" ShapeID="_x0000_i1035" DrawAspect="Content" ObjectID="_1468075736" r:id="rId26">
            <o:LockedField>false</o:LockedField>
          </o:OLEObject>
        </w:object>
      </w:r>
      <w:r>
        <w:rPr>
          <w:rFonts w:hint="eastAsia"/>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根据关注的学习对象不同，元学习被分为许多类，下面为简单的分类介绍：</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b/>
          <w:bCs/>
          <w:sz w:val="24"/>
          <w:szCs w:val="24"/>
          <w:lang w:val="en-US" w:eastAsia="zh-CN"/>
        </w:rPr>
        <w:t>学习预处理数据集</w:t>
      </w:r>
      <w:r>
        <w:rPr>
          <w:rFonts w:hint="default"/>
          <w:b/>
          <w:bCs/>
          <w:position w:val="-4"/>
          <w:sz w:val="24"/>
          <w:szCs w:val="24"/>
          <w:lang w:val="en-US" w:eastAsia="zh-CN"/>
        </w:rPr>
        <w:object>
          <v:shape id="_x0000_i1036" o:spt="75" type="#_x0000_t75" style="height:13.95pt;width:15pt;" o:ole="t" filled="f" o:preferrelative="t" stroked="f" coordsize="21600,21600">
            <v:path/>
            <v:fill on="f" focussize="0,0"/>
            <v:stroke on="f"/>
            <v:imagedata r:id="rId13" o:title=""/>
            <o:lock v:ext="edit" aspectratio="f"/>
            <w10:wrap type="none"/>
            <w10:anchorlock/>
          </v:shape>
          <o:OLEObject Type="Embed" ProgID="Equation.DSMT4" ShapeID="_x0000_i1036" DrawAspect="Content" ObjectID="_1468075737" r:id="rId28">
            <o:LockedField>false</o:LockedField>
          </o:OLEObject>
        </w:object>
      </w:r>
      <w:r>
        <w:rPr>
          <w:rFonts w:hint="eastAsia"/>
          <w:b/>
          <w:bCs/>
          <w:sz w:val="24"/>
          <w:szCs w:val="24"/>
          <w:lang w:val="en-US" w:eastAsia="zh-CN"/>
        </w:rPr>
        <w:t>。</w:t>
      </w:r>
      <w:r>
        <w:rPr>
          <w:rFonts w:hint="eastAsia"/>
          <w:sz w:val="24"/>
          <w:szCs w:val="24"/>
          <w:lang w:val="en-US" w:eastAsia="zh-CN"/>
        </w:rPr>
        <w:t>深度学习在模型训练前，通常对数据进行增强以增加数据的多样性，使模型训练更加泛化，一般的数据增强包括旋转、伸缩、更改对比度等操作，利用元学习对其进行训练，可以生成更加合理的数据增强操作。相关代表作可参考DADA。</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900" w:leftChars="0" w:hanging="420" w:firstLineChars="0"/>
        <w:jc w:val="both"/>
        <w:textAlignment w:val="auto"/>
        <w:rPr>
          <w:rFonts w:hint="eastAsia"/>
          <w:sz w:val="21"/>
          <w:szCs w:val="21"/>
          <w:lang w:val="en-US" w:eastAsia="zh-CN"/>
        </w:rPr>
      </w:pPr>
      <w:r>
        <w:rPr>
          <w:rFonts w:hint="eastAsia"/>
          <w:sz w:val="21"/>
          <w:szCs w:val="21"/>
          <w:lang w:val="en-US" w:eastAsia="zh-CN"/>
        </w:rPr>
        <w:t>论文名称：DADA: Differentiable Automatic Data Augmentation</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900" w:leftChars="0" w:hanging="420" w:firstLineChars="0"/>
        <w:jc w:val="both"/>
        <w:textAlignment w:val="auto"/>
        <w:rPr>
          <w:rFonts w:hint="eastAsia"/>
          <w:sz w:val="21"/>
          <w:szCs w:val="21"/>
          <w:lang w:val="en-US" w:eastAsia="zh-CN"/>
        </w:rPr>
      </w:pPr>
      <w:r>
        <w:rPr>
          <w:rFonts w:hint="eastAsia"/>
          <w:sz w:val="21"/>
          <w:szCs w:val="21"/>
          <w:lang w:val="en-US" w:eastAsia="zh-CN"/>
        </w:rPr>
        <w:t>论文链接：</w:t>
      </w:r>
      <w:r>
        <w:rPr>
          <w:rFonts w:hint="eastAsia"/>
          <w:sz w:val="21"/>
          <w:szCs w:val="21"/>
          <w:lang w:val="en-US" w:eastAsia="zh-CN"/>
        </w:rPr>
        <w:fldChar w:fldCharType="begin"/>
      </w:r>
      <w:r>
        <w:rPr>
          <w:rFonts w:hint="eastAsia"/>
          <w:sz w:val="21"/>
          <w:szCs w:val="21"/>
          <w:lang w:val="en-US" w:eastAsia="zh-CN"/>
        </w:rPr>
        <w:instrText xml:space="preserve"> HYPERLINK "https://arxiv.org/pdf/2003.03780v1.pdf" </w:instrText>
      </w:r>
      <w:r>
        <w:rPr>
          <w:rFonts w:hint="eastAsia"/>
          <w:sz w:val="21"/>
          <w:szCs w:val="21"/>
          <w:lang w:val="en-US" w:eastAsia="zh-CN"/>
        </w:rPr>
        <w:fldChar w:fldCharType="separate"/>
      </w:r>
      <w:r>
        <w:rPr>
          <w:rFonts w:hint="eastAsia"/>
          <w:sz w:val="21"/>
          <w:szCs w:val="21"/>
          <w:lang w:val="en-US" w:eastAsia="zh-CN"/>
        </w:rPr>
        <w:t>https://arxiv.org/pdf/2003.03780v1.pdf</w:t>
      </w:r>
      <w:r>
        <w:rPr>
          <w:rFonts w:hint="eastAsia"/>
          <w:sz w:val="21"/>
          <w:szCs w:val="21"/>
          <w:lang w:val="en-US" w:eastAsia="zh-CN"/>
        </w:rPr>
        <w:fldChar w:fldCharType="end"/>
      </w:r>
    </w:p>
    <w:p>
      <w:pPr>
        <w:keepNext w:val="0"/>
        <w:keepLines w:val="0"/>
        <w:pageBreakBefore w:val="0"/>
        <w:widowControl/>
        <w:numPr>
          <w:ilvl w:val="0"/>
          <w:numId w:val="1"/>
        </w:numPr>
        <w:kinsoku/>
        <w:wordWrap/>
        <w:overflowPunct/>
        <w:topLinePunct w:val="0"/>
        <w:autoSpaceDE/>
        <w:autoSpaceDN/>
        <w:bidi w:val="0"/>
        <w:adjustRightInd/>
        <w:snapToGrid/>
        <w:spacing w:after="157" w:afterLines="50" w:line="400" w:lineRule="exact"/>
        <w:ind w:left="901" w:leftChars="0" w:hanging="420" w:firstLineChars="0"/>
        <w:jc w:val="both"/>
        <w:textAlignment w:val="auto"/>
        <w:rPr>
          <w:rFonts w:hint="eastAsia"/>
          <w:sz w:val="21"/>
          <w:szCs w:val="21"/>
          <w:lang w:val="en-US" w:eastAsia="zh-CN"/>
        </w:rPr>
      </w:pPr>
      <w:r>
        <w:rPr>
          <w:rFonts w:hint="eastAsia"/>
          <w:sz w:val="21"/>
          <w:szCs w:val="21"/>
          <w:lang w:val="en-US" w:eastAsia="zh-CN"/>
        </w:rPr>
        <w:t>论文详情：ECCV 2020</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default"/>
          <w:sz w:val="24"/>
          <w:szCs w:val="24"/>
          <w:lang w:val="en-US" w:eastAsia="zh-CN"/>
        </w:rPr>
      </w:pPr>
      <w:r>
        <w:rPr>
          <w:rFonts w:hint="eastAsia"/>
          <w:b/>
          <w:bCs/>
          <w:sz w:val="24"/>
          <w:szCs w:val="24"/>
          <w:lang w:val="en-US" w:eastAsia="zh-CN"/>
        </w:rPr>
        <w:t>学习初始化参数</w:t>
      </w:r>
      <w:r>
        <w:rPr>
          <w:rFonts w:hint="eastAsia"/>
          <w:b/>
          <w:bCs/>
          <w:position w:val="-12"/>
          <w:sz w:val="24"/>
          <w:szCs w:val="24"/>
          <w:lang w:val="en-US" w:eastAsia="zh-CN"/>
        </w:rPr>
        <w:object>
          <v:shape id="_x0000_i1037" o:spt="75" type="#_x0000_t75" style="height:19pt;width:13.95pt;" o:ole="t" filled="f" o:preferrelative="t" stroked="f" coordsize="21600,21600">
            <v:path/>
            <v:fill on="f" focussize="0,0"/>
            <v:stroke on="f"/>
            <v:imagedata r:id="rId19" o:title=""/>
            <o:lock v:ext="edit" aspectratio="f"/>
            <w10:wrap type="none"/>
            <w10:anchorlock/>
          </v:shape>
          <o:OLEObject Type="Embed" ProgID="Equation.DSMT4" ShapeID="_x0000_i1037" DrawAspect="Content" ObjectID="_1468075738" r:id="rId29">
            <o:LockedField>false</o:LockedField>
          </o:OLEObject>
        </w:object>
      </w:r>
      <w:r>
        <w:rPr>
          <w:rFonts w:hint="eastAsia"/>
          <w:b/>
          <w:bCs/>
          <w:sz w:val="24"/>
          <w:szCs w:val="24"/>
          <w:lang w:val="en-US" w:eastAsia="zh-CN"/>
        </w:rPr>
        <w:t>。</w:t>
      </w:r>
      <w:r>
        <w:rPr>
          <w:rFonts w:hint="eastAsia"/>
          <w:sz w:val="24"/>
          <w:szCs w:val="24"/>
          <w:lang w:val="en-US" w:eastAsia="zh-CN"/>
        </w:rPr>
        <w:t>权重参数的初始化很大程度上决定着最终的模型训练结果，目前对于模型参数初始化有一些基础的研究，如著名的Kaiming初始化，元学习的提出使该问题上升到了一个新的高度。该领域的代表作是MAML，该论文提出元学</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sz w:val="24"/>
          <w:szCs w:val="24"/>
          <w:lang w:val="en-US" w:eastAsia="zh-CN"/>
        </w:rPr>
      </w:pPr>
      <w:r>
        <w:rPr>
          <w:rFonts w:hint="eastAsia"/>
          <w:sz w:val="24"/>
          <w:szCs w:val="24"/>
          <w:lang w:val="en-US" w:eastAsia="zh-CN"/>
        </w:rPr>
        <w:t>习应专注于提升模型的整体学习能力，并希望获取一种适用于多种训练任务的初始化参数，使得在多种任务上从该初始化参数出发能够最快地得出最好的收敛结果。</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900" w:leftChars="0" w:hanging="420" w:firstLineChars="0"/>
        <w:jc w:val="both"/>
        <w:textAlignment w:val="auto"/>
        <w:rPr>
          <w:rFonts w:hint="eastAsia"/>
          <w:sz w:val="21"/>
          <w:szCs w:val="21"/>
          <w:lang w:val="en-US" w:eastAsia="zh-CN"/>
        </w:rPr>
      </w:pPr>
      <w:r>
        <w:rPr>
          <w:rFonts w:hint="eastAsia"/>
          <w:sz w:val="21"/>
          <w:szCs w:val="21"/>
          <w:lang w:val="en-US" w:eastAsia="zh-CN"/>
        </w:rPr>
        <w:t>论文名称：Model-Agnostic Meta-Learning for Fast Adaptation of Deep Networks</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900" w:leftChars="0" w:hanging="420" w:firstLineChars="0"/>
        <w:jc w:val="both"/>
        <w:textAlignment w:val="auto"/>
        <w:rPr>
          <w:rFonts w:hint="eastAsia"/>
          <w:sz w:val="21"/>
          <w:szCs w:val="21"/>
          <w:lang w:val="en-US" w:eastAsia="zh-CN"/>
        </w:rPr>
      </w:pPr>
      <w:r>
        <w:rPr>
          <w:rFonts w:hint="eastAsia"/>
          <w:sz w:val="21"/>
          <w:szCs w:val="21"/>
          <w:lang w:val="en-US" w:eastAsia="zh-CN"/>
        </w:rPr>
        <w:t>论文链接：https://arxiv.org/pdf/1703.03400.pdf</w:t>
      </w:r>
    </w:p>
    <w:p>
      <w:pPr>
        <w:keepNext w:val="0"/>
        <w:keepLines w:val="0"/>
        <w:pageBreakBefore w:val="0"/>
        <w:widowControl/>
        <w:numPr>
          <w:ilvl w:val="0"/>
          <w:numId w:val="1"/>
        </w:numPr>
        <w:kinsoku/>
        <w:wordWrap/>
        <w:overflowPunct/>
        <w:topLinePunct w:val="0"/>
        <w:autoSpaceDE/>
        <w:autoSpaceDN/>
        <w:bidi w:val="0"/>
        <w:adjustRightInd/>
        <w:snapToGrid/>
        <w:spacing w:after="157" w:afterLines="50" w:line="400" w:lineRule="exact"/>
        <w:ind w:left="901" w:leftChars="0" w:hanging="420" w:firstLineChars="0"/>
        <w:jc w:val="both"/>
        <w:textAlignment w:val="auto"/>
        <w:rPr>
          <w:rFonts w:hint="eastAsia"/>
          <w:sz w:val="21"/>
          <w:szCs w:val="21"/>
          <w:lang w:val="en-US" w:eastAsia="zh-CN"/>
        </w:rPr>
      </w:pPr>
      <w:r>
        <w:rPr>
          <w:rFonts w:hint="eastAsia"/>
          <w:sz w:val="21"/>
          <w:szCs w:val="21"/>
          <w:lang w:val="en-US" w:eastAsia="zh-CN"/>
        </w:rPr>
        <w:t>论文详情：ICML2017</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b/>
          <w:bCs/>
          <w:sz w:val="24"/>
          <w:szCs w:val="24"/>
          <w:lang w:val="en-US" w:eastAsia="zh-CN"/>
        </w:rPr>
        <w:t>学习网络结构N。</w:t>
      </w:r>
      <w:r>
        <w:rPr>
          <w:rFonts w:hint="eastAsia"/>
          <w:sz w:val="24"/>
          <w:szCs w:val="24"/>
          <w:lang w:val="en-US" w:eastAsia="zh-CN"/>
        </w:rPr>
        <w:t>神经网络的结构是深度学习领域的关键，如何设计合理高效的网络结构一直是相关领域人员研究的关键，网络的深度、网络的宽度、卷积网络中的卷积核、激活函数、Dropout的设定等等细节都需要神经网络设计者的深入思考，由此元学习提出利用学习的方法确定一个最优化的神经网络结构，代表论文是神经网络结构搜索NAS。</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900" w:leftChars="0" w:hanging="420" w:firstLineChars="0"/>
        <w:jc w:val="both"/>
        <w:textAlignment w:val="auto"/>
        <w:rPr>
          <w:rFonts w:hint="eastAsia"/>
          <w:sz w:val="21"/>
          <w:szCs w:val="21"/>
          <w:lang w:val="en-US" w:eastAsia="zh-CN"/>
        </w:rPr>
      </w:pPr>
      <w:r>
        <w:rPr>
          <w:rFonts w:hint="eastAsia"/>
          <w:sz w:val="21"/>
          <w:szCs w:val="21"/>
          <w:lang w:val="en-US" w:eastAsia="zh-CN"/>
        </w:rPr>
        <w:t>论文名称：Neural Architecture Search with Reinforcement Learning</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900" w:leftChars="0" w:hanging="420" w:firstLineChars="0"/>
        <w:jc w:val="both"/>
        <w:textAlignment w:val="auto"/>
        <w:rPr>
          <w:rFonts w:hint="eastAsia"/>
          <w:sz w:val="21"/>
          <w:szCs w:val="21"/>
          <w:lang w:val="en-US" w:eastAsia="zh-CN"/>
        </w:rPr>
      </w:pPr>
      <w:r>
        <w:rPr>
          <w:rFonts w:hint="eastAsia"/>
          <w:sz w:val="21"/>
          <w:szCs w:val="21"/>
          <w:lang w:val="en-US" w:eastAsia="zh-CN"/>
        </w:rPr>
        <w:t>论文链接：https://arxiv.org/abs/1611.01578</w:t>
      </w:r>
    </w:p>
    <w:p>
      <w:pPr>
        <w:keepNext w:val="0"/>
        <w:keepLines w:val="0"/>
        <w:pageBreakBefore w:val="0"/>
        <w:widowControl/>
        <w:numPr>
          <w:ilvl w:val="0"/>
          <w:numId w:val="1"/>
        </w:numPr>
        <w:kinsoku/>
        <w:wordWrap/>
        <w:overflowPunct/>
        <w:topLinePunct w:val="0"/>
        <w:autoSpaceDE/>
        <w:autoSpaceDN/>
        <w:bidi w:val="0"/>
        <w:adjustRightInd/>
        <w:snapToGrid/>
        <w:spacing w:after="157" w:afterLines="50" w:line="400" w:lineRule="exact"/>
        <w:ind w:left="901" w:leftChars="0" w:hanging="420" w:firstLineChars="0"/>
        <w:jc w:val="both"/>
        <w:textAlignment w:val="auto"/>
        <w:rPr>
          <w:rFonts w:hint="eastAsia"/>
          <w:sz w:val="21"/>
          <w:szCs w:val="21"/>
          <w:lang w:val="en-US" w:eastAsia="zh-CN"/>
        </w:rPr>
      </w:pPr>
      <w:r>
        <w:rPr>
          <w:rFonts w:hint="eastAsia"/>
          <w:sz w:val="21"/>
          <w:szCs w:val="21"/>
          <w:lang w:val="en-US" w:eastAsia="zh-CN"/>
        </w:rPr>
        <w:t>论文详情：ICML2017</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b/>
          <w:bCs/>
          <w:sz w:val="24"/>
          <w:szCs w:val="24"/>
          <w:lang w:val="en-US" w:eastAsia="zh-CN"/>
        </w:rPr>
        <w:t>学习优化器</w:t>
      </w:r>
      <w:r>
        <w:rPr>
          <w:rFonts w:hint="eastAsia"/>
          <w:b/>
          <w:bCs/>
          <w:position w:val="-6"/>
          <w:sz w:val="24"/>
          <w:szCs w:val="24"/>
          <w:lang w:val="en-US" w:eastAsia="zh-CN"/>
        </w:rPr>
        <w:object>
          <v:shape id="_x0000_i1038" o:spt="75" type="#_x0000_t75" style="height:15pt;width:13.95pt;" o:ole="t" filled="f" o:preferrelative="t" stroked="f" coordsize="21600,21600">
            <v:path/>
            <v:fill on="f" focussize="0,0"/>
            <v:stroke on="f"/>
            <v:imagedata r:id="rId21" o:title=""/>
            <o:lock v:ext="edit" aspectratio="f"/>
            <w10:wrap type="none"/>
            <w10:anchorlock/>
          </v:shape>
          <o:OLEObject Type="Embed" ProgID="Equation.DSMT4" ShapeID="_x0000_i1038" DrawAspect="Content" ObjectID="_1468075739" r:id="rId30">
            <o:LockedField>false</o:LockedField>
          </o:OLEObject>
        </w:object>
      </w:r>
      <w:r>
        <w:rPr>
          <w:rFonts w:hint="eastAsia"/>
          <w:b/>
          <w:bCs/>
          <w:sz w:val="24"/>
          <w:szCs w:val="24"/>
          <w:lang w:val="en-US" w:eastAsia="zh-CN"/>
        </w:rPr>
        <w:t>。</w:t>
      </w:r>
      <w:r>
        <w:rPr>
          <w:rFonts w:hint="eastAsia"/>
          <w:sz w:val="24"/>
          <w:szCs w:val="24"/>
          <w:lang w:val="en-US" w:eastAsia="zh-CN"/>
        </w:rPr>
        <w:t>基于梯度下降的学习方法中优化策略发挥着关键作用，常用的优化器有Adam，AdamW，SGD，NAG，RMsprop等，而元学习可以帮助我们在训练任务前确定一个较好的优化器，代表作为：</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900" w:leftChars="0" w:hanging="420" w:firstLineChars="0"/>
        <w:jc w:val="both"/>
        <w:textAlignment w:val="auto"/>
        <w:rPr>
          <w:rFonts w:hint="eastAsia"/>
          <w:sz w:val="21"/>
          <w:szCs w:val="21"/>
          <w:lang w:val="en-US" w:eastAsia="zh-CN"/>
        </w:rPr>
      </w:pPr>
      <w:r>
        <w:rPr>
          <w:rFonts w:hint="eastAsia"/>
          <w:sz w:val="21"/>
          <w:szCs w:val="21"/>
          <w:lang w:val="en-US" w:eastAsia="zh-CN"/>
        </w:rPr>
        <w:t>论文名称：Learning to learn by gradient descent by gradient descent</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900" w:leftChars="0" w:hanging="420" w:firstLineChars="0"/>
        <w:jc w:val="both"/>
        <w:textAlignment w:val="auto"/>
        <w:rPr>
          <w:rFonts w:hint="eastAsia"/>
          <w:sz w:val="21"/>
          <w:szCs w:val="21"/>
          <w:lang w:val="en-US" w:eastAsia="zh-CN"/>
        </w:rPr>
      </w:pPr>
      <w:r>
        <w:rPr>
          <w:rFonts w:hint="eastAsia"/>
          <w:sz w:val="21"/>
          <w:szCs w:val="21"/>
          <w:lang w:val="en-US" w:eastAsia="zh-CN"/>
        </w:rPr>
        <w:t>论文链接：https://arxiv.org/pdf/1606.04474.pdf</w:t>
      </w:r>
    </w:p>
    <w:p>
      <w:pPr>
        <w:keepNext w:val="0"/>
        <w:keepLines w:val="0"/>
        <w:pageBreakBefore w:val="0"/>
        <w:widowControl/>
        <w:numPr>
          <w:ilvl w:val="0"/>
          <w:numId w:val="1"/>
        </w:numPr>
        <w:kinsoku/>
        <w:wordWrap/>
        <w:overflowPunct/>
        <w:topLinePunct w:val="0"/>
        <w:autoSpaceDE/>
        <w:autoSpaceDN/>
        <w:bidi w:val="0"/>
        <w:adjustRightInd/>
        <w:snapToGrid/>
        <w:spacing w:after="157" w:afterLines="50" w:line="400" w:lineRule="exact"/>
        <w:ind w:left="901" w:leftChars="0" w:hanging="420" w:firstLineChars="0"/>
        <w:jc w:val="both"/>
        <w:textAlignment w:val="auto"/>
        <w:rPr>
          <w:rFonts w:hint="eastAsia"/>
          <w:sz w:val="21"/>
          <w:szCs w:val="21"/>
          <w:lang w:val="en-US" w:eastAsia="zh-CN"/>
        </w:rPr>
      </w:pPr>
      <w:r>
        <w:rPr>
          <w:rFonts w:hint="eastAsia"/>
          <w:sz w:val="21"/>
          <w:szCs w:val="21"/>
          <w:lang w:val="en-US" w:eastAsia="zh-CN"/>
        </w:rPr>
        <w:t>论文详情：NIPS 2016</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default"/>
          <w:sz w:val="24"/>
          <w:szCs w:val="24"/>
          <w:lang w:val="en-US" w:eastAsia="zh-CN"/>
        </w:rPr>
      </w:pPr>
      <w:r>
        <w:rPr>
          <w:rFonts w:hint="eastAsia"/>
          <w:b/>
          <w:bCs/>
          <w:sz w:val="24"/>
          <w:szCs w:val="24"/>
          <w:lang w:val="en-US" w:eastAsia="zh-CN"/>
        </w:rPr>
        <w:t>学习损失函数</w:t>
      </w:r>
      <w:r>
        <w:rPr>
          <w:rFonts w:hint="eastAsia"/>
          <w:b/>
          <w:bCs/>
          <w:position w:val="-4"/>
          <w:sz w:val="24"/>
          <w:szCs w:val="24"/>
          <w:lang w:val="en-US" w:eastAsia="zh-CN"/>
        </w:rPr>
        <w:object>
          <v:shape id="_x0000_i1039" o:spt="75" type="#_x0000_t75" style="height:13.95pt;width:12pt;" o:ole="t" filled="f" o:preferrelative="t" stroked="f" coordsize="21600,21600">
            <v:path/>
            <v:fill on="f" focussize="0,0"/>
            <v:stroke on="f"/>
            <v:imagedata r:id="rId23" o:title=""/>
            <o:lock v:ext="edit" aspectratio="f"/>
            <w10:wrap type="none"/>
            <w10:anchorlock/>
          </v:shape>
          <o:OLEObject Type="Embed" ProgID="Equation.DSMT4" ShapeID="_x0000_i1039" DrawAspect="Content" ObjectID="_1468075740" r:id="rId31">
            <o:LockedField>false</o:LockedField>
          </o:OLEObject>
        </w:object>
      </w:r>
      <w:r>
        <w:rPr>
          <w:rFonts w:hint="eastAsia"/>
          <w:b/>
          <w:bCs/>
          <w:sz w:val="24"/>
          <w:szCs w:val="24"/>
          <w:lang w:val="en-US" w:eastAsia="zh-CN"/>
        </w:rPr>
        <w:t>。</w:t>
      </w:r>
      <w:r>
        <w:rPr>
          <w:rFonts w:hint="eastAsia"/>
          <w:sz w:val="24"/>
          <w:szCs w:val="24"/>
          <w:lang w:val="en-US" w:eastAsia="zh-CN"/>
        </w:rPr>
        <w:t>损失函数在梯度下降的优化中至关重要，合理的损失函数能加快训练的速度，提升最终结果的性能，而不合理的损失函数甚至不能使模型收敛到稳定的结果，该领域的代表作可参考如下：</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900" w:leftChars="0" w:hanging="420" w:firstLineChars="0"/>
        <w:jc w:val="both"/>
        <w:textAlignment w:val="auto"/>
        <w:rPr>
          <w:rFonts w:hint="eastAsia"/>
          <w:sz w:val="21"/>
          <w:szCs w:val="21"/>
          <w:lang w:val="en-US" w:eastAsia="zh-CN"/>
        </w:rPr>
      </w:pPr>
      <w:r>
        <w:rPr>
          <w:rFonts w:hint="eastAsia"/>
          <w:sz w:val="21"/>
          <w:szCs w:val="21"/>
          <w:lang w:val="en-US" w:eastAsia="zh-CN"/>
        </w:rPr>
        <w:t>论文名称：Meta-learning via learned loss</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900" w:leftChars="0" w:hanging="420" w:firstLineChars="0"/>
        <w:jc w:val="both"/>
        <w:textAlignment w:val="auto"/>
        <w:rPr>
          <w:rFonts w:hint="eastAsia"/>
          <w:sz w:val="21"/>
          <w:szCs w:val="21"/>
          <w:lang w:val="en-US" w:eastAsia="zh-CN"/>
        </w:rPr>
      </w:pPr>
      <w:r>
        <w:rPr>
          <w:rFonts w:hint="eastAsia"/>
          <w:sz w:val="21"/>
          <w:szCs w:val="21"/>
          <w:lang w:val="en-US" w:eastAsia="zh-CN"/>
        </w:rPr>
        <w:t>论文链接：https://arxiv.org/pdf/1906.05374.pdf</w:t>
      </w:r>
    </w:p>
    <w:p>
      <w:pPr>
        <w:keepNext w:val="0"/>
        <w:keepLines w:val="0"/>
        <w:pageBreakBefore w:val="0"/>
        <w:widowControl/>
        <w:numPr>
          <w:ilvl w:val="0"/>
          <w:numId w:val="1"/>
        </w:numPr>
        <w:kinsoku/>
        <w:wordWrap/>
        <w:overflowPunct/>
        <w:topLinePunct w:val="0"/>
        <w:autoSpaceDE/>
        <w:autoSpaceDN/>
        <w:bidi w:val="0"/>
        <w:adjustRightInd/>
        <w:snapToGrid/>
        <w:spacing w:after="157" w:afterLines="50" w:line="400" w:lineRule="exact"/>
        <w:ind w:left="901" w:leftChars="0" w:hanging="420" w:firstLineChars="0"/>
        <w:jc w:val="both"/>
        <w:textAlignment w:val="auto"/>
        <w:rPr>
          <w:rFonts w:hint="default"/>
          <w:sz w:val="24"/>
          <w:szCs w:val="24"/>
          <w:lang w:val="en-US" w:eastAsia="zh-CN"/>
        </w:rPr>
      </w:pPr>
      <w:r>
        <w:rPr>
          <w:rFonts w:hint="eastAsia"/>
          <w:sz w:val="21"/>
          <w:szCs w:val="21"/>
          <w:lang w:val="en-US" w:eastAsia="zh-CN"/>
        </w:rPr>
        <w:t>论文详情：ICPR 2020</w:t>
      </w:r>
    </w:p>
    <w:p>
      <w:pPr>
        <w:keepNext w:val="0"/>
        <w:keepLines w:val="0"/>
        <w:pageBreakBefore w:val="0"/>
        <w:widowControl/>
        <w:kinsoku/>
        <w:wordWrap/>
        <w:overflowPunct/>
        <w:topLinePunct w:val="0"/>
        <w:autoSpaceDE/>
        <w:autoSpaceDN/>
        <w:bidi w:val="0"/>
        <w:adjustRightInd/>
        <w:snapToGrid/>
        <w:spacing w:before="157" w:beforeLines="50"/>
        <w:jc w:val="both"/>
        <w:textAlignment w:val="auto"/>
        <w:rPr>
          <w:rFonts w:hint="default"/>
          <w:sz w:val="28"/>
          <w:szCs w:val="28"/>
          <w:lang w:val="en-US" w:eastAsia="zh-CN"/>
        </w:rPr>
      </w:pPr>
      <w:r>
        <w:rPr>
          <w:rFonts w:hint="eastAsia"/>
          <w:sz w:val="28"/>
          <w:szCs w:val="28"/>
          <w:lang w:val="en-US" w:eastAsia="zh-CN"/>
        </w:rPr>
        <w:t>二、元学习的训练</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元学习可分为两个阶段，阶段一是对训练任务的训练，阶段二是对测试任务的训练，分别对应机器学习中的训练和测试阶段。</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（一）阶段一：对训练任务的训练</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给定</w:t>
      </w:r>
      <w:r>
        <w:rPr>
          <w:rFonts w:hint="eastAsia"/>
          <w:position w:val="-6"/>
          <w:sz w:val="24"/>
          <w:szCs w:val="24"/>
          <w:lang w:val="en-US" w:eastAsia="zh-CN"/>
        </w:rPr>
        <w:object>
          <v:shape id="_x0000_i1040" o:spt="75" type="#_x0000_t75" style="height:15pt;width:11pt;" o:ole="t" filled="f" o:preferrelative="t" stroked="f" coordsize="21600,21600">
            <v:path/>
            <v:fill on="f" focussize="0,0"/>
            <v:stroke on="f"/>
            <v:imagedata r:id="rId33" o:title=""/>
            <o:lock v:ext="edit" aspectratio="f"/>
            <w10:wrap type="none"/>
            <w10:anchorlock/>
          </v:shape>
          <o:OLEObject Type="Embed" ProgID="Equation.DSMT4" ShapeID="_x0000_i1040" DrawAspect="Content" ObjectID="_1468075741" r:id="rId32">
            <o:LockedField>false</o:LockedField>
          </o:OLEObject>
        </w:object>
      </w:r>
      <w:r>
        <w:rPr>
          <w:rFonts w:hint="eastAsia"/>
          <w:sz w:val="24"/>
          <w:szCs w:val="24"/>
          <w:lang w:val="en-US" w:eastAsia="zh-CN"/>
        </w:rPr>
        <w:t>个训练任务，每个训练任务的数据集分别为Support set 和 Query set，首先利用这</w:t>
      </w:r>
      <w:r>
        <w:rPr>
          <w:rFonts w:hint="eastAsia"/>
          <w:position w:val="-6"/>
          <w:sz w:val="24"/>
          <w:szCs w:val="24"/>
          <w:lang w:val="en-US" w:eastAsia="zh-CN"/>
        </w:rPr>
        <w:object>
          <v:shape id="_x0000_i1041" o:spt="75" type="#_x0000_t75" style="height:15pt;width:11pt;" o:ole="t" filled="f" o:preferrelative="t" stroked="f" coordsize="21600,21600">
            <v:path/>
            <v:fill on="f" focussize="0,0"/>
            <v:stroke on="f"/>
            <v:imagedata r:id="rId33" o:title=""/>
            <o:lock v:ext="edit" aspectratio="f"/>
            <w10:wrap type="none"/>
            <w10:anchorlock/>
          </v:shape>
          <o:OLEObject Type="Embed" ProgID="Equation.DSMT4" ShapeID="_x0000_i1041" DrawAspect="Content" ObjectID="_1468075742" r:id="rId34">
            <o:LockedField>false</o:LockedField>
          </o:OLEObject>
        </w:object>
      </w:r>
      <w:r>
        <w:rPr>
          <w:rFonts w:hint="eastAsia"/>
          <w:sz w:val="24"/>
          <w:szCs w:val="24"/>
          <w:lang w:val="en-US" w:eastAsia="zh-CN"/>
        </w:rPr>
        <w:t>个训练任务的Support set 训练</w:t>
      </w:r>
      <w:r>
        <w:rPr>
          <w:rFonts w:hint="eastAsia"/>
          <w:position w:val="-16"/>
          <w:sz w:val="24"/>
          <w:szCs w:val="24"/>
          <w:lang w:val="en-US" w:eastAsia="zh-CN"/>
        </w:rPr>
        <w:object>
          <v:shape id="_x0000_i1042" o:spt="75" type="#_x0000_t75" style="height:21pt;width:24pt;" o:ole="t" filled="f" o:preferrelative="t" stroked="f" coordsize="21600,21600">
            <v:path/>
            <v:fill on="f" focussize="0,0"/>
            <v:stroke on="f"/>
            <v:imagedata r:id="rId36" o:title=""/>
            <o:lock v:ext="edit" aspectratio="f"/>
            <w10:wrap type="none"/>
            <w10:anchorlock/>
          </v:shape>
          <o:OLEObject Type="Embed" ProgID="Equation.DSMT4" ShapeID="_x0000_i1042" DrawAspect="Content" ObjectID="_1468075743" r:id="rId35">
            <o:LockedField>false</o:LockedField>
          </o:OLEObject>
        </w:object>
      </w:r>
      <w:r>
        <w:rPr>
          <w:rFonts w:hint="eastAsia"/>
          <w:sz w:val="24"/>
          <w:szCs w:val="24"/>
          <w:lang w:val="en-US" w:eastAsia="zh-CN"/>
        </w:rPr>
        <w:t>，分别得出各自任务的模型参数</w:t>
      </w:r>
      <w:r>
        <w:rPr>
          <w:rFonts w:hint="eastAsia"/>
          <w:position w:val="-12"/>
          <w:sz w:val="24"/>
          <w:szCs w:val="24"/>
          <w:lang w:val="en-US" w:eastAsia="zh-CN"/>
        </w:rPr>
        <w:object>
          <v:shape id="_x0000_i1043" o:spt="75" type="#_x0000_t75" style="height:19pt;width:66pt;" o:ole="t" filled="f" o:preferrelative="t" stroked="f" coordsize="21600,21600">
            <v:path/>
            <v:fill on="f" focussize="0,0"/>
            <v:stroke on="f"/>
            <v:imagedata r:id="rId38" o:title=""/>
            <o:lock v:ext="edit" aspectratio="f"/>
            <w10:wrap type="none"/>
            <w10:anchorlock/>
          </v:shape>
          <o:OLEObject Type="Embed" ProgID="Equation.DSMT4" ShapeID="_x0000_i1043" DrawAspect="Content" ObjectID="_1468075744" r:id="rId37">
            <o:LockedField>false</o:LockedField>
          </o:OLEObject>
        </w:object>
      </w:r>
      <w:r>
        <w:rPr>
          <w:rFonts w:hint="eastAsia"/>
          <w:sz w:val="24"/>
          <w:szCs w:val="24"/>
          <w:lang w:val="en-US" w:eastAsia="zh-CN"/>
        </w:rPr>
        <w:t>，然后用各自任务的Query set测试模型</w:t>
      </w:r>
      <w:r>
        <w:rPr>
          <w:rFonts w:hint="default"/>
          <w:position w:val="-16"/>
          <w:sz w:val="24"/>
          <w:szCs w:val="24"/>
          <w:lang w:val="en-US" w:eastAsia="zh-CN"/>
        </w:rPr>
        <w:object>
          <v:shape id="_x0000_i1044" o:spt="75" type="#_x0000_t75" style="height:21pt;width:17pt;" o:ole="t" filled="f" o:preferrelative="t" stroked="f" coordsize="21600,21600">
            <v:path/>
            <v:fill on="f" focussize="0,0"/>
            <v:stroke on="f"/>
            <v:imagedata r:id="rId40" o:title=""/>
            <o:lock v:ext="edit" aspectratio="f"/>
            <w10:wrap type="none"/>
            <w10:anchorlock/>
          </v:shape>
          <o:OLEObject Type="Embed" ProgID="Equation.DSMT4" ShapeID="_x0000_i1044" DrawAspect="Content" ObjectID="_1468075745" r:id="rId39">
            <o:LockedField>false</o:LockedField>
          </o:OLEObject>
        </w:object>
      </w:r>
      <w:r>
        <w:rPr>
          <w:rFonts w:hint="eastAsia"/>
          <w:sz w:val="24"/>
          <w:szCs w:val="24"/>
          <w:lang w:val="en-US" w:eastAsia="zh-CN"/>
        </w:rPr>
        <w:t>的性能，得出训练任务的损失</w:t>
      </w:r>
      <w:r>
        <w:rPr>
          <w:rFonts w:hint="eastAsia"/>
          <w:position w:val="-12"/>
          <w:sz w:val="24"/>
          <w:szCs w:val="24"/>
          <w:lang w:val="en-US" w:eastAsia="zh-CN"/>
        </w:rPr>
        <w:object>
          <v:shape id="_x0000_i1045" o:spt="75" type="#_x0000_t75" style="height:19pt;width:63pt;" o:ole="t" filled="f" o:preferrelative="t" stroked="f" coordsize="21600,21600">
            <v:path/>
            <v:fill on="f" focussize="0,0"/>
            <v:stroke on="f"/>
            <v:imagedata r:id="rId42" o:title=""/>
            <o:lock v:ext="edit" aspectratio="f"/>
            <w10:wrap type="none"/>
            <w10:anchorlock/>
          </v:shape>
          <o:OLEObject Type="Embed" ProgID="Equation.DSMT4" ShapeID="_x0000_i1045" DrawAspect="Content" ObjectID="_1468075746" r:id="rId41">
            <o:LockedField>false</o:LockedField>
          </o:OLEObject>
        </w:object>
      </w:r>
      <w:r>
        <w:rPr>
          <w:rFonts w:hint="eastAsia"/>
          <w:sz w:val="24"/>
          <w:szCs w:val="24"/>
          <w:lang w:val="en-US" w:eastAsia="zh-CN"/>
        </w:rPr>
        <w:t>，根据这些损失构建元学习任务的损失</w:t>
      </w:r>
      <w:r>
        <w:rPr>
          <w:rFonts w:hint="eastAsia"/>
          <w:position w:val="-12"/>
          <w:sz w:val="24"/>
          <w:szCs w:val="24"/>
          <w:lang w:val="en-US" w:eastAsia="zh-CN"/>
        </w:rPr>
        <w:object>
          <v:shape id="_x0000_i1046" o:spt="75" type="#_x0000_t75" style="height:18pt;width:31pt;" o:ole="t" filled="f" o:preferrelative="t" stroked="f" coordsize="21600,21600">
            <v:path/>
            <v:fill on="f" focussize="0,0"/>
            <v:stroke on="f"/>
            <v:imagedata r:id="rId44" o:title=""/>
            <o:lock v:ext="edit" aspectratio="f"/>
            <w10:wrap type="none"/>
            <w10:anchorlock/>
          </v:shape>
          <o:OLEObject Type="Embed" ProgID="Equation.DSMT4" ShapeID="_x0000_i1046" DrawAspect="Content" ObjectID="_1468075747" r:id="rId43">
            <o:LockedField>false</o:LockedField>
          </o:OLEObject>
        </w:object>
      </w:r>
      <w:r>
        <w:rPr>
          <w:rFonts w:hint="eastAsia"/>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position w:val="-12"/>
          <w:sz w:val="24"/>
          <w:szCs w:val="24"/>
          <w:lang w:val="en-US" w:eastAsia="zh-CN"/>
        </w:rPr>
      </w:pPr>
      <w:r>
        <w:rPr>
          <w:rFonts w:hint="default"/>
          <w:position w:val="-12"/>
          <w:sz w:val="24"/>
          <w:szCs w:val="24"/>
          <w:lang w:val="en-US" w:eastAsia="zh-CN"/>
        </w:rPr>
        <w:object>
          <v:shape id="_x0000_i1047" o:spt="75" type="#_x0000_t75" style="height:19pt;width:134pt;" o:ole="t" filled="f" o:preferrelative="t" stroked="f" coordsize="21600,21600">
            <v:path/>
            <v:fill on="f" focussize="0,0"/>
            <v:stroke on="f"/>
            <v:imagedata r:id="rId46" o:title=""/>
            <o:lock v:ext="edit" aspectratio="f"/>
            <w10:wrap type="none"/>
            <w10:anchorlock/>
          </v:shape>
          <o:OLEObject Type="Embed" ProgID="Equation.DSMT4" ShapeID="_x0000_i1047" DrawAspect="Content" ObjectID="_1468075748" r:id="rId45">
            <o:LockedField>false</o:LockedField>
          </o:OLEObject>
        </w:objec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default"/>
          <w:sz w:val="24"/>
          <w:szCs w:val="24"/>
          <w:lang w:val="en-US" w:eastAsia="zh-CN"/>
        </w:rPr>
      </w:pPr>
      <w:r>
        <w:rPr>
          <w:rFonts w:hint="eastAsia"/>
          <w:sz w:val="24"/>
          <w:szCs w:val="24"/>
          <w:lang w:val="en-US" w:eastAsia="zh-CN"/>
        </w:rPr>
        <w:t>最后利用梯度下降法更新参数</w:t>
      </w:r>
      <w:r>
        <w:rPr>
          <w:rFonts w:hint="eastAsia"/>
          <w:position w:val="-10"/>
          <w:sz w:val="24"/>
          <w:szCs w:val="24"/>
          <w:lang w:val="en-US" w:eastAsia="zh-CN"/>
        </w:rPr>
        <w:object>
          <v:shape id="_x0000_i1048" o:spt="75" type="#_x0000_t75" style="height:13.95pt;width:12pt;" o:ole="t" filled="f" o:preferrelative="t" stroked="f" coordsize="21600,21600">
            <v:path/>
            <v:fill on="f" focussize="0,0"/>
            <v:stroke on="f"/>
            <v:imagedata r:id="rId48" o:title=""/>
            <o:lock v:ext="edit" aspectratio="f"/>
            <w10:wrap type="none"/>
            <w10:anchorlock/>
          </v:shape>
          <o:OLEObject Type="Embed" ProgID="Equation.DSMT4" ShapeID="_x0000_i1048" DrawAspect="Content" ObjectID="_1468075749" r:id="rId47">
            <o:LockedField>false</o:LockedField>
          </o:OLEObject>
        </w:object>
      </w:r>
      <w:r>
        <w:rPr>
          <w:rFonts w:hint="eastAsia"/>
          <w:sz w:val="24"/>
          <w:szCs w:val="24"/>
          <w:lang w:val="en-US" w:eastAsia="zh-CN"/>
        </w:rPr>
        <w:t>，从而寻找到最优的超参数设置。</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（二）阶段二：对测试任务的训练</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元学习的最终目的是获取泛化的模型生成能力，因此最终视角应聚焦到对测试任务的训练上，根据在阶段一中得出的参数</w:t>
      </w:r>
      <w:r>
        <w:rPr>
          <w:rFonts w:hint="eastAsia"/>
          <w:position w:val="-10"/>
          <w:sz w:val="24"/>
          <w:szCs w:val="24"/>
          <w:lang w:val="en-US" w:eastAsia="zh-CN"/>
        </w:rPr>
        <w:object>
          <v:shape id="_x0000_i1049" o:spt="75" type="#_x0000_t75" style="height:20pt;width:16pt;" o:ole="t" filled="f" o:preferrelative="t" stroked="f" coordsize="21600,21600">
            <v:path/>
            <v:fill on="f" focussize="0,0"/>
            <v:stroke on="f"/>
            <v:imagedata r:id="rId50" o:title=""/>
            <o:lock v:ext="edit" aspectratio="f"/>
            <w10:wrap type="none"/>
            <w10:anchorlock/>
          </v:shape>
          <o:OLEObject Type="Embed" ProgID="Equation.DSMT4" ShapeID="_x0000_i1049" DrawAspect="Content" ObjectID="_1468075750" r:id="rId49">
            <o:LockedField>false</o:LockedField>
          </o:OLEObject>
        </w:object>
      </w:r>
      <w:r>
        <w:rPr>
          <w:rFonts w:hint="eastAsia"/>
          <w:sz w:val="24"/>
          <w:szCs w:val="24"/>
          <w:lang w:val="en-US" w:eastAsia="zh-CN"/>
        </w:rPr>
        <w:t>，在训练任务上进行模型的训练。</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该训练过程即为正常的机器学习过程，所不同的是我们现在拥有通过元学习获得的最佳的模型训练超参，因此理论上可以在最短时间内训练获得性能最佳的模型结果，该模型的训练结果同时也作为元学习的测试集，用以验证元学习最终结果的性能。</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以上为元学习的基本训练框架，而基于不同的元学习方法，元学习的训练可以分为基于度量的方法、基于模型的方法和基于优化的方法三种：基于度量的方法学习度量函数，通过不同任务中样本的训练，使模型遇到新任务时也能比较两个样本间的相似性；基于模型的方法学习网络结构，利用来自不同任务的信息帮助预测当前输入样本的标签；基于优化的方法学习优化策略，来自不同任务的信息指导模型参数的更新，寻找对多个任务都有潜力的优化策略。</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default"/>
          <w:sz w:val="24"/>
          <w:szCs w:val="24"/>
          <w:lang w:val="en-US" w:eastAsia="zh-CN"/>
        </w:rPr>
      </w:pPr>
      <w:r>
        <w:rPr>
          <w:rFonts w:hint="eastAsia"/>
          <w:sz w:val="24"/>
          <w:szCs w:val="24"/>
          <w:lang w:val="en-US" w:eastAsia="zh-CN"/>
        </w:rPr>
        <w:t>可以看出，元学习的训练是一个双重训练的过程，即在机器学习训练参数的流程以外嵌套一个大的训练超参的流程，而机器学习的训练结果作为元学习训练的评价指标参与外层训练过程，把握这两层的训练过程，才能深入理解元学习相关研究的基本原理。</w:t>
      </w:r>
    </w:p>
    <w:p>
      <w:pPr>
        <w:keepNext w:val="0"/>
        <w:keepLines w:val="0"/>
        <w:pageBreakBefore w:val="0"/>
        <w:widowControl/>
        <w:kinsoku/>
        <w:wordWrap/>
        <w:overflowPunct/>
        <w:topLinePunct w:val="0"/>
        <w:autoSpaceDE/>
        <w:autoSpaceDN/>
        <w:bidi w:val="0"/>
        <w:adjustRightInd/>
        <w:snapToGrid/>
        <w:spacing w:before="157" w:beforeLines="50"/>
        <w:jc w:val="both"/>
        <w:textAlignment w:val="auto"/>
        <w:rPr>
          <w:rFonts w:hint="default"/>
          <w:sz w:val="28"/>
          <w:szCs w:val="28"/>
          <w:lang w:val="en-US" w:eastAsia="zh-CN"/>
        </w:rPr>
      </w:pPr>
      <w:r>
        <w:rPr>
          <w:rFonts w:hint="eastAsia"/>
          <w:sz w:val="28"/>
          <w:szCs w:val="28"/>
          <w:lang w:val="en-US" w:eastAsia="zh-CN"/>
        </w:rPr>
        <w:t>三、元学习的未来发展</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元学习对于强人工智能的实现有很强的推动作用，当前阶段的深度学习模型一方面朝着大模型的方向前进，以求获得最优的模型</w:t>
      </w:r>
      <w:bookmarkStart w:id="0" w:name="_GoBack"/>
      <w:bookmarkEnd w:id="0"/>
      <w:r>
        <w:rPr>
          <w:rFonts w:hint="eastAsia"/>
          <w:sz w:val="24"/>
          <w:szCs w:val="24"/>
          <w:lang w:val="en-US" w:eastAsia="zh-CN"/>
        </w:rPr>
        <w:t>结果，另一方面朝着小模型的方向前进，以求获得最高效的模型结果，元学习在后者的研究中占据着关键地位。</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目前元学习在许多领域有着具体应用，如计算机视觉中的小样本学习（few-shot learning）、仿真（sym2real）、神经结构搜索（NAS）、无监督元学习领域、自适应和领域泛化、自然语言处理（NLP）等，未来发展前景十分广阔。</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eastAsia"/>
          <w:sz w:val="24"/>
          <w:szCs w:val="24"/>
          <w:lang w:val="en-US" w:eastAsia="zh-CN"/>
        </w:rPr>
      </w:pPr>
      <w:r>
        <w:rPr>
          <w:rFonts w:hint="eastAsia"/>
          <w:sz w:val="24"/>
          <w:szCs w:val="24"/>
          <w:lang w:val="en-US" w:eastAsia="zh-CN"/>
        </w:rPr>
        <w:t>当然我们也要看到元学习目前也有许多发展的桎梏，例如元学习的训练速度问题，双重训练的方式使得元学习与深度学习的组合在训练时耗费极大的运算量，训练时间远超传统的深度学习，以及目前元学习的实际应用价值并不高，许多元学习的训练结果并没有显著的性能优势（相比之下，迁移学习反而更有实用价值）。</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both"/>
        <w:textAlignment w:val="auto"/>
        <w:rPr>
          <w:rFonts w:hint="default"/>
          <w:sz w:val="24"/>
          <w:szCs w:val="24"/>
          <w:lang w:val="en-US" w:eastAsia="zh-CN"/>
        </w:rPr>
      </w:pPr>
      <w:r>
        <w:rPr>
          <w:rFonts w:hint="eastAsia"/>
          <w:sz w:val="24"/>
          <w:szCs w:val="24"/>
          <w:lang w:val="en-US" w:eastAsia="zh-CN"/>
        </w:rPr>
        <w:t>因此，未来元学习的发展仍任重而道远，如何将其与业界相结合，真正实现一定的经济价值，使其得到更加广泛地应用，是相关研究者需要思考的问题。</w:t>
      </w:r>
    </w:p>
    <w:sectPr>
      <w:pgSz w:w="11906" w:h="16838"/>
      <w:pgMar w:top="1701" w:right="1587" w:bottom="1134" w:left="1587" w:header="794" w:footer="1134" w:gutter="0"/>
      <w:pgNumType w:fmt="numberInDash" w:start="0"/>
      <w:cols w:space="0" w:num="1"/>
      <w:rtlGutter w:val="0"/>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4FF0E"/>
    <w:multiLevelType w:val="singleLevel"/>
    <w:tmpl w:val="0DE4FF0E"/>
    <w:lvl w:ilvl="0" w:tentative="0">
      <w:start w:val="1"/>
      <w:numFmt w:val="bullet"/>
      <w:lvlText w:val=""/>
      <w:lvlJc w:val="left"/>
      <w:pPr>
        <w:ind w:left="9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kMDA2MjBiODYzMmZjODBjODlkNTdjNmY5NDNiZTMifQ=="/>
  </w:docVars>
  <w:rsids>
    <w:rsidRoot w:val="00000000"/>
    <w:rsid w:val="00022C11"/>
    <w:rsid w:val="001B223C"/>
    <w:rsid w:val="00210D6B"/>
    <w:rsid w:val="00563274"/>
    <w:rsid w:val="00824069"/>
    <w:rsid w:val="00C12DE3"/>
    <w:rsid w:val="00FA00A3"/>
    <w:rsid w:val="011473B7"/>
    <w:rsid w:val="012F2443"/>
    <w:rsid w:val="013712F7"/>
    <w:rsid w:val="013A64EC"/>
    <w:rsid w:val="01423F24"/>
    <w:rsid w:val="014C6B51"/>
    <w:rsid w:val="015B6D94"/>
    <w:rsid w:val="017E6F26"/>
    <w:rsid w:val="019D55FE"/>
    <w:rsid w:val="01A3073B"/>
    <w:rsid w:val="01AF70E0"/>
    <w:rsid w:val="01BF37C7"/>
    <w:rsid w:val="01CC7C92"/>
    <w:rsid w:val="01CF32DE"/>
    <w:rsid w:val="01E274B5"/>
    <w:rsid w:val="01E52B01"/>
    <w:rsid w:val="02337D11"/>
    <w:rsid w:val="024B6E08"/>
    <w:rsid w:val="025657AD"/>
    <w:rsid w:val="025D08EA"/>
    <w:rsid w:val="0284056C"/>
    <w:rsid w:val="029B1422"/>
    <w:rsid w:val="02AD1871"/>
    <w:rsid w:val="02D908B8"/>
    <w:rsid w:val="02F32FFC"/>
    <w:rsid w:val="02FE031F"/>
    <w:rsid w:val="03151325"/>
    <w:rsid w:val="031A4A2D"/>
    <w:rsid w:val="033E071B"/>
    <w:rsid w:val="034321D6"/>
    <w:rsid w:val="03664364"/>
    <w:rsid w:val="03806F86"/>
    <w:rsid w:val="03A5079A"/>
    <w:rsid w:val="03A643DD"/>
    <w:rsid w:val="03AF3A60"/>
    <w:rsid w:val="03C055D4"/>
    <w:rsid w:val="03CF5817"/>
    <w:rsid w:val="03F37758"/>
    <w:rsid w:val="040C0819"/>
    <w:rsid w:val="040C25C7"/>
    <w:rsid w:val="04477AA3"/>
    <w:rsid w:val="0462039F"/>
    <w:rsid w:val="0462668B"/>
    <w:rsid w:val="04785EAF"/>
    <w:rsid w:val="04893C18"/>
    <w:rsid w:val="04904FA7"/>
    <w:rsid w:val="049727D9"/>
    <w:rsid w:val="04995660"/>
    <w:rsid w:val="049A5E25"/>
    <w:rsid w:val="04A3117E"/>
    <w:rsid w:val="04AD3DAA"/>
    <w:rsid w:val="04BC3FEE"/>
    <w:rsid w:val="04CB2483"/>
    <w:rsid w:val="04D255BF"/>
    <w:rsid w:val="04D94615"/>
    <w:rsid w:val="04DA4474"/>
    <w:rsid w:val="04E15802"/>
    <w:rsid w:val="04FC6AE0"/>
    <w:rsid w:val="050E411D"/>
    <w:rsid w:val="05151950"/>
    <w:rsid w:val="052E656D"/>
    <w:rsid w:val="056A1C9B"/>
    <w:rsid w:val="056F2B0A"/>
    <w:rsid w:val="05EA4B8A"/>
    <w:rsid w:val="06007F0A"/>
    <w:rsid w:val="06055520"/>
    <w:rsid w:val="060A0D89"/>
    <w:rsid w:val="06155868"/>
    <w:rsid w:val="061B4D44"/>
    <w:rsid w:val="06304C93"/>
    <w:rsid w:val="0636392C"/>
    <w:rsid w:val="06677F89"/>
    <w:rsid w:val="069A65B0"/>
    <w:rsid w:val="06B17456"/>
    <w:rsid w:val="06E4782C"/>
    <w:rsid w:val="0728596A"/>
    <w:rsid w:val="073E6F3C"/>
    <w:rsid w:val="07610E7C"/>
    <w:rsid w:val="079E79DA"/>
    <w:rsid w:val="07BB67DE"/>
    <w:rsid w:val="07C37441"/>
    <w:rsid w:val="07C50D60"/>
    <w:rsid w:val="07C84A57"/>
    <w:rsid w:val="07D7113E"/>
    <w:rsid w:val="07EC2E3C"/>
    <w:rsid w:val="08057A5A"/>
    <w:rsid w:val="080C528C"/>
    <w:rsid w:val="08395955"/>
    <w:rsid w:val="083E11BD"/>
    <w:rsid w:val="08493DEA"/>
    <w:rsid w:val="084A7B62"/>
    <w:rsid w:val="08634780"/>
    <w:rsid w:val="087B7D1C"/>
    <w:rsid w:val="08836BD0"/>
    <w:rsid w:val="089B70C6"/>
    <w:rsid w:val="08C416C3"/>
    <w:rsid w:val="08DA2C94"/>
    <w:rsid w:val="08DF591E"/>
    <w:rsid w:val="08EA377A"/>
    <w:rsid w:val="08EE6740"/>
    <w:rsid w:val="090C06B5"/>
    <w:rsid w:val="090C4E18"/>
    <w:rsid w:val="0922463B"/>
    <w:rsid w:val="09440A55"/>
    <w:rsid w:val="0946657C"/>
    <w:rsid w:val="09570789"/>
    <w:rsid w:val="097E7AC3"/>
    <w:rsid w:val="09B72FD5"/>
    <w:rsid w:val="09CA0F5B"/>
    <w:rsid w:val="09DC2A3C"/>
    <w:rsid w:val="09DF29AB"/>
    <w:rsid w:val="09F2225F"/>
    <w:rsid w:val="0A0A75A9"/>
    <w:rsid w:val="0A1421D6"/>
    <w:rsid w:val="0A283ED3"/>
    <w:rsid w:val="0A2F0DBE"/>
    <w:rsid w:val="0A570314"/>
    <w:rsid w:val="0A67799B"/>
    <w:rsid w:val="0A870BFA"/>
    <w:rsid w:val="0A9357F1"/>
    <w:rsid w:val="0AAB0D8C"/>
    <w:rsid w:val="0AD9119F"/>
    <w:rsid w:val="0AE147AE"/>
    <w:rsid w:val="0AF10769"/>
    <w:rsid w:val="0B61144B"/>
    <w:rsid w:val="0B6B4077"/>
    <w:rsid w:val="0B6C72FE"/>
    <w:rsid w:val="0B84338B"/>
    <w:rsid w:val="0B9730BE"/>
    <w:rsid w:val="0BA80E28"/>
    <w:rsid w:val="0C177D5B"/>
    <w:rsid w:val="0C1E733C"/>
    <w:rsid w:val="0C5E3BDC"/>
    <w:rsid w:val="0C6F5DE9"/>
    <w:rsid w:val="0C7D6E81"/>
    <w:rsid w:val="0C874EE1"/>
    <w:rsid w:val="0CD3400C"/>
    <w:rsid w:val="0CE045F1"/>
    <w:rsid w:val="0CE51C08"/>
    <w:rsid w:val="0CEF15F2"/>
    <w:rsid w:val="0D26294C"/>
    <w:rsid w:val="0D336E17"/>
    <w:rsid w:val="0D48582B"/>
    <w:rsid w:val="0D5079C9"/>
    <w:rsid w:val="0D5A25F6"/>
    <w:rsid w:val="0D5C636E"/>
    <w:rsid w:val="0D817B82"/>
    <w:rsid w:val="0D86163D"/>
    <w:rsid w:val="0D913B3D"/>
    <w:rsid w:val="0D9E6986"/>
    <w:rsid w:val="0DC61A39"/>
    <w:rsid w:val="0DD34156"/>
    <w:rsid w:val="0DEF71E2"/>
    <w:rsid w:val="0E0662D9"/>
    <w:rsid w:val="0E19425F"/>
    <w:rsid w:val="0E213113"/>
    <w:rsid w:val="0E214EC1"/>
    <w:rsid w:val="0E2F5830"/>
    <w:rsid w:val="0E5928AD"/>
    <w:rsid w:val="0E5B6625"/>
    <w:rsid w:val="0E7E40C2"/>
    <w:rsid w:val="0E8536A2"/>
    <w:rsid w:val="0E8F62CF"/>
    <w:rsid w:val="0ECA7307"/>
    <w:rsid w:val="0ED91C40"/>
    <w:rsid w:val="0EE027C2"/>
    <w:rsid w:val="0EE26D46"/>
    <w:rsid w:val="0EF775FF"/>
    <w:rsid w:val="0EFD592E"/>
    <w:rsid w:val="0F096081"/>
    <w:rsid w:val="0F1B5DB5"/>
    <w:rsid w:val="0F256C33"/>
    <w:rsid w:val="0F2E3D3A"/>
    <w:rsid w:val="0F4075C9"/>
    <w:rsid w:val="0F44530B"/>
    <w:rsid w:val="0F582B65"/>
    <w:rsid w:val="0F5A4B2F"/>
    <w:rsid w:val="0F917E25"/>
    <w:rsid w:val="0F96368D"/>
    <w:rsid w:val="0F9D4A1B"/>
    <w:rsid w:val="0FA22032"/>
    <w:rsid w:val="0FD06B9F"/>
    <w:rsid w:val="0FDF3286"/>
    <w:rsid w:val="0FF22FB9"/>
    <w:rsid w:val="10044A9B"/>
    <w:rsid w:val="10066A65"/>
    <w:rsid w:val="101C0036"/>
    <w:rsid w:val="104135F9"/>
    <w:rsid w:val="10591DD9"/>
    <w:rsid w:val="106F63B8"/>
    <w:rsid w:val="109E6C9D"/>
    <w:rsid w:val="10A36062"/>
    <w:rsid w:val="10D426BF"/>
    <w:rsid w:val="10D80401"/>
    <w:rsid w:val="110411F6"/>
    <w:rsid w:val="111451B1"/>
    <w:rsid w:val="111F7DDE"/>
    <w:rsid w:val="112944F3"/>
    <w:rsid w:val="112C42A9"/>
    <w:rsid w:val="113413B0"/>
    <w:rsid w:val="114C494B"/>
    <w:rsid w:val="115832F0"/>
    <w:rsid w:val="1158509E"/>
    <w:rsid w:val="115F467E"/>
    <w:rsid w:val="117A5014"/>
    <w:rsid w:val="118916FB"/>
    <w:rsid w:val="11C269BB"/>
    <w:rsid w:val="11CC783A"/>
    <w:rsid w:val="11F72B09"/>
    <w:rsid w:val="11F76665"/>
    <w:rsid w:val="121A2353"/>
    <w:rsid w:val="121E62E8"/>
    <w:rsid w:val="122C31A1"/>
    <w:rsid w:val="123478B9"/>
    <w:rsid w:val="123A47A4"/>
    <w:rsid w:val="123C676E"/>
    <w:rsid w:val="126B2BAF"/>
    <w:rsid w:val="127B54E8"/>
    <w:rsid w:val="12A05966"/>
    <w:rsid w:val="12BE7183"/>
    <w:rsid w:val="12C423C9"/>
    <w:rsid w:val="12E27315"/>
    <w:rsid w:val="13010360"/>
    <w:rsid w:val="13141499"/>
    <w:rsid w:val="13180F89"/>
    <w:rsid w:val="13385187"/>
    <w:rsid w:val="134358DA"/>
    <w:rsid w:val="1370543F"/>
    <w:rsid w:val="13A04ADA"/>
    <w:rsid w:val="13BA0375"/>
    <w:rsid w:val="13C92283"/>
    <w:rsid w:val="13D34EB0"/>
    <w:rsid w:val="13DF5603"/>
    <w:rsid w:val="13E7095B"/>
    <w:rsid w:val="13E744B7"/>
    <w:rsid w:val="14184FB8"/>
    <w:rsid w:val="14277E33"/>
    <w:rsid w:val="14495172"/>
    <w:rsid w:val="144D65A6"/>
    <w:rsid w:val="14641FAC"/>
    <w:rsid w:val="14890F64"/>
    <w:rsid w:val="14972381"/>
    <w:rsid w:val="14BF2ED0"/>
    <w:rsid w:val="14CD7B51"/>
    <w:rsid w:val="14D360A8"/>
    <w:rsid w:val="14DE58BA"/>
    <w:rsid w:val="14E37374"/>
    <w:rsid w:val="14E60C13"/>
    <w:rsid w:val="14E76E65"/>
    <w:rsid w:val="153D4CD7"/>
    <w:rsid w:val="1582093B"/>
    <w:rsid w:val="158F47AB"/>
    <w:rsid w:val="15C97D2E"/>
    <w:rsid w:val="15CC605B"/>
    <w:rsid w:val="15CC7E09"/>
    <w:rsid w:val="15D62A35"/>
    <w:rsid w:val="15E11B06"/>
    <w:rsid w:val="15FD6214"/>
    <w:rsid w:val="161B669A"/>
    <w:rsid w:val="161D68B6"/>
    <w:rsid w:val="16351E52"/>
    <w:rsid w:val="165C73DE"/>
    <w:rsid w:val="1662251B"/>
    <w:rsid w:val="166317B1"/>
    <w:rsid w:val="16691AFB"/>
    <w:rsid w:val="166E7112"/>
    <w:rsid w:val="16734728"/>
    <w:rsid w:val="167C35DD"/>
    <w:rsid w:val="16816E45"/>
    <w:rsid w:val="16832BBD"/>
    <w:rsid w:val="168801D3"/>
    <w:rsid w:val="16AB5C70"/>
    <w:rsid w:val="16BC0089"/>
    <w:rsid w:val="16C44118"/>
    <w:rsid w:val="16CF4787"/>
    <w:rsid w:val="16D13ECB"/>
    <w:rsid w:val="16D43419"/>
    <w:rsid w:val="16DE7DF3"/>
    <w:rsid w:val="16E82A20"/>
    <w:rsid w:val="1713195E"/>
    <w:rsid w:val="17463BEB"/>
    <w:rsid w:val="17883CE1"/>
    <w:rsid w:val="17A32DEB"/>
    <w:rsid w:val="17A54DB5"/>
    <w:rsid w:val="17AF353E"/>
    <w:rsid w:val="17CE60BA"/>
    <w:rsid w:val="18061116"/>
    <w:rsid w:val="18090EA0"/>
    <w:rsid w:val="180C273E"/>
    <w:rsid w:val="18123B53"/>
    <w:rsid w:val="18243F2C"/>
    <w:rsid w:val="18626802"/>
    <w:rsid w:val="186F2078"/>
    <w:rsid w:val="18714C97"/>
    <w:rsid w:val="18770500"/>
    <w:rsid w:val="18BC599B"/>
    <w:rsid w:val="18CB25F9"/>
    <w:rsid w:val="18D07D4F"/>
    <w:rsid w:val="18E611E1"/>
    <w:rsid w:val="19061883"/>
    <w:rsid w:val="190B7602"/>
    <w:rsid w:val="19185113"/>
    <w:rsid w:val="1934019F"/>
    <w:rsid w:val="194523AC"/>
    <w:rsid w:val="194F4FD8"/>
    <w:rsid w:val="19524AC9"/>
    <w:rsid w:val="19662322"/>
    <w:rsid w:val="19670574"/>
    <w:rsid w:val="197113F3"/>
    <w:rsid w:val="19792055"/>
    <w:rsid w:val="197C1B46"/>
    <w:rsid w:val="19866520"/>
    <w:rsid w:val="198B3B37"/>
    <w:rsid w:val="199E1ABC"/>
    <w:rsid w:val="19EA2F53"/>
    <w:rsid w:val="1A036BC4"/>
    <w:rsid w:val="1A0758B3"/>
    <w:rsid w:val="1A0F4768"/>
    <w:rsid w:val="1A2E2E40"/>
    <w:rsid w:val="1A330456"/>
    <w:rsid w:val="1A366198"/>
    <w:rsid w:val="1A3B59A2"/>
    <w:rsid w:val="1A3F6DFB"/>
    <w:rsid w:val="1A450189"/>
    <w:rsid w:val="1A4E34E2"/>
    <w:rsid w:val="1A587EBD"/>
    <w:rsid w:val="1A5D6C3A"/>
    <w:rsid w:val="1A710F7F"/>
    <w:rsid w:val="1A7171D0"/>
    <w:rsid w:val="1A732F49"/>
    <w:rsid w:val="1A7A0781"/>
    <w:rsid w:val="1A7F369B"/>
    <w:rsid w:val="1A872550"/>
    <w:rsid w:val="1AA66E7A"/>
    <w:rsid w:val="1AA72BF2"/>
    <w:rsid w:val="1AE16104"/>
    <w:rsid w:val="1AEC6857"/>
    <w:rsid w:val="1AF37BE5"/>
    <w:rsid w:val="1B285AE1"/>
    <w:rsid w:val="1B6A434C"/>
    <w:rsid w:val="1B6C00C4"/>
    <w:rsid w:val="1B852F33"/>
    <w:rsid w:val="1BB43819"/>
    <w:rsid w:val="1BB67591"/>
    <w:rsid w:val="1BEF4851"/>
    <w:rsid w:val="1BF718C8"/>
    <w:rsid w:val="1BFD51C0"/>
    <w:rsid w:val="1C026332"/>
    <w:rsid w:val="1C0A168B"/>
    <w:rsid w:val="1C3404B6"/>
    <w:rsid w:val="1C4A7CD9"/>
    <w:rsid w:val="1C4D1829"/>
    <w:rsid w:val="1C533032"/>
    <w:rsid w:val="1C542906"/>
    <w:rsid w:val="1C653C3C"/>
    <w:rsid w:val="1C6C5EA1"/>
    <w:rsid w:val="1C850D11"/>
    <w:rsid w:val="1C93342E"/>
    <w:rsid w:val="1CA218C3"/>
    <w:rsid w:val="1CBB4733"/>
    <w:rsid w:val="1CD53A47"/>
    <w:rsid w:val="1CEC2B3E"/>
    <w:rsid w:val="1CF0262F"/>
    <w:rsid w:val="1CFD4D4B"/>
    <w:rsid w:val="1D01647D"/>
    <w:rsid w:val="1D2B7B0B"/>
    <w:rsid w:val="1D2D73DF"/>
    <w:rsid w:val="1D3764AF"/>
    <w:rsid w:val="1D440BCC"/>
    <w:rsid w:val="1D5C5F16"/>
    <w:rsid w:val="1D5F1562"/>
    <w:rsid w:val="1D9A07EC"/>
    <w:rsid w:val="1DA33B45"/>
    <w:rsid w:val="1DAA0D4F"/>
    <w:rsid w:val="1DB26E14"/>
    <w:rsid w:val="1DD12460"/>
    <w:rsid w:val="1DDC0E05"/>
    <w:rsid w:val="1E02756E"/>
    <w:rsid w:val="1E0B5246"/>
    <w:rsid w:val="1E276524"/>
    <w:rsid w:val="1E3E0893"/>
    <w:rsid w:val="1E454BFC"/>
    <w:rsid w:val="1E4F7829"/>
    <w:rsid w:val="1E5F5CBE"/>
    <w:rsid w:val="1E74728F"/>
    <w:rsid w:val="1E7554E1"/>
    <w:rsid w:val="1E82375A"/>
    <w:rsid w:val="1E9439C2"/>
    <w:rsid w:val="1EA90CE7"/>
    <w:rsid w:val="1EBD4792"/>
    <w:rsid w:val="1EC93137"/>
    <w:rsid w:val="1ED57D2E"/>
    <w:rsid w:val="1EF83A1C"/>
    <w:rsid w:val="1EFD1033"/>
    <w:rsid w:val="1F066139"/>
    <w:rsid w:val="1F354C71"/>
    <w:rsid w:val="1F4B6242"/>
    <w:rsid w:val="1F536EA5"/>
    <w:rsid w:val="1F642E60"/>
    <w:rsid w:val="1F6D440A"/>
    <w:rsid w:val="1F8A35EE"/>
    <w:rsid w:val="1F986C6B"/>
    <w:rsid w:val="1F996FAD"/>
    <w:rsid w:val="1FA94D17"/>
    <w:rsid w:val="1FC75367"/>
    <w:rsid w:val="1FE12702"/>
    <w:rsid w:val="1FF02946"/>
    <w:rsid w:val="1FF95C9E"/>
    <w:rsid w:val="2020322B"/>
    <w:rsid w:val="20306A11"/>
    <w:rsid w:val="204D7D98"/>
    <w:rsid w:val="204F1D62"/>
    <w:rsid w:val="20515ADA"/>
    <w:rsid w:val="206770AC"/>
    <w:rsid w:val="206C46C2"/>
    <w:rsid w:val="20CA763A"/>
    <w:rsid w:val="20DA787E"/>
    <w:rsid w:val="20E64474"/>
    <w:rsid w:val="21042B4C"/>
    <w:rsid w:val="21096388"/>
    <w:rsid w:val="210963B5"/>
    <w:rsid w:val="211C60E8"/>
    <w:rsid w:val="21313216"/>
    <w:rsid w:val="213B4094"/>
    <w:rsid w:val="21730876"/>
    <w:rsid w:val="218E0668"/>
    <w:rsid w:val="21BA320B"/>
    <w:rsid w:val="21CD1190"/>
    <w:rsid w:val="21E12E8E"/>
    <w:rsid w:val="22361F3A"/>
    <w:rsid w:val="224A0A33"/>
    <w:rsid w:val="22501B85"/>
    <w:rsid w:val="22680EB9"/>
    <w:rsid w:val="229972C4"/>
    <w:rsid w:val="229D01D9"/>
    <w:rsid w:val="22A719E1"/>
    <w:rsid w:val="22B10AB2"/>
    <w:rsid w:val="22B42350"/>
    <w:rsid w:val="22C36737"/>
    <w:rsid w:val="22D12F02"/>
    <w:rsid w:val="23250B58"/>
    <w:rsid w:val="2329689A"/>
    <w:rsid w:val="23353491"/>
    <w:rsid w:val="233A4603"/>
    <w:rsid w:val="23645B24"/>
    <w:rsid w:val="236602D6"/>
    <w:rsid w:val="236C3F29"/>
    <w:rsid w:val="2383244E"/>
    <w:rsid w:val="23871813"/>
    <w:rsid w:val="239F6B5C"/>
    <w:rsid w:val="23A65346"/>
    <w:rsid w:val="23C71C0F"/>
    <w:rsid w:val="23DF164F"/>
    <w:rsid w:val="24084702"/>
    <w:rsid w:val="241412F8"/>
    <w:rsid w:val="24174945"/>
    <w:rsid w:val="242F3DD2"/>
    <w:rsid w:val="243C7B16"/>
    <w:rsid w:val="244D0366"/>
    <w:rsid w:val="245B6F27"/>
    <w:rsid w:val="24B44889"/>
    <w:rsid w:val="24C50845"/>
    <w:rsid w:val="24D64800"/>
    <w:rsid w:val="24FF3A46"/>
    <w:rsid w:val="25186BC6"/>
    <w:rsid w:val="255143B7"/>
    <w:rsid w:val="255A71DF"/>
    <w:rsid w:val="255D0A7D"/>
    <w:rsid w:val="25782826"/>
    <w:rsid w:val="25897AC4"/>
    <w:rsid w:val="25BD32CA"/>
    <w:rsid w:val="25CB59E7"/>
    <w:rsid w:val="25EE5B79"/>
    <w:rsid w:val="26135D7F"/>
    <w:rsid w:val="2637307C"/>
    <w:rsid w:val="266320C3"/>
    <w:rsid w:val="2674607E"/>
    <w:rsid w:val="2680328E"/>
    <w:rsid w:val="26A56238"/>
    <w:rsid w:val="26BC17D3"/>
    <w:rsid w:val="26C64400"/>
    <w:rsid w:val="26E50C5D"/>
    <w:rsid w:val="26EF1BA9"/>
    <w:rsid w:val="27027B2E"/>
    <w:rsid w:val="272A2BE1"/>
    <w:rsid w:val="27402404"/>
    <w:rsid w:val="274A3283"/>
    <w:rsid w:val="274E4B21"/>
    <w:rsid w:val="27A74232"/>
    <w:rsid w:val="27AC5CEC"/>
    <w:rsid w:val="27E72FDD"/>
    <w:rsid w:val="27F52125"/>
    <w:rsid w:val="2810627B"/>
    <w:rsid w:val="281F64BE"/>
    <w:rsid w:val="282249EF"/>
    <w:rsid w:val="286345FC"/>
    <w:rsid w:val="287037D3"/>
    <w:rsid w:val="28846321"/>
    <w:rsid w:val="28904CC6"/>
    <w:rsid w:val="28941167"/>
    <w:rsid w:val="28DA4193"/>
    <w:rsid w:val="28DE3C83"/>
    <w:rsid w:val="28E53263"/>
    <w:rsid w:val="28EA087A"/>
    <w:rsid w:val="28F65471"/>
    <w:rsid w:val="2920604A"/>
    <w:rsid w:val="2936586D"/>
    <w:rsid w:val="29381B18"/>
    <w:rsid w:val="29413C8F"/>
    <w:rsid w:val="294F4B81"/>
    <w:rsid w:val="296C128F"/>
    <w:rsid w:val="298505A2"/>
    <w:rsid w:val="29892243"/>
    <w:rsid w:val="299D58EC"/>
    <w:rsid w:val="29AB625B"/>
    <w:rsid w:val="29C27101"/>
    <w:rsid w:val="29C67614"/>
    <w:rsid w:val="29F6324E"/>
    <w:rsid w:val="2A1060BE"/>
    <w:rsid w:val="2A111E36"/>
    <w:rsid w:val="2A1A0CEB"/>
    <w:rsid w:val="2A5E151F"/>
    <w:rsid w:val="2A636B36"/>
    <w:rsid w:val="2A6D1762"/>
    <w:rsid w:val="2ACA0963"/>
    <w:rsid w:val="2AD96DF8"/>
    <w:rsid w:val="2AEB2687"/>
    <w:rsid w:val="2AFE23BA"/>
    <w:rsid w:val="2B0F458A"/>
    <w:rsid w:val="2B3C2EE3"/>
    <w:rsid w:val="2B430715"/>
    <w:rsid w:val="2B7803BF"/>
    <w:rsid w:val="2B7E34FB"/>
    <w:rsid w:val="2B936FA7"/>
    <w:rsid w:val="2B9920E3"/>
    <w:rsid w:val="2BA0719B"/>
    <w:rsid w:val="2BAA42F0"/>
    <w:rsid w:val="2BC2788C"/>
    <w:rsid w:val="2BC52ED8"/>
    <w:rsid w:val="2BCC070B"/>
    <w:rsid w:val="2BE5357A"/>
    <w:rsid w:val="2C0B1233"/>
    <w:rsid w:val="2C212804"/>
    <w:rsid w:val="2C2C2F57"/>
    <w:rsid w:val="2C3047F6"/>
    <w:rsid w:val="2C567FD4"/>
    <w:rsid w:val="2C5C383D"/>
    <w:rsid w:val="2C6170A5"/>
    <w:rsid w:val="2C7843EE"/>
    <w:rsid w:val="2C7D1A05"/>
    <w:rsid w:val="2C7F577D"/>
    <w:rsid w:val="2C9C1E8B"/>
    <w:rsid w:val="2CB76CC5"/>
    <w:rsid w:val="2CC87124"/>
    <w:rsid w:val="2CEA6499"/>
    <w:rsid w:val="2CF0667B"/>
    <w:rsid w:val="2CFF241A"/>
    <w:rsid w:val="2D100FEE"/>
    <w:rsid w:val="2D140C99"/>
    <w:rsid w:val="2D2F3C20"/>
    <w:rsid w:val="2D314CC9"/>
    <w:rsid w:val="2D840D3F"/>
    <w:rsid w:val="2DCF4A30"/>
    <w:rsid w:val="2E100D83"/>
    <w:rsid w:val="2E3B56D4"/>
    <w:rsid w:val="2E5D1AEE"/>
    <w:rsid w:val="2E7B6905"/>
    <w:rsid w:val="2E821554"/>
    <w:rsid w:val="2E9A064C"/>
    <w:rsid w:val="2EA4771D"/>
    <w:rsid w:val="2EAE2349"/>
    <w:rsid w:val="2ED525AB"/>
    <w:rsid w:val="2EEE2746"/>
    <w:rsid w:val="2EF67C47"/>
    <w:rsid w:val="2EFA5744"/>
    <w:rsid w:val="2F2820FC"/>
    <w:rsid w:val="2F57478F"/>
    <w:rsid w:val="2F6F3887"/>
    <w:rsid w:val="2F777EB0"/>
    <w:rsid w:val="2F853251"/>
    <w:rsid w:val="2F9E5F1A"/>
    <w:rsid w:val="2FAB0637"/>
    <w:rsid w:val="2FBC2844"/>
    <w:rsid w:val="301D7787"/>
    <w:rsid w:val="305E2173"/>
    <w:rsid w:val="30670A02"/>
    <w:rsid w:val="306C6018"/>
    <w:rsid w:val="306E1D90"/>
    <w:rsid w:val="308B46F0"/>
    <w:rsid w:val="308C2216"/>
    <w:rsid w:val="30B359F5"/>
    <w:rsid w:val="30D140CD"/>
    <w:rsid w:val="30D156C0"/>
    <w:rsid w:val="30DF67EA"/>
    <w:rsid w:val="31085D41"/>
    <w:rsid w:val="311F308B"/>
    <w:rsid w:val="31307046"/>
    <w:rsid w:val="31507BB8"/>
    <w:rsid w:val="315947EF"/>
    <w:rsid w:val="316136A3"/>
    <w:rsid w:val="318D6246"/>
    <w:rsid w:val="31B45EC9"/>
    <w:rsid w:val="31BB1005"/>
    <w:rsid w:val="31D10829"/>
    <w:rsid w:val="31DB16A7"/>
    <w:rsid w:val="31DD5420"/>
    <w:rsid w:val="31F2079F"/>
    <w:rsid w:val="32004C6A"/>
    <w:rsid w:val="323E5792"/>
    <w:rsid w:val="32586854"/>
    <w:rsid w:val="325925CC"/>
    <w:rsid w:val="327613D0"/>
    <w:rsid w:val="32B51EF8"/>
    <w:rsid w:val="32BA750F"/>
    <w:rsid w:val="32CE2FBA"/>
    <w:rsid w:val="32D84413"/>
    <w:rsid w:val="33024A12"/>
    <w:rsid w:val="331B7467"/>
    <w:rsid w:val="333170A5"/>
    <w:rsid w:val="33727DEA"/>
    <w:rsid w:val="339C3413"/>
    <w:rsid w:val="33B45D0C"/>
    <w:rsid w:val="33B57CD6"/>
    <w:rsid w:val="33BD635A"/>
    <w:rsid w:val="33D44600"/>
    <w:rsid w:val="33EF31E8"/>
    <w:rsid w:val="33FC76B3"/>
    <w:rsid w:val="34036C94"/>
    <w:rsid w:val="342271BE"/>
    <w:rsid w:val="343B642D"/>
    <w:rsid w:val="344352E2"/>
    <w:rsid w:val="344C23E9"/>
    <w:rsid w:val="34727975"/>
    <w:rsid w:val="347656B7"/>
    <w:rsid w:val="347D2E16"/>
    <w:rsid w:val="34AB668C"/>
    <w:rsid w:val="34B47F8E"/>
    <w:rsid w:val="34D10B40"/>
    <w:rsid w:val="34D16D92"/>
    <w:rsid w:val="34FF38FF"/>
    <w:rsid w:val="350137AB"/>
    <w:rsid w:val="350902DA"/>
    <w:rsid w:val="35415CC5"/>
    <w:rsid w:val="35472BB0"/>
    <w:rsid w:val="354D466A"/>
    <w:rsid w:val="355A28E3"/>
    <w:rsid w:val="35690D78"/>
    <w:rsid w:val="35702107"/>
    <w:rsid w:val="3586192A"/>
    <w:rsid w:val="35C91817"/>
    <w:rsid w:val="35CB558F"/>
    <w:rsid w:val="35D97CAC"/>
    <w:rsid w:val="35E46651"/>
    <w:rsid w:val="35E84393"/>
    <w:rsid w:val="35EA1EB9"/>
    <w:rsid w:val="35F44AE6"/>
    <w:rsid w:val="360A60B7"/>
    <w:rsid w:val="36251902"/>
    <w:rsid w:val="36455341"/>
    <w:rsid w:val="36A54032"/>
    <w:rsid w:val="36B14785"/>
    <w:rsid w:val="36B50719"/>
    <w:rsid w:val="36EC1C61"/>
    <w:rsid w:val="36FB00F6"/>
    <w:rsid w:val="372C6501"/>
    <w:rsid w:val="3740303A"/>
    <w:rsid w:val="375E2A17"/>
    <w:rsid w:val="376472A6"/>
    <w:rsid w:val="3793032E"/>
    <w:rsid w:val="379F4F25"/>
    <w:rsid w:val="37B17BB1"/>
    <w:rsid w:val="37EB016A"/>
    <w:rsid w:val="382673F4"/>
    <w:rsid w:val="383C09C6"/>
    <w:rsid w:val="38482EC7"/>
    <w:rsid w:val="38580E05"/>
    <w:rsid w:val="386271CD"/>
    <w:rsid w:val="388F4F9A"/>
    <w:rsid w:val="38A50319"/>
    <w:rsid w:val="38A547BD"/>
    <w:rsid w:val="38C75C6E"/>
    <w:rsid w:val="39096AFA"/>
    <w:rsid w:val="3914052D"/>
    <w:rsid w:val="391E26D0"/>
    <w:rsid w:val="3925145A"/>
    <w:rsid w:val="394C4C39"/>
    <w:rsid w:val="39755F3E"/>
    <w:rsid w:val="399D36E6"/>
    <w:rsid w:val="39B60304"/>
    <w:rsid w:val="39D54C2E"/>
    <w:rsid w:val="39E11825"/>
    <w:rsid w:val="39FF1CAB"/>
    <w:rsid w:val="3A105C66"/>
    <w:rsid w:val="3A1E65D5"/>
    <w:rsid w:val="3A502507"/>
    <w:rsid w:val="3A9931F9"/>
    <w:rsid w:val="3A9C74FA"/>
    <w:rsid w:val="3AA54601"/>
    <w:rsid w:val="3AD60C5E"/>
    <w:rsid w:val="3AD84A09"/>
    <w:rsid w:val="3AEF7F72"/>
    <w:rsid w:val="3AFC596C"/>
    <w:rsid w:val="3B343BD6"/>
    <w:rsid w:val="3B377BC2"/>
    <w:rsid w:val="3B4402BD"/>
    <w:rsid w:val="3B47390A"/>
    <w:rsid w:val="3B556027"/>
    <w:rsid w:val="3B673FAC"/>
    <w:rsid w:val="3B710987"/>
    <w:rsid w:val="3B785FEF"/>
    <w:rsid w:val="3B7D557D"/>
    <w:rsid w:val="3B8C57C0"/>
    <w:rsid w:val="3BC27434"/>
    <w:rsid w:val="3BC66F24"/>
    <w:rsid w:val="3BE70C49"/>
    <w:rsid w:val="3BFA097C"/>
    <w:rsid w:val="3C025A83"/>
    <w:rsid w:val="3C101F4E"/>
    <w:rsid w:val="3C2854E9"/>
    <w:rsid w:val="3C485B8B"/>
    <w:rsid w:val="3C502C92"/>
    <w:rsid w:val="3C5C33E5"/>
    <w:rsid w:val="3C722C08"/>
    <w:rsid w:val="3C795D45"/>
    <w:rsid w:val="3C8E1672"/>
    <w:rsid w:val="3C94492D"/>
    <w:rsid w:val="3CB925E5"/>
    <w:rsid w:val="3CBE5E4E"/>
    <w:rsid w:val="3CC52D38"/>
    <w:rsid w:val="3CC64D02"/>
    <w:rsid w:val="3CC80A7A"/>
    <w:rsid w:val="3CD36D63"/>
    <w:rsid w:val="3CD70CBD"/>
    <w:rsid w:val="3CF33D49"/>
    <w:rsid w:val="3D0C26F0"/>
    <w:rsid w:val="3D17730C"/>
    <w:rsid w:val="3D1B504E"/>
    <w:rsid w:val="3D3659E4"/>
    <w:rsid w:val="3D6562C9"/>
    <w:rsid w:val="3D7309E6"/>
    <w:rsid w:val="3D734E8A"/>
    <w:rsid w:val="3D7A7FC6"/>
    <w:rsid w:val="3DEB4A20"/>
    <w:rsid w:val="3DFA4C63"/>
    <w:rsid w:val="3E0930F8"/>
    <w:rsid w:val="3E175815"/>
    <w:rsid w:val="3E261EFC"/>
    <w:rsid w:val="3E3143FD"/>
    <w:rsid w:val="3E434D00"/>
    <w:rsid w:val="3E4800C5"/>
    <w:rsid w:val="3E7B6F01"/>
    <w:rsid w:val="3E8F7AA2"/>
    <w:rsid w:val="3EA80B63"/>
    <w:rsid w:val="3EAF1EF2"/>
    <w:rsid w:val="3EB43064"/>
    <w:rsid w:val="3EC05EAD"/>
    <w:rsid w:val="3EE35DA5"/>
    <w:rsid w:val="3F0C10F2"/>
    <w:rsid w:val="3F163D1F"/>
    <w:rsid w:val="3F204B9E"/>
    <w:rsid w:val="3F292036"/>
    <w:rsid w:val="3F316DAB"/>
    <w:rsid w:val="3F3643C1"/>
    <w:rsid w:val="3F5B3839"/>
    <w:rsid w:val="3F724CCD"/>
    <w:rsid w:val="3F8707AB"/>
    <w:rsid w:val="3FB672B0"/>
    <w:rsid w:val="3FB8405D"/>
    <w:rsid w:val="3FBB6674"/>
    <w:rsid w:val="3FBE7F13"/>
    <w:rsid w:val="3FDA2F9E"/>
    <w:rsid w:val="40041DC9"/>
    <w:rsid w:val="400E2C48"/>
    <w:rsid w:val="40161AFD"/>
    <w:rsid w:val="401F30A7"/>
    <w:rsid w:val="402E32EA"/>
    <w:rsid w:val="405745EF"/>
    <w:rsid w:val="405F5252"/>
    <w:rsid w:val="406305BE"/>
    <w:rsid w:val="40636C56"/>
    <w:rsid w:val="4077259B"/>
    <w:rsid w:val="407E7DCE"/>
    <w:rsid w:val="40B645BE"/>
    <w:rsid w:val="40E67721"/>
    <w:rsid w:val="40E76959"/>
    <w:rsid w:val="40F005A0"/>
    <w:rsid w:val="40F55BB6"/>
    <w:rsid w:val="41046658"/>
    <w:rsid w:val="410A78B3"/>
    <w:rsid w:val="41143A56"/>
    <w:rsid w:val="411918A4"/>
    <w:rsid w:val="41195D48"/>
    <w:rsid w:val="41285F8B"/>
    <w:rsid w:val="41847666"/>
    <w:rsid w:val="419C6505"/>
    <w:rsid w:val="41C01772"/>
    <w:rsid w:val="41EE4ADF"/>
    <w:rsid w:val="41FB36A0"/>
    <w:rsid w:val="423A7D24"/>
    <w:rsid w:val="42447849"/>
    <w:rsid w:val="4249440B"/>
    <w:rsid w:val="427633FA"/>
    <w:rsid w:val="428B0580"/>
    <w:rsid w:val="42D55C9F"/>
    <w:rsid w:val="42E61C5A"/>
    <w:rsid w:val="42EF5206"/>
    <w:rsid w:val="43741014"/>
    <w:rsid w:val="437C611B"/>
    <w:rsid w:val="438576C5"/>
    <w:rsid w:val="43866F99"/>
    <w:rsid w:val="438A4CDB"/>
    <w:rsid w:val="43B835F7"/>
    <w:rsid w:val="43BA15D7"/>
    <w:rsid w:val="43C755E8"/>
    <w:rsid w:val="43D45F57"/>
    <w:rsid w:val="440A7BCA"/>
    <w:rsid w:val="44114AB5"/>
    <w:rsid w:val="44150A49"/>
    <w:rsid w:val="442C7B41"/>
    <w:rsid w:val="44337121"/>
    <w:rsid w:val="445175A7"/>
    <w:rsid w:val="44562E10"/>
    <w:rsid w:val="4496320C"/>
    <w:rsid w:val="449A71A0"/>
    <w:rsid w:val="449C4CC6"/>
    <w:rsid w:val="449F47B6"/>
    <w:rsid w:val="44B6565C"/>
    <w:rsid w:val="44BC0EC5"/>
    <w:rsid w:val="44BF2763"/>
    <w:rsid w:val="44C304A5"/>
    <w:rsid w:val="44C66FC3"/>
    <w:rsid w:val="44C9538F"/>
    <w:rsid w:val="454C1709"/>
    <w:rsid w:val="456F19FF"/>
    <w:rsid w:val="458D0AB3"/>
    <w:rsid w:val="459806D4"/>
    <w:rsid w:val="45A35BE1"/>
    <w:rsid w:val="45AD6A5F"/>
    <w:rsid w:val="45ED3300"/>
    <w:rsid w:val="4605689B"/>
    <w:rsid w:val="46114AEF"/>
    <w:rsid w:val="46195EA3"/>
    <w:rsid w:val="46342CDD"/>
    <w:rsid w:val="46405B25"/>
    <w:rsid w:val="46893028"/>
    <w:rsid w:val="46A158F9"/>
    <w:rsid w:val="46A85050"/>
    <w:rsid w:val="47046B53"/>
    <w:rsid w:val="47213261"/>
    <w:rsid w:val="473C62ED"/>
    <w:rsid w:val="47856838"/>
    <w:rsid w:val="47941C85"/>
    <w:rsid w:val="47A143A2"/>
    <w:rsid w:val="47AD2D46"/>
    <w:rsid w:val="47B916EB"/>
    <w:rsid w:val="48254FD3"/>
    <w:rsid w:val="48284AC3"/>
    <w:rsid w:val="482D3E87"/>
    <w:rsid w:val="483671E0"/>
    <w:rsid w:val="484216E1"/>
    <w:rsid w:val="48541414"/>
    <w:rsid w:val="487815A6"/>
    <w:rsid w:val="48877A3B"/>
    <w:rsid w:val="48895562"/>
    <w:rsid w:val="48C6250A"/>
    <w:rsid w:val="4908245F"/>
    <w:rsid w:val="490948F4"/>
    <w:rsid w:val="49184B37"/>
    <w:rsid w:val="491868E5"/>
    <w:rsid w:val="49325BF9"/>
    <w:rsid w:val="49634005"/>
    <w:rsid w:val="49891591"/>
    <w:rsid w:val="49940662"/>
    <w:rsid w:val="49B91E77"/>
    <w:rsid w:val="49C046F1"/>
    <w:rsid w:val="49C34AA3"/>
    <w:rsid w:val="49C94535"/>
    <w:rsid w:val="49CB3958"/>
    <w:rsid w:val="49D62A28"/>
    <w:rsid w:val="4A203CA4"/>
    <w:rsid w:val="4A631AAD"/>
    <w:rsid w:val="4A691F10"/>
    <w:rsid w:val="4A730277"/>
    <w:rsid w:val="4A7364C9"/>
    <w:rsid w:val="4A7F4E6E"/>
    <w:rsid w:val="4A871F75"/>
    <w:rsid w:val="4AA30431"/>
    <w:rsid w:val="4AAA7A11"/>
    <w:rsid w:val="4ADD1B95"/>
    <w:rsid w:val="4B215F25"/>
    <w:rsid w:val="4B271062"/>
    <w:rsid w:val="4B3C2D5F"/>
    <w:rsid w:val="4B4D48CE"/>
    <w:rsid w:val="4B577B99"/>
    <w:rsid w:val="4B6D116B"/>
    <w:rsid w:val="4B7122DD"/>
    <w:rsid w:val="4B7C315C"/>
    <w:rsid w:val="4B865D88"/>
    <w:rsid w:val="4B9304A5"/>
    <w:rsid w:val="4B9D30D2"/>
    <w:rsid w:val="4BB5666E"/>
    <w:rsid w:val="4BBE19C6"/>
    <w:rsid w:val="4BFF74B1"/>
    <w:rsid w:val="4C080E93"/>
    <w:rsid w:val="4C5E0AB3"/>
    <w:rsid w:val="4C5E6D05"/>
    <w:rsid w:val="4C63256E"/>
    <w:rsid w:val="4C6D6F48"/>
    <w:rsid w:val="4CC50B32"/>
    <w:rsid w:val="4CC90623"/>
    <w:rsid w:val="4CCF375F"/>
    <w:rsid w:val="4CD80866"/>
    <w:rsid w:val="4CDB2104"/>
    <w:rsid w:val="4CF66F3E"/>
    <w:rsid w:val="4D115B26"/>
    <w:rsid w:val="4D333CEE"/>
    <w:rsid w:val="4D4E0B28"/>
    <w:rsid w:val="4D5123C6"/>
    <w:rsid w:val="4D583754"/>
    <w:rsid w:val="4D8D78A2"/>
    <w:rsid w:val="4D930C30"/>
    <w:rsid w:val="4DBD7A5B"/>
    <w:rsid w:val="4DF711BF"/>
    <w:rsid w:val="4DF80A94"/>
    <w:rsid w:val="4E1753BE"/>
    <w:rsid w:val="4E1C29D4"/>
    <w:rsid w:val="4E3B72FE"/>
    <w:rsid w:val="4E8F764A"/>
    <w:rsid w:val="4EA604F0"/>
    <w:rsid w:val="4EDB63EB"/>
    <w:rsid w:val="4EF70D4B"/>
    <w:rsid w:val="4EF851EF"/>
    <w:rsid w:val="4F0771E0"/>
    <w:rsid w:val="4F2019D3"/>
    <w:rsid w:val="4F31154A"/>
    <w:rsid w:val="4F38383D"/>
    <w:rsid w:val="4F4A3571"/>
    <w:rsid w:val="4F665A83"/>
    <w:rsid w:val="4F6C4AA2"/>
    <w:rsid w:val="4FA233AD"/>
    <w:rsid w:val="4FBD3D43"/>
    <w:rsid w:val="4FE472BB"/>
    <w:rsid w:val="4FEB4D54"/>
    <w:rsid w:val="500F5F58"/>
    <w:rsid w:val="50334005"/>
    <w:rsid w:val="503F29AA"/>
    <w:rsid w:val="50485D02"/>
    <w:rsid w:val="505F4DFA"/>
    <w:rsid w:val="50654AC7"/>
    <w:rsid w:val="506F328F"/>
    <w:rsid w:val="509B4EE0"/>
    <w:rsid w:val="50AF7B2F"/>
    <w:rsid w:val="50D13F4A"/>
    <w:rsid w:val="50D70E34"/>
    <w:rsid w:val="50F43794"/>
    <w:rsid w:val="50F87FAC"/>
    <w:rsid w:val="513F5357"/>
    <w:rsid w:val="514F30C0"/>
    <w:rsid w:val="51501312"/>
    <w:rsid w:val="516E1798"/>
    <w:rsid w:val="51C413B8"/>
    <w:rsid w:val="51C94C21"/>
    <w:rsid w:val="51CB0999"/>
    <w:rsid w:val="51E23F34"/>
    <w:rsid w:val="51E7154B"/>
    <w:rsid w:val="51E732F9"/>
    <w:rsid w:val="52140592"/>
    <w:rsid w:val="524F15CA"/>
    <w:rsid w:val="52554706"/>
    <w:rsid w:val="526D7CA2"/>
    <w:rsid w:val="52796647"/>
    <w:rsid w:val="52CD6993"/>
    <w:rsid w:val="530103EA"/>
    <w:rsid w:val="5302488E"/>
    <w:rsid w:val="5314011E"/>
    <w:rsid w:val="531D5224"/>
    <w:rsid w:val="53220A8C"/>
    <w:rsid w:val="53301F7C"/>
    <w:rsid w:val="534A1D91"/>
    <w:rsid w:val="534F55FA"/>
    <w:rsid w:val="536F35A6"/>
    <w:rsid w:val="5382777D"/>
    <w:rsid w:val="53D61877"/>
    <w:rsid w:val="53F266B1"/>
    <w:rsid w:val="53F73CC7"/>
    <w:rsid w:val="54260108"/>
    <w:rsid w:val="546926EB"/>
    <w:rsid w:val="54787173"/>
    <w:rsid w:val="54D758A7"/>
    <w:rsid w:val="54ED50CA"/>
    <w:rsid w:val="54FC530D"/>
    <w:rsid w:val="55052414"/>
    <w:rsid w:val="551E34D6"/>
    <w:rsid w:val="553F1336"/>
    <w:rsid w:val="554A7E27"/>
    <w:rsid w:val="557D01FC"/>
    <w:rsid w:val="5596306C"/>
    <w:rsid w:val="55AC0AE1"/>
    <w:rsid w:val="55C93441"/>
    <w:rsid w:val="55D65B5E"/>
    <w:rsid w:val="561623FF"/>
    <w:rsid w:val="561B7A15"/>
    <w:rsid w:val="561D19DF"/>
    <w:rsid w:val="56226FF5"/>
    <w:rsid w:val="56424FA2"/>
    <w:rsid w:val="5684049D"/>
    <w:rsid w:val="5692023C"/>
    <w:rsid w:val="569C6DA8"/>
    <w:rsid w:val="56B063AF"/>
    <w:rsid w:val="56C500AD"/>
    <w:rsid w:val="56DE0F85"/>
    <w:rsid w:val="56EF6ED8"/>
    <w:rsid w:val="57032983"/>
    <w:rsid w:val="571E77BD"/>
    <w:rsid w:val="57212E09"/>
    <w:rsid w:val="572172AD"/>
    <w:rsid w:val="57325016"/>
    <w:rsid w:val="5737087F"/>
    <w:rsid w:val="57405985"/>
    <w:rsid w:val="574A6804"/>
    <w:rsid w:val="57603931"/>
    <w:rsid w:val="576B2A8C"/>
    <w:rsid w:val="57743881"/>
    <w:rsid w:val="5778511F"/>
    <w:rsid w:val="578109AF"/>
    <w:rsid w:val="578D049F"/>
    <w:rsid w:val="57925AB5"/>
    <w:rsid w:val="57995095"/>
    <w:rsid w:val="579A3366"/>
    <w:rsid w:val="57A634F5"/>
    <w:rsid w:val="57CF2865"/>
    <w:rsid w:val="57D165DD"/>
    <w:rsid w:val="57DD1426"/>
    <w:rsid w:val="57F56770"/>
    <w:rsid w:val="5809221B"/>
    <w:rsid w:val="58095D77"/>
    <w:rsid w:val="58242BB1"/>
    <w:rsid w:val="58337298"/>
    <w:rsid w:val="58355166"/>
    <w:rsid w:val="58382BE3"/>
    <w:rsid w:val="58474AF1"/>
    <w:rsid w:val="585F1E3B"/>
    <w:rsid w:val="58733B38"/>
    <w:rsid w:val="587A6C75"/>
    <w:rsid w:val="587C29ED"/>
    <w:rsid w:val="588E44CE"/>
    <w:rsid w:val="58A9755A"/>
    <w:rsid w:val="58BE1EE9"/>
    <w:rsid w:val="58D520FD"/>
    <w:rsid w:val="58EE31BF"/>
    <w:rsid w:val="58F46A27"/>
    <w:rsid w:val="5900361E"/>
    <w:rsid w:val="59044790"/>
    <w:rsid w:val="595A2602"/>
    <w:rsid w:val="59BE5287"/>
    <w:rsid w:val="59BE5FAC"/>
    <w:rsid w:val="5A24333C"/>
    <w:rsid w:val="5A3E3CD2"/>
    <w:rsid w:val="5A4B6B1B"/>
    <w:rsid w:val="5A7D2A4C"/>
    <w:rsid w:val="5A843DDB"/>
    <w:rsid w:val="5A8B33BB"/>
    <w:rsid w:val="5AC4067B"/>
    <w:rsid w:val="5AC73CC7"/>
    <w:rsid w:val="5B01367D"/>
    <w:rsid w:val="5B2E1BBC"/>
    <w:rsid w:val="5B743E4F"/>
    <w:rsid w:val="5B9122A8"/>
    <w:rsid w:val="5BB16E51"/>
    <w:rsid w:val="5C0C4088"/>
    <w:rsid w:val="5C166CB5"/>
    <w:rsid w:val="5C1949F7"/>
    <w:rsid w:val="5C2A1E48"/>
    <w:rsid w:val="5C3435DF"/>
    <w:rsid w:val="5C3D6937"/>
    <w:rsid w:val="5CBD2518"/>
    <w:rsid w:val="5CD10E2D"/>
    <w:rsid w:val="5CE46DB3"/>
    <w:rsid w:val="5CE70651"/>
    <w:rsid w:val="5CE84AF5"/>
    <w:rsid w:val="5CFC234E"/>
    <w:rsid w:val="5D1160E9"/>
    <w:rsid w:val="5D280E34"/>
    <w:rsid w:val="5D494E68"/>
    <w:rsid w:val="5D557C18"/>
    <w:rsid w:val="5D752101"/>
    <w:rsid w:val="5D783967"/>
    <w:rsid w:val="5D7874FB"/>
    <w:rsid w:val="5D7C348F"/>
    <w:rsid w:val="5D7F596C"/>
    <w:rsid w:val="5D82761B"/>
    <w:rsid w:val="5D83481E"/>
    <w:rsid w:val="5D891708"/>
    <w:rsid w:val="5D9562FF"/>
    <w:rsid w:val="5DA622BA"/>
    <w:rsid w:val="5DB20C5F"/>
    <w:rsid w:val="5DB20F1B"/>
    <w:rsid w:val="5E317DD6"/>
    <w:rsid w:val="5E373284"/>
    <w:rsid w:val="5E6463FD"/>
    <w:rsid w:val="5E7303EE"/>
    <w:rsid w:val="5EA47734"/>
    <w:rsid w:val="5EAE58CA"/>
    <w:rsid w:val="5F0C439F"/>
    <w:rsid w:val="5F814D8D"/>
    <w:rsid w:val="5F922CB7"/>
    <w:rsid w:val="5FAD5B82"/>
    <w:rsid w:val="5FBE38EB"/>
    <w:rsid w:val="5FD72BFF"/>
    <w:rsid w:val="5FE80968"/>
    <w:rsid w:val="60361BA1"/>
    <w:rsid w:val="60487659"/>
    <w:rsid w:val="60567FC7"/>
    <w:rsid w:val="606A75CF"/>
    <w:rsid w:val="606C1599"/>
    <w:rsid w:val="60934D78"/>
    <w:rsid w:val="60C74A21"/>
    <w:rsid w:val="60F021CA"/>
    <w:rsid w:val="61271964"/>
    <w:rsid w:val="61300818"/>
    <w:rsid w:val="617670F5"/>
    <w:rsid w:val="61954B1F"/>
    <w:rsid w:val="61A905CB"/>
    <w:rsid w:val="61B2122D"/>
    <w:rsid w:val="61C3168D"/>
    <w:rsid w:val="61C55405"/>
    <w:rsid w:val="61D03DA9"/>
    <w:rsid w:val="620D6DAC"/>
    <w:rsid w:val="62157A0E"/>
    <w:rsid w:val="6232236E"/>
    <w:rsid w:val="623E0D13"/>
    <w:rsid w:val="6247406C"/>
    <w:rsid w:val="62682234"/>
    <w:rsid w:val="62791D4B"/>
    <w:rsid w:val="629F6DAD"/>
    <w:rsid w:val="62A74B0A"/>
    <w:rsid w:val="62C05BCC"/>
    <w:rsid w:val="62C57F30"/>
    <w:rsid w:val="62C92CD3"/>
    <w:rsid w:val="62CF7BBD"/>
    <w:rsid w:val="63091321"/>
    <w:rsid w:val="630B32EB"/>
    <w:rsid w:val="63185A08"/>
    <w:rsid w:val="631D6B7A"/>
    <w:rsid w:val="63402869"/>
    <w:rsid w:val="635A1B7D"/>
    <w:rsid w:val="637569B7"/>
    <w:rsid w:val="637B5285"/>
    <w:rsid w:val="637D1D0F"/>
    <w:rsid w:val="6388493C"/>
    <w:rsid w:val="638906B4"/>
    <w:rsid w:val="63AD4BBC"/>
    <w:rsid w:val="63B514A9"/>
    <w:rsid w:val="63BE65AF"/>
    <w:rsid w:val="63C4349A"/>
    <w:rsid w:val="63E853DA"/>
    <w:rsid w:val="63E93516"/>
    <w:rsid w:val="63FC7BF7"/>
    <w:rsid w:val="64125E7C"/>
    <w:rsid w:val="64135D62"/>
    <w:rsid w:val="64202DC6"/>
    <w:rsid w:val="64446389"/>
    <w:rsid w:val="644B5969"/>
    <w:rsid w:val="644C3BBB"/>
    <w:rsid w:val="6450005B"/>
    <w:rsid w:val="645760BC"/>
    <w:rsid w:val="64601415"/>
    <w:rsid w:val="64803865"/>
    <w:rsid w:val="648D1ADE"/>
    <w:rsid w:val="649E1F3D"/>
    <w:rsid w:val="64BC23C3"/>
    <w:rsid w:val="64CA6FED"/>
    <w:rsid w:val="64D67929"/>
    <w:rsid w:val="64D96983"/>
    <w:rsid w:val="64DD2A65"/>
    <w:rsid w:val="65031DA0"/>
    <w:rsid w:val="650F0E3E"/>
    <w:rsid w:val="65297A59"/>
    <w:rsid w:val="653D1756"/>
    <w:rsid w:val="654523B9"/>
    <w:rsid w:val="654E64BC"/>
    <w:rsid w:val="654E74BF"/>
    <w:rsid w:val="65605444"/>
    <w:rsid w:val="65905D2A"/>
    <w:rsid w:val="65A417D5"/>
    <w:rsid w:val="65B25CA0"/>
    <w:rsid w:val="65E73470"/>
    <w:rsid w:val="65F178DB"/>
    <w:rsid w:val="65FD2C93"/>
    <w:rsid w:val="661A55F3"/>
    <w:rsid w:val="665E1984"/>
    <w:rsid w:val="66C043ED"/>
    <w:rsid w:val="66DB1226"/>
    <w:rsid w:val="66E005EB"/>
    <w:rsid w:val="66E14363"/>
    <w:rsid w:val="671169F6"/>
    <w:rsid w:val="674212A6"/>
    <w:rsid w:val="67620151"/>
    <w:rsid w:val="676B07FC"/>
    <w:rsid w:val="67705E13"/>
    <w:rsid w:val="67980EC5"/>
    <w:rsid w:val="67F72090"/>
    <w:rsid w:val="6804655B"/>
    <w:rsid w:val="68224C33"/>
    <w:rsid w:val="68307350"/>
    <w:rsid w:val="68476448"/>
    <w:rsid w:val="685F19E3"/>
    <w:rsid w:val="68651E09"/>
    <w:rsid w:val="686B4693"/>
    <w:rsid w:val="68880F3A"/>
    <w:rsid w:val="68951C5D"/>
    <w:rsid w:val="68B47F81"/>
    <w:rsid w:val="68B95597"/>
    <w:rsid w:val="68B97345"/>
    <w:rsid w:val="68BF2482"/>
    <w:rsid w:val="68CB4A02"/>
    <w:rsid w:val="68D128E1"/>
    <w:rsid w:val="69392234"/>
    <w:rsid w:val="694C01BA"/>
    <w:rsid w:val="694C1F68"/>
    <w:rsid w:val="694F1A58"/>
    <w:rsid w:val="6954706E"/>
    <w:rsid w:val="695E1C9B"/>
    <w:rsid w:val="698303A0"/>
    <w:rsid w:val="699B2EEF"/>
    <w:rsid w:val="69AA4EE0"/>
    <w:rsid w:val="69BA3375"/>
    <w:rsid w:val="69C04704"/>
    <w:rsid w:val="69C24906"/>
    <w:rsid w:val="69F61ED3"/>
    <w:rsid w:val="69F66377"/>
    <w:rsid w:val="6A22716C"/>
    <w:rsid w:val="6A366774"/>
    <w:rsid w:val="6A4964A7"/>
    <w:rsid w:val="6A4B0471"/>
    <w:rsid w:val="6A667059"/>
    <w:rsid w:val="6A7C687C"/>
    <w:rsid w:val="6A927E4E"/>
    <w:rsid w:val="6ABF0898"/>
    <w:rsid w:val="6ACD0E86"/>
    <w:rsid w:val="6ADF6E0B"/>
    <w:rsid w:val="6B0625EA"/>
    <w:rsid w:val="6B0845B4"/>
    <w:rsid w:val="6B1E7934"/>
    <w:rsid w:val="6B39651C"/>
    <w:rsid w:val="6B4849B1"/>
    <w:rsid w:val="6B5C045C"/>
    <w:rsid w:val="6B7E03D2"/>
    <w:rsid w:val="6BA54B47"/>
    <w:rsid w:val="6BF0165A"/>
    <w:rsid w:val="6C4433CA"/>
    <w:rsid w:val="6C4758A0"/>
    <w:rsid w:val="6C4C04D0"/>
    <w:rsid w:val="6C783074"/>
    <w:rsid w:val="6C8E2897"/>
    <w:rsid w:val="6C9A748E"/>
    <w:rsid w:val="6CA81BAB"/>
    <w:rsid w:val="6CB0280D"/>
    <w:rsid w:val="6CBA368C"/>
    <w:rsid w:val="6CC87B57"/>
    <w:rsid w:val="6CDF30F3"/>
    <w:rsid w:val="6CE54BAD"/>
    <w:rsid w:val="6CEF1588"/>
    <w:rsid w:val="6D064B23"/>
    <w:rsid w:val="6D5C2995"/>
    <w:rsid w:val="6D7D7C10"/>
    <w:rsid w:val="6D8048D6"/>
    <w:rsid w:val="6D8E2A1C"/>
    <w:rsid w:val="6D9914F3"/>
    <w:rsid w:val="6DB36A59"/>
    <w:rsid w:val="6DB8406F"/>
    <w:rsid w:val="6DC26C9C"/>
    <w:rsid w:val="6DD15131"/>
    <w:rsid w:val="6DF66946"/>
    <w:rsid w:val="6E27457C"/>
    <w:rsid w:val="6E351C3A"/>
    <w:rsid w:val="6E4406E0"/>
    <w:rsid w:val="6E494CC8"/>
    <w:rsid w:val="6E535B46"/>
    <w:rsid w:val="6E625D89"/>
    <w:rsid w:val="6E6508B3"/>
    <w:rsid w:val="6E873A42"/>
    <w:rsid w:val="6E906D9A"/>
    <w:rsid w:val="6EA22932"/>
    <w:rsid w:val="6EC32CCC"/>
    <w:rsid w:val="6ED0363B"/>
    <w:rsid w:val="6EEA46FD"/>
    <w:rsid w:val="6EEE555E"/>
    <w:rsid w:val="6F0926A9"/>
    <w:rsid w:val="6F143527"/>
    <w:rsid w:val="6F1C23DC"/>
    <w:rsid w:val="6F23376B"/>
    <w:rsid w:val="6F2B0E87"/>
    <w:rsid w:val="6F437969"/>
    <w:rsid w:val="6F451933"/>
    <w:rsid w:val="6F767D3E"/>
    <w:rsid w:val="6F887A72"/>
    <w:rsid w:val="6FA36659"/>
    <w:rsid w:val="700370F8"/>
    <w:rsid w:val="70294DB1"/>
    <w:rsid w:val="702F7EED"/>
    <w:rsid w:val="70343755"/>
    <w:rsid w:val="7075449A"/>
    <w:rsid w:val="709B5583"/>
    <w:rsid w:val="709F32C5"/>
    <w:rsid w:val="709F5073"/>
    <w:rsid w:val="70CE11D7"/>
    <w:rsid w:val="70CE3BAA"/>
    <w:rsid w:val="70D31FDB"/>
    <w:rsid w:val="71213CDA"/>
    <w:rsid w:val="712A5284"/>
    <w:rsid w:val="714A76D4"/>
    <w:rsid w:val="714D2D21"/>
    <w:rsid w:val="71526589"/>
    <w:rsid w:val="715440AF"/>
    <w:rsid w:val="71573B9F"/>
    <w:rsid w:val="718B55F7"/>
    <w:rsid w:val="718D75C1"/>
    <w:rsid w:val="719E17CE"/>
    <w:rsid w:val="71AB132F"/>
    <w:rsid w:val="71B52674"/>
    <w:rsid w:val="71C11019"/>
    <w:rsid w:val="71EA0570"/>
    <w:rsid w:val="71EC4ED7"/>
    <w:rsid w:val="71F633B8"/>
    <w:rsid w:val="72281098"/>
    <w:rsid w:val="722872EA"/>
    <w:rsid w:val="72626821"/>
    <w:rsid w:val="727A16C7"/>
    <w:rsid w:val="729D3834"/>
    <w:rsid w:val="72BB015E"/>
    <w:rsid w:val="72E66F89"/>
    <w:rsid w:val="72F35B4A"/>
    <w:rsid w:val="73013662"/>
    <w:rsid w:val="732B7092"/>
    <w:rsid w:val="732E6B82"/>
    <w:rsid w:val="737E18B7"/>
    <w:rsid w:val="737F73DD"/>
    <w:rsid w:val="73814F04"/>
    <w:rsid w:val="73A71C7C"/>
    <w:rsid w:val="73D2750D"/>
    <w:rsid w:val="73DB2866"/>
    <w:rsid w:val="73EF4563"/>
    <w:rsid w:val="73FC5591"/>
    <w:rsid w:val="740A4EF9"/>
    <w:rsid w:val="741B5358"/>
    <w:rsid w:val="74237D69"/>
    <w:rsid w:val="74365CEE"/>
    <w:rsid w:val="744F6DB0"/>
    <w:rsid w:val="746A1E3C"/>
    <w:rsid w:val="74C90910"/>
    <w:rsid w:val="74EC45FF"/>
    <w:rsid w:val="74F81C58"/>
    <w:rsid w:val="75023E22"/>
    <w:rsid w:val="751E2B9B"/>
    <w:rsid w:val="75220020"/>
    <w:rsid w:val="752F06C6"/>
    <w:rsid w:val="753366D1"/>
    <w:rsid w:val="753B10E2"/>
    <w:rsid w:val="753D30AC"/>
    <w:rsid w:val="755A3C5E"/>
    <w:rsid w:val="759D6789"/>
    <w:rsid w:val="75B50E95"/>
    <w:rsid w:val="75C31803"/>
    <w:rsid w:val="75DB4C13"/>
    <w:rsid w:val="75F96FD3"/>
    <w:rsid w:val="76290B2B"/>
    <w:rsid w:val="76544B51"/>
    <w:rsid w:val="765B7C8E"/>
    <w:rsid w:val="76612DCA"/>
    <w:rsid w:val="76625752"/>
    <w:rsid w:val="767B3E8C"/>
    <w:rsid w:val="7682346D"/>
    <w:rsid w:val="76876CD5"/>
    <w:rsid w:val="768A40CF"/>
    <w:rsid w:val="768A6FF9"/>
    <w:rsid w:val="769767EC"/>
    <w:rsid w:val="76983573"/>
    <w:rsid w:val="76984A3E"/>
    <w:rsid w:val="76B31878"/>
    <w:rsid w:val="76BF021D"/>
    <w:rsid w:val="76C21ABB"/>
    <w:rsid w:val="76C37C6F"/>
    <w:rsid w:val="76CF41D8"/>
    <w:rsid w:val="76D812DE"/>
    <w:rsid w:val="77345641"/>
    <w:rsid w:val="773A78A3"/>
    <w:rsid w:val="77495D38"/>
    <w:rsid w:val="77660C7B"/>
    <w:rsid w:val="776B3F01"/>
    <w:rsid w:val="77AC105E"/>
    <w:rsid w:val="77B5517C"/>
    <w:rsid w:val="77C96E79"/>
    <w:rsid w:val="77CD0717"/>
    <w:rsid w:val="77E048EF"/>
    <w:rsid w:val="77E45A61"/>
    <w:rsid w:val="77ED700C"/>
    <w:rsid w:val="77F57C6E"/>
    <w:rsid w:val="783562BD"/>
    <w:rsid w:val="7837243F"/>
    <w:rsid w:val="78591FAB"/>
    <w:rsid w:val="786C7F30"/>
    <w:rsid w:val="788039DC"/>
    <w:rsid w:val="78886D34"/>
    <w:rsid w:val="78994A9D"/>
    <w:rsid w:val="789B25C4"/>
    <w:rsid w:val="78C935D5"/>
    <w:rsid w:val="78E26444"/>
    <w:rsid w:val="78FB12B4"/>
    <w:rsid w:val="790F4D60"/>
    <w:rsid w:val="79295E21"/>
    <w:rsid w:val="79442C5B"/>
    <w:rsid w:val="79455C0B"/>
    <w:rsid w:val="794669D3"/>
    <w:rsid w:val="794744F9"/>
    <w:rsid w:val="795310F0"/>
    <w:rsid w:val="79556C16"/>
    <w:rsid w:val="796432FD"/>
    <w:rsid w:val="79674B9C"/>
    <w:rsid w:val="79694470"/>
    <w:rsid w:val="79872B48"/>
    <w:rsid w:val="79AB2CDA"/>
    <w:rsid w:val="79B77DBE"/>
    <w:rsid w:val="79BA2F1D"/>
    <w:rsid w:val="79E104AA"/>
    <w:rsid w:val="79FE72AE"/>
    <w:rsid w:val="7A214D4A"/>
    <w:rsid w:val="7A4D5B40"/>
    <w:rsid w:val="7A7E3F4B"/>
    <w:rsid w:val="7A9C2623"/>
    <w:rsid w:val="7AA8546C"/>
    <w:rsid w:val="7AB43E11"/>
    <w:rsid w:val="7AD4000F"/>
    <w:rsid w:val="7AED71E6"/>
    <w:rsid w:val="7B02692A"/>
    <w:rsid w:val="7B4A207F"/>
    <w:rsid w:val="7B5F5B2A"/>
    <w:rsid w:val="7B6C46EB"/>
    <w:rsid w:val="7B6E3FBF"/>
    <w:rsid w:val="7B705F89"/>
    <w:rsid w:val="7B7D06A6"/>
    <w:rsid w:val="7B9854E0"/>
    <w:rsid w:val="7BA63759"/>
    <w:rsid w:val="7BB73BB8"/>
    <w:rsid w:val="7BED75DA"/>
    <w:rsid w:val="7BF5648F"/>
    <w:rsid w:val="7BF8224E"/>
    <w:rsid w:val="7C064FD8"/>
    <w:rsid w:val="7C18217D"/>
    <w:rsid w:val="7C1A7CA3"/>
    <w:rsid w:val="7C296138"/>
    <w:rsid w:val="7C350F81"/>
    <w:rsid w:val="7C484810"/>
    <w:rsid w:val="7C596A1E"/>
    <w:rsid w:val="7C611D76"/>
    <w:rsid w:val="7C6333F8"/>
    <w:rsid w:val="7C684EB3"/>
    <w:rsid w:val="7C885555"/>
    <w:rsid w:val="7C99506C"/>
    <w:rsid w:val="7CBC6FAC"/>
    <w:rsid w:val="7CCD4D16"/>
    <w:rsid w:val="7CE87DA1"/>
    <w:rsid w:val="7CEA3B1A"/>
    <w:rsid w:val="7CF7646B"/>
    <w:rsid w:val="7CFD1A9F"/>
    <w:rsid w:val="7CFD384D"/>
    <w:rsid w:val="7D126BCC"/>
    <w:rsid w:val="7D3E3E65"/>
    <w:rsid w:val="7D580A83"/>
    <w:rsid w:val="7D715FE9"/>
    <w:rsid w:val="7D7A30EF"/>
    <w:rsid w:val="7D8950E1"/>
    <w:rsid w:val="7D8E24AC"/>
    <w:rsid w:val="7D8F646F"/>
    <w:rsid w:val="7DA22646"/>
    <w:rsid w:val="7DCE51E9"/>
    <w:rsid w:val="7DD00F61"/>
    <w:rsid w:val="7DEC38C1"/>
    <w:rsid w:val="7DF9570E"/>
    <w:rsid w:val="7DFC1D56"/>
    <w:rsid w:val="7E064983"/>
    <w:rsid w:val="7E130E4E"/>
    <w:rsid w:val="7E282B4B"/>
    <w:rsid w:val="7E2F3AA9"/>
    <w:rsid w:val="7E3A287F"/>
    <w:rsid w:val="7E484F9C"/>
    <w:rsid w:val="7E503E50"/>
    <w:rsid w:val="7E525E1A"/>
    <w:rsid w:val="7E6A3C1E"/>
    <w:rsid w:val="7E775881"/>
    <w:rsid w:val="7EA36676"/>
    <w:rsid w:val="7EB42631"/>
    <w:rsid w:val="7EDB3360"/>
    <w:rsid w:val="7EF42A2E"/>
    <w:rsid w:val="7F1135E0"/>
    <w:rsid w:val="7F2826D7"/>
    <w:rsid w:val="7F4F4108"/>
    <w:rsid w:val="7F802513"/>
    <w:rsid w:val="7F943AA0"/>
    <w:rsid w:val="7FA93818"/>
    <w:rsid w:val="7FC40652"/>
    <w:rsid w:val="7FE17456"/>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Cambria" w:hAnsi="Cambria" w:eastAsia="宋体" w:cs="Times New Roman"/>
      <w:kern w:val="0"/>
      <w:sz w:val="24"/>
      <w:szCs w:val="24"/>
      <w:lang w:val="en-US" w:eastAsia="zh-CN" w:bidi="ar"/>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image" Target="media/image2.wmf"/><Relationship Id="rId7" Type="http://schemas.openxmlformats.org/officeDocument/2006/relationships/oleObject" Target="embeddings/oleObject3.bin"/><Relationship Id="rId6" Type="http://schemas.openxmlformats.org/officeDocument/2006/relationships/oleObject" Target="embeddings/oleObject2.bin"/><Relationship Id="rId53" Type="http://schemas.openxmlformats.org/officeDocument/2006/relationships/fontTable" Target="fontTable.xml"/><Relationship Id="rId52" Type="http://schemas.microsoft.com/office/2006/relationships/keyMapCustomizations" Target="customizations.xml"/><Relationship Id="rId51" Type="http://schemas.openxmlformats.org/officeDocument/2006/relationships/numbering" Target="numbering.xml"/><Relationship Id="rId50" Type="http://schemas.openxmlformats.org/officeDocument/2006/relationships/image" Target="media/image21.wmf"/><Relationship Id="rId5" Type="http://schemas.openxmlformats.org/officeDocument/2006/relationships/image" Target="media/image1.wmf"/><Relationship Id="rId49" Type="http://schemas.openxmlformats.org/officeDocument/2006/relationships/oleObject" Target="embeddings/oleObject26.bin"/><Relationship Id="rId48" Type="http://schemas.openxmlformats.org/officeDocument/2006/relationships/image" Target="media/image20.wmf"/><Relationship Id="rId47" Type="http://schemas.openxmlformats.org/officeDocument/2006/relationships/oleObject" Target="embeddings/oleObject25.bin"/><Relationship Id="rId46" Type="http://schemas.openxmlformats.org/officeDocument/2006/relationships/image" Target="media/image19.wmf"/><Relationship Id="rId45" Type="http://schemas.openxmlformats.org/officeDocument/2006/relationships/oleObject" Target="embeddings/oleObject24.bin"/><Relationship Id="rId44" Type="http://schemas.openxmlformats.org/officeDocument/2006/relationships/image" Target="media/image18.wmf"/><Relationship Id="rId43" Type="http://schemas.openxmlformats.org/officeDocument/2006/relationships/oleObject" Target="embeddings/oleObject23.bin"/><Relationship Id="rId42" Type="http://schemas.openxmlformats.org/officeDocument/2006/relationships/image" Target="media/image17.wmf"/><Relationship Id="rId41" Type="http://schemas.openxmlformats.org/officeDocument/2006/relationships/oleObject" Target="embeddings/oleObject22.bin"/><Relationship Id="rId40" Type="http://schemas.openxmlformats.org/officeDocument/2006/relationships/image" Target="media/image16.wmf"/><Relationship Id="rId4" Type="http://schemas.openxmlformats.org/officeDocument/2006/relationships/oleObject" Target="embeddings/oleObject1.bin"/><Relationship Id="rId39" Type="http://schemas.openxmlformats.org/officeDocument/2006/relationships/oleObject" Target="embeddings/oleObject21.bin"/><Relationship Id="rId38" Type="http://schemas.openxmlformats.org/officeDocument/2006/relationships/image" Target="media/image15.wmf"/><Relationship Id="rId37" Type="http://schemas.openxmlformats.org/officeDocument/2006/relationships/oleObject" Target="embeddings/oleObject20.bin"/><Relationship Id="rId36" Type="http://schemas.openxmlformats.org/officeDocument/2006/relationships/image" Target="media/image14.wmf"/><Relationship Id="rId35" Type="http://schemas.openxmlformats.org/officeDocument/2006/relationships/oleObject" Target="embeddings/oleObject19.bin"/><Relationship Id="rId34" Type="http://schemas.openxmlformats.org/officeDocument/2006/relationships/oleObject" Target="embeddings/oleObject18.bin"/><Relationship Id="rId33" Type="http://schemas.openxmlformats.org/officeDocument/2006/relationships/image" Target="media/image13.wmf"/><Relationship Id="rId32" Type="http://schemas.openxmlformats.org/officeDocument/2006/relationships/oleObject" Target="embeddings/oleObject17.bin"/><Relationship Id="rId31" Type="http://schemas.openxmlformats.org/officeDocument/2006/relationships/oleObject" Target="embeddings/oleObject16.bin"/><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2020-02-28T03:10:00Z</dcterms:created>
  <dc:creator>admin</dc:creator>
  <cp:lastModifiedBy>张鹏杰</cp:lastModifiedBy>
  <dcterms:modified xsi:type="dcterms:W3CDTF">2023-09-23T01:53:32Z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9AD4BE4E9B304AA2A197288BF15176F8</vt:lpwstr>
  </property>
</Properties>
</file>