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（一）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x d 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d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v v</w:t>
      </w:r>
    </w:p>
    <w:p>
      <w:pPr>
        <w:tabs>
          <w:tab w:val="left" w:pos="1723"/>
        </w:tabs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c a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二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  <w:t>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 </w:t>
      </w: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xpanding  discrimination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b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c b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 accessible  reduction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（三）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v v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a c c 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x v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a b c a a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（四）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 interactive  culinary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d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d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 penetration  string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（五）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ell-being  disease  relationship a c 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tresses  community  illness  functioning  a a 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d a v x 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cupuncture  Firecupping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GuaSha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v x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(六)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a 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d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x c a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a c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（七）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b a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d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b 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x a c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（八）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c b</w:t>
      </w:r>
    </w:p>
    <w:p>
      <w:pP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x x  </w:t>
      </w:r>
      <w:r>
        <w:rPr>
          <w:rFonts w:ascii="Arial" w:hAnsi="Arial" w:eastAsia="Arial" w:cs="Arial"/>
          <w:i w:val="0"/>
          <w:iCs w:val="0"/>
          <w:color w:val="666666"/>
          <w:spacing w:val="0"/>
          <w:sz w:val="18"/>
          <w:szCs w:val="18"/>
          <w:shd w:val="clear" w:fill="FCFCFC"/>
        </w:rPr>
        <w:t>S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ocialstability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olor w:val="666666"/>
          <w:spacing w:val="0"/>
          <w:sz w:val="18"/>
          <w:szCs w:val="18"/>
          <w:shd w:val="clear" w:fill="FCFCFC"/>
        </w:rPr>
        <w:t>E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ducationopportunities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olor w:val="666666"/>
          <w:spacing w:val="0"/>
          <w:sz w:val="18"/>
          <w:szCs w:val="18"/>
          <w:shd w:val="clear" w:fill="FCFCFC"/>
        </w:rPr>
        <w:t>I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nternationalrecognition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patriotism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Chineseculture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d c a</w:t>
      </w:r>
    </w:p>
    <w:p>
      <w:pP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u w:val="single"/>
          <w:shd w:val="clear" w:fill="FCFCFC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x  </w:t>
      </w:r>
      <w:r>
        <w:rPr>
          <w:rFonts w:ascii="Arial" w:hAnsi="Arial" w:eastAsia="Arial" w:cs="Arial"/>
          <w:i w:val="0"/>
          <w:iCs w:val="0"/>
          <w:color w:val="666666"/>
          <w:spacing w:val="0"/>
          <w:sz w:val="18"/>
          <w:szCs w:val="18"/>
          <w:shd w:val="clear" w:fill="FCFCFC"/>
        </w:rPr>
        <w:t>D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elaying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refusing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</w:rPr>
        <w:t>negative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u w:val="single"/>
          <w:shd w:val="clear" w:fill="FCFCFC"/>
        </w:rPr>
        <w:t>demographic crisis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8"/>
          <w:szCs w:val="18"/>
          <w:u w:val="single"/>
          <w:shd w:val="clear" w:fill="FCFCFC"/>
        </w:rPr>
        <w:t>public awareness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九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eastAsia="zh-CN"/>
        </w:rPr>
        <w:t>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c 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c 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d a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v b d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>（十）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x x d a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x c a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c a b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8"/>
          <w:szCs w:val="18"/>
          <w:shd w:val="clear" w:fill="FCFCFC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8"/>
          <w:szCs w:val="18"/>
          <w:shd w:val="clear" w:fill="FCFCFC"/>
          <w:lang w:val="en-US" w:eastAsia="zh-CN"/>
        </w:rPr>
        <w:t xml:space="preserve"> v v b 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OTIzNTkwMTEzOWEwZTNkOGQ5NWJmZjU5YjcyZDIifQ=="/>
  </w:docVars>
  <w:rsids>
    <w:rsidRoot w:val="00000000"/>
    <w:rsid w:val="026A733D"/>
    <w:rsid w:val="05D51777"/>
    <w:rsid w:val="074A1D85"/>
    <w:rsid w:val="115B08AB"/>
    <w:rsid w:val="11C71018"/>
    <w:rsid w:val="16414353"/>
    <w:rsid w:val="16AF1032"/>
    <w:rsid w:val="175E260B"/>
    <w:rsid w:val="176221AF"/>
    <w:rsid w:val="1BD571C1"/>
    <w:rsid w:val="1C774869"/>
    <w:rsid w:val="1D756FD8"/>
    <w:rsid w:val="1F795C09"/>
    <w:rsid w:val="20946B09"/>
    <w:rsid w:val="2C564365"/>
    <w:rsid w:val="2C6646BB"/>
    <w:rsid w:val="2D4F6EFD"/>
    <w:rsid w:val="2EBD7AB6"/>
    <w:rsid w:val="2FA8551B"/>
    <w:rsid w:val="3404482C"/>
    <w:rsid w:val="3679148F"/>
    <w:rsid w:val="39BA4298"/>
    <w:rsid w:val="40DA6FCE"/>
    <w:rsid w:val="48E73DC2"/>
    <w:rsid w:val="48EE489E"/>
    <w:rsid w:val="4BBA2651"/>
    <w:rsid w:val="56B45C5A"/>
    <w:rsid w:val="59034EBC"/>
    <w:rsid w:val="5C364049"/>
    <w:rsid w:val="5F5E475F"/>
    <w:rsid w:val="60C34D4A"/>
    <w:rsid w:val="66DE03AA"/>
    <w:rsid w:val="67A110FC"/>
    <w:rsid w:val="6931085D"/>
    <w:rsid w:val="6AB56226"/>
    <w:rsid w:val="6C1D4987"/>
    <w:rsid w:val="7525419E"/>
    <w:rsid w:val="75AE1BF7"/>
    <w:rsid w:val="7621652A"/>
    <w:rsid w:val="7645046A"/>
    <w:rsid w:val="764E52F2"/>
    <w:rsid w:val="7B7B7564"/>
    <w:rsid w:val="7D5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2024-03-26T06:08:31Z</dcterms:created>
  <dc:creator>Admin</dc:creator>
  <cp:lastModifiedBy>张鹏杰</cp:lastModifiedBy>
  <dcterms:modified xsi:type="dcterms:W3CDTF">2024-03-26T06:37:59Z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BB94A5CF45FB47BCBA37C60744500F09_12</vt:lpwstr>
  </property>
</Properties>
</file>