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0204C" w14:textId="6703E1A4" w:rsidR="004744B7" w:rsidRDefault="004744B7" w:rsidP="004744B7">
      <w:pPr>
        <w:spacing w:line="240" w:lineRule="auto"/>
        <w:contextualSpacing/>
      </w:pPr>
      <w:r>
        <w:t>1.</w:t>
      </w:r>
    </w:p>
    <w:p w14:paraId="1040549F" w14:textId="34412481" w:rsidR="004744B7" w:rsidRDefault="004744B7" w:rsidP="004744B7">
      <w:pPr>
        <w:spacing w:line="240" w:lineRule="auto"/>
        <w:contextualSpacing/>
      </w:pPr>
      <w:r>
        <w:tab/>
        <w:t>1.</w:t>
      </w:r>
      <w:r w:rsidR="00E93C04">
        <w:t xml:space="preserve"> If Susan studies hard then she will pass quantum mechanics.</w:t>
      </w:r>
    </w:p>
    <w:p w14:paraId="3800FE14" w14:textId="22227AE0" w:rsidR="00E93C04" w:rsidRDefault="00E93C04" w:rsidP="004744B7">
      <w:pPr>
        <w:spacing w:line="240" w:lineRule="auto"/>
        <w:contextualSpacing/>
      </w:pPr>
      <w:r>
        <w:tab/>
        <w:t xml:space="preserve">2. If Julius buys a </w:t>
      </w:r>
      <w:proofErr w:type="gramStart"/>
      <w:r>
        <w:t>laptop</w:t>
      </w:r>
      <w:proofErr w:type="gramEnd"/>
      <w:r>
        <w:t xml:space="preserve"> then he obtains 1500.</w:t>
      </w:r>
    </w:p>
    <w:p w14:paraId="225D022B" w14:textId="7B33A750" w:rsidR="00E93C04" w:rsidRDefault="00E93C04" w:rsidP="004744B7">
      <w:pPr>
        <w:spacing w:line="240" w:lineRule="auto"/>
        <w:contextualSpacing/>
      </w:pPr>
      <w:r>
        <w:t>2.</w:t>
      </w:r>
      <w:r>
        <w:tab/>
      </w:r>
    </w:p>
    <w:p w14:paraId="1FEE0650" w14:textId="21A011E2" w:rsidR="00E93C04" w:rsidRDefault="00E93C04" w:rsidP="004744B7">
      <w:pPr>
        <w:spacing w:line="240" w:lineRule="auto"/>
        <w:contextualSpacing/>
      </w:pPr>
      <w:r>
        <w:tab/>
        <w:t>1. False</w:t>
      </w:r>
    </w:p>
    <w:p w14:paraId="27F8F7FD" w14:textId="695D2BC0" w:rsidR="00E93C04" w:rsidRDefault="00E93C04" w:rsidP="004744B7">
      <w:pPr>
        <w:spacing w:line="240" w:lineRule="auto"/>
        <w:contextualSpacing/>
      </w:pPr>
      <w:r>
        <w:tab/>
        <w:t>2. True</w:t>
      </w:r>
    </w:p>
    <w:p w14:paraId="4353E3E4" w14:textId="2D709028" w:rsidR="00E93C04" w:rsidRDefault="00E93C04" w:rsidP="004744B7">
      <w:pPr>
        <w:spacing w:line="240" w:lineRule="auto"/>
        <w:contextualSpacing/>
      </w:pPr>
      <w:r>
        <w:t xml:space="preserve">3. </w:t>
      </w:r>
    </w:p>
    <w:p w14:paraId="74E853DA" w14:textId="337E4321" w:rsidR="00E93C04" w:rsidRDefault="00E93C04" w:rsidP="004744B7">
      <w:pPr>
        <w:spacing w:line="240" w:lineRule="auto"/>
        <w:contextualSpacing/>
      </w:pPr>
      <w:r>
        <w:tab/>
        <w:t>1. Unknown</w:t>
      </w:r>
    </w:p>
    <w:p w14:paraId="37BAEC8D" w14:textId="5F0998FC" w:rsidR="00E93C04" w:rsidRDefault="00E93C04" w:rsidP="004744B7">
      <w:pPr>
        <w:spacing w:line="240" w:lineRule="auto"/>
        <w:contextualSpacing/>
      </w:pPr>
      <w:r>
        <w:tab/>
        <w:t>2. Unknown</w:t>
      </w:r>
    </w:p>
    <w:p w14:paraId="1E9AE576" w14:textId="0C1E0031" w:rsidR="00E93C04" w:rsidRDefault="00E93C04" w:rsidP="004744B7">
      <w:pPr>
        <w:spacing w:line="240" w:lineRule="auto"/>
        <w:contextualSpacing/>
      </w:pPr>
      <w:r>
        <w:tab/>
        <w:t>3. True</w:t>
      </w:r>
    </w:p>
    <w:p w14:paraId="128FCB7D" w14:textId="515427E5" w:rsidR="00E93C04" w:rsidRDefault="00E93C04" w:rsidP="004744B7">
      <w:pPr>
        <w:spacing w:line="240" w:lineRule="auto"/>
        <w:contextualSpacing/>
      </w:pPr>
      <w:r>
        <w:t>4.</w:t>
      </w:r>
    </w:p>
    <w:p w14:paraId="10480464" w14:textId="37469450" w:rsidR="00E93C04" w:rsidRDefault="00E93C04" w:rsidP="004744B7">
      <w:pPr>
        <w:spacing w:line="240" w:lineRule="auto"/>
        <w:contextualSpacing/>
      </w:pPr>
      <w:r>
        <w:tab/>
        <w:t>1. False</w:t>
      </w:r>
    </w:p>
    <w:p w14:paraId="1211914C" w14:textId="4C2DE75B" w:rsidR="00E93C04" w:rsidRDefault="00E93C04" w:rsidP="004744B7">
      <w:pPr>
        <w:spacing w:line="240" w:lineRule="auto"/>
        <w:contextualSpacing/>
      </w:pPr>
      <w:r>
        <w:tab/>
        <w:t>2. False</w:t>
      </w:r>
    </w:p>
    <w:p w14:paraId="70444348" w14:textId="024EFDA9" w:rsidR="00E93C04" w:rsidRDefault="00E93C04" w:rsidP="004744B7">
      <w:pPr>
        <w:spacing w:line="240" w:lineRule="auto"/>
        <w:contextualSpacing/>
      </w:pPr>
      <w:r>
        <w:t>5.</w:t>
      </w:r>
    </w:p>
    <w:p w14:paraId="7E6E49AD" w14:textId="57DFA3DA" w:rsidR="00E93C04" w:rsidRDefault="00E93C04" w:rsidP="004744B7">
      <w:pPr>
        <w:spacing w:line="240" w:lineRule="auto"/>
        <w:contextualSpacing/>
      </w:pPr>
      <w:r>
        <w:tab/>
        <w:t>1. Wayne will not sit on his duff and will not drink beer all day.</w:t>
      </w:r>
    </w:p>
    <w:p w14:paraId="73AAF248" w14:textId="6DD75373" w:rsidR="00E93C04" w:rsidRDefault="00E93C04" w:rsidP="004744B7">
      <w:pPr>
        <w:spacing w:line="240" w:lineRule="auto"/>
        <w:contextualSpacing/>
      </w:pPr>
      <w:r>
        <w:tab/>
        <w:t>2. Mary is not intelligent or is not fun.</w:t>
      </w:r>
    </w:p>
    <w:p w14:paraId="15A02500" w14:textId="4D67046A" w:rsidR="00E93C04" w:rsidRDefault="00E93C04" w:rsidP="004744B7">
      <w:pPr>
        <w:spacing w:line="240" w:lineRule="auto"/>
        <w:contextualSpacing/>
      </w:pPr>
    </w:p>
    <w:sectPr w:rsidR="00E93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B7"/>
    <w:rsid w:val="004744B7"/>
    <w:rsid w:val="009D6291"/>
    <w:rsid w:val="00E9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5D03"/>
  <w15:chartTrackingRefBased/>
  <w15:docId w15:val="{955ACC64-5705-4877-BB11-B52AB896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4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Walter Podewil</dc:creator>
  <cp:keywords/>
  <dc:description/>
  <cp:lastModifiedBy>Theodore Walter Podewil</cp:lastModifiedBy>
  <cp:revision>1</cp:revision>
  <dcterms:created xsi:type="dcterms:W3CDTF">2025-01-16T17:56:00Z</dcterms:created>
  <dcterms:modified xsi:type="dcterms:W3CDTF">2025-01-16T18:25:00Z</dcterms:modified>
</cp:coreProperties>
</file>