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CABE1" w14:textId="2DFB49C5" w:rsidR="00BA7F4F" w:rsidRPr="00BA7F4F" w:rsidRDefault="00BA7F4F">
      <w:pPr>
        <w:rPr>
          <w:rFonts w:ascii="TH SarabunPSK" w:hAnsi="TH SarabunPSK" w:cs="TH SarabunPSK"/>
          <w:b/>
          <w:bCs/>
          <w:sz w:val="32"/>
          <w:szCs w:val="32"/>
        </w:rPr>
      </w:pPr>
      <w:r w:rsidRPr="00BA7F4F">
        <w:rPr>
          <w:rFonts w:ascii="TH SarabunPSK" w:hAnsi="TH SarabunPSK" w:cs="TH SarabunPSK"/>
          <w:b/>
          <w:bCs/>
          <w:sz w:val="32"/>
          <w:szCs w:val="32"/>
        </w:rPr>
        <w:t>Task 1 Image Sampling and Quantization</w:t>
      </w:r>
      <w:r w:rsidRPr="00BA7F4F">
        <w:rPr>
          <w:rFonts w:ascii="TH SarabunPSK" w:hAnsi="TH SarabunPSK" w:cs="TH SarabunPSK"/>
          <w:sz w:val="32"/>
          <w:szCs w:val="32"/>
        </w:rPr>
        <w:t xml:space="preserve"> </w:t>
      </w:r>
    </w:p>
    <w:p w14:paraId="3437A5AF" w14:textId="4ADC5E9F" w:rsidR="00BA7F4F" w:rsidRPr="00BA7F4F" w:rsidRDefault="00BA7F4F" w:rsidP="00E861B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A7F4F">
        <w:rPr>
          <w:rFonts w:ascii="TH SarabunPSK" w:hAnsi="TH SarabunPSK" w:cs="TH SarabunPSK"/>
          <w:sz w:val="32"/>
          <w:szCs w:val="32"/>
          <w:cs/>
        </w:rPr>
        <w:t>รูปที่สนใจ</w:t>
      </w:r>
      <w:r w:rsidRPr="00BA7F4F">
        <w:rPr>
          <w:rFonts w:ascii="TH SarabunPSK" w:hAnsi="TH SarabunPSK" w:cs="TH SarabunPSK"/>
          <w:sz w:val="32"/>
          <w:szCs w:val="32"/>
        </w:rPr>
        <w:t>:</w:t>
      </w:r>
    </w:p>
    <w:p w14:paraId="224A4AAC" w14:textId="3FEE214B" w:rsidR="00BA7F4F" w:rsidRPr="00BA7F4F" w:rsidRDefault="00BA7F4F" w:rsidP="00BA7F4F">
      <w:pPr>
        <w:jc w:val="center"/>
        <w:rPr>
          <w:rFonts w:ascii="TH SarabunPSK" w:hAnsi="TH SarabunPSK" w:cs="TH SarabunPSK"/>
          <w:sz w:val="32"/>
          <w:szCs w:val="32"/>
        </w:rPr>
      </w:pPr>
      <w:r w:rsidRPr="00BA7F4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99ED403" wp14:editId="1924A7A3">
            <wp:extent cx="1647654" cy="2057651"/>
            <wp:effectExtent l="0" t="0" r="0" b="0"/>
            <wp:docPr id="1859478241" name="Picture 5" descr="A small furry animal standing on its hind le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8241" name="Picture 5" descr="A small furry animal standing on its hind leg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13" cy="20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1C33" w14:textId="142F0C48" w:rsidR="00BA7F4F" w:rsidRPr="00BA7F4F" w:rsidRDefault="00BA7F4F" w:rsidP="00E861BD">
      <w:pPr>
        <w:spacing w:after="0"/>
        <w:rPr>
          <w:rFonts w:ascii="TH SarabunPSK" w:hAnsi="TH SarabunPSK" w:cs="TH SarabunPSK"/>
          <w:sz w:val="32"/>
          <w:szCs w:val="32"/>
        </w:rPr>
      </w:pPr>
      <w:r w:rsidRPr="00BA7F4F">
        <w:rPr>
          <w:rFonts w:ascii="TH SarabunPSK" w:hAnsi="TH SarabunPSK" w:cs="TH SarabunPSK"/>
          <w:sz w:val="32"/>
          <w:szCs w:val="32"/>
          <w:cs/>
        </w:rPr>
        <w:t xml:space="preserve">รูปที่ทำการ </w:t>
      </w:r>
      <w:r w:rsidRPr="00BA7F4F">
        <w:rPr>
          <w:rFonts w:ascii="TH SarabunPSK" w:hAnsi="TH SarabunPSK" w:cs="TH SarabunPSK"/>
          <w:sz w:val="32"/>
          <w:szCs w:val="32"/>
        </w:rPr>
        <w:t>Pixelate:</w:t>
      </w:r>
    </w:p>
    <w:p w14:paraId="76EE3A32" w14:textId="27ACBDA8" w:rsidR="00BA7F4F" w:rsidRPr="00BA7F4F" w:rsidRDefault="00BA7F4F" w:rsidP="00BA7F4F">
      <w:pPr>
        <w:jc w:val="center"/>
        <w:rPr>
          <w:rFonts w:ascii="TH SarabunPSK" w:hAnsi="TH SarabunPSK" w:cs="TH SarabunPSK"/>
          <w:sz w:val="32"/>
          <w:szCs w:val="32"/>
        </w:rPr>
      </w:pPr>
      <w:r w:rsidRPr="00BA7F4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F5602CF" wp14:editId="54849D99">
            <wp:extent cx="1800990" cy="2250141"/>
            <wp:effectExtent l="0" t="0" r="8890" b="0"/>
            <wp:docPr id="297776289" name="Picture 10" descr="A close up of a squirr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6289" name="Picture 10" descr="A close up of a squirre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70" cy="226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F4F">
        <w:rPr>
          <w:rFonts w:ascii="TH SarabunPSK" w:hAnsi="TH SarabunPSK" w:cs="TH SarabunPSK"/>
          <w:sz w:val="32"/>
          <w:szCs w:val="32"/>
        </w:rPr>
        <w:tab/>
      </w:r>
      <w:r w:rsidRPr="00BA7F4F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Pr="00BA7F4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5198432" wp14:editId="55105A21">
            <wp:extent cx="1800416" cy="2249424"/>
            <wp:effectExtent l="0" t="0" r="0" b="0"/>
            <wp:docPr id="210632807" name="Picture 9" descr="A close up of a pixelated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2807" name="Picture 9" descr="A close up of a pixelated patter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1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8053" w14:textId="4F784C35" w:rsidR="00BA7F4F" w:rsidRPr="00BA7F4F" w:rsidRDefault="00BA7F4F" w:rsidP="00BA7F4F">
      <w:pPr>
        <w:rPr>
          <w:rFonts w:ascii="TH SarabunPSK" w:hAnsi="TH SarabunPSK" w:cs="TH SarabunPSK"/>
          <w:sz w:val="32"/>
          <w:szCs w:val="32"/>
        </w:rPr>
      </w:pPr>
      <w:r w:rsidRPr="00BA7F4F">
        <w:rPr>
          <w:rFonts w:ascii="TH SarabunPSK" w:hAnsi="TH SarabunPSK" w:cs="TH SarabunPSK"/>
          <w:sz w:val="32"/>
          <w:szCs w:val="32"/>
        </w:rPr>
        <w:t xml:space="preserve"> </w:t>
      </w:r>
      <w:r w:rsidRPr="00BA7F4F">
        <w:rPr>
          <w:rFonts w:ascii="TH SarabunPSK" w:hAnsi="TH SarabunPSK" w:cs="TH SarabunPSK"/>
          <w:sz w:val="32"/>
          <w:szCs w:val="32"/>
        </w:rPr>
        <w:tab/>
      </w:r>
      <w:bookmarkStart w:id="0" w:name="_Hlk206103419"/>
      <w:r w:rsidRPr="00BA7F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861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A7F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A7F4F">
        <w:rPr>
          <w:rFonts w:ascii="TH SarabunPSK" w:hAnsi="TH SarabunPSK" w:cs="TH SarabunPSK"/>
          <w:sz w:val="32"/>
          <w:szCs w:val="32"/>
          <w:cs/>
        </w:rPr>
        <w:t xml:space="preserve">รูปที่ 1 </w:t>
      </w:r>
      <w:r w:rsidRPr="00BA7F4F">
        <w:rPr>
          <w:rFonts w:ascii="TH SarabunPSK" w:hAnsi="TH SarabunPSK" w:cs="TH SarabunPSK"/>
          <w:sz w:val="32"/>
          <w:szCs w:val="32"/>
        </w:rPr>
        <w:t xml:space="preserve">Block size 32 </w:t>
      </w:r>
      <w:proofErr w:type="spellStart"/>
      <w:r w:rsidRPr="00BA7F4F">
        <w:rPr>
          <w:rFonts w:ascii="TH SarabunPSK" w:hAnsi="TH SarabunPSK" w:cs="TH SarabunPSK"/>
          <w:sz w:val="32"/>
          <w:szCs w:val="32"/>
        </w:rPr>
        <w:t>px</w:t>
      </w:r>
      <w:proofErr w:type="spellEnd"/>
      <w:r w:rsidRPr="00BA7F4F">
        <w:rPr>
          <w:rFonts w:ascii="TH SarabunPSK" w:hAnsi="TH SarabunPSK" w:cs="TH SarabunPSK"/>
          <w:sz w:val="32"/>
          <w:szCs w:val="32"/>
        </w:rPr>
        <w:tab/>
      </w:r>
      <w:r w:rsidRPr="00BA7F4F">
        <w:rPr>
          <w:rFonts w:ascii="TH SarabunPSK" w:hAnsi="TH SarabunPSK" w:cs="TH SarabunPSK"/>
          <w:sz w:val="32"/>
          <w:szCs w:val="32"/>
        </w:rPr>
        <w:tab/>
      </w:r>
      <w:r w:rsidR="00E861BD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BA7F4F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BA7F4F">
        <w:rPr>
          <w:rFonts w:ascii="TH SarabunPSK" w:hAnsi="TH SarabunPSK" w:cs="TH SarabunPSK"/>
          <w:sz w:val="32"/>
          <w:szCs w:val="32"/>
        </w:rPr>
        <w:t>2</w:t>
      </w:r>
      <w:r w:rsidRPr="00BA7F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F4F">
        <w:rPr>
          <w:rFonts w:ascii="TH SarabunPSK" w:hAnsi="TH SarabunPSK" w:cs="TH SarabunPSK"/>
          <w:sz w:val="32"/>
          <w:szCs w:val="32"/>
        </w:rPr>
        <w:t xml:space="preserve">Block size 84 </w:t>
      </w:r>
      <w:proofErr w:type="spellStart"/>
      <w:r w:rsidRPr="00BA7F4F">
        <w:rPr>
          <w:rFonts w:ascii="TH SarabunPSK" w:hAnsi="TH SarabunPSK" w:cs="TH SarabunPSK"/>
          <w:sz w:val="32"/>
          <w:szCs w:val="32"/>
        </w:rPr>
        <w:t>px</w:t>
      </w:r>
      <w:proofErr w:type="spellEnd"/>
    </w:p>
    <w:bookmarkEnd w:id="0"/>
    <w:p w14:paraId="66DC7758" w14:textId="592AA6F0" w:rsidR="00FB63C6" w:rsidRPr="00BA7F4F" w:rsidRDefault="00BA7F4F" w:rsidP="00E861B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F4F">
        <w:rPr>
          <w:rFonts w:ascii="TH SarabunPSK" w:hAnsi="TH SarabunPSK" w:cs="TH SarabunPSK"/>
          <w:sz w:val="32"/>
          <w:szCs w:val="32"/>
          <w:cs/>
        </w:rPr>
        <w:t xml:space="preserve">จากการ </w:t>
      </w:r>
      <w:r w:rsidRPr="00BA7F4F">
        <w:rPr>
          <w:rFonts w:ascii="TH SarabunPSK" w:hAnsi="TH SarabunPSK" w:cs="TH SarabunPSK"/>
          <w:sz w:val="32"/>
          <w:szCs w:val="32"/>
        </w:rPr>
        <w:t xml:space="preserve">Sampling </w:t>
      </w:r>
      <w:r w:rsidRPr="00BA7F4F">
        <w:rPr>
          <w:rFonts w:ascii="TH SarabunPSK" w:hAnsi="TH SarabunPSK" w:cs="TH SarabunPSK"/>
          <w:sz w:val="32"/>
          <w:szCs w:val="32"/>
          <w:cs/>
        </w:rPr>
        <w:t xml:space="preserve">ด้วยขนาด </w:t>
      </w:r>
      <w:r w:rsidRPr="00BA7F4F">
        <w:rPr>
          <w:rFonts w:ascii="TH SarabunPSK" w:hAnsi="TH SarabunPSK" w:cs="TH SarabunPSK"/>
          <w:sz w:val="32"/>
          <w:szCs w:val="32"/>
        </w:rPr>
        <w:t xml:space="preserve">Grid </w:t>
      </w:r>
      <w:r w:rsidRPr="00BA7F4F">
        <w:rPr>
          <w:rFonts w:ascii="TH SarabunPSK" w:hAnsi="TH SarabunPSK" w:cs="TH SarabunPSK"/>
          <w:sz w:val="32"/>
          <w:szCs w:val="32"/>
          <w:cs/>
        </w:rPr>
        <w:t>ที่แตกต่าง</w:t>
      </w:r>
      <w:r w:rsidR="002C4E3A">
        <w:rPr>
          <w:rFonts w:ascii="TH SarabunPSK" w:hAnsi="TH SarabunPSK" w:cs="TH SarabunPSK" w:hint="cs"/>
          <w:sz w:val="32"/>
          <w:szCs w:val="32"/>
          <w:cs/>
        </w:rPr>
        <w:t>กัน</w:t>
      </w:r>
      <w:r w:rsidRPr="00BA7F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F4F">
        <w:rPr>
          <w:rFonts w:ascii="TH SarabunPSK" w:hAnsi="TH SarabunPSK" w:cs="TH SarabunPSK"/>
          <w:sz w:val="32"/>
          <w:szCs w:val="32"/>
        </w:rPr>
        <w:t xml:space="preserve">2 </w:t>
      </w:r>
      <w:r w:rsidRPr="00BA7F4F">
        <w:rPr>
          <w:rFonts w:ascii="TH SarabunPSK" w:hAnsi="TH SarabunPSK" w:cs="TH SarabunPSK"/>
          <w:sz w:val="32"/>
          <w:szCs w:val="32"/>
          <w:cs/>
        </w:rPr>
        <w:t xml:space="preserve">ค่า คือ </w:t>
      </w:r>
      <w:r w:rsidRPr="00BA7F4F">
        <w:rPr>
          <w:rFonts w:ascii="TH SarabunPSK" w:hAnsi="TH SarabunPSK" w:cs="TH SarabunPSK"/>
          <w:sz w:val="32"/>
          <w:szCs w:val="32"/>
        </w:rPr>
        <w:t xml:space="preserve">32 </w:t>
      </w:r>
      <w:proofErr w:type="spellStart"/>
      <w:r w:rsidRPr="00BA7F4F">
        <w:rPr>
          <w:rFonts w:ascii="TH SarabunPSK" w:hAnsi="TH SarabunPSK" w:cs="TH SarabunPSK"/>
          <w:sz w:val="32"/>
          <w:szCs w:val="32"/>
        </w:rPr>
        <w:t>px</w:t>
      </w:r>
      <w:proofErr w:type="spellEnd"/>
      <w:r w:rsidRPr="00BA7F4F">
        <w:rPr>
          <w:rFonts w:ascii="TH SarabunPSK" w:hAnsi="TH SarabunPSK" w:cs="TH SarabunPSK"/>
          <w:sz w:val="32"/>
          <w:szCs w:val="32"/>
        </w:rPr>
        <w:t xml:space="preserve"> </w:t>
      </w:r>
      <w:r w:rsidRPr="00BA7F4F">
        <w:rPr>
          <w:rFonts w:ascii="TH SarabunPSK" w:hAnsi="TH SarabunPSK" w:cs="TH SarabunPSK"/>
          <w:sz w:val="32"/>
          <w:szCs w:val="32"/>
          <w:cs/>
        </w:rPr>
        <w:t>และ 84</w:t>
      </w:r>
      <w:r w:rsidRPr="00BA7F4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7F4F">
        <w:rPr>
          <w:rFonts w:ascii="TH SarabunPSK" w:hAnsi="TH SarabunPSK" w:cs="TH SarabunPSK"/>
          <w:sz w:val="32"/>
          <w:szCs w:val="32"/>
        </w:rPr>
        <w:t>px</w:t>
      </w:r>
      <w:proofErr w:type="spellEnd"/>
      <w:r w:rsidRPr="00BA7F4F">
        <w:rPr>
          <w:rFonts w:ascii="TH SarabunPSK" w:hAnsi="TH SarabunPSK" w:cs="TH SarabunPSK"/>
          <w:sz w:val="32"/>
          <w:szCs w:val="32"/>
        </w:rPr>
        <w:t xml:space="preserve"> </w:t>
      </w:r>
      <w:r w:rsidR="002C4E3A">
        <w:rPr>
          <w:rFonts w:ascii="TH SarabunPSK" w:hAnsi="TH SarabunPSK" w:cs="TH SarabunPSK" w:hint="cs"/>
          <w:sz w:val="32"/>
          <w:szCs w:val="32"/>
          <w:cs/>
        </w:rPr>
        <w:t>พบว่าภาพที่</w:t>
      </w:r>
      <w:r w:rsidR="001F5BB6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2C4E3A" w:rsidRPr="002655D2">
        <w:rPr>
          <w:rFonts w:ascii="TH SarabunPSK" w:hAnsi="TH SarabunPSK" w:cs="TH SarabunPSK"/>
          <w:sz w:val="32"/>
          <w:szCs w:val="32"/>
        </w:rPr>
        <w:t xml:space="preserve">Grid </w:t>
      </w:r>
      <w:r w:rsidR="00E861BD">
        <w:rPr>
          <w:rFonts w:ascii="TH SarabunPSK" w:hAnsi="TH SarabunPSK" w:cs="TH SarabunPSK" w:hint="cs"/>
          <w:sz w:val="32"/>
          <w:szCs w:val="32"/>
          <w:cs/>
        </w:rPr>
        <w:t xml:space="preserve">ขนาด </w:t>
      </w:r>
      <w:r w:rsidR="002C4E3A">
        <w:rPr>
          <w:rFonts w:ascii="TH SarabunPSK" w:hAnsi="TH SarabunPSK" w:cs="TH SarabunPSK" w:hint="cs"/>
          <w:sz w:val="32"/>
          <w:szCs w:val="32"/>
          <w:cs/>
        </w:rPr>
        <w:t>84</w:t>
      </w:r>
      <w:r w:rsidR="002C4E3A" w:rsidRPr="002655D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C4E3A" w:rsidRPr="002655D2">
        <w:rPr>
          <w:rFonts w:ascii="TH SarabunPSK" w:hAnsi="TH SarabunPSK" w:cs="TH SarabunPSK"/>
          <w:sz w:val="32"/>
          <w:szCs w:val="32"/>
        </w:rPr>
        <w:t>px</w:t>
      </w:r>
      <w:proofErr w:type="spellEnd"/>
      <w:r w:rsidR="002C4E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5BB6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2C4E3A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2C4E3A" w:rsidRPr="002C4E3A">
        <w:rPr>
          <w:rFonts w:ascii="TH SarabunPSK" w:hAnsi="TH SarabunPSK" w:cs="TH SarabunPSK"/>
          <w:sz w:val="32"/>
          <w:szCs w:val="32"/>
        </w:rPr>
        <w:t xml:space="preserve">Block size </w:t>
      </w:r>
      <w:r w:rsidR="002C4E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1F5BB6">
        <w:rPr>
          <w:rFonts w:ascii="TH SarabunPSK" w:hAnsi="TH SarabunPSK" w:cs="TH SarabunPSK" w:hint="cs"/>
          <w:sz w:val="32"/>
          <w:szCs w:val="32"/>
          <w:cs/>
        </w:rPr>
        <w:t>ใหญ่กว่า</w:t>
      </w:r>
      <w:r w:rsidR="002C4E3A" w:rsidRPr="002C4E3A">
        <w:rPr>
          <w:rFonts w:ascii="TH SarabunPSK" w:hAnsi="TH SarabunPSK" w:cs="TH SarabunPSK"/>
          <w:sz w:val="32"/>
          <w:szCs w:val="32"/>
          <w:cs/>
        </w:rPr>
        <w:t xml:space="preserve"> ทำให้</w:t>
      </w:r>
      <w:r w:rsidR="0048367C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E861BD">
        <w:rPr>
          <w:rFonts w:ascii="TH SarabunPSK" w:hAnsi="TH SarabunPSK" w:cs="TH SarabunPSK" w:hint="cs"/>
          <w:sz w:val="32"/>
          <w:szCs w:val="32"/>
          <w:cs/>
        </w:rPr>
        <w:t>หลังการ</w:t>
      </w:r>
      <w:r w:rsidR="001F5B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5BB6" w:rsidRPr="00BA7F4F">
        <w:rPr>
          <w:rFonts w:ascii="TH SarabunPSK" w:hAnsi="TH SarabunPSK" w:cs="TH SarabunPSK"/>
          <w:sz w:val="32"/>
          <w:szCs w:val="32"/>
        </w:rPr>
        <w:t>Sampling</w:t>
      </w:r>
      <w:r w:rsidR="001F5BB6" w:rsidRPr="002C4E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4E3A" w:rsidRPr="002C4E3A">
        <w:rPr>
          <w:rFonts w:ascii="TH SarabunPSK" w:hAnsi="TH SarabunPSK" w:cs="TH SarabunPSK"/>
          <w:sz w:val="32"/>
          <w:szCs w:val="32"/>
          <w:cs/>
        </w:rPr>
        <w:t>มีความละเอียด</w:t>
      </w:r>
      <w:r w:rsidR="001F5BB6">
        <w:rPr>
          <w:rFonts w:ascii="TH SarabunPSK" w:hAnsi="TH SarabunPSK" w:cs="TH SarabunPSK" w:hint="cs"/>
          <w:sz w:val="32"/>
          <w:szCs w:val="32"/>
          <w:cs/>
        </w:rPr>
        <w:t>ที่ลดลงกว่า</w:t>
      </w:r>
      <w:r w:rsidR="00E861BD">
        <w:rPr>
          <w:rFonts w:ascii="TH SarabunPSK" w:hAnsi="TH SarabunPSK" w:cs="TH SarabunPSK" w:hint="cs"/>
          <w:sz w:val="32"/>
          <w:szCs w:val="32"/>
          <w:cs/>
        </w:rPr>
        <w:t xml:space="preserve">ภาพที่ถูก </w:t>
      </w:r>
      <w:r w:rsidR="00E861BD" w:rsidRPr="00BA7F4F">
        <w:rPr>
          <w:rFonts w:ascii="TH SarabunPSK" w:hAnsi="TH SarabunPSK" w:cs="TH SarabunPSK"/>
          <w:sz w:val="32"/>
          <w:szCs w:val="32"/>
        </w:rPr>
        <w:t>Sampling</w:t>
      </w:r>
      <w:r w:rsidR="00E861BD">
        <w:rPr>
          <w:rFonts w:ascii="TH SarabunPSK" w:hAnsi="TH SarabunPSK" w:cs="TH SarabunPSK" w:hint="cs"/>
          <w:sz w:val="32"/>
          <w:szCs w:val="32"/>
          <w:cs/>
        </w:rPr>
        <w:t xml:space="preserve"> ด้วยขนาด</w:t>
      </w:r>
      <w:r w:rsidR="002C4E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4E3A" w:rsidRPr="002655D2">
        <w:rPr>
          <w:rFonts w:ascii="TH SarabunPSK" w:hAnsi="TH SarabunPSK" w:cs="TH SarabunPSK"/>
          <w:sz w:val="32"/>
          <w:szCs w:val="32"/>
        </w:rPr>
        <w:t xml:space="preserve">Grid </w:t>
      </w:r>
      <w:r w:rsidR="001F5BB6">
        <w:rPr>
          <w:rFonts w:ascii="TH SarabunPSK" w:hAnsi="TH SarabunPSK" w:cs="TH SarabunPSK" w:hint="cs"/>
          <w:sz w:val="32"/>
          <w:szCs w:val="32"/>
          <w:cs/>
        </w:rPr>
        <w:t>32</w:t>
      </w:r>
      <w:r w:rsidR="002C4E3A" w:rsidRPr="002655D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C4E3A" w:rsidRPr="002655D2">
        <w:rPr>
          <w:rFonts w:ascii="TH SarabunPSK" w:hAnsi="TH SarabunPSK" w:cs="TH SarabunPSK"/>
          <w:sz w:val="32"/>
          <w:szCs w:val="32"/>
        </w:rPr>
        <w:t>px</w:t>
      </w:r>
      <w:proofErr w:type="spellEnd"/>
      <w:r w:rsidR="002C4E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367C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2C4E3A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2C4E3A" w:rsidRPr="002C4E3A">
        <w:rPr>
          <w:rFonts w:ascii="TH SarabunPSK" w:hAnsi="TH SarabunPSK" w:cs="TH SarabunPSK"/>
          <w:sz w:val="32"/>
          <w:szCs w:val="32"/>
        </w:rPr>
        <w:t xml:space="preserve">Block size </w:t>
      </w:r>
      <w:r w:rsidR="001F5BB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2C4E3A">
        <w:rPr>
          <w:rFonts w:ascii="TH SarabunPSK" w:hAnsi="TH SarabunPSK" w:cs="TH SarabunPSK" w:hint="cs"/>
          <w:sz w:val="32"/>
          <w:szCs w:val="32"/>
          <w:cs/>
        </w:rPr>
        <w:t>กว่า</w:t>
      </w:r>
      <w:r w:rsidR="002C4E3A" w:rsidRPr="002C4E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367C">
        <w:rPr>
          <w:rFonts w:ascii="TH SarabunPSK" w:hAnsi="TH SarabunPSK" w:cs="TH SarabunPSK" w:hint="cs"/>
          <w:sz w:val="32"/>
          <w:szCs w:val="32"/>
          <w:cs/>
        </w:rPr>
        <w:t>ส่งผล</w:t>
      </w:r>
      <w:r w:rsidR="002C4E3A" w:rsidRPr="002C4E3A">
        <w:rPr>
          <w:rFonts w:ascii="TH SarabunPSK" w:hAnsi="TH SarabunPSK" w:cs="TH SarabunPSK"/>
          <w:sz w:val="32"/>
          <w:szCs w:val="32"/>
          <w:cs/>
        </w:rPr>
        <w:t>ให้ภาพ</w:t>
      </w:r>
      <w:r w:rsidR="0048367C">
        <w:rPr>
          <w:rFonts w:ascii="TH SarabunPSK" w:hAnsi="TH SarabunPSK" w:cs="TH SarabunPSK" w:hint="cs"/>
          <w:sz w:val="32"/>
          <w:szCs w:val="32"/>
          <w:cs/>
        </w:rPr>
        <w:t>มีความ</w:t>
      </w:r>
      <w:r w:rsidR="002C4E3A" w:rsidRPr="002C4E3A">
        <w:rPr>
          <w:rFonts w:ascii="TH SarabunPSK" w:hAnsi="TH SarabunPSK" w:cs="TH SarabunPSK"/>
          <w:sz w:val="32"/>
          <w:szCs w:val="32"/>
          <w:cs/>
        </w:rPr>
        <w:t>ละเอียด</w:t>
      </w:r>
      <w:r w:rsidR="001F5BB6">
        <w:rPr>
          <w:rFonts w:ascii="TH SarabunPSK" w:hAnsi="TH SarabunPSK" w:cs="TH SarabunPSK" w:hint="cs"/>
          <w:sz w:val="32"/>
          <w:szCs w:val="32"/>
          <w:cs/>
        </w:rPr>
        <w:t>มากกว่า</w:t>
      </w:r>
    </w:p>
    <w:p w14:paraId="1EC81009" w14:textId="050C79A4" w:rsidR="00102D54" w:rsidRDefault="00B91C02" w:rsidP="00102D5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91C02">
        <w:rPr>
          <w:rFonts w:ascii="TH SarabunPSK" w:hAnsi="TH SarabunPSK" w:cs="TH SarabunPSK"/>
          <w:sz w:val="32"/>
          <w:szCs w:val="32"/>
          <w:cs/>
        </w:rPr>
        <w:t xml:space="preserve">สามารถสรุปได้ว่า 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="00102D54" w:rsidRPr="00102D54">
        <w:rPr>
          <w:rFonts w:ascii="TH SarabunPSK" w:hAnsi="TH SarabunPSK" w:cs="TH SarabunPSK"/>
          <w:sz w:val="32"/>
          <w:szCs w:val="32"/>
        </w:rPr>
        <w:t xml:space="preserve">Grid 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 xml:space="preserve">ขนาดใหญ่ในการ </w:t>
      </w:r>
      <w:r w:rsidR="00102D54" w:rsidRPr="00102D54">
        <w:rPr>
          <w:rFonts w:ascii="TH SarabunPSK" w:hAnsi="TH SarabunPSK" w:cs="TH SarabunPSK"/>
          <w:sz w:val="32"/>
          <w:szCs w:val="32"/>
        </w:rPr>
        <w:t xml:space="preserve">Sampling </w:t>
      </w:r>
      <w:r w:rsidR="00102D54">
        <w:rPr>
          <w:rFonts w:ascii="TH SarabunPSK" w:hAnsi="TH SarabunPSK" w:cs="TH SarabunPSK" w:hint="cs"/>
          <w:sz w:val="32"/>
          <w:szCs w:val="32"/>
          <w:cs/>
        </w:rPr>
        <w:t>จะ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 xml:space="preserve">ทำให้หนึ่งช่องครอบคลุมพื้นที่กว้าง </w:t>
      </w:r>
      <w:r w:rsidR="00102D5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>ต้องใช้ค่าสีเดียวแทนพิกเซลหลายจุด ส่งผลให้รายละเอียดเล็ก</w:t>
      </w:r>
      <w:r w:rsidR="00102D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>ๆ ในภาพหายไป</w:t>
      </w:r>
      <w:r w:rsidR="00102D5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 xml:space="preserve">สูญเสียความละเอียดของภาพ ในทางกลับกันการใช้ </w:t>
      </w:r>
      <w:r w:rsidR="00102D54" w:rsidRPr="00102D54">
        <w:rPr>
          <w:rFonts w:ascii="TH SarabunPSK" w:hAnsi="TH SarabunPSK" w:cs="TH SarabunPSK"/>
          <w:sz w:val="32"/>
          <w:szCs w:val="32"/>
        </w:rPr>
        <w:t xml:space="preserve">Grid 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>ขนาดเล็กทำให้หนึ่งช่องครอบคลุมน้อยลง จึงเก็บรายละเอียดได้มากกว่า และทำให้ภาพ</w:t>
      </w:r>
      <w:r w:rsidR="00102D54">
        <w:rPr>
          <w:rFonts w:ascii="TH SarabunPSK" w:hAnsi="TH SarabunPSK" w:cs="TH SarabunPSK" w:hint="cs"/>
          <w:sz w:val="32"/>
          <w:szCs w:val="32"/>
          <w:cs/>
        </w:rPr>
        <w:t>ดู</w:t>
      </w:r>
      <w:r w:rsidR="00102D54" w:rsidRPr="00102D54">
        <w:rPr>
          <w:rFonts w:ascii="TH SarabunPSK" w:hAnsi="TH SarabunPSK" w:cs="TH SarabunPSK"/>
          <w:sz w:val="32"/>
          <w:szCs w:val="32"/>
          <w:cs/>
        </w:rPr>
        <w:t>ชัดเจนกว่า</w:t>
      </w:r>
    </w:p>
    <w:p w14:paraId="4A5FB3E1" w14:textId="77777777" w:rsidR="0048367C" w:rsidRDefault="0048367C" w:rsidP="00BA7F4F">
      <w:pPr>
        <w:jc w:val="right"/>
        <w:rPr>
          <w:rFonts w:ascii="TH SarabunPSK" w:hAnsi="TH SarabunPSK" w:cs="TH SarabunPSK" w:hint="cs"/>
          <w:sz w:val="32"/>
          <w:szCs w:val="32"/>
        </w:rPr>
      </w:pPr>
    </w:p>
    <w:p w14:paraId="57F41E72" w14:textId="0878B72A" w:rsidR="00BA7F4F" w:rsidRPr="00467186" w:rsidRDefault="00BA7F4F" w:rsidP="00BA7F4F">
      <w:pPr>
        <w:jc w:val="right"/>
        <w:rPr>
          <w:rFonts w:ascii="TH SarabunPSK" w:hAnsi="TH SarabunPSK" w:cs="TH SarabunPSK"/>
          <w:sz w:val="28"/>
          <w:cs/>
        </w:rPr>
      </w:pPr>
      <w:bookmarkStart w:id="1" w:name="_Hlk206103326"/>
      <w:r w:rsidRPr="00467186">
        <w:rPr>
          <w:rFonts w:ascii="TH SarabunPSK" w:hAnsi="TH SarabunPSK" w:cs="TH SarabunPSK"/>
          <w:sz w:val="28"/>
          <w:cs/>
        </w:rPr>
        <w:t>นส.</w:t>
      </w:r>
      <w:r w:rsidR="00E861BD" w:rsidRPr="00467186">
        <w:rPr>
          <w:rFonts w:ascii="TH SarabunPSK" w:hAnsi="TH SarabunPSK" w:cs="TH SarabunPSK" w:hint="cs"/>
          <w:sz w:val="28"/>
          <w:cs/>
        </w:rPr>
        <w:t xml:space="preserve"> </w:t>
      </w:r>
      <w:r w:rsidRPr="00467186">
        <w:rPr>
          <w:rFonts w:ascii="TH SarabunPSK" w:hAnsi="TH SarabunPSK" w:cs="TH SarabunPSK"/>
          <w:sz w:val="28"/>
          <w:cs/>
        </w:rPr>
        <w:t>สิตานัน วรฤธิ์เรืองอุไร 66340500058</w:t>
      </w:r>
      <w:bookmarkEnd w:id="1"/>
    </w:p>
    <w:sectPr w:rsidR="00BA7F4F" w:rsidRPr="00467186" w:rsidSect="00BA7F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056F"/>
    <w:multiLevelType w:val="multilevel"/>
    <w:tmpl w:val="3202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C1D95"/>
    <w:multiLevelType w:val="multilevel"/>
    <w:tmpl w:val="0E6C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9560D"/>
    <w:multiLevelType w:val="multilevel"/>
    <w:tmpl w:val="E43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503891">
    <w:abstractNumId w:val="0"/>
  </w:num>
  <w:num w:numId="2" w16cid:durableId="641034027">
    <w:abstractNumId w:val="2"/>
  </w:num>
  <w:num w:numId="3" w16cid:durableId="21096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4F"/>
    <w:rsid w:val="000079E1"/>
    <w:rsid w:val="0007344F"/>
    <w:rsid w:val="00102D54"/>
    <w:rsid w:val="001A371C"/>
    <w:rsid w:val="001B2C07"/>
    <w:rsid w:val="001F5BB6"/>
    <w:rsid w:val="001F6610"/>
    <w:rsid w:val="00204618"/>
    <w:rsid w:val="002655D2"/>
    <w:rsid w:val="00270B2F"/>
    <w:rsid w:val="002C43D2"/>
    <w:rsid w:val="002C4E3A"/>
    <w:rsid w:val="00307DC2"/>
    <w:rsid w:val="003D354F"/>
    <w:rsid w:val="00454049"/>
    <w:rsid w:val="00467186"/>
    <w:rsid w:val="00480CED"/>
    <w:rsid w:val="00481C5A"/>
    <w:rsid w:val="0048367C"/>
    <w:rsid w:val="0053518A"/>
    <w:rsid w:val="005E6BF2"/>
    <w:rsid w:val="00656E7F"/>
    <w:rsid w:val="006E3EA3"/>
    <w:rsid w:val="006E4439"/>
    <w:rsid w:val="007F5DE1"/>
    <w:rsid w:val="008C3895"/>
    <w:rsid w:val="00A21D55"/>
    <w:rsid w:val="00B91C02"/>
    <w:rsid w:val="00BA039F"/>
    <w:rsid w:val="00BA7F4F"/>
    <w:rsid w:val="00E11ED6"/>
    <w:rsid w:val="00E300BA"/>
    <w:rsid w:val="00E861BD"/>
    <w:rsid w:val="00EA4CC2"/>
    <w:rsid w:val="00F1540B"/>
    <w:rsid w:val="00F222B8"/>
    <w:rsid w:val="00F404BC"/>
    <w:rsid w:val="00FB6265"/>
    <w:rsid w:val="00F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0C74"/>
  <w15:chartTrackingRefBased/>
  <w15:docId w15:val="{45130918-1014-4743-AF51-5AE4C401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4F"/>
  </w:style>
  <w:style w:type="paragraph" w:styleId="Heading1">
    <w:name w:val="heading 1"/>
    <w:basedOn w:val="Normal"/>
    <w:next w:val="Normal"/>
    <w:link w:val="Heading1Char"/>
    <w:uiPriority w:val="9"/>
    <w:qFormat/>
    <w:rsid w:val="00A2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7F5DE1"/>
    <w:pPr>
      <w:spacing w:after="100"/>
      <w:ind w:left="216"/>
    </w:pPr>
    <w:rPr>
      <w:rFonts w:ascii="TH SarabunPSK" w:eastAsia="Calibri" w:hAnsi="TH SarabunPSK" w:cs="Angsana New"/>
      <w:color w:val="000000" w:themeColor="text1"/>
      <w:kern w:val="0"/>
      <w:sz w:val="32"/>
      <w14:ligatures w14:val="none"/>
    </w:rPr>
  </w:style>
  <w:style w:type="paragraph" w:customStyle="1" w:styleId="Heading">
    <w:name w:val="Heading"/>
    <w:basedOn w:val="Heading1"/>
    <w:next w:val="Heading1"/>
    <w:link w:val="HeadingChar"/>
    <w:qFormat/>
    <w:rsid w:val="00A21D55"/>
    <w:pPr>
      <w:jc w:val="center"/>
    </w:pPr>
    <w:rPr>
      <w:rFonts w:ascii="TH SarabunPSK" w:eastAsia="TH SarabunPSK" w:hAnsi="TH SarabunPSK" w:cs="TH SarabunPSK"/>
      <w:b/>
      <w:bCs/>
      <w:color w:val="000000" w:themeColor="text1"/>
      <w:kern w:val="0"/>
      <w:sz w:val="36"/>
      <w:szCs w:val="36"/>
      <w14:ligatures w14:val="none"/>
    </w:rPr>
  </w:style>
  <w:style w:type="character" w:customStyle="1" w:styleId="HeadingChar">
    <w:name w:val="Heading Char"/>
    <w:basedOn w:val="DefaultParagraphFont"/>
    <w:link w:val="Heading"/>
    <w:rsid w:val="00A21D55"/>
    <w:rPr>
      <w:rFonts w:ascii="TH SarabunPSK" w:eastAsia="TH SarabunPSK" w:hAnsi="TH SarabunPSK" w:cs="TH SarabunPSK"/>
      <w:b/>
      <w:bCs/>
      <w:color w:val="000000" w:themeColor="text1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21D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customStyle="1" w:styleId="picture">
    <w:name w:val="picture"/>
    <w:basedOn w:val="Heading1"/>
    <w:link w:val="pictureChar"/>
    <w:qFormat/>
    <w:rsid w:val="000079E1"/>
    <w:pPr>
      <w:jc w:val="center"/>
    </w:pPr>
    <w:rPr>
      <w:rFonts w:ascii="TH Sarabun New" w:hAnsi="TH Sarabun New" w:cs="TH Sarabun New"/>
      <w:color w:val="000000" w:themeColor="text1"/>
      <w:sz w:val="28"/>
      <w:szCs w:val="32"/>
    </w:rPr>
  </w:style>
  <w:style w:type="character" w:customStyle="1" w:styleId="pictureChar">
    <w:name w:val="picture Char"/>
    <w:basedOn w:val="Heading1Char"/>
    <w:link w:val="picture"/>
    <w:rsid w:val="000079E1"/>
    <w:rPr>
      <w:rFonts w:ascii="TH Sarabun New" w:eastAsiaTheme="majorEastAsia" w:hAnsi="TH Sarabun New" w:cs="TH Sarabun New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4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4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7F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7F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F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3C6"/>
    <w:rPr>
      <w:rFonts w:ascii="Times New Roman" w:hAnsi="Times New Roman" w:cs="Angsana New"/>
      <w:sz w:val="24"/>
      <w:szCs w:val="30"/>
    </w:rPr>
  </w:style>
  <w:style w:type="table" w:styleId="TableGrid">
    <w:name w:val="Table Grid"/>
    <w:basedOn w:val="TableNormal"/>
    <w:uiPriority w:val="39"/>
    <w:rsid w:val="0026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490D9-F2D7-45E8-93B6-5DDE5A8C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SITANAN VORARITRUANGURAI</dc:creator>
  <cp:keywords/>
  <dc:description/>
  <cp:lastModifiedBy>SITANAN VORARITRUANGURAI</cp:lastModifiedBy>
  <cp:revision>8</cp:revision>
  <dcterms:created xsi:type="dcterms:W3CDTF">2025-08-13T16:01:00Z</dcterms:created>
  <dcterms:modified xsi:type="dcterms:W3CDTF">2025-08-15T10:33:00Z</dcterms:modified>
</cp:coreProperties>
</file>