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59" w:type="dxa"/>
        <w:jc w:val="center"/>
        <w:tblInd w:w="5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001"/>
      </w:tblGrid>
      <w:tr w:rsidR="003600AF" w:rsidRPr="003600AF" w14:paraId="1C1D7F52" w14:textId="77777777" w:rsidTr="003600AF">
        <w:trPr>
          <w:trHeight w:val="5924"/>
          <w:jc w:val="center"/>
        </w:trPr>
        <w:tc>
          <w:tcPr>
            <w:tcW w:w="7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A5B553" w14:textId="77777777" w:rsidR="00FD61DD" w:rsidRDefault="00431AE6">
            <w:pPr>
              <w:jc w:val="right"/>
              <w:rPr>
                <w:sz w:val="8"/>
                <w:szCs w:val="16"/>
              </w:rPr>
            </w:pPr>
            <w:r>
              <w:rPr>
                <w:sz w:val="8"/>
                <w:szCs w:val="16"/>
              </w:rPr>
              <w:t xml:space="preserve">  </w:t>
            </w:r>
          </w:p>
          <w:p w14:paraId="4C29F9FB" w14:textId="77777777" w:rsidR="00FD61DD" w:rsidRDefault="00FD61DD">
            <w:pPr>
              <w:jc w:val="right"/>
              <w:rPr>
                <w:sz w:val="16"/>
                <w:szCs w:val="16"/>
              </w:rPr>
            </w:pPr>
          </w:p>
          <w:p w14:paraId="0168014E" w14:textId="77777777" w:rsidR="00FD61DD" w:rsidRDefault="00431AE6">
            <w:pPr>
              <w:ind w:right="373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№ 12</w:t>
            </w:r>
          </w:p>
          <w:p w14:paraId="0E06CF20" w14:textId="77777777" w:rsidR="00FD61DD" w:rsidRDefault="00431AE6">
            <w:pPr>
              <w:jc w:val="center"/>
            </w:pPr>
            <w:r>
              <w:rPr>
                <w:b/>
                <w:sz w:val="20"/>
                <w:szCs w:val="20"/>
              </w:rPr>
              <w:t>КАРТОЧКА ПОЛНОМЕРНОГО УЧЕТА ВОЕННОСЛУЖАЩИХ</w:t>
            </w:r>
          </w:p>
          <w:tbl>
            <w:tblPr>
              <w:tblW w:w="7512" w:type="dxa"/>
              <w:jc w:val="center"/>
              <w:tblLook w:val="04A0" w:firstRow="1" w:lastRow="0" w:firstColumn="1" w:lastColumn="0" w:noHBand="0" w:noVBand="1"/>
            </w:tblPr>
            <w:tblGrid>
              <w:gridCol w:w="7512"/>
            </w:tblGrid>
            <w:tr w:rsidR="00FD61DD" w14:paraId="07348CCF" w14:textId="77777777">
              <w:trPr>
                <w:trHeight w:val="482"/>
                <w:jc w:val="center"/>
              </w:trPr>
              <w:tc>
                <w:tcPr>
                  <w:tcW w:w="7512" w:type="dxa"/>
                  <w:shd w:val="clear" w:color="auto" w:fill="auto"/>
                </w:tcPr>
                <w:p w14:paraId="3644C489" w14:textId="77777777" w:rsidR="00FD61DD" w:rsidRPr="003600AF" w:rsidRDefault="00431AE6">
                  <w:pPr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 xml:space="preserve">№ </w:t>
                  </w:r>
                  <w:r w:rsidR="003600AF">
                    <w:rPr>
                      <w:i/>
                      <w:sz w:val="20"/>
                      <w:szCs w:val="20"/>
                      <w:u w:val="single"/>
                      <w:lang w:val="en-US"/>
                    </w:rPr>
                    <w:t>{personal_number}</w:t>
                  </w:r>
                </w:p>
              </w:tc>
            </w:tr>
            <w:tr w:rsidR="00FD61DD" w14:paraId="340002E1" w14:textId="77777777">
              <w:trPr>
                <w:trHeight w:val="482"/>
                <w:jc w:val="center"/>
              </w:trPr>
              <w:tc>
                <w:tcPr>
                  <w:tcW w:w="7512" w:type="dxa"/>
                  <w:shd w:val="clear" w:color="auto" w:fill="auto"/>
                </w:tcPr>
                <w:p w14:paraId="060A9282" w14:textId="66F1EA40" w:rsidR="00FD61DD" w:rsidRDefault="00431AE6">
                  <w:pPr>
                    <w:tabs>
                      <w:tab w:val="left" w:pos="7292"/>
                    </w:tabs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1. Фамилия, имя, отчество (полностью)  </w:t>
                  </w:r>
                  <w:r w:rsidR="009825AA">
                    <w:rPr>
                      <w:i/>
                      <w:sz w:val="20"/>
                      <w:szCs w:val="20"/>
                      <w:u w:val="single"/>
                    </w:rPr>
                    <w:t>{last_name}</w:t>
                  </w:r>
                  <w:r w:rsidR="009825AA"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  <w:r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</w:p>
                <w:p w14:paraId="5EA32645" w14:textId="65BFC4A5" w:rsidR="00FD61DD" w:rsidRDefault="009825AA">
                  <w:pPr>
                    <w:tabs>
                      <w:tab w:val="left" w:pos="7292"/>
                    </w:tabs>
                  </w:pPr>
                  <w:r>
                    <w:rPr>
                      <w:i/>
                      <w:sz w:val="20"/>
                      <w:szCs w:val="20"/>
                      <w:u w:val="single"/>
                    </w:rPr>
                    <w:t>{first_name}</w:t>
                  </w:r>
                  <w:r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  <w:r w:rsidR="00431AE6">
                    <w:rPr>
                      <w:i/>
                      <w:sz w:val="20"/>
                      <w:szCs w:val="20"/>
                      <w:u w:val="single"/>
                    </w:rPr>
                    <w:t>{middle_name}</w:t>
                  </w:r>
                  <w:r w:rsidR="00E67602"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  <w:bookmarkStart w:id="0" w:name="_GoBack"/>
                  <w:bookmarkEnd w:id="0"/>
                  <w:r w:rsidR="00431AE6">
                    <w:rPr>
                      <w:sz w:val="20"/>
                      <w:szCs w:val="20"/>
                      <w:u w:val="single"/>
                    </w:rPr>
                    <w:tab/>
                  </w:r>
                </w:p>
              </w:tc>
            </w:tr>
            <w:tr w:rsidR="00FD61DD" w14:paraId="01571108" w14:textId="77777777">
              <w:trPr>
                <w:trHeight w:val="482"/>
                <w:jc w:val="center"/>
              </w:trPr>
              <w:tc>
                <w:tcPr>
                  <w:tcW w:w="7512" w:type="dxa"/>
                  <w:shd w:val="clear" w:color="auto" w:fill="auto"/>
                </w:tcPr>
                <w:p w14:paraId="7F7B3518" w14:textId="254F7C3A" w:rsidR="00FD61DD" w:rsidRDefault="00431AE6">
                  <w:pPr>
                    <w:tabs>
                      <w:tab w:val="left" w:pos="7263"/>
                      <w:tab w:val="left" w:pos="7292"/>
                    </w:tabs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2. Число, месяц, год и место рождения  </w:t>
                  </w:r>
                  <w:r w:rsidR="009825AA">
                    <w:rPr>
                      <w:i/>
                      <w:sz w:val="20"/>
                      <w:szCs w:val="20"/>
                      <w:u w:val="single"/>
                    </w:rPr>
                    <w:t>{birth_date}</w:t>
                  </w:r>
                  <w:r w:rsidR="009825AA"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  <w:r>
                    <w:rPr>
                      <w:i/>
                      <w:sz w:val="20"/>
                      <w:szCs w:val="20"/>
                      <w:u w:val="single"/>
                    </w:rPr>
                    <w:t xml:space="preserve">г.р. </w:t>
                  </w:r>
                  <w:r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</w:p>
                <w:p w14:paraId="34B0E53C" w14:textId="20065641" w:rsidR="00FD61DD" w:rsidRDefault="00431AE6">
                  <w:pPr>
                    <w:tabs>
                      <w:tab w:val="left" w:pos="7263"/>
                      <w:tab w:val="left" w:pos="7292"/>
                    </w:tabs>
                    <w:jc w:val="both"/>
                  </w:pPr>
                  <w:r>
                    <w:rPr>
                      <w:i/>
                      <w:sz w:val="20"/>
                      <w:szCs w:val="20"/>
                      <w:u w:val="single"/>
                    </w:rPr>
                    <w:t>{birth_place}</w:t>
                  </w:r>
                  <w:r w:rsidR="009825AA"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  <w:r>
                    <w:rPr>
                      <w:sz w:val="20"/>
                      <w:szCs w:val="20"/>
                      <w:u w:val="single"/>
                    </w:rPr>
                    <w:tab/>
                  </w:r>
                </w:p>
              </w:tc>
            </w:tr>
            <w:tr w:rsidR="00FD61DD" w14:paraId="0F5BE0FE" w14:textId="77777777">
              <w:trPr>
                <w:trHeight w:val="1162"/>
                <w:jc w:val="center"/>
              </w:trPr>
              <w:tc>
                <w:tcPr>
                  <w:tcW w:w="7512" w:type="dxa"/>
                  <w:shd w:val="clear" w:color="auto" w:fill="auto"/>
                </w:tcPr>
                <w:p w14:paraId="04351868" w14:textId="77777777" w:rsidR="00FD61DD" w:rsidRDefault="00431AE6">
                  <w:pPr>
                    <w:tabs>
                      <w:tab w:val="left" w:pos="7292"/>
                    </w:tabs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3. Воинское звание. </w:t>
                  </w:r>
                  <w:r>
                    <w:rPr>
                      <w:sz w:val="20"/>
                      <w:szCs w:val="20"/>
                      <w:shd w:val="clear" w:color="auto" w:fill="FFFF00"/>
                    </w:rPr>
                    <w:t>Чьим приказом присвоен личный номер</w:t>
                  </w:r>
                  <w:r>
                    <w:rPr>
                      <w:sz w:val="20"/>
                      <w:szCs w:val="20"/>
                    </w:rPr>
                    <w:t xml:space="preserve">, дата и номер приказа. Наименование воинской части (организации), заполнившей карточку, военный округ (флот)  </w:t>
                  </w:r>
                  <w:r w:rsidR="003600AF">
                    <w:rPr>
                      <w:i/>
                      <w:sz w:val="20"/>
                      <w:szCs w:val="20"/>
                      <w:u w:val="single"/>
                    </w:rPr>
                    <w:t>{vus@rank}</w:t>
                  </w:r>
                  <w:r w:rsidR="003600AF">
                    <w:rPr>
                      <w:sz w:val="20"/>
                      <w:szCs w:val="20"/>
                      <w:u w:val="single"/>
                    </w:rPr>
                    <w:t xml:space="preserve">, </w:t>
                  </w:r>
                  <w:r w:rsidR="003600AF">
                    <w:rPr>
                      <w:i/>
                      <w:sz w:val="20"/>
                      <w:szCs w:val="20"/>
                      <w:u w:val="single"/>
                    </w:rPr>
                    <w:t>{order_rank}</w:t>
                  </w:r>
                  <w:r w:rsidR="003600AF">
                    <w:rPr>
                      <w:sz w:val="20"/>
                      <w:szCs w:val="20"/>
                      <w:u w:val="single"/>
                    </w:rPr>
                    <w:t>.</w:t>
                  </w:r>
                  <w:r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</w:p>
                <w:p w14:paraId="03F5FF9D" w14:textId="144A2D77" w:rsidR="00FD61DD" w:rsidRDefault="003600AF">
                  <w:pPr>
                    <w:tabs>
                      <w:tab w:val="left" w:pos="7292"/>
                    </w:tabs>
                    <w:jc w:val="both"/>
                  </w:pPr>
                  <w:r>
                    <w:rPr>
                      <w:i/>
                      <w:sz w:val="20"/>
                      <w:szCs w:val="20"/>
                      <w:u w:val="single"/>
                    </w:rPr>
                    <w:t>В/ч</w:t>
                  </w:r>
                  <w:r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  <w:r w:rsidR="009825AA">
                    <w:rPr>
                      <w:i/>
                      <w:sz w:val="20"/>
                      <w:szCs w:val="20"/>
                      <w:u w:val="single"/>
                      <w:lang w:val="en-US"/>
                    </w:rPr>
                    <w:t>{voin_chast}</w:t>
                  </w:r>
                  <w:r w:rsidR="009825AA">
                    <w:rPr>
                      <w:sz w:val="20"/>
                      <w:szCs w:val="20"/>
                      <w:u w:val="single"/>
                      <w:lang w:val="en-US"/>
                    </w:rPr>
                    <w:t>,</w:t>
                  </w:r>
                  <w:r>
                    <w:rPr>
                      <w:i/>
                      <w:sz w:val="20"/>
                      <w:szCs w:val="20"/>
                      <w:u w:val="single"/>
                      <w:lang w:val="en-US"/>
                    </w:rPr>
                    <w:t xml:space="preserve"> </w:t>
                  </w:r>
                  <w:r>
                    <w:rPr>
                      <w:i/>
                      <w:sz w:val="20"/>
                      <w:szCs w:val="20"/>
                      <w:u w:val="single"/>
                    </w:rPr>
                    <w:t>ЗВО</w:t>
                  </w:r>
                  <w:r w:rsidR="00431AE6">
                    <w:rPr>
                      <w:sz w:val="20"/>
                      <w:szCs w:val="20"/>
                      <w:u w:val="single"/>
                    </w:rPr>
                    <w:tab/>
                  </w:r>
                </w:p>
              </w:tc>
            </w:tr>
            <w:tr w:rsidR="00FD61DD" w14:paraId="1027E192" w14:textId="77777777">
              <w:trPr>
                <w:trHeight w:hRule="exact" w:val="964"/>
                <w:jc w:val="center"/>
              </w:trPr>
              <w:tc>
                <w:tcPr>
                  <w:tcW w:w="7512" w:type="dxa"/>
                  <w:shd w:val="clear" w:color="auto" w:fill="auto"/>
                </w:tcPr>
                <w:p w14:paraId="52D33841" w14:textId="77777777" w:rsidR="00FD61DD" w:rsidRDefault="00431AE6">
                  <w:pPr>
                    <w:tabs>
                      <w:tab w:val="left" w:pos="7292"/>
                    </w:tabs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 Степень родства, фамилия, имя, отчество и адрес одного из близких родственников</w:t>
                  </w:r>
                </w:p>
                <w:p w14:paraId="0C220509" w14:textId="7763ACE7" w:rsidR="00FD61DD" w:rsidRDefault="009825AA">
                  <w:pPr>
                    <w:tabs>
                      <w:tab w:val="left" w:pos="7292"/>
                    </w:tabs>
                    <w:jc w:val="both"/>
                  </w:pPr>
                  <w:r>
                    <w:rPr>
                      <w:i/>
                      <w:sz w:val="20"/>
                      <w:szCs w:val="20"/>
                      <w:u w:val="single"/>
                    </w:rPr>
                    <w:t>Мать:</w:t>
                  </w:r>
                  <w:r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  <w:r w:rsidR="00431AE6">
                    <w:rPr>
                      <w:i/>
                      <w:sz w:val="20"/>
                      <w:szCs w:val="20"/>
                      <w:u w:val="single"/>
                    </w:rPr>
                    <w:t>{mother@last_</w:t>
                  </w:r>
                  <w:r>
                    <w:rPr>
                      <w:i/>
                      <w:sz w:val="20"/>
                      <w:szCs w:val="20"/>
                      <w:u w:val="single"/>
                    </w:rPr>
                    <w:t>name}</w:t>
                  </w:r>
                  <w:r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  <w:r>
                    <w:rPr>
                      <w:i/>
                      <w:sz w:val="20"/>
                      <w:szCs w:val="20"/>
                      <w:u w:val="single"/>
                    </w:rPr>
                    <w:t>{mother@first_name}</w:t>
                  </w:r>
                  <w:r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  <w:r w:rsidR="00431AE6">
                    <w:rPr>
                      <w:i/>
                      <w:sz w:val="20"/>
                      <w:szCs w:val="20"/>
                      <w:u w:val="single"/>
                    </w:rPr>
                    <w:t>{mother@</w:t>
                  </w:r>
                  <w:r w:rsidR="003600AF">
                    <w:rPr>
                      <w:i/>
                      <w:sz w:val="20"/>
                      <w:szCs w:val="20"/>
                      <w:u w:val="single"/>
                    </w:rPr>
                    <w:t>middle_name}; {mother@</w:t>
                  </w:r>
                  <w:r w:rsidR="003600AF">
                    <w:rPr>
                      <w:i/>
                      <w:sz w:val="20"/>
                      <w:szCs w:val="20"/>
                      <w:u w:val="single"/>
                      <w:lang w:val="en-US"/>
                    </w:rPr>
                    <w:t>fact_index</w:t>
                  </w:r>
                  <w:r w:rsidR="00431AE6">
                    <w:rPr>
                      <w:i/>
                      <w:sz w:val="20"/>
                      <w:szCs w:val="20"/>
                      <w:u w:val="single"/>
                    </w:rPr>
                    <w:t>},</w:t>
                  </w:r>
                  <w:r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  <w:r w:rsidR="00431AE6" w:rsidRPr="003600AF">
                    <w:rPr>
                      <w:rStyle w:val="InternetLink"/>
                      <w:i/>
                      <w:color w:val="auto"/>
                      <w:sz w:val="20"/>
                      <w:szCs w:val="20"/>
                    </w:rPr>
                    <w:t>{mother@fact_address</w:t>
                  </w:r>
                  <w:r>
                    <w:rPr>
                      <w:i/>
                      <w:sz w:val="20"/>
                      <w:szCs w:val="20"/>
                      <w:u w:val="single"/>
                    </w:rPr>
                    <w:t>}</w:t>
                  </w:r>
                  <w:r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  <w:r w:rsidR="00431AE6">
                    <w:rPr>
                      <w:i/>
                      <w:sz w:val="20"/>
                      <w:szCs w:val="20"/>
                      <w:u w:val="single"/>
                    </w:rPr>
                    <w:tab/>
                  </w:r>
                </w:p>
              </w:tc>
            </w:tr>
          </w:tbl>
          <w:p w14:paraId="65055376" w14:textId="77777777" w:rsidR="00FD61DD" w:rsidRDefault="00FD61DD">
            <w:pPr>
              <w:ind w:left="-142" w:right="-143"/>
              <w:jc w:val="both"/>
              <w:rPr>
                <w:sz w:val="20"/>
                <w:szCs w:val="20"/>
              </w:rPr>
            </w:pPr>
          </w:p>
          <w:tbl>
            <w:tblPr>
              <w:tblW w:w="7785" w:type="dxa"/>
              <w:jc w:val="center"/>
              <w:tblLook w:val="04A0" w:firstRow="1" w:lastRow="0" w:firstColumn="1" w:lastColumn="0" w:noHBand="0" w:noVBand="1"/>
            </w:tblPr>
            <w:tblGrid>
              <w:gridCol w:w="3892"/>
              <w:gridCol w:w="3893"/>
            </w:tblGrid>
            <w:tr w:rsidR="00FD61DD" w14:paraId="15C91024" w14:textId="77777777">
              <w:trPr>
                <w:jc w:val="center"/>
              </w:trPr>
              <w:tc>
                <w:tcPr>
                  <w:tcW w:w="3892" w:type="dxa"/>
                  <w:shd w:val="clear" w:color="auto" w:fill="auto"/>
                </w:tcPr>
                <w:p w14:paraId="185FC344" w14:textId="77777777" w:rsidR="00FD61DD" w:rsidRDefault="00431AE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М.П.</w:t>
                  </w:r>
                </w:p>
                <w:p w14:paraId="2CD2C2AC" w14:textId="77777777" w:rsidR="00FD61DD" w:rsidRDefault="00FD61DD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2C831874" w14:textId="77777777" w:rsidR="00FD61DD" w:rsidRDefault="00FD61DD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3C4DD70F" w14:textId="77777777" w:rsidR="00FD61DD" w:rsidRDefault="00431AE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shd w:val="clear" w:color="auto" w:fill="FFFF00"/>
                    </w:rPr>
                    <w:t>"</w:t>
                  </w:r>
                  <w:r>
                    <w:rPr>
                      <w:sz w:val="20"/>
                      <w:szCs w:val="20"/>
                      <w:u w:val="single"/>
                      <w:shd w:val="clear" w:color="auto" w:fill="FFFF00"/>
                    </w:rPr>
                    <w:t xml:space="preserve">  </w:t>
                  </w:r>
                  <w:r w:rsidR="003600AF">
                    <w:rPr>
                      <w:i/>
                      <w:sz w:val="20"/>
                      <w:szCs w:val="20"/>
                      <w:u w:val="single"/>
                      <w:shd w:val="clear" w:color="auto" w:fill="FFFF00"/>
                    </w:rPr>
                    <w:t>{chislo@generation_date}</w:t>
                  </w:r>
                  <w:r>
                    <w:rPr>
                      <w:sz w:val="20"/>
                      <w:szCs w:val="20"/>
                      <w:u w:val="single"/>
                      <w:shd w:val="clear" w:color="auto" w:fill="FFFF00"/>
                    </w:rPr>
                    <w:t xml:space="preserve">  </w:t>
                  </w:r>
                  <w:r>
                    <w:rPr>
                      <w:sz w:val="20"/>
                      <w:szCs w:val="20"/>
                      <w:shd w:val="clear" w:color="auto" w:fill="FFFF00"/>
                    </w:rPr>
                    <w:t xml:space="preserve">" </w:t>
                  </w:r>
                  <w:r>
                    <w:rPr>
                      <w:sz w:val="20"/>
                      <w:szCs w:val="20"/>
                      <w:u w:val="single"/>
                      <w:shd w:val="clear" w:color="auto" w:fill="FFFF00"/>
                    </w:rPr>
                    <w:t xml:space="preserve">  </w:t>
                  </w:r>
                  <w:r w:rsidR="003600AF">
                    <w:rPr>
                      <w:i/>
                      <w:sz w:val="20"/>
                      <w:szCs w:val="20"/>
                      <w:u w:val="single"/>
                      <w:shd w:val="clear" w:color="auto" w:fill="FFFF00"/>
                    </w:rPr>
                    <w:t>{month@generation_date}</w:t>
                  </w:r>
                  <w:r>
                    <w:rPr>
                      <w:sz w:val="20"/>
                      <w:szCs w:val="20"/>
                      <w:u w:val="single"/>
                      <w:shd w:val="clear" w:color="auto" w:fill="FFFF00"/>
                    </w:rPr>
                    <w:t xml:space="preserve">  </w:t>
                  </w:r>
                  <w:r>
                    <w:rPr>
                      <w:sz w:val="20"/>
                      <w:szCs w:val="20"/>
                      <w:shd w:val="clear" w:color="auto" w:fill="FFFF00"/>
                    </w:rPr>
                    <w:t xml:space="preserve"> 20</w:t>
                  </w:r>
                  <w:r>
                    <w:rPr>
                      <w:sz w:val="20"/>
                      <w:szCs w:val="20"/>
                      <w:u w:val="single"/>
                      <w:shd w:val="clear" w:color="auto" w:fill="FFFF00"/>
                    </w:rPr>
                    <w:t xml:space="preserve"> </w:t>
                  </w:r>
                  <w:r w:rsidR="003600AF">
                    <w:rPr>
                      <w:i/>
                      <w:sz w:val="20"/>
                      <w:szCs w:val="20"/>
                      <w:u w:val="single"/>
                      <w:shd w:val="clear" w:color="auto" w:fill="FFFF00"/>
                    </w:rPr>
                    <w:t>{year_last2@generation_date}</w:t>
                  </w:r>
                  <w:r>
                    <w:rPr>
                      <w:sz w:val="20"/>
                      <w:szCs w:val="20"/>
                      <w:u w:val="single"/>
                      <w:shd w:val="clear" w:color="auto" w:fill="FFFF00"/>
                    </w:rPr>
                    <w:t xml:space="preserve"> </w:t>
                  </w:r>
                  <w:r>
                    <w:rPr>
                      <w:sz w:val="20"/>
                      <w:szCs w:val="20"/>
                      <w:shd w:val="clear" w:color="auto" w:fill="FFFF00"/>
                    </w:rPr>
                    <w:t>г.</w:t>
                  </w:r>
                </w:p>
              </w:tc>
              <w:tc>
                <w:tcPr>
                  <w:tcW w:w="3892" w:type="dxa"/>
                  <w:shd w:val="clear" w:color="auto" w:fill="auto"/>
                </w:tcPr>
                <w:p w14:paraId="114027C7" w14:textId="77777777" w:rsidR="00FD61DD" w:rsidRDefault="00431AE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Начальник</w:t>
                  </w:r>
                </w:p>
                <w:p w14:paraId="6542C226" w14:textId="77777777" w:rsidR="00FD61DD" w:rsidRDefault="00431AE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факультета военного обучения</w:t>
                  </w:r>
                </w:p>
                <w:p w14:paraId="4D1F293C" w14:textId="77777777" w:rsidR="00FD61DD" w:rsidRDefault="00431AE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при МГУ имени М.В. Ломоносова</w:t>
                  </w:r>
                </w:p>
                <w:p w14:paraId="3F7DBF2F" w14:textId="77777777" w:rsidR="00FD61DD" w:rsidRDefault="00FD61DD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561C467D" w14:textId="77777777" w:rsidR="00FD61DD" w:rsidRDefault="00431AE6">
                  <w:pPr>
                    <w:tabs>
                      <w:tab w:val="left" w:pos="2143"/>
                    </w:tabs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полковник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b/>
                      <w:sz w:val="20"/>
                      <w:szCs w:val="20"/>
                    </w:rPr>
                    <w:t>П. Курочкин</w:t>
                  </w:r>
                </w:p>
              </w:tc>
            </w:tr>
          </w:tbl>
          <w:p w14:paraId="5D7CE9AD" w14:textId="77777777" w:rsidR="00FD61DD" w:rsidRDefault="00FD61DD">
            <w:pPr>
              <w:rPr>
                <w:sz w:val="8"/>
                <w:szCs w:val="8"/>
              </w:rPr>
            </w:pPr>
          </w:p>
        </w:tc>
      </w:tr>
    </w:tbl>
    <w:p w14:paraId="32AA2EBA" w14:textId="77777777" w:rsidR="00FD61DD" w:rsidRDefault="00FD61DD">
      <w:pPr>
        <w:rPr>
          <w:sz w:val="2"/>
          <w:szCs w:val="2"/>
        </w:rPr>
      </w:pPr>
    </w:p>
    <w:p w14:paraId="45CF696A" w14:textId="77777777" w:rsidR="00FD61DD" w:rsidRDefault="00FD61DD">
      <w:pPr>
        <w:sectPr w:rsidR="00FD61DD">
          <w:pgSz w:w="16838" w:h="11906" w:orient="landscape"/>
          <w:pgMar w:top="0" w:right="0" w:bottom="0" w:left="0" w:header="0" w:footer="0" w:gutter="0"/>
          <w:pgNumType w:start="1"/>
          <w:cols w:space="720"/>
          <w:formProt w:val="0"/>
          <w:docGrid w:linePitch="360" w:charSpace="-6145"/>
        </w:sectPr>
      </w:pPr>
    </w:p>
    <w:p w14:paraId="410BEB2A" w14:textId="77777777" w:rsidR="00FD61DD" w:rsidRDefault="00FD61DD"/>
    <w:p w14:paraId="01497411" w14:textId="77777777" w:rsidR="00FD61DD" w:rsidRDefault="00FD61DD">
      <w:pPr>
        <w:sectPr w:rsidR="00FD61DD">
          <w:type w:val="continuous"/>
          <w:pgSz w:w="16838" w:h="11906" w:orient="landscape"/>
          <w:pgMar w:top="0" w:right="0" w:bottom="0" w:left="0" w:header="0" w:footer="0" w:gutter="0"/>
          <w:cols w:space="720"/>
          <w:formProt w:val="0"/>
          <w:docGrid w:linePitch="360" w:charSpace="-6145"/>
        </w:sectPr>
      </w:pPr>
    </w:p>
    <w:p w14:paraId="79F6606D" w14:textId="77777777" w:rsidR="00555277" w:rsidRDefault="00555277"/>
    <w:sectPr w:rsidR="00555277">
      <w:type w:val="continuous"/>
      <w:pgSz w:w="16838" w:h="11906" w:orient="landscape"/>
      <w:pgMar w:top="0" w:right="0" w:bottom="0" w:left="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Arial"/>
    <w:charset w:val="CC"/>
    <w:family w:val="swiss"/>
    <w:pitch w:val="variable"/>
    <w:sig w:usb0="E0002AFF" w:usb1="C000247B" w:usb2="00000009" w:usb3="00000000" w:csb0="000001F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1DD"/>
    <w:rsid w:val="003600AF"/>
    <w:rsid w:val="00431AE6"/>
    <w:rsid w:val="00555277"/>
    <w:rsid w:val="009825AA"/>
    <w:rsid w:val="00E67602"/>
    <w:rsid w:val="00FD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A058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rsid w:val="00DC6A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872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rsid w:val="00DC6A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872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127</Words>
  <Characters>727</Characters>
  <Application>Microsoft Macintosh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НУЧ-ВК</dc:creator>
  <cp:lastModifiedBy>Андрей Сташевский</cp:lastModifiedBy>
  <cp:revision>7</cp:revision>
  <cp:lastPrinted>2017-08-07T18:33:00Z</cp:lastPrinted>
  <dcterms:created xsi:type="dcterms:W3CDTF">2017-08-13T12:50:00Z</dcterms:created>
  <dcterms:modified xsi:type="dcterms:W3CDTF">2017-08-15T05:59:00Z</dcterms:modified>
  <dc:language>en-US</dc:language>
</cp:coreProperties>
</file>