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417" w:rsidRDefault="00667417" w:rsidP="00EF66A2">
      <w:r>
        <w:t xml:space="preserve">A new </w:t>
      </w:r>
      <w:r w:rsidR="00FA713F">
        <w:t xml:space="preserve">conservation </w:t>
      </w:r>
      <w:r>
        <w:t xml:space="preserve">option for Va.’s </w:t>
      </w:r>
      <w:r w:rsidR="005520DF">
        <w:t>agricultural producers</w:t>
      </w:r>
    </w:p>
    <w:p w:rsidR="00667417" w:rsidRDefault="00667417" w:rsidP="00EF66A2"/>
    <w:p w:rsidR="00EF66A2" w:rsidRDefault="00EF66A2" w:rsidP="00EF66A2">
      <w:r>
        <w:t>Resource management plans are a new way for agricultural producers and landowners to</w:t>
      </w:r>
      <w:r w:rsidR="006124B2">
        <w:t xml:space="preserve"> preserve soil and water quality while improving their bottom line.</w:t>
      </w:r>
    </w:p>
    <w:p w:rsidR="006124B2" w:rsidRDefault="006124B2" w:rsidP="00EF66A2"/>
    <w:p w:rsidR="006124B2" w:rsidRDefault="006124B2" w:rsidP="00EF66A2">
      <w:r>
        <w:t>Plus, there’s this bonus: Farms operating under an RMP plan are deemed to be in compliance with state nutrient and sediment standards for nine years.</w:t>
      </w:r>
    </w:p>
    <w:p w:rsidR="006124B2" w:rsidRDefault="006124B2" w:rsidP="00EF66A2"/>
    <w:p w:rsidR="00EF66A2" w:rsidRDefault="00EF66A2" w:rsidP="00EF66A2">
      <w:r>
        <w:t xml:space="preserve">The program </w:t>
      </w:r>
      <w:r w:rsidR="005520DF">
        <w:t xml:space="preserve">was </w:t>
      </w:r>
      <w:r>
        <w:t>launched in 2014 and has been endorsed by both agricultural and environmental leaders. Participation in an RMP</w:t>
      </w:r>
      <w:r w:rsidR="006124B2">
        <w:t xml:space="preserve"> plan</w:t>
      </w:r>
      <w:r>
        <w:t xml:space="preserve"> is completely voluntary, and there’s funding available to help landowners initiate the program.</w:t>
      </w:r>
    </w:p>
    <w:p w:rsidR="006124B2" w:rsidRDefault="006124B2" w:rsidP="00EF66A2"/>
    <w:p w:rsidR="006124B2" w:rsidRDefault="006124B2" w:rsidP="00EF66A2">
      <w:r>
        <w:t>The program encourages farmers to have a private-sector developer create an RMP plan for their f</w:t>
      </w:r>
      <w:r w:rsidR="00330B9E">
        <w:t>arm or a portion of it. The plan will take into account</w:t>
      </w:r>
      <w:r>
        <w:t xml:space="preserve"> the property’s </w:t>
      </w:r>
      <w:r w:rsidR="00330B9E">
        <w:t>existing</w:t>
      </w:r>
      <w:r>
        <w:t xml:space="preserve"> stream buffer, soil conservation, nutrient management and stream-exclusion practices</w:t>
      </w:r>
      <w:r w:rsidR="00330B9E">
        <w:t>. The developer will inform the landowner of any additional practices that need to be implemented to qualify for the RMP certificate.</w:t>
      </w:r>
    </w:p>
    <w:p w:rsidR="006124B2" w:rsidRDefault="006124B2" w:rsidP="00EF66A2"/>
    <w:p w:rsidR="006124B2" w:rsidRDefault="006124B2" w:rsidP="00EF66A2">
      <w:r>
        <w:t>Once the plan is approved and implemented, the property</w:t>
      </w:r>
      <w:r w:rsidR="005253DD">
        <w:t xml:space="preserve"> owner</w:t>
      </w:r>
      <w:r>
        <w:t xml:space="preserve"> is granted certainty from state </w:t>
      </w:r>
      <w:r w:rsidR="005253DD">
        <w:t>nutrient and sediment water quality standards for the next nine years.</w:t>
      </w:r>
    </w:p>
    <w:p w:rsidR="006124B2" w:rsidRDefault="006124B2" w:rsidP="00EF66A2"/>
    <w:p w:rsidR="006124B2" w:rsidRDefault="005253DD" w:rsidP="00EF66A2">
      <w:r>
        <w:t xml:space="preserve">While the program is new, it’s based on conservation practices that have been used successfully for years. The mix of practices not only helps prevent water pollution, but </w:t>
      </w:r>
      <w:r w:rsidR="005520DF">
        <w:t>they keep farms efficient and profitable</w:t>
      </w:r>
      <w:r>
        <w:t>. Nutrient management plans and soil conservation practices can help maintain nutrients and reduce soil loss. Stream exclusion often leads to healthy herds, fewer veterinary costs and more marketable livestock.</w:t>
      </w:r>
    </w:p>
    <w:p w:rsidR="005253DD" w:rsidRDefault="005253DD" w:rsidP="00EF66A2"/>
    <w:p w:rsidR="005253DD" w:rsidRDefault="005253DD" w:rsidP="00EF66A2">
      <w:r>
        <w:t xml:space="preserve">Another positive for the agricultural community is that </w:t>
      </w:r>
      <w:r w:rsidR="00E732FB">
        <w:t>the program</w:t>
      </w:r>
      <w:r>
        <w:t xml:space="preserve"> enables better tracking of practices that are in place. This ensures that farmers receive the credit they deserve for helping to protect soil and water resources across Virginia.</w:t>
      </w:r>
    </w:p>
    <w:p w:rsidR="005253DD" w:rsidRDefault="005253DD" w:rsidP="00EF66A2"/>
    <w:p w:rsidR="005253DD" w:rsidRDefault="005253DD" w:rsidP="00EF66A2">
      <w:r>
        <w:t xml:space="preserve">Funding is available through the Virginia Agricultural Cost Share program to fund both development of RMPs and the practices needed to complete one. </w:t>
      </w:r>
    </w:p>
    <w:p w:rsidR="005253DD" w:rsidRDefault="005253DD" w:rsidP="00EF66A2"/>
    <w:p w:rsidR="005253DD" w:rsidRDefault="005253DD" w:rsidP="00EF66A2">
      <w:r>
        <w:t>Fo</w:t>
      </w:r>
      <w:r w:rsidR="00FA713F">
        <w:t xml:space="preserve">r more information, including contact information for </w:t>
      </w:r>
      <w:r>
        <w:t xml:space="preserve">certified resource management plan developers, visit </w:t>
      </w:r>
      <w:hyperlink r:id="rId4" w:history="1">
        <w:r w:rsidRPr="006A6C1C">
          <w:rPr>
            <w:rStyle w:val="Hyperlink"/>
          </w:rPr>
          <w:t>www.dcr.virginia.gov/soil_and_water/rmp.shtml</w:t>
        </w:r>
      </w:hyperlink>
      <w:r>
        <w:t>. Or, contact your local soil and water conservation district.</w:t>
      </w:r>
    </w:p>
    <w:p w:rsidR="005520DF" w:rsidRDefault="005520DF" w:rsidP="00EF66A2"/>
    <w:p w:rsidR="005520DF" w:rsidRDefault="005520DF" w:rsidP="00EF66A2"/>
    <w:p w:rsidR="005253DD" w:rsidRDefault="005253DD" w:rsidP="00EF66A2"/>
    <w:p w:rsidR="005253DD" w:rsidRDefault="005253DD" w:rsidP="00EF66A2"/>
    <w:p w:rsidR="00EF66A2" w:rsidRDefault="00EF66A2" w:rsidP="00EF66A2"/>
    <w:p w:rsidR="009805F4" w:rsidRPr="00EF66A2" w:rsidRDefault="00EF66A2" w:rsidP="00EF66A2">
      <w:r>
        <w:t xml:space="preserve"> </w:t>
      </w:r>
    </w:p>
    <w:sectPr w:rsidR="009805F4" w:rsidRPr="00EF66A2" w:rsidSect="00980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20"/>
  <w:characterSpacingControl w:val="doNotCompress"/>
  <w:compat/>
  <w:rsids>
    <w:rsidRoot w:val="00EF66A2"/>
    <w:rsid w:val="00033D73"/>
    <w:rsid w:val="00080844"/>
    <w:rsid w:val="00216167"/>
    <w:rsid w:val="00330B9E"/>
    <w:rsid w:val="0035330A"/>
    <w:rsid w:val="003D72D0"/>
    <w:rsid w:val="00401112"/>
    <w:rsid w:val="00514FA4"/>
    <w:rsid w:val="005253DD"/>
    <w:rsid w:val="005520DF"/>
    <w:rsid w:val="00560140"/>
    <w:rsid w:val="005D4F96"/>
    <w:rsid w:val="005F6CFC"/>
    <w:rsid w:val="006124B2"/>
    <w:rsid w:val="00612D83"/>
    <w:rsid w:val="00633702"/>
    <w:rsid w:val="00667417"/>
    <w:rsid w:val="006E0E3E"/>
    <w:rsid w:val="006E610F"/>
    <w:rsid w:val="007418E0"/>
    <w:rsid w:val="008304F9"/>
    <w:rsid w:val="00871754"/>
    <w:rsid w:val="008F10CE"/>
    <w:rsid w:val="00925A8A"/>
    <w:rsid w:val="009805F4"/>
    <w:rsid w:val="00994FE9"/>
    <w:rsid w:val="00C204E4"/>
    <w:rsid w:val="00CF1906"/>
    <w:rsid w:val="00D03F7B"/>
    <w:rsid w:val="00D320CB"/>
    <w:rsid w:val="00D8208E"/>
    <w:rsid w:val="00DB5755"/>
    <w:rsid w:val="00E312E0"/>
    <w:rsid w:val="00E3384B"/>
    <w:rsid w:val="00E732FB"/>
    <w:rsid w:val="00EB1749"/>
    <w:rsid w:val="00EC146A"/>
    <w:rsid w:val="00EF66A2"/>
    <w:rsid w:val="00F004C5"/>
    <w:rsid w:val="00FA713F"/>
    <w:rsid w:val="00FF3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F96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D4F96"/>
    <w:pPr>
      <w:keepNext/>
      <w:ind w:left="360"/>
      <w:outlineLvl w:val="0"/>
    </w:pPr>
    <w:rPr>
      <w:rFonts w:ascii="Tahoma" w:eastAsiaTheme="majorEastAsia" w:hAnsi="Tahoma" w:cs="Tahoma"/>
      <w:b/>
      <w:bCs/>
      <w:szCs w:val="23"/>
    </w:rPr>
  </w:style>
  <w:style w:type="paragraph" w:styleId="Heading2">
    <w:name w:val="heading 2"/>
    <w:basedOn w:val="Normal"/>
    <w:next w:val="Normal"/>
    <w:link w:val="Heading2Char"/>
    <w:qFormat/>
    <w:rsid w:val="005D4F96"/>
    <w:pPr>
      <w:keepNext/>
      <w:ind w:firstLine="360"/>
      <w:outlineLvl w:val="1"/>
    </w:pPr>
    <w:rPr>
      <w:rFonts w:ascii="Tahoma" w:eastAsia="Times New Roman" w:hAnsi="Tahoma" w:cs="Tahoma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5D4F96"/>
    <w:pPr>
      <w:keepNext/>
      <w:outlineLvl w:val="3"/>
    </w:pPr>
    <w:rPr>
      <w:rFonts w:eastAsia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qFormat/>
    <w:rsid w:val="005D4F96"/>
    <w:pPr>
      <w:keepNext/>
      <w:ind w:left="360" w:hanging="360"/>
      <w:outlineLvl w:val="4"/>
    </w:pPr>
    <w:rPr>
      <w:rFonts w:eastAsia="Times New Roman" w:cs="Times New Roman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5D4F96"/>
    <w:pPr>
      <w:keepNext/>
      <w:ind w:hanging="180"/>
      <w:outlineLvl w:val="5"/>
    </w:pPr>
    <w:rPr>
      <w:rFonts w:eastAsia="Times New Roman" w:cs="Times New Roman"/>
      <w:b/>
      <w:bCs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10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qFormat/>
    <w:rsid w:val="005D4F96"/>
    <w:pPr>
      <w:keepNext/>
      <w:autoSpaceDE w:val="0"/>
      <w:autoSpaceDN w:val="0"/>
      <w:adjustRightInd w:val="0"/>
      <w:spacing w:line="240" w:lineRule="atLeast"/>
      <w:outlineLvl w:val="8"/>
    </w:pPr>
    <w:rPr>
      <w:rFonts w:eastAsia="Times New Roman" w:cs="Times New Roman"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sectionheadings">
    <w:name w:val="Sub-section headings"/>
    <w:basedOn w:val="Normal"/>
    <w:autoRedefine/>
    <w:rsid w:val="006E0E3E"/>
    <w:pPr>
      <w:autoSpaceDE w:val="0"/>
      <w:autoSpaceDN w:val="0"/>
      <w:adjustRightInd w:val="0"/>
    </w:pPr>
    <w:rPr>
      <w:rFonts w:ascii="Arial" w:hAnsi="Arial"/>
      <w:b/>
    </w:rPr>
  </w:style>
  <w:style w:type="paragraph" w:customStyle="1" w:styleId="BreakoutTopics">
    <w:name w:val="Breakout Topics"/>
    <w:basedOn w:val="Normal"/>
    <w:autoRedefine/>
    <w:rsid w:val="006E0E3E"/>
    <w:pPr>
      <w:tabs>
        <w:tab w:val="center" w:pos="4680"/>
        <w:tab w:val="right" w:pos="9360"/>
      </w:tabs>
    </w:pPr>
    <w:rPr>
      <w:rFonts w:ascii="Arial" w:hAnsi="Arial"/>
      <w:i/>
    </w:rPr>
  </w:style>
  <w:style w:type="paragraph" w:styleId="Header">
    <w:name w:val="header"/>
    <w:next w:val="BreakoutTopics"/>
    <w:link w:val="HeaderChar"/>
    <w:uiPriority w:val="99"/>
    <w:semiHidden/>
    <w:unhideWhenUsed/>
    <w:rsid w:val="006E0E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0E3E"/>
  </w:style>
  <w:style w:type="paragraph" w:customStyle="1" w:styleId="TitleVOP">
    <w:name w:val="Title VOP"/>
    <w:basedOn w:val="Normal"/>
    <w:autoRedefine/>
    <w:rsid w:val="00C204E4"/>
    <w:pPr>
      <w:keepNext/>
      <w:outlineLvl w:val="0"/>
    </w:pPr>
    <w:rPr>
      <w:rFonts w:ascii="Arial Black" w:eastAsia="Times New Roman" w:hAnsi="Arial Black"/>
      <w:b/>
      <w:bCs/>
      <w:sz w:val="28"/>
    </w:rPr>
  </w:style>
  <w:style w:type="character" w:customStyle="1" w:styleId="Heading1Char">
    <w:name w:val="Heading 1 Char"/>
    <w:basedOn w:val="DefaultParagraphFont"/>
    <w:link w:val="Heading1"/>
    <w:rsid w:val="005D4F96"/>
    <w:rPr>
      <w:rFonts w:ascii="Tahoma" w:eastAsiaTheme="majorEastAsia" w:hAnsi="Tahoma" w:cs="Tahoma"/>
      <w:b/>
      <w:bCs/>
      <w:sz w:val="24"/>
      <w:szCs w:val="23"/>
    </w:rPr>
  </w:style>
  <w:style w:type="paragraph" w:customStyle="1" w:styleId="Sub-section">
    <w:name w:val="Sub-section"/>
    <w:basedOn w:val="Normal"/>
    <w:autoRedefine/>
    <w:rsid w:val="00C204E4"/>
    <w:pPr>
      <w:autoSpaceDE w:val="0"/>
      <w:autoSpaceDN w:val="0"/>
      <w:adjustRightInd w:val="0"/>
    </w:pPr>
    <w:rPr>
      <w:rFonts w:ascii="Arial" w:eastAsia="Times New Roman" w:hAnsi="Arial"/>
      <w:b/>
    </w:rPr>
  </w:style>
  <w:style w:type="paragraph" w:customStyle="1" w:styleId="VOPTitle">
    <w:name w:val="VOP Title"/>
    <w:basedOn w:val="Header"/>
    <w:autoRedefine/>
    <w:qFormat/>
    <w:rsid w:val="00CF1906"/>
    <w:pPr>
      <w:tabs>
        <w:tab w:val="clear" w:pos="4680"/>
        <w:tab w:val="clear" w:pos="9360"/>
        <w:tab w:val="center" w:pos="4320"/>
        <w:tab w:val="right" w:pos="8640"/>
      </w:tabs>
    </w:pPr>
    <w:rPr>
      <w:rFonts w:ascii="Arial Black" w:eastAsia="Times New Roman" w:hAnsi="Arial Black" w:cs="Times New Roman"/>
      <w:b/>
      <w:bCs/>
      <w:color w:val="000000"/>
      <w:sz w:val="2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10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customStyle="1" w:styleId="Sub-sectionheading">
    <w:name w:val="Sub-section heading"/>
    <w:basedOn w:val="Normal"/>
    <w:autoRedefine/>
    <w:rsid w:val="006E610F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b/>
    </w:rPr>
  </w:style>
  <w:style w:type="paragraph" w:customStyle="1" w:styleId="VOPSub-sectionheadings">
    <w:name w:val="VOP Sub-section headings"/>
    <w:basedOn w:val="Normal"/>
    <w:autoRedefine/>
    <w:rsid w:val="008304F9"/>
    <w:pPr>
      <w:tabs>
        <w:tab w:val="left" w:pos="-720"/>
        <w:tab w:val="left" w:pos="0"/>
        <w:tab w:val="left" w:pos="432"/>
        <w:tab w:val="left" w:pos="4464"/>
      </w:tabs>
    </w:pPr>
    <w:rPr>
      <w:rFonts w:ascii="Arial" w:eastAsia="Times New Roman" w:hAnsi="Arial"/>
      <w:b/>
    </w:rPr>
  </w:style>
  <w:style w:type="paragraph" w:customStyle="1" w:styleId="VOPBreakoutTopics">
    <w:name w:val="VOP Breakout Topics"/>
    <w:basedOn w:val="Normal"/>
    <w:rsid w:val="00DB5755"/>
    <w:pPr>
      <w:autoSpaceDE w:val="0"/>
      <w:autoSpaceDN w:val="0"/>
      <w:adjustRightInd w:val="0"/>
    </w:pPr>
    <w:rPr>
      <w:rFonts w:ascii="Arial" w:eastAsia="Times New Roman" w:hAnsi="Arial"/>
      <w:bCs/>
      <w:i/>
    </w:rPr>
  </w:style>
  <w:style w:type="paragraph" w:customStyle="1" w:styleId="VOPSub-sections">
    <w:name w:val="VOP Sub-sections"/>
    <w:basedOn w:val="Normal"/>
    <w:rsid w:val="00DB5755"/>
    <w:pPr>
      <w:autoSpaceDE w:val="0"/>
      <w:autoSpaceDN w:val="0"/>
      <w:adjustRightInd w:val="0"/>
    </w:pPr>
    <w:rPr>
      <w:rFonts w:ascii="Arial" w:eastAsia="Times New Roman" w:hAnsi="Arial"/>
      <w:b/>
      <w:color w:val="000000"/>
    </w:rPr>
  </w:style>
  <w:style w:type="character" w:customStyle="1" w:styleId="Heading2Char">
    <w:name w:val="Heading 2 Char"/>
    <w:basedOn w:val="DefaultParagraphFont"/>
    <w:link w:val="Heading2"/>
    <w:rsid w:val="005D4F96"/>
    <w:rPr>
      <w:rFonts w:ascii="Tahoma" w:eastAsia="Times New Roman" w:hAnsi="Tahoma" w:cs="Tahoma"/>
      <w:b/>
      <w:bCs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D4F9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5D4F96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5D4F96"/>
    <w:rPr>
      <w:rFonts w:ascii="Times New Roman" w:eastAsia="Times New Roman" w:hAnsi="Times New Roman" w:cs="Times New Roman"/>
      <w:b/>
      <w:bCs/>
      <w:sz w:val="24"/>
      <w:szCs w:val="23"/>
    </w:rPr>
  </w:style>
  <w:style w:type="character" w:customStyle="1" w:styleId="Heading9Char">
    <w:name w:val="Heading 9 Char"/>
    <w:basedOn w:val="DefaultParagraphFont"/>
    <w:link w:val="Heading9"/>
    <w:rsid w:val="005D4F96"/>
    <w:rPr>
      <w:rFonts w:ascii="Times New Roman" w:eastAsia="Times New Roman" w:hAnsi="Times New Roman" w:cs="Times New Roman"/>
      <w:bCs/>
      <w:sz w:val="24"/>
      <w:szCs w:val="24"/>
      <w:u w:val="single"/>
    </w:rPr>
  </w:style>
  <w:style w:type="character" w:styleId="Strong">
    <w:name w:val="Strong"/>
    <w:basedOn w:val="DefaultParagraphFont"/>
    <w:uiPriority w:val="22"/>
    <w:qFormat/>
    <w:rsid w:val="005D4F96"/>
    <w:rPr>
      <w:b/>
      <w:bCs/>
    </w:rPr>
  </w:style>
  <w:style w:type="character" w:styleId="Emphasis">
    <w:name w:val="Emphasis"/>
    <w:basedOn w:val="DefaultParagraphFont"/>
    <w:uiPriority w:val="20"/>
    <w:qFormat/>
    <w:rsid w:val="005D4F96"/>
    <w:rPr>
      <w:b/>
      <w:bCs/>
      <w:i w:val="0"/>
      <w:iCs w:val="0"/>
    </w:rPr>
  </w:style>
  <w:style w:type="paragraph" w:styleId="NoSpacing">
    <w:name w:val="No Spacing"/>
    <w:uiPriority w:val="1"/>
    <w:qFormat/>
    <w:rsid w:val="005D4F9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4F96"/>
    <w:pPr>
      <w:ind w:left="720"/>
      <w:contextualSpacing/>
    </w:pPr>
    <w:rPr>
      <w:rFonts w:eastAsia="Times New Roman" w:cs="Times New Roman"/>
    </w:rPr>
  </w:style>
  <w:style w:type="paragraph" w:customStyle="1" w:styleId="ChapterTitle">
    <w:name w:val="Chapter Title"/>
    <w:basedOn w:val="Normal"/>
    <w:link w:val="ChapterTitleChar"/>
    <w:qFormat/>
    <w:rsid w:val="005D4F96"/>
    <w:rPr>
      <w:rFonts w:ascii="Arial Black" w:eastAsia="Times New Roman" w:hAnsi="Arial Black" w:cs="Times New Roman"/>
      <w:sz w:val="28"/>
    </w:rPr>
  </w:style>
  <w:style w:type="character" w:customStyle="1" w:styleId="ChapterTitleChar">
    <w:name w:val="Chapter Title Char"/>
    <w:basedOn w:val="DefaultParagraphFont"/>
    <w:link w:val="ChapterTitle"/>
    <w:rsid w:val="005D4F96"/>
    <w:rPr>
      <w:rFonts w:ascii="Arial Black" w:eastAsia="Times New Roman" w:hAnsi="Arial Black" w:cs="Times New Roman"/>
      <w:sz w:val="28"/>
      <w:szCs w:val="24"/>
    </w:rPr>
  </w:style>
  <w:style w:type="paragraph" w:customStyle="1" w:styleId="SectionHeadings">
    <w:name w:val="Section Headings"/>
    <w:basedOn w:val="ChapterTitle"/>
    <w:qFormat/>
    <w:rsid w:val="005D4F96"/>
    <w:rPr>
      <w:rFonts w:ascii="Arial" w:hAnsi="Arial"/>
      <w:b/>
      <w:sz w:val="24"/>
      <w:u w:val="single"/>
    </w:rPr>
  </w:style>
  <w:style w:type="paragraph" w:customStyle="1" w:styleId="Sub-SectionHeadings0">
    <w:name w:val="Sub-Section Headings"/>
    <w:basedOn w:val="Normal"/>
    <w:qFormat/>
    <w:rsid w:val="005D4F96"/>
    <w:pPr>
      <w:tabs>
        <w:tab w:val="left" w:pos="1980"/>
      </w:tabs>
      <w:autoSpaceDE w:val="0"/>
      <w:autoSpaceDN w:val="0"/>
      <w:adjustRightInd w:val="0"/>
    </w:pPr>
    <w:rPr>
      <w:rFonts w:ascii="Arial" w:eastAsia="Times New Roman" w:hAnsi="Arial" w:cs="Times New Roman"/>
      <w:b/>
      <w:bCs/>
    </w:rPr>
  </w:style>
  <w:style w:type="paragraph" w:customStyle="1" w:styleId="BreakoutTopicHeadings">
    <w:name w:val="Breakout Topic Headings"/>
    <w:basedOn w:val="ChapterTitle"/>
    <w:qFormat/>
    <w:rsid w:val="005D4F96"/>
    <w:rPr>
      <w:rFonts w:ascii="Arial" w:hAnsi="Arial"/>
      <w:i/>
      <w:sz w:val="24"/>
    </w:rPr>
  </w:style>
  <w:style w:type="paragraph" w:customStyle="1" w:styleId="VOPSection">
    <w:name w:val="VOP Section"/>
    <w:basedOn w:val="Heading1"/>
    <w:autoRedefine/>
    <w:qFormat/>
    <w:rsid w:val="00633702"/>
    <w:rPr>
      <w:rFonts w:ascii="Arial" w:eastAsia="Times New Roman" w:hAnsi="Arial"/>
      <w:bCs w:val="0"/>
      <w:szCs w:val="24"/>
      <w:u w:val="single"/>
    </w:rPr>
  </w:style>
  <w:style w:type="paragraph" w:customStyle="1" w:styleId="VOPBreakouttopics0">
    <w:name w:val="VOP Breakout topics"/>
    <w:basedOn w:val="Header"/>
    <w:autoRedefine/>
    <w:qFormat/>
    <w:rsid w:val="00633702"/>
    <w:pPr>
      <w:tabs>
        <w:tab w:val="clear" w:pos="4680"/>
        <w:tab w:val="clear" w:pos="9360"/>
        <w:tab w:val="center" w:pos="4320"/>
        <w:tab w:val="right" w:pos="8640"/>
      </w:tabs>
    </w:pPr>
    <w:rPr>
      <w:rFonts w:ascii="Arial" w:eastAsia="Times New Roman" w:hAnsi="Arial" w:cs="Times New Roman"/>
      <w:i/>
      <w:sz w:val="24"/>
      <w:szCs w:val="24"/>
    </w:rPr>
  </w:style>
  <w:style w:type="paragraph" w:customStyle="1" w:styleId="VOPSectionHeading">
    <w:name w:val="VOP Section Heading"/>
    <w:basedOn w:val="Normal"/>
    <w:autoRedefine/>
    <w:qFormat/>
    <w:rsid w:val="00FF3FE0"/>
    <w:pPr>
      <w:autoSpaceDE w:val="0"/>
      <w:autoSpaceDN w:val="0"/>
      <w:adjustRightInd w:val="0"/>
      <w:spacing w:line="276" w:lineRule="auto"/>
    </w:pPr>
    <w:rPr>
      <w:rFonts w:ascii="Arial" w:eastAsiaTheme="minorEastAsia" w:hAnsi="Arial" w:cs="Times New Roman"/>
      <w:b/>
      <w:u w:val="single"/>
    </w:rPr>
  </w:style>
  <w:style w:type="character" w:styleId="Hyperlink">
    <w:name w:val="Hyperlink"/>
    <w:basedOn w:val="DefaultParagraphFont"/>
    <w:uiPriority w:val="99"/>
    <w:unhideWhenUsed/>
    <w:rsid w:val="005253D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601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1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14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1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14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1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cr.virginia.gov/soil_and_water/rmp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1930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Buchanan</dc:creator>
  <cp:lastModifiedBy>Julie Buchanan</cp:lastModifiedBy>
  <cp:revision>2</cp:revision>
  <dcterms:created xsi:type="dcterms:W3CDTF">2015-05-18T17:18:00Z</dcterms:created>
  <dcterms:modified xsi:type="dcterms:W3CDTF">2015-05-18T17:18:00Z</dcterms:modified>
</cp:coreProperties>
</file>