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9768E6" w:rsidRDefault="00813427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9041</w:t>
      </w:r>
      <w:r w:rsidR="0042788E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Generar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42788E">
        <w:rPr>
          <w:rFonts w:asciiTheme="minorHAnsi" w:hAnsiTheme="minorHAnsi" w:cstheme="minorHAnsi"/>
          <w:sz w:val="28"/>
          <w:szCs w:val="28"/>
        </w:rPr>
        <w:t>Carta I</w:t>
      </w:r>
      <w:r w:rsidR="007B4215">
        <w:rPr>
          <w:rFonts w:asciiTheme="minorHAnsi" w:hAnsiTheme="minorHAnsi" w:cstheme="minorHAnsi"/>
          <w:sz w:val="28"/>
          <w:szCs w:val="28"/>
        </w:rPr>
        <w:t>ntención</w:t>
      </w:r>
    </w:p>
    <w:p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3A6BCD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0B68A0">
        <w:rPr>
          <w:rFonts w:asciiTheme="minorHAnsi" w:hAnsiTheme="minorHAnsi" w:cstheme="minorHAnsi"/>
          <w:sz w:val="22"/>
          <w:szCs w:val="22"/>
        </w:rPr>
        <w:t>20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0B68A0">
        <w:rPr>
          <w:rFonts w:asciiTheme="minorHAnsi" w:hAnsiTheme="minorHAnsi" w:cstheme="minorHAnsi"/>
          <w:sz w:val="22"/>
          <w:szCs w:val="22"/>
        </w:rPr>
        <w:t>12</w:t>
      </w:r>
      <w:r w:rsidR="00A8239D" w:rsidRPr="009768E6">
        <w:rPr>
          <w:rFonts w:asciiTheme="minorHAnsi" w:hAnsiTheme="minorHAnsi" w:cstheme="minorHAnsi"/>
          <w:sz w:val="22"/>
          <w:szCs w:val="22"/>
        </w:rPr>
        <w:t>/201</w:t>
      </w:r>
      <w:r w:rsidR="000B68A0">
        <w:rPr>
          <w:rFonts w:asciiTheme="minorHAnsi" w:hAnsiTheme="minorHAnsi" w:cstheme="minorHAnsi"/>
          <w:sz w:val="22"/>
          <w:szCs w:val="22"/>
        </w:rPr>
        <w:t>6</w:t>
      </w:r>
    </w:p>
    <w:p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BF48E1" w:rsidRPr="00BF48E1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823A2F">
        <w:rPr>
          <w:rFonts w:ascii="Calibri" w:hAnsi="Calibri" w:cstheme="minorHAnsi"/>
          <w:lang w:val="es-MX"/>
        </w:rPr>
        <w:fldChar w:fldCharType="begin"/>
      </w:r>
      <w:r w:rsidR="00E94919" w:rsidRPr="00823A2F">
        <w:rPr>
          <w:rFonts w:ascii="Calibri" w:hAnsi="Calibri" w:cstheme="minorHAnsi"/>
          <w:lang w:val="es-MX"/>
        </w:rPr>
        <w:instrText xml:space="preserve"> TOC \o "1-4" \h \z \u </w:instrText>
      </w:r>
      <w:r w:rsidRPr="00823A2F">
        <w:rPr>
          <w:rFonts w:ascii="Calibri" w:hAnsi="Calibri" w:cstheme="minorHAnsi"/>
          <w:lang w:val="es-MX"/>
        </w:rPr>
        <w:fldChar w:fldCharType="separate"/>
      </w:r>
      <w:hyperlink w:anchor="_Toc488488421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_Toc488488421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4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22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2.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Introducción Generar Carta Intención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_Toc488488422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5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23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3.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Funcionalidad del Sistema: Generar Carta Intención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_Toc488488423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5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24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3.1.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_Toc488488424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5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25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3.2.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_Toc488488425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5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26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4.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_Toc488488426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5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27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5.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_Toc488488427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5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28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6.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_Toc488488428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6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29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7.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_Toc488488429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0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7.1.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_Toc488488430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1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7.2.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_Toc488488431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2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7.3.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_Toc488488432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3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7.4.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&lt;Precondición 4&gt; Carta intención requerida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_Toc488488433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4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7.5.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&lt;Precondición 5&gt; Carta intención creada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_Toc488488434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5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7.6.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&lt;Precondición 6&gt;Plantilla carta intención cargada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_Toc488488435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6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7.7.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&lt;Precondición 7&gt; Debe existir el instrumento jurídico formalizado.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_Toc488488436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7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_Toc488488437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8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_Toc488488438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7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39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_Toc488488439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8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0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Opcionales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_Toc488488440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8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1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8.2.1.1.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AO01 Imprimir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_Toc488488441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8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2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8.2.2.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Generales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_Toc488488442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9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3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8.2.2.1.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_Toc488488443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9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4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8.2.2.2.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_Toc488488444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9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5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8.2.3.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_Toc488488445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9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6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8.2.4.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_Toc488488446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10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7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8.2.4.1.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AE01 Error al descargar la carta intención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_Toc488488447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10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8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8.3.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_Toc488488448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10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49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8.4.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_Toc488488449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10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50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8.5.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_Toc488488450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10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51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8.5.1.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&lt;Pos condición 1&gt; Documento impreso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_Toc488488451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10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52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8.5.2.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&lt;Pos condición 2&gt;Documento descargado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_Toc488488452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10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53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9.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_Toc488488453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10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54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10.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_Toc488488454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11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55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10.1.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V01 Validar tipo de dato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_Toc488488455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11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56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11.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_Toc488488456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11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P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8457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12.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_Toc488488457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11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BF48E1" w:rsidRDefault="00ED7D8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88458" w:history="1">
        <w:r w:rsidR="00BF48E1" w:rsidRPr="00BF48E1">
          <w:rPr>
            <w:rStyle w:val="Hipervnculo"/>
            <w:rFonts w:asciiTheme="minorHAnsi" w:hAnsiTheme="minorHAnsi" w:cstheme="minorHAnsi"/>
            <w:noProof/>
          </w:rPr>
          <w:t>13.</w:t>
        </w:r>
        <w:r w:rsidR="00BF48E1" w:rsidRPr="00BF48E1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BF48E1" w:rsidRPr="00BF48E1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BF48E1" w:rsidRPr="00BF48E1">
          <w:rPr>
            <w:rFonts w:asciiTheme="minorHAnsi" w:hAnsiTheme="minorHAnsi" w:cstheme="minorHAnsi"/>
            <w:noProof/>
            <w:webHidden/>
          </w:rPr>
          <w:tab/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begin"/>
        </w:r>
        <w:r w:rsidR="00BF48E1" w:rsidRPr="00BF48E1">
          <w:rPr>
            <w:rFonts w:asciiTheme="minorHAnsi" w:hAnsiTheme="minorHAnsi" w:cstheme="minorHAnsi"/>
            <w:noProof/>
            <w:webHidden/>
          </w:rPr>
          <w:instrText xml:space="preserve"> PAGEREF _Toc488488458 \h </w:instrText>
        </w:r>
        <w:r w:rsidR="00BF48E1" w:rsidRPr="00BF48E1">
          <w:rPr>
            <w:rFonts w:asciiTheme="minorHAnsi" w:hAnsiTheme="minorHAnsi" w:cstheme="minorHAnsi"/>
            <w:noProof/>
            <w:webHidden/>
          </w:rPr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48E1" w:rsidRPr="00BF48E1">
          <w:rPr>
            <w:rFonts w:asciiTheme="minorHAnsi" w:hAnsiTheme="minorHAnsi" w:cstheme="minorHAnsi"/>
            <w:noProof/>
            <w:webHidden/>
          </w:rPr>
          <w:t>12</w:t>
        </w:r>
        <w:r w:rsidR="00BF48E1" w:rsidRPr="00BF48E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2C5CF9" w:rsidRPr="00823A2F" w:rsidRDefault="00B40DB0" w:rsidP="005D1498">
      <w:pPr>
        <w:rPr>
          <w:rFonts w:ascii="Calibri" w:hAnsi="Calibri" w:cstheme="minorHAnsi"/>
          <w:szCs w:val="20"/>
          <w:lang w:val="es-MX"/>
        </w:rPr>
      </w:pPr>
      <w:r w:rsidRPr="00823A2F">
        <w:rPr>
          <w:rFonts w:ascii="Calibri" w:hAnsi="Calibri" w:cstheme="minorHAnsi"/>
          <w:szCs w:val="20"/>
          <w:lang w:val="es-MX"/>
        </w:rPr>
        <w:fldChar w:fldCharType="end"/>
      </w:r>
    </w:p>
    <w:p w:rsidR="002C5CF9" w:rsidRDefault="002C5CF9">
      <w:pPr>
        <w:spacing w:before="0" w:after="0" w:line="240" w:lineRule="auto"/>
        <w:jc w:val="left"/>
        <w:rPr>
          <w:rFonts w:ascii="Calibri" w:hAnsi="Calibri" w:cstheme="minorHAnsi"/>
          <w:szCs w:val="20"/>
          <w:lang w:val="es-MX"/>
        </w:rPr>
      </w:pPr>
      <w:r>
        <w:rPr>
          <w:rFonts w:ascii="Calibri" w:hAnsi="Calibri" w:cstheme="minorHAnsi"/>
          <w:szCs w:val="20"/>
          <w:lang w:val="es-MX"/>
        </w:rPr>
        <w:br w:type="page"/>
      </w:r>
    </w:p>
    <w:p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488421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8F7322" w:rsidTr="0059751F">
        <w:trPr>
          <w:trHeight w:val="540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8F7322" w:rsidRPr="00581FCE" w:rsidRDefault="008F7322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581FCE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8F7322" w:rsidRDefault="008F7322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8F7322" w:rsidRDefault="008F7322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8F7322" w:rsidRDefault="008F7322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8F7322" w:rsidRDefault="008F7322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8F7322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:rsidR="008F7322" w:rsidRDefault="008F7322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:rsidR="008F7322" w:rsidRDefault="008F7322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:rsidR="008F7322" w:rsidRP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B68A0">
              <w:rPr>
                <w:rFonts w:ascii="Calibri" w:hAnsi="Calibri" w:cs="Calibri"/>
                <w:color w:val="212121"/>
                <w:szCs w:val="20"/>
              </w:rPr>
              <w:t>Michele Macías Calderón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:rsidR="008F7322" w:rsidRP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B68A0">
              <w:rPr>
                <w:rFonts w:ascii="Calibri" w:hAnsi="Calibri" w:cs="Calibri"/>
                <w:color w:val="212121"/>
                <w:szCs w:val="20"/>
              </w:rPr>
              <w:t>09/12/2016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:rsidR="008F7322" w:rsidRDefault="008F7322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Elaborado</w:t>
            </w:r>
          </w:p>
        </w:tc>
      </w:tr>
      <w:tr w:rsidR="000B68A0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B68A0" w:rsidRP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B68A0">
              <w:rPr>
                <w:rFonts w:ascii="Calibri" w:hAnsi="Calibri" w:cs="Calibri"/>
                <w:color w:val="212121"/>
                <w:szCs w:val="20"/>
              </w:rPr>
              <w:t>Michele Macías Calderón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B68A0" w:rsidRP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B68A0">
              <w:rPr>
                <w:rFonts w:ascii="Calibri" w:hAnsi="Calibri" w:cs="Calibri"/>
                <w:color w:val="212121"/>
                <w:szCs w:val="20"/>
              </w:rPr>
              <w:t>15/12/2016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0B68A0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0B68A0" w:rsidRP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B68A0">
              <w:rPr>
                <w:rFonts w:ascii="Calibri" w:hAnsi="Calibri" w:cs="Calibri"/>
                <w:color w:val="212121"/>
                <w:szCs w:val="20"/>
              </w:rPr>
              <w:t>Michele Macías Calderón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0B68A0" w:rsidRP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B68A0">
              <w:rPr>
                <w:rFonts w:ascii="Calibri" w:hAnsi="Calibri" w:cs="Calibri"/>
                <w:color w:val="212121"/>
                <w:szCs w:val="20"/>
              </w:rPr>
              <w:t>19/12/2016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0B68A0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B68A0" w:rsidRP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B68A0">
              <w:rPr>
                <w:rFonts w:ascii="Calibri" w:hAnsi="Calibri" w:cs="Calibri"/>
                <w:color w:val="212121"/>
                <w:szCs w:val="20"/>
              </w:rPr>
              <w:t>Michele Macías Calderón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B68A0" w:rsidRP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B68A0">
              <w:rPr>
                <w:rFonts w:ascii="Calibri" w:hAnsi="Calibri" w:cs="Calibri"/>
                <w:color w:val="212121"/>
                <w:szCs w:val="20"/>
              </w:rPr>
              <w:t>20/12/2016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0B68A0" w:rsidRDefault="000B68A0" w:rsidP="000B68A0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F24850" w:rsidRDefault="007E79AD" w:rsidP="007E79AD">
      <w:pPr>
        <w:rPr>
          <w:rFonts w:asciiTheme="minorHAnsi" w:hAnsiTheme="minorHAnsi" w:cstheme="minorHAnsi"/>
        </w:rPr>
      </w:pPr>
    </w:p>
    <w:p w:rsidR="007E79AD" w:rsidRPr="00F24850" w:rsidRDefault="007E79AD" w:rsidP="007E79AD">
      <w:pPr>
        <w:rPr>
          <w:rFonts w:asciiTheme="minorHAnsi" w:hAnsiTheme="minorHAnsi" w:cstheme="minorHAnsi"/>
        </w:rPr>
      </w:pPr>
    </w:p>
    <w:p w:rsidR="0081016C" w:rsidRPr="00F24850" w:rsidRDefault="00A027A6" w:rsidP="00CE5247">
      <w:pPr>
        <w:pStyle w:val="ndice2"/>
      </w:pPr>
      <w:r w:rsidRPr="00F24850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488422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42788E">
        <w:rPr>
          <w:rFonts w:asciiTheme="minorHAnsi" w:hAnsiTheme="minorHAnsi" w:cstheme="minorHAnsi"/>
          <w:sz w:val="20"/>
        </w:rPr>
        <w:t>G</w:t>
      </w:r>
      <w:r w:rsidR="00813427">
        <w:rPr>
          <w:rFonts w:asciiTheme="minorHAnsi" w:hAnsiTheme="minorHAnsi" w:cstheme="minorHAnsi"/>
          <w:sz w:val="20"/>
        </w:rPr>
        <w:t>enerar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42788E">
        <w:rPr>
          <w:rFonts w:asciiTheme="minorHAnsi" w:hAnsiTheme="minorHAnsi" w:cstheme="minorHAnsi"/>
          <w:sz w:val="20"/>
        </w:rPr>
        <w:t>Carta I</w:t>
      </w:r>
      <w:r w:rsidR="007B4215">
        <w:rPr>
          <w:rFonts w:asciiTheme="minorHAnsi" w:hAnsiTheme="minorHAnsi" w:cstheme="minorHAnsi"/>
          <w:sz w:val="20"/>
        </w:rPr>
        <w:t>ntención</w:t>
      </w:r>
      <w:bookmarkEnd w:id="15"/>
    </w:p>
    <w:p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488423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42788E">
        <w:rPr>
          <w:rFonts w:asciiTheme="minorHAnsi" w:hAnsiTheme="minorHAnsi" w:cstheme="minorHAnsi"/>
          <w:sz w:val="20"/>
        </w:rPr>
        <w:t>G</w:t>
      </w:r>
      <w:r w:rsidR="00813427">
        <w:rPr>
          <w:rFonts w:asciiTheme="minorHAnsi" w:hAnsiTheme="minorHAnsi" w:cstheme="minorHAnsi"/>
          <w:sz w:val="20"/>
        </w:rPr>
        <w:t>enerar</w:t>
      </w:r>
      <w:r w:rsidR="00787114">
        <w:rPr>
          <w:rFonts w:asciiTheme="minorHAnsi" w:hAnsiTheme="minorHAnsi" w:cstheme="minorHAnsi"/>
          <w:sz w:val="20"/>
        </w:rPr>
        <w:t xml:space="preserve"> </w:t>
      </w:r>
      <w:r w:rsidR="0042788E">
        <w:rPr>
          <w:rFonts w:asciiTheme="minorHAnsi" w:hAnsiTheme="minorHAnsi" w:cstheme="minorHAnsi"/>
          <w:sz w:val="20"/>
        </w:rPr>
        <w:t>Carta I</w:t>
      </w:r>
      <w:r w:rsidR="007B4215">
        <w:rPr>
          <w:rFonts w:asciiTheme="minorHAnsi" w:hAnsiTheme="minorHAnsi" w:cstheme="minorHAnsi"/>
          <w:sz w:val="20"/>
        </w:rPr>
        <w:t>ntención</w:t>
      </w:r>
      <w:bookmarkEnd w:id="17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488424"/>
      <w:r w:rsidRPr="00F24850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F24850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F24850" w:rsidRDefault="005D1498" w:rsidP="00CE5247">
      <w:pPr>
        <w:pStyle w:val="ndice2"/>
      </w:pPr>
      <w:r>
        <w:t>Permitir a</w:t>
      </w:r>
      <w:r w:rsidR="00E50ADB">
        <w:t>l usuario de la Dirección Genera</w:t>
      </w:r>
      <w:r w:rsidR="00813427">
        <w:t>l de Asuntos Jurídicos, generar</w:t>
      </w:r>
      <w:r w:rsidR="00E50ADB">
        <w:t xml:space="preserve"> la carta intención de los servicios.</w:t>
      </w:r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488425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F24850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:rsidTr="00503922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:rsidTr="00E50ADB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F24850" w:rsidRDefault="00813427" w:rsidP="00E50ADB">
            <w:pPr>
              <w:jc w:val="center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813427">
              <w:rPr>
                <w:rFonts w:ascii="Calibri" w:hAnsi="Calibri" w:cs="Calibri"/>
                <w:color w:val="000000"/>
                <w:szCs w:val="20"/>
              </w:rPr>
              <w:t>FUNC-DGAJ-02</w:t>
            </w:r>
            <w:r>
              <w:rPr>
                <w:rFonts w:ascii="Calibri" w:hAnsi="Calibri" w:cs="Calibri"/>
                <w:color w:val="000000"/>
                <w:szCs w:val="20"/>
              </w:rPr>
              <w:t>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F24850" w:rsidRDefault="00813427" w:rsidP="00E50ADB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Generar</w:t>
            </w:r>
            <w:r w:rsidR="00787114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="00E50ADB">
              <w:rPr>
                <w:rFonts w:asciiTheme="minorHAnsi" w:hAnsiTheme="minorHAnsi" w:cstheme="minorHAnsi"/>
                <w:color w:val="000000"/>
                <w:szCs w:val="20"/>
              </w:rPr>
              <w:t>la carta intención de los servicios.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A24C4F" w:rsidRDefault="00813427" w:rsidP="00A24C4F">
            <w:pPr>
              <w:rPr>
                <w:rFonts w:ascii="Calibri" w:hAnsi="Calibri"/>
                <w:color w:val="000000"/>
                <w:szCs w:val="20"/>
              </w:rPr>
            </w:pPr>
            <w:r w:rsidRPr="00813427">
              <w:rPr>
                <w:rFonts w:ascii="Calibri" w:hAnsi="Calibri"/>
                <w:color w:val="000000"/>
                <w:szCs w:val="20"/>
              </w:rPr>
              <w:t>El sistema permitirá al usuario generar y/o imprimir una carta intensión previamente registrada para su firma autógrafa.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F24850" w:rsidRDefault="00813427" w:rsidP="00CE5247">
            <w:pPr>
              <w:pStyle w:val="ndice2"/>
            </w:pPr>
            <w:r>
              <w:t>9041</w:t>
            </w:r>
            <w:r w:rsidR="0042788E">
              <w:t xml:space="preserve"> - </w:t>
            </w:r>
            <w:r>
              <w:t>Genera</w:t>
            </w:r>
            <w:r w:rsidR="00787114">
              <w:t>r</w:t>
            </w:r>
            <w:r w:rsidR="00DD30FA">
              <w:t xml:space="preserve"> </w:t>
            </w:r>
            <w:r w:rsidR="0042788E">
              <w:t>Carta I</w:t>
            </w:r>
            <w:r w:rsidR="00E50ADB">
              <w:t>ntención</w:t>
            </w:r>
          </w:p>
        </w:tc>
      </w:tr>
    </w:tbl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488426"/>
      <w:bookmarkStart w:id="30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D16B4F" w:rsidRPr="00F24850" w:rsidRDefault="00813427" w:rsidP="00CE5247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4DBC22F3" wp14:editId="4595A070">
            <wp:extent cx="3370521" cy="1180214"/>
            <wp:effectExtent l="0" t="0" r="1905" b="127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GenerarCartaIntenc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8" r="5495" b="13050"/>
                    <a:stretch/>
                  </pic:blipFill>
                  <pic:spPr bwMode="auto">
                    <a:xfrm>
                      <a:off x="0" y="0"/>
                      <a:ext cx="3380477" cy="118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488427"/>
      <w:r w:rsidRPr="00F24850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BF2B8D" w:rsidRPr="00F24850" w:rsidTr="00235DD2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BF2B8D" w:rsidRPr="00F24850" w:rsidTr="00235DD2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Pr="00AD2F7A" w:rsidRDefault="00AD2F7A" w:rsidP="00AD2F7A">
            <w:pPr>
              <w:jc w:val="center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D2F7A">
              <w:rPr>
                <w:rFonts w:asciiTheme="minorHAnsi" w:hAnsiTheme="minorHAnsi" w:cstheme="minorHAnsi"/>
                <w:color w:val="000000"/>
                <w:szCs w:val="20"/>
              </w:rPr>
              <w:t>Usuario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de la DGAJ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Default="00BF2B8D" w:rsidP="00CE5247">
            <w:pPr>
              <w:pStyle w:val="ndice2"/>
            </w:pPr>
            <w:r>
              <w:t>Es</w:t>
            </w:r>
            <w:r w:rsidR="00813427">
              <w:t>te actor se encarga de generar</w:t>
            </w:r>
            <w:r>
              <w:t xml:space="preserve"> el documento de </w:t>
            </w:r>
            <w:r w:rsidR="00AD2F7A">
              <w:t xml:space="preserve">carta intención </w:t>
            </w:r>
            <w:r>
              <w:t>de los servicios</w:t>
            </w:r>
            <w:r w:rsidR="006E0339">
              <w:t>.</w:t>
            </w:r>
          </w:p>
          <w:p w:rsidR="00F950AF" w:rsidRPr="00F950AF" w:rsidRDefault="00F950AF" w:rsidP="00F950AF"/>
          <w:p w:rsidR="00BF2B8D" w:rsidRPr="00A679C7" w:rsidRDefault="00BF2B8D" w:rsidP="00CE5247">
            <w:pPr>
              <w:pStyle w:val="ndice2"/>
            </w:pPr>
            <w:r w:rsidRPr="00E61C28">
              <w:t>Nota los r</w:t>
            </w:r>
            <w:r>
              <w:t>oles de los usuarios de la</w:t>
            </w:r>
            <w:r w:rsidR="00AD2F7A">
              <w:t xml:space="preserve"> DGAJ </w:t>
            </w:r>
            <w:r w:rsidRPr="00E61C28">
              <w:t>se encuentran descritos en el documento del diagrama conceptual de solución tecnológica.</w:t>
            </w:r>
          </w:p>
        </w:tc>
      </w:tr>
    </w:tbl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488428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2A1318" w:rsidRDefault="0034587A" w:rsidP="00ED3BFB">
      <w:pPr>
        <w:jc w:val="center"/>
      </w:pPr>
      <w:bookmarkStart w:id="35" w:name="_Toc228339738"/>
      <w:bookmarkStart w:id="36" w:name="_Toc182735726"/>
      <w:bookmarkStart w:id="37" w:name="_Toc371934669"/>
      <w:r>
        <w:rPr>
          <w:noProof/>
          <w:lang w:val="es-MX" w:eastAsia="es-MX"/>
        </w:rPr>
        <w:drawing>
          <wp:inline distT="0" distB="0" distL="0" distR="0" wp14:anchorId="1838D290" wp14:editId="56F2AB0A">
            <wp:extent cx="4497572" cy="644333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GenerarCart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0" b="4844"/>
                    <a:stretch/>
                  </pic:blipFill>
                  <pic:spPr bwMode="auto">
                    <a:xfrm>
                      <a:off x="0" y="0"/>
                      <a:ext cx="4498246" cy="644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8488429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BF2B8D" w:rsidRPr="00F24850" w:rsidRDefault="00BF2B8D" w:rsidP="00BF2B8D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84712613"/>
      <w:bookmarkStart w:id="47" w:name="_Toc485384826"/>
      <w:bookmarkStart w:id="48" w:name="_Toc488488430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</w:t>
      </w:r>
      <w:bookmarkEnd w:id="46"/>
      <w:bookmarkEnd w:id="47"/>
      <w:bookmarkEnd w:id="48"/>
    </w:p>
    <w:p w:rsidR="00BF2B8D" w:rsidRDefault="00BF2B8D" w:rsidP="00CE5247">
      <w:pPr>
        <w:pStyle w:val="ndice2"/>
      </w:pPr>
      <w:r>
        <w:t>El usuario de la</w:t>
      </w:r>
      <w:r w:rsidR="001024EA">
        <w:t xml:space="preserve"> DGAJ</w:t>
      </w:r>
      <w:r>
        <w:t xml:space="preserve"> debe contar con un nombre de usuario y contraseña  válidos.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9" w:name="_Toc461701834"/>
      <w:bookmarkStart w:id="50" w:name="_Toc484712614"/>
      <w:bookmarkStart w:id="51" w:name="_Toc485384827"/>
      <w:bookmarkStart w:id="52" w:name="_Toc488488431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Permisos</w:t>
      </w:r>
      <w:bookmarkEnd w:id="50"/>
      <w:bookmarkEnd w:id="51"/>
      <w:bookmarkEnd w:id="52"/>
    </w:p>
    <w:p w:rsidR="00BF2B8D" w:rsidRDefault="00BF2B8D" w:rsidP="00BF2B8D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</w:t>
      </w:r>
      <w:r w:rsidR="001024EA">
        <w:rPr>
          <w:rFonts w:asciiTheme="minorHAnsi" w:hAnsiTheme="minorHAnsi" w:cstheme="minorHAnsi"/>
          <w:color w:val="000000" w:themeColor="text1"/>
          <w:szCs w:val="20"/>
        </w:rPr>
        <w:t xml:space="preserve"> DGAJ</w:t>
      </w:r>
      <w:r>
        <w:rPr>
          <w:rFonts w:asciiTheme="minorHAnsi" w:hAnsiTheme="minorHAnsi" w:cstheme="minorHAnsi"/>
          <w:color w:val="000000" w:themeColor="text1"/>
        </w:rPr>
        <w:t xml:space="preserve"> debe contar con los permisos para hacer uso de la funcionalidad de acuerdo al rol.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3" w:name="_Toc484712615"/>
      <w:bookmarkStart w:id="54" w:name="_Toc485384828"/>
      <w:bookmarkStart w:id="55" w:name="_Toc488488432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</w:t>
      </w:r>
      <w:bookmarkEnd w:id="53"/>
      <w:bookmarkEnd w:id="54"/>
      <w:bookmarkEnd w:id="55"/>
    </w:p>
    <w:p w:rsidR="00BF2B8D" w:rsidRDefault="00BF2B8D" w:rsidP="00BF2B8D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="001024EA">
        <w:rPr>
          <w:rFonts w:asciiTheme="minorHAnsi" w:hAnsiTheme="minorHAnsi" w:cstheme="minorHAnsi"/>
          <w:color w:val="000000" w:themeColor="text1"/>
          <w:szCs w:val="20"/>
        </w:rPr>
        <w:t>usuario de</w:t>
      </w:r>
      <w:r>
        <w:rPr>
          <w:rFonts w:asciiTheme="minorHAnsi" w:hAnsiTheme="minorHAnsi" w:cstheme="minorHAnsi"/>
          <w:color w:val="000000" w:themeColor="text1"/>
          <w:szCs w:val="20"/>
        </w:rPr>
        <w:t>l</w:t>
      </w:r>
      <w:r w:rsidR="001024EA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as Áreas prestadoras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debe estar autenticado dentro del sistema.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6" w:name="_Toc488488433"/>
      <w:r>
        <w:rPr>
          <w:rFonts w:asciiTheme="minorHAnsi" w:hAnsiTheme="minorHAnsi" w:cstheme="minorHAnsi"/>
          <w:color w:val="000000" w:themeColor="text1"/>
          <w:sz w:val="20"/>
        </w:rPr>
        <w:t xml:space="preserve">&lt;Precondición 4&gt; </w:t>
      </w:r>
      <w:r w:rsidR="00823A2F">
        <w:rPr>
          <w:rFonts w:asciiTheme="minorHAnsi" w:hAnsiTheme="minorHAnsi" w:cstheme="minorHAnsi"/>
          <w:color w:val="000000" w:themeColor="text1"/>
          <w:sz w:val="20"/>
        </w:rPr>
        <w:t>Carta intención requerida</w:t>
      </w:r>
      <w:bookmarkEnd w:id="56"/>
    </w:p>
    <w:p w:rsidR="00A24C4F" w:rsidRDefault="00BF2B8D" w:rsidP="00CE5247">
      <w:pPr>
        <w:pStyle w:val="ndice2"/>
      </w:pPr>
      <w:r>
        <w:rPr>
          <w:lang w:val="es-MX" w:eastAsia="en-US"/>
        </w:rPr>
        <w:t xml:space="preserve">Desde la configuración se indica si se requiere </w:t>
      </w:r>
      <w:r w:rsidR="001024EA">
        <w:rPr>
          <w:lang w:val="es-MX" w:eastAsia="en-US"/>
        </w:rPr>
        <w:t>la carta intención</w:t>
      </w:r>
      <w:r w:rsidR="00805A37">
        <w:t>.</w:t>
      </w:r>
    </w:p>
    <w:p w:rsidR="006023C1" w:rsidRDefault="006023C1" w:rsidP="006023C1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7" w:name="_Toc488488434"/>
      <w:r>
        <w:rPr>
          <w:rFonts w:asciiTheme="minorHAnsi" w:hAnsiTheme="minorHAnsi" w:cstheme="minorHAnsi"/>
          <w:color w:val="000000" w:themeColor="text1"/>
          <w:sz w:val="20"/>
        </w:rPr>
        <w:t xml:space="preserve">&lt;Precondición 5&gt; </w:t>
      </w:r>
      <w:r w:rsidR="00AD3FBB">
        <w:rPr>
          <w:rFonts w:asciiTheme="minorHAnsi" w:hAnsiTheme="minorHAnsi" w:cstheme="minorHAnsi"/>
          <w:color w:val="000000" w:themeColor="text1"/>
          <w:sz w:val="20"/>
        </w:rPr>
        <w:t>Carta intención creada</w:t>
      </w:r>
      <w:bookmarkEnd w:id="57"/>
    </w:p>
    <w:p w:rsidR="006023C1" w:rsidRDefault="00AD3FBB" w:rsidP="006023C1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la</w:t>
      </w:r>
      <w:r w:rsidR="006023C1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</w:t>
      </w:r>
      <w:r w:rsidR="001024E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cart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a intención creada previamente en el sistema.</w:t>
      </w:r>
    </w:p>
    <w:p w:rsidR="00CA5BC5" w:rsidRDefault="00CA5BC5" w:rsidP="00CA5BC5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8" w:name="_Toc488488435"/>
      <w:r>
        <w:rPr>
          <w:rFonts w:asciiTheme="minorHAnsi" w:hAnsiTheme="minorHAnsi" w:cstheme="minorHAnsi"/>
          <w:color w:val="000000" w:themeColor="text1"/>
          <w:sz w:val="20"/>
        </w:rPr>
        <w:t>&lt;Precondición 6&gt;Plantilla carta intención</w:t>
      </w:r>
      <w:r w:rsidR="00AD3FBB">
        <w:rPr>
          <w:rFonts w:asciiTheme="minorHAnsi" w:hAnsiTheme="minorHAnsi" w:cstheme="minorHAnsi"/>
          <w:color w:val="000000" w:themeColor="text1"/>
          <w:sz w:val="20"/>
        </w:rPr>
        <w:t xml:space="preserve"> cargada</w:t>
      </w:r>
      <w:bookmarkEnd w:id="58"/>
    </w:p>
    <w:p w:rsidR="00CA5BC5" w:rsidRDefault="00CA5BC5" w:rsidP="00CA5BC5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la plantilla de la carta intención cargada previamente.</w:t>
      </w:r>
    </w:p>
    <w:p w:rsidR="00ED3BFB" w:rsidRPr="003E5683" w:rsidRDefault="00ED3BFB" w:rsidP="00ED3BF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9" w:name="_Toc488488436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</w:t>
      </w:r>
      <w:r>
        <w:rPr>
          <w:rFonts w:asciiTheme="minorHAnsi" w:hAnsiTheme="minorHAnsi" w:cstheme="minorHAnsi"/>
          <w:color w:val="000000" w:themeColor="text1"/>
          <w:sz w:val="20"/>
        </w:rPr>
        <w:t>7</w:t>
      </w:r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&gt; 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Debe existir el </w:t>
      </w:r>
      <w:r w:rsidR="00AF11A0">
        <w:rPr>
          <w:rFonts w:asciiTheme="minorHAnsi" w:hAnsiTheme="minorHAnsi" w:cstheme="minorHAnsi"/>
          <w:color w:val="000000" w:themeColor="text1"/>
          <w:sz w:val="20"/>
        </w:rPr>
        <w:t>instrumento jurídico</w:t>
      </w:r>
      <w:r w:rsidR="00AD3FBB">
        <w:rPr>
          <w:rFonts w:asciiTheme="minorHAnsi" w:hAnsiTheme="minorHAnsi" w:cstheme="minorHAnsi"/>
          <w:color w:val="000000" w:themeColor="text1"/>
          <w:sz w:val="20"/>
        </w:rPr>
        <w:t xml:space="preserve"> formalizado.</w:t>
      </w:r>
      <w:bookmarkEnd w:id="59"/>
    </w:p>
    <w:p w:rsidR="00ED3BFB" w:rsidRDefault="00ED3BFB" w:rsidP="00ED3BFB">
      <w:pPr>
        <w:ind w:firstLine="360"/>
        <w:rPr>
          <w:rFonts w:asciiTheme="minorHAnsi" w:hAnsiTheme="minorHAnsi"/>
          <w:lang w:val="es-MX" w:eastAsia="en-US"/>
        </w:rPr>
      </w:pPr>
      <w:r>
        <w:rPr>
          <w:rFonts w:asciiTheme="minorHAnsi" w:hAnsiTheme="minorHAnsi"/>
          <w:lang w:val="es-MX" w:eastAsia="en-US"/>
        </w:rPr>
        <w:t>Debe existir el</w:t>
      </w:r>
      <w:r w:rsidR="00AF11A0">
        <w:rPr>
          <w:rFonts w:asciiTheme="minorHAnsi" w:hAnsiTheme="minorHAnsi"/>
          <w:lang w:val="es-MX" w:eastAsia="en-US"/>
        </w:rPr>
        <w:t xml:space="preserve"> instrumento jurídico formalizado</w:t>
      </w:r>
      <w:r>
        <w:rPr>
          <w:rFonts w:asciiTheme="minorHAnsi" w:hAnsiTheme="minorHAnsi"/>
          <w:lang w:val="es-MX" w:eastAsia="en-US"/>
        </w:rPr>
        <w:t>, al cual se relaciona la carta intención.</w:t>
      </w:r>
    </w:p>
    <w:p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488488437"/>
      <w:r w:rsidRPr="00F24850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60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371934673"/>
      <w:bookmarkStart w:id="62" w:name="_Toc289774378"/>
      <w:bookmarkStart w:id="63" w:name="_Toc126991050"/>
      <w:bookmarkStart w:id="64" w:name="_Toc488488438"/>
      <w:r w:rsidRPr="00F24850">
        <w:rPr>
          <w:rFonts w:asciiTheme="minorHAnsi" w:hAnsiTheme="minorHAnsi" w:cstheme="minorHAnsi"/>
          <w:sz w:val="20"/>
        </w:rPr>
        <w:t>Flujo Básico</w:t>
      </w:r>
      <w:bookmarkEnd w:id="61"/>
      <w:bookmarkEnd w:id="62"/>
      <w:bookmarkEnd w:id="63"/>
      <w:bookmarkEnd w:id="6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924"/>
        <w:gridCol w:w="7447"/>
      </w:tblGrid>
      <w:tr w:rsidR="00455180" w:rsidRPr="002908D5" w:rsidTr="006D1A6E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6D1A6E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6D1A6E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6D1A6E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2908D5" w:rsidTr="006D1A6E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2908D5" w:rsidRDefault="006A5C61" w:rsidP="006D1A6E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2908D5" w:rsidRDefault="00ED3BFB" w:rsidP="006D1A6E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Usuario de la DGAJ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Default="001660EF" w:rsidP="006D1A6E">
            <w:pPr>
              <w:tabs>
                <w:tab w:val="center" w:pos="3615"/>
              </w:tabs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Selecciona</w:t>
            </w:r>
            <w:r w:rsidR="00AF11A0">
              <w:rPr>
                <w:rFonts w:ascii="Calibri" w:hAnsi="Calibri" w:cstheme="minorHAnsi"/>
                <w:bCs/>
                <w:szCs w:val="20"/>
              </w:rPr>
              <w:t xml:space="preserve"> instrumentos jurídicos / carta intención / generar.</w:t>
            </w:r>
          </w:p>
          <w:p w:rsidR="00AD3FBB" w:rsidRPr="002908D5" w:rsidRDefault="00AD3FBB" w:rsidP="008F7322">
            <w:pPr>
              <w:tabs>
                <w:tab w:val="center" w:pos="3615"/>
              </w:tabs>
              <w:jc w:val="left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Ver reglas de negocio </w:t>
            </w:r>
            <w:r w:rsidR="008F7322" w:rsidRPr="008F7322">
              <w:rPr>
                <w:rFonts w:asciiTheme="minorHAnsi" w:hAnsiTheme="minorHAnsi" w:cstheme="minorHAnsi"/>
                <w:b/>
              </w:rPr>
              <w:t>RN117 - Opciones de carta intención</w:t>
            </w:r>
            <w:r w:rsidR="008F7322">
              <w:rPr>
                <w:rFonts w:asciiTheme="minorHAnsi" w:hAnsiTheme="minorHAnsi" w:cstheme="minorHAnsi"/>
                <w:b/>
              </w:rPr>
              <w:t xml:space="preserve">, </w:t>
            </w:r>
            <w:r w:rsidR="008F7322" w:rsidRPr="008F7322">
              <w:rPr>
                <w:rFonts w:ascii="Calibri" w:hAnsi="Calibri"/>
                <w:b/>
              </w:rPr>
              <w:t xml:space="preserve">RN118 - Permisos </w:t>
            </w:r>
            <w:r w:rsidR="008F7322" w:rsidRPr="008F7322">
              <w:rPr>
                <w:rFonts w:asciiTheme="minorHAnsi" w:hAnsiTheme="minorHAnsi" w:cstheme="minorHAnsi"/>
                <w:b/>
              </w:rPr>
              <w:t>Carta Intención</w:t>
            </w:r>
            <w:r w:rsidR="008F7322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3F6F7E" w:rsidRPr="002908D5" w:rsidTr="006D1A6E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C539C4" w:rsidP="006D1A6E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3F6F7E" w:rsidP="006D1A6E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CONEC II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E9A" w:rsidRPr="00122E9A" w:rsidRDefault="002A1318" w:rsidP="00CE5247">
            <w:pPr>
              <w:pStyle w:val="ndice2"/>
              <w:rPr>
                <w:rFonts w:ascii="Calibri" w:hAnsi="Calibri"/>
              </w:rPr>
            </w:pPr>
            <w:r w:rsidRPr="00122E9A">
              <w:t xml:space="preserve">Muestra </w:t>
            </w:r>
            <w:r w:rsidR="00AD3FBB">
              <w:t xml:space="preserve">la </w:t>
            </w:r>
            <w:r w:rsidR="005154D0">
              <w:t>carta intención y</w:t>
            </w:r>
            <w:r w:rsidR="00122E9A" w:rsidRPr="00122E9A">
              <w:rPr>
                <w:rFonts w:ascii="Calibri" w:hAnsi="Calibri"/>
              </w:rPr>
              <w:t xml:space="preserve"> las opciones:</w:t>
            </w:r>
          </w:p>
          <w:p w:rsidR="00122E9A" w:rsidRPr="00122E9A" w:rsidRDefault="00122E9A" w:rsidP="006D1A6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t>Descargar.</w:t>
            </w:r>
          </w:p>
          <w:p w:rsidR="00805A37" w:rsidRPr="00122E9A" w:rsidRDefault="00ED3BFB" w:rsidP="006D1A6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Imprimir.</w:t>
            </w:r>
          </w:p>
          <w:p w:rsidR="00115C1B" w:rsidRPr="002908D5" w:rsidRDefault="00122E9A" w:rsidP="006D1A6E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122E9A">
              <w:rPr>
                <w:rFonts w:ascii="Calibri" w:hAnsi="Calibri"/>
              </w:rPr>
              <w:lastRenderedPageBreak/>
              <w:t>Cancelar.</w:t>
            </w:r>
          </w:p>
        </w:tc>
      </w:tr>
      <w:tr w:rsidR="00ED3BFB" w:rsidRPr="002908D5" w:rsidTr="006D1A6E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Pr="002908D5" w:rsidRDefault="00ED3BFB" w:rsidP="006D1A6E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lastRenderedPageBreak/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Default="00ED3BFB" w:rsidP="006D1A6E">
            <w:r w:rsidRPr="00656118">
              <w:rPr>
                <w:rFonts w:ascii="Calibri" w:hAnsi="Calibri" w:cstheme="minorHAnsi"/>
                <w:szCs w:val="20"/>
              </w:rPr>
              <w:t>Usuario de la DGAJ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Pr="009C5896" w:rsidRDefault="00ED3BFB" w:rsidP="00CE5247">
            <w:pPr>
              <w:pStyle w:val="ndice2"/>
            </w:pPr>
            <w:r w:rsidRPr="009C5896">
              <w:t>De acuerdo a la necesidad del usuario:</w:t>
            </w:r>
          </w:p>
          <w:p w:rsidR="00ED3BFB" w:rsidRPr="009C5896" w:rsidRDefault="00ED3BFB" w:rsidP="006D1A6E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 xml:space="preserve">Si selecciona “Descargar”, </w:t>
            </w:r>
            <w:r w:rsidR="005154D0">
              <w:rPr>
                <w:rFonts w:ascii="Calibri" w:hAnsi="Calibri"/>
              </w:rPr>
              <w:t>continua en el paso siguiente del flujo.</w:t>
            </w:r>
          </w:p>
          <w:p w:rsidR="00ED3BFB" w:rsidRPr="009C5896" w:rsidRDefault="00ED3BFB" w:rsidP="006D1A6E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>Si selecciona “</w:t>
            </w:r>
            <w:r w:rsidR="005154D0">
              <w:rPr>
                <w:rFonts w:ascii="Calibri" w:hAnsi="Calibri"/>
              </w:rPr>
              <w:t>Imprimir</w:t>
            </w:r>
            <w:r w:rsidRPr="009C5896">
              <w:rPr>
                <w:rFonts w:ascii="Calibri" w:hAnsi="Calibri"/>
              </w:rPr>
              <w:t xml:space="preserve">”, </w:t>
            </w:r>
            <w:r w:rsidR="00383D1B">
              <w:rPr>
                <w:rFonts w:ascii="Calibri" w:hAnsi="Calibri"/>
              </w:rPr>
              <w:t xml:space="preserve">continua en el flujo </w:t>
            </w:r>
            <w:r w:rsidR="00383D1B" w:rsidRPr="00383D1B">
              <w:rPr>
                <w:rFonts w:ascii="Calibri" w:hAnsi="Calibri"/>
                <w:b/>
              </w:rPr>
              <w:t>AO</w:t>
            </w:r>
            <w:r w:rsidR="00383D1B">
              <w:rPr>
                <w:rFonts w:ascii="Calibri" w:hAnsi="Calibri"/>
                <w:b/>
              </w:rPr>
              <w:t>0</w:t>
            </w:r>
            <w:r w:rsidR="00383D1B" w:rsidRPr="00383D1B">
              <w:rPr>
                <w:rFonts w:ascii="Calibri" w:hAnsi="Calibri"/>
                <w:b/>
              </w:rPr>
              <w:t>1 Imprimir.</w:t>
            </w:r>
          </w:p>
          <w:p w:rsidR="00ED3BFB" w:rsidRPr="009C5896" w:rsidRDefault="00ED3BFB" w:rsidP="006D1A6E">
            <w:pPr>
              <w:pStyle w:val="Prrafodelista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9C5896">
              <w:rPr>
                <w:rFonts w:ascii="Calibri" w:hAnsi="Calibri"/>
              </w:rPr>
              <w:t xml:space="preserve">Si selecciona “Cancelar”, continua en el flujo </w:t>
            </w:r>
            <w:r w:rsidR="00383D1B">
              <w:rPr>
                <w:rFonts w:ascii="Calibri" w:hAnsi="Calibri"/>
                <w:b/>
              </w:rPr>
              <w:t>AG</w:t>
            </w:r>
            <w:r w:rsidRPr="00017F2E">
              <w:rPr>
                <w:rFonts w:ascii="Calibri" w:hAnsi="Calibri"/>
                <w:b/>
              </w:rPr>
              <w:t>01 Cancelar.</w:t>
            </w:r>
          </w:p>
        </w:tc>
      </w:tr>
      <w:tr w:rsidR="005154D0" w:rsidRPr="002908D5" w:rsidTr="006D1A6E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Pr="002908D5" w:rsidRDefault="00E87693" w:rsidP="006D1A6E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Pr="00656118" w:rsidRDefault="007930C5" w:rsidP="006D1A6E">
            <w:pPr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CONEC II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FBB" w:rsidRDefault="005154D0" w:rsidP="006D1A6E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Muestra un asistente para la descarga de la carta intención, con las opciones</w:t>
            </w:r>
            <w:r w:rsidR="00593E05">
              <w:rPr>
                <w:rFonts w:ascii="Calibri" w:hAnsi="Calibri" w:cs="Calibri"/>
                <w:bCs/>
                <w:szCs w:val="20"/>
              </w:rPr>
              <w:t xml:space="preserve">. </w:t>
            </w:r>
          </w:p>
          <w:p w:rsidR="005154D0" w:rsidRDefault="005154D0" w:rsidP="006D1A6E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“Guardar”.</w:t>
            </w:r>
          </w:p>
          <w:p w:rsidR="005154D0" w:rsidRDefault="005154D0" w:rsidP="006D1A6E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“Cancelar”.</w:t>
            </w:r>
          </w:p>
          <w:p w:rsidR="00AD3FBB" w:rsidRPr="00AD3FBB" w:rsidRDefault="00AD3FBB" w:rsidP="006D1A6E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Se valida el formato del archivo a descargar (ver </w:t>
            </w:r>
            <w:r w:rsidRPr="00593E05">
              <w:rPr>
                <w:rFonts w:ascii="Calibri" w:hAnsi="Calibri" w:cs="Calibri"/>
                <w:b/>
                <w:bCs/>
                <w:szCs w:val="20"/>
              </w:rPr>
              <w:t>validación V01</w:t>
            </w:r>
            <w:r>
              <w:rPr>
                <w:rFonts w:ascii="Calibri" w:hAnsi="Calibri" w:cs="Calibri"/>
                <w:bCs/>
                <w:szCs w:val="20"/>
              </w:rPr>
              <w:t>):</w:t>
            </w:r>
          </w:p>
        </w:tc>
      </w:tr>
      <w:tr w:rsidR="005154D0" w:rsidRPr="002908D5" w:rsidTr="006D1A6E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Pr="002908D5" w:rsidRDefault="00E87693" w:rsidP="006D1A6E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Pr="00656118" w:rsidRDefault="007930C5" w:rsidP="006D1A6E">
            <w:pPr>
              <w:rPr>
                <w:rFonts w:ascii="Calibri" w:hAnsi="Calibri" w:cstheme="minorHAnsi"/>
                <w:szCs w:val="20"/>
              </w:rPr>
            </w:pPr>
            <w:r w:rsidRPr="00656118">
              <w:rPr>
                <w:rFonts w:ascii="Calibri" w:hAnsi="Calibri" w:cstheme="minorHAnsi"/>
                <w:szCs w:val="20"/>
              </w:rPr>
              <w:t>Usuario de la DGAJ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4D0" w:rsidRDefault="005154D0" w:rsidP="006D1A6E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acuerdo a la opción seleccionada, realiza: </w:t>
            </w:r>
          </w:p>
          <w:p w:rsidR="005154D0" w:rsidRPr="007930C5" w:rsidRDefault="005154D0" w:rsidP="006D1A6E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 w:rsidRPr="007930C5">
              <w:rPr>
                <w:rFonts w:ascii="Calibri" w:hAnsi="Calibri" w:cs="Calibri"/>
                <w:bCs/>
                <w:szCs w:val="20"/>
              </w:rPr>
              <w:t>Si selecciona “Guardar”, continua en el flujo.</w:t>
            </w:r>
          </w:p>
          <w:p w:rsidR="005154D0" w:rsidRPr="007930C5" w:rsidRDefault="005154D0" w:rsidP="006D1A6E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 w:rsidRPr="007930C5">
              <w:rPr>
                <w:rFonts w:ascii="Calibri" w:hAnsi="Calibri" w:cs="Calibri"/>
                <w:bCs/>
                <w:szCs w:val="20"/>
              </w:rPr>
              <w:t xml:space="preserve">Si selecciona “Cancelar”, continua en el flujo </w:t>
            </w:r>
            <w:r w:rsidRPr="007930C5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  <w:r w:rsidRPr="007930C5">
              <w:rPr>
                <w:rFonts w:ascii="Calibri" w:hAnsi="Calibri" w:cs="Calibri"/>
                <w:bCs/>
                <w:szCs w:val="20"/>
              </w:rPr>
              <w:t xml:space="preserve"> </w:t>
            </w:r>
          </w:p>
        </w:tc>
      </w:tr>
      <w:tr w:rsidR="007930C5" w:rsidRPr="002908D5" w:rsidTr="006D1A6E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0C5" w:rsidRPr="002908D5" w:rsidRDefault="00E87693" w:rsidP="006D1A6E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0C5" w:rsidRPr="00656118" w:rsidRDefault="007930C5" w:rsidP="006D1A6E">
            <w:pPr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CONEC II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0C5" w:rsidRDefault="007930C5" w:rsidP="006D1A6E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Realiza la descarga del documento</w:t>
            </w:r>
          </w:p>
          <w:p w:rsidR="007930C5" w:rsidRPr="007930C5" w:rsidRDefault="007930C5" w:rsidP="006D1A6E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lo contrario, continua en </w:t>
            </w:r>
            <w:r w:rsidRPr="007930C5">
              <w:rPr>
                <w:rFonts w:ascii="Calibri" w:hAnsi="Calibri" w:cs="Calibri"/>
                <w:b/>
                <w:bCs/>
                <w:szCs w:val="20"/>
              </w:rPr>
              <w:t>AE01 Error al descargar la carta intención.</w:t>
            </w:r>
          </w:p>
        </w:tc>
      </w:tr>
      <w:tr w:rsidR="00ED3BFB" w:rsidRPr="002908D5" w:rsidTr="006D1A6E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Pr="002908D5" w:rsidRDefault="00E87693" w:rsidP="006D1A6E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Default="00ED3BFB" w:rsidP="006D1A6E">
            <w:r w:rsidRPr="00656118">
              <w:rPr>
                <w:rFonts w:ascii="Calibri" w:hAnsi="Calibri" w:cstheme="minorHAnsi"/>
                <w:szCs w:val="20"/>
              </w:rPr>
              <w:t>Usuario de la DGAJ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FB" w:rsidRPr="00665506" w:rsidRDefault="00ED3BFB" w:rsidP="006D1A6E">
            <w:pPr>
              <w:rPr>
                <w:rFonts w:ascii="Calibri" w:hAnsi="Calibri" w:cstheme="minorHAnsi"/>
                <w:bCs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805A37" w:rsidRPr="002908D5" w:rsidTr="006D1A6E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5A37" w:rsidRPr="002908D5" w:rsidRDefault="00E87693" w:rsidP="006D1A6E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5A37" w:rsidRPr="002908D5" w:rsidRDefault="00805A37" w:rsidP="006D1A6E">
            <w:pPr>
              <w:rPr>
                <w:rFonts w:ascii="Calibri" w:hAnsi="Calibr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19F9" w:rsidRPr="009C5896" w:rsidRDefault="009C5896" w:rsidP="006D1A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 del flujo básico.</w:t>
            </w:r>
          </w:p>
        </w:tc>
      </w:tr>
    </w:tbl>
    <w:p w:rsidR="00E87693" w:rsidRDefault="00E87693">
      <w:pPr>
        <w:spacing w:before="0" w:after="0" w:line="240" w:lineRule="auto"/>
        <w:jc w:val="left"/>
      </w:pPr>
      <w:bookmarkStart w:id="65" w:name="_Toc371934674"/>
      <w:bookmarkStart w:id="66" w:name="_Toc228339743"/>
    </w:p>
    <w:p w:rsidR="00D16B4F" w:rsidRPr="00F24850" w:rsidRDefault="00AD3FBB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7" w:name="_Toc488488439"/>
      <w:r>
        <w:rPr>
          <w:rFonts w:asciiTheme="minorHAnsi" w:hAnsiTheme="minorHAnsi" w:cstheme="minorHAnsi"/>
          <w:sz w:val="20"/>
        </w:rPr>
        <w:t>F</w:t>
      </w:r>
      <w:r w:rsidR="00D16B4F" w:rsidRPr="00F24850">
        <w:rPr>
          <w:rFonts w:asciiTheme="minorHAnsi" w:hAnsiTheme="minorHAnsi" w:cstheme="minorHAnsi"/>
          <w:sz w:val="20"/>
        </w:rPr>
        <w:t>lujos Alternos</w:t>
      </w:r>
      <w:bookmarkEnd w:id="65"/>
      <w:bookmarkEnd w:id="66"/>
      <w:bookmarkEnd w:id="67"/>
    </w:p>
    <w:p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8" w:name="_Toc52616587"/>
      <w:bookmarkStart w:id="69" w:name="_Toc182735731"/>
      <w:bookmarkStart w:id="70" w:name="_Toc228339744"/>
      <w:bookmarkStart w:id="71" w:name="_Toc461701838"/>
      <w:bookmarkStart w:id="72" w:name="_Toc488488440"/>
      <w:r w:rsidRPr="00F24850">
        <w:rPr>
          <w:rFonts w:asciiTheme="minorHAnsi" w:hAnsiTheme="minorHAnsi" w:cstheme="minorHAnsi"/>
          <w:sz w:val="20"/>
        </w:rPr>
        <w:t>Opcionales</w:t>
      </w:r>
      <w:bookmarkEnd w:id="68"/>
      <w:bookmarkEnd w:id="69"/>
      <w:bookmarkEnd w:id="70"/>
      <w:bookmarkEnd w:id="71"/>
      <w:bookmarkEnd w:id="72"/>
    </w:p>
    <w:p w:rsidR="00455180" w:rsidRPr="00DA19F9" w:rsidRDefault="00DA19F9" w:rsidP="00DA19F9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3" w:name="_Toc488488441"/>
      <w:r>
        <w:rPr>
          <w:rFonts w:asciiTheme="minorHAnsi" w:hAnsiTheme="minorHAnsi" w:cstheme="minorHAnsi"/>
          <w:sz w:val="20"/>
        </w:rPr>
        <w:t xml:space="preserve">AO01 </w:t>
      </w:r>
      <w:r w:rsidR="00163EC6">
        <w:rPr>
          <w:rFonts w:asciiTheme="minorHAnsi" w:hAnsiTheme="minorHAnsi" w:cstheme="minorHAnsi"/>
          <w:sz w:val="20"/>
        </w:rPr>
        <w:t>Imprimir</w:t>
      </w:r>
      <w:bookmarkEnd w:id="73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DA19F9" w:rsidRPr="00F24850" w:rsidTr="006D1A6E">
        <w:trPr>
          <w:trHeight w:val="42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DA19F9" w:rsidRPr="00F24850" w:rsidRDefault="00DA19F9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DA19F9" w:rsidRPr="00F24850" w:rsidRDefault="00DA19F9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DA19F9" w:rsidRPr="00F24850" w:rsidRDefault="00DA19F9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DA19F9" w:rsidRPr="00F24850" w:rsidTr="006D1A6E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A19F9" w:rsidRPr="00F24850" w:rsidRDefault="00DA19F9" w:rsidP="006023C1">
            <w:r w:rsidRPr="00F24850"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19F9" w:rsidRPr="00F24850" w:rsidRDefault="00ED3BFB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Usuario de la DGAJ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DA19F9" w:rsidRPr="00F24850" w:rsidRDefault="00DA19F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 w:rsidR="00E87693">
              <w:rPr>
                <w:rFonts w:asciiTheme="minorHAnsi" w:hAnsiTheme="minorHAnsi" w:cstheme="minorHAnsi"/>
                <w:bCs/>
                <w:szCs w:val="20"/>
              </w:rPr>
              <w:t>imprimir.</w:t>
            </w:r>
          </w:p>
        </w:tc>
      </w:tr>
      <w:tr w:rsidR="00DA19F9" w:rsidRPr="00F24850" w:rsidTr="006D1A6E">
        <w:trPr>
          <w:trHeight w:val="369"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DA19F9" w:rsidRPr="00F24850" w:rsidRDefault="00DA19F9" w:rsidP="006023C1">
            <w: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A19F9" w:rsidRPr="00F24850" w:rsidRDefault="00DA19F9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DA19F9" w:rsidRDefault="00E87693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Muestra el asistente para la impresión de l</w:t>
            </w:r>
            <w:r w:rsidR="008756E9">
              <w:rPr>
                <w:rFonts w:asciiTheme="minorHAnsi" w:hAnsiTheme="minorHAnsi" w:cstheme="minorHAnsi"/>
                <w:bCs/>
                <w:szCs w:val="20"/>
              </w:rPr>
              <w:t>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carta intención, con las opciones</w:t>
            </w:r>
          </w:p>
          <w:p w:rsidR="00017F2E" w:rsidRPr="00E87693" w:rsidRDefault="00E87693" w:rsidP="00E87693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87693">
              <w:rPr>
                <w:rFonts w:asciiTheme="minorHAnsi" w:hAnsiTheme="minorHAnsi" w:cstheme="minorHAnsi"/>
                <w:bCs/>
                <w:szCs w:val="20"/>
              </w:rPr>
              <w:t>Aceptar.</w:t>
            </w:r>
          </w:p>
          <w:p w:rsidR="00E87693" w:rsidRPr="00E87693" w:rsidRDefault="00E87693" w:rsidP="00E87693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87693">
              <w:rPr>
                <w:rFonts w:asciiTheme="minorHAnsi" w:hAnsiTheme="minorHAnsi" w:cstheme="minorHAnsi"/>
                <w:bCs/>
                <w:szCs w:val="20"/>
              </w:rPr>
              <w:t>Cancelar</w:t>
            </w:r>
          </w:p>
        </w:tc>
      </w:tr>
      <w:tr w:rsidR="00507A79" w:rsidRPr="00F24850" w:rsidTr="006D1A6E">
        <w:trPr>
          <w:trHeight w:val="369"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07A79" w:rsidRDefault="00507A79" w:rsidP="00BF3D6D">
            <w: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7A79" w:rsidRPr="00F24850" w:rsidRDefault="00ED3BFB" w:rsidP="00BF3D6D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 xml:space="preserve">Usuario de la </w:t>
            </w:r>
            <w:r>
              <w:rPr>
                <w:rFonts w:ascii="Calibri" w:hAnsi="Calibri" w:cstheme="minorHAnsi"/>
                <w:szCs w:val="20"/>
              </w:rPr>
              <w:lastRenderedPageBreak/>
              <w:t>DGAJ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E87693" w:rsidRDefault="00E87693" w:rsidP="00E87693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lastRenderedPageBreak/>
              <w:t xml:space="preserve">De acuerdo a la opción seleccionada, realiza: </w:t>
            </w:r>
          </w:p>
          <w:p w:rsidR="00AD3FBB" w:rsidRPr="00AD3FBB" w:rsidRDefault="008756E9" w:rsidP="00AD3FBB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lastRenderedPageBreak/>
              <w:t>Si selecciona “Aceptar</w:t>
            </w:r>
            <w:r w:rsidR="00E87693" w:rsidRPr="007930C5">
              <w:rPr>
                <w:rFonts w:ascii="Calibri" w:hAnsi="Calibri" w:cs="Calibri"/>
                <w:bCs/>
                <w:szCs w:val="20"/>
              </w:rPr>
              <w:t>”, continua en el flujo.</w:t>
            </w:r>
          </w:p>
          <w:p w:rsidR="00507A79" w:rsidRPr="00F24850" w:rsidRDefault="00E87693" w:rsidP="00AD3FBB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7930C5">
              <w:rPr>
                <w:rFonts w:ascii="Calibri" w:hAnsi="Calibri" w:cs="Calibri"/>
                <w:bCs/>
                <w:szCs w:val="20"/>
              </w:rPr>
              <w:t xml:space="preserve">Si selecciona “Cancelar”, continua en el flujo </w:t>
            </w:r>
            <w:r w:rsidRPr="007930C5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8756E9" w:rsidRPr="00F24850" w:rsidTr="006D1A6E">
        <w:trPr>
          <w:trHeight w:val="369"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8756E9" w:rsidRDefault="008F3D39" w:rsidP="006023C1">
            <w:r>
              <w:lastRenderedPageBreak/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756E9" w:rsidRDefault="008756E9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8756E9" w:rsidRDefault="008756E9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Envía al dispositivo de impresión la carta intención.</w:t>
            </w:r>
          </w:p>
        </w:tc>
      </w:tr>
      <w:tr w:rsidR="006D1A6E" w:rsidRPr="00F24850" w:rsidTr="007501B5">
        <w:trPr>
          <w:trHeight w:val="369"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6D1A6E" w:rsidRPr="00F24850" w:rsidRDefault="006D1A6E" w:rsidP="006023C1">
            <w:r>
              <w:t>5</w:t>
            </w:r>
          </w:p>
        </w:tc>
        <w:tc>
          <w:tcPr>
            <w:tcW w:w="8926" w:type="dxa"/>
            <w:gridSpan w:val="2"/>
            <w:shd w:val="clear" w:color="auto" w:fill="auto"/>
            <w:vAlign w:val="center"/>
          </w:tcPr>
          <w:p w:rsidR="006D1A6E" w:rsidRPr="00F24850" w:rsidRDefault="006D1A6E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 xml:space="preserve">Fin del flujo </w:t>
            </w:r>
            <w:r>
              <w:rPr>
                <w:rFonts w:asciiTheme="minorHAnsi" w:hAnsiTheme="minorHAnsi" w:cstheme="minorHAnsi"/>
                <w:bCs/>
                <w:szCs w:val="20"/>
              </w:rPr>
              <w:t>opcional.</w:t>
            </w:r>
          </w:p>
        </w:tc>
      </w:tr>
    </w:tbl>
    <w:p w:rsidR="00BF2B8D" w:rsidRPr="00F24850" w:rsidRDefault="00BF2B8D" w:rsidP="00BF2B8D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4" w:name="_Toc371934678"/>
      <w:bookmarkStart w:id="75" w:name="_Toc228339745"/>
      <w:bookmarkStart w:id="76" w:name="_Toc182735732"/>
      <w:bookmarkStart w:id="77" w:name="_Toc52616588"/>
      <w:bookmarkStart w:id="78" w:name="_Toc483569035"/>
      <w:bookmarkStart w:id="79" w:name="_Toc488488442"/>
      <w:bookmarkStart w:id="80" w:name="_Toc371934681"/>
      <w:bookmarkStart w:id="81" w:name="_Toc228339746"/>
      <w:bookmarkStart w:id="82" w:name="_Toc182735733"/>
      <w:bookmarkStart w:id="83" w:name="_Toc52616589"/>
      <w:r w:rsidRPr="00F24850">
        <w:rPr>
          <w:rFonts w:asciiTheme="minorHAnsi" w:hAnsiTheme="minorHAnsi" w:cstheme="minorHAnsi"/>
          <w:sz w:val="20"/>
        </w:rPr>
        <w:t>Generales</w:t>
      </w:r>
      <w:bookmarkEnd w:id="74"/>
      <w:bookmarkEnd w:id="75"/>
      <w:bookmarkEnd w:id="76"/>
      <w:bookmarkEnd w:id="77"/>
      <w:bookmarkEnd w:id="78"/>
      <w:bookmarkEnd w:id="79"/>
    </w:p>
    <w:p w:rsidR="00BF2B8D" w:rsidRDefault="00BF2B8D" w:rsidP="00BF2B8D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363727164"/>
      <w:bookmarkStart w:id="85" w:name="_Toc461701843"/>
      <w:bookmarkStart w:id="86" w:name="_Toc483569036"/>
      <w:bookmarkStart w:id="87" w:name="_Toc488488443"/>
      <w:r w:rsidRPr="00F24850">
        <w:rPr>
          <w:rFonts w:asciiTheme="minorHAnsi" w:hAnsiTheme="minorHAnsi" w:cstheme="minorHAnsi"/>
          <w:sz w:val="20"/>
        </w:rPr>
        <w:t>AG01 Cancelar</w:t>
      </w:r>
      <w:bookmarkEnd w:id="84"/>
      <w:r w:rsidRPr="00F24850">
        <w:rPr>
          <w:rFonts w:asciiTheme="minorHAnsi" w:hAnsiTheme="minorHAnsi" w:cstheme="minorHAnsi"/>
          <w:sz w:val="20"/>
        </w:rPr>
        <w:t>.</w:t>
      </w:r>
      <w:bookmarkEnd w:id="85"/>
      <w:bookmarkEnd w:id="86"/>
      <w:bookmarkEnd w:id="8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672371" w:rsidRDefault="00BF2B8D" w:rsidP="00CE5247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F24850" w:rsidRDefault="00BF2B8D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F24850" w:rsidRDefault="00BF2B8D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FF48C2" w:rsidP="006023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  <w:r w:rsidR="00F950AF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6D1A6E" w:rsidRPr="00F24850" w:rsidTr="00F950AF">
        <w:trPr>
          <w:trHeight w:val="318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1A6E" w:rsidRPr="00376E83" w:rsidRDefault="006D1A6E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1A6E" w:rsidRPr="00376E83" w:rsidRDefault="006D1A6E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:rsidR="005569A5" w:rsidRDefault="005569A5" w:rsidP="005569A5">
      <w:bookmarkStart w:id="88" w:name="_Toc461701844"/>
      <w:bookmarkStart w:id="89" w:name="_Toc483569037"/>
    </w:p>
    <w:p w:rsidR="00BF2B8D" w:rsidRPr="00017F2E" w:rsidRDefault="00BF2B8D" w:rsidP="00BF2B8D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0" w:name="_Toc488488444"/>
      <w:r w:rsidRPr="00F24850">
        <w:rPr>
          <w:rFonts w:asciiTheme="minorHAnsi" w:hAnsiTheme="minorHAnsi" w:cstheme="minorHAnsi"/>
          <w:sz w:val="20"/>
        </w:rPr>
        <w:t>AG02 Cerrar sesión</w:t>
      </w:r>
      <w:bookmarkEnd w:id="88"/>
      <w:bookmarkEnd w:id="89"/>
      <w:bookmarkEnd w:id="90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BF2B8D" w:rsidRPr="00F24850" w:rsidTr="006023C1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CE5247">
            <w:pPr>
              <w:pStyle w:val="ndice2"/>
            </w:pPr>
            <w:r>
              <w:t>Muestra mensaje “¿Esta seguro que desea cerrar la sesión?” y las opciones:</w:t>
            </w:r>
          </w:p>
          <w:p w:rsidR="00BF2B8D" w:rsidRPr="00B57AD1" w:rsidRDefault="008F7322" w:rsidP="00BF2B8D">
            <w:pPr>
              <w:pStyle w:val="Prrafodelista"/>
              <w:numPr>
                <w:ilvl w:val="0"/>
                <w:numId w:val="12"/>
              </w:numPr>
              <w:tabs>
                <w:tab w:val="left" w:pos="1586"/>
              </w:tabs>
            </w:pPr>
            <w:r>
              <w:rPr>
                <w:rFonts w:ascii="Calibri" w:hAnsi="Calibri"/>
              </w:rPr>
              <w:t>Sí</w:t>
            </w:r>
            <w:r w:rsidR="00BF2B8D" w:rsidRPr="00F470A8">
              <w:rPr>
                <w:rFonts w:ascii="Calibri" w:hAnsi="Calibri"/>
              </w:rPr>
              <w:t>.</w:t>
            </w:r>
          </w:p>
          <w:p w:rsidR="00BF2B8D" w:rsidRPr="00F24850" w:rsidRDefault="00BF2B8D" w:rsidP="00BF2B8D">
            <w:pPr>
              <w:pStyle w:val="Prrafodelista"/>
              <w:numPr>
                <w:ilvl w:val="0"/>
                <w:numId w:val="12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FF48C2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CE5247">
            <w:pPr>
              <w:pStyle w:val="ndice2"/>
            </w:pPr>
            <w:r>
              <w:t>De acuerdo a la necesidad del usuario:</w:t>
            </w:r>
          </w:p>
          <w:p w:rsidR="00BF2B8D" w:rsidRPr="00B57AD1" w:rsidRDefault="00BF2B8D" w:rsidP="00BF2B8D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" w:hAnsi="Calibri"/>
              </w:rPr>
              <w:t xml:space="preserve">Si </w:t>
            </w:r>
            <w:r w:rsidR="008F7322">
              <w:rPr>
                <w:rFonts w:ascii="Calibri" w:hAnsi="Calibri"/>
              </w:rPr>
              <w:t>selecciona “Sí</w:t>
            </w:r>
            <w:r>
              <w:rPr>
                <w:rFonts w:ascii="Calibri" w:hAnsi="Calibri"/>
              </w:rPr>
              <w:t>”, continua el flujo en el siguiente paso.</w:t>
            </w:r>
          </w:p>
          <w:p w:rsidR="00BF2B8D" w:rsidRPr="00F24850" w:rsidRDefault="00BF2B8D" w:rsidP="00BF2B8D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CE5247">
            <w:pPr>
              <w:pStyle w:val="ndice2"/>
            </w:pPr>
            <w:r>
              <w:t>Cierra sesión, mostrando el mensaje “Sesión Finalizada” y regresa a pantalla de acceso.</w:t>
            </w:r>
          </w:p>
        </w:tc>
      </w:tr>
      <w:tr w:rsidR="006D1A6E" w:rsidRPr="00F24850" w:rsidTr="006D1A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A6E" w:rsidRPr="00F24850" w:rsidRDefault="006D1A6E" w:rsidP="006023C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4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A6E" w:rsidRPr="00F24850" w:rsidRDefault="006D1A6E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BF2B8D" w:rsidRDefault="00BF2B8D" w:rsidP="00BF2B8D"/>
    <w:p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1" w:name="_Toc488488445"/>
      <w:r w:rsidRPr="00F24850">
        <w:rPr>
          <w:rFonts w:asciiTheme="minorHAnsi" w:hAnsiTheme="minorHAnsi" w:cstheme="minorHAnsi"/>
          <w:sz w:val="20"/>
        </w:rPr>
        <w:t>Extraordinarios</w:t>
      </w:r>
      <w:bookmarkEnd w:id="80"/>
      <w:bookmarkEnd w:id="81"/>
      <w:bookmarkEnd w:id="82"/>
      <w:bookmarkEnd w:id="83"/>
      <w:bookmarkEnd w:id="91"/>
      <w:r w:rsidRPr="00F24850">
        <w:rPr>
          <w:rFonts w:asciiTheme="minorHAnsi" w:hAnsiTheme="minorHAnsi" w:cstheme="minorHAnsi"/>
          <w:sz w:val="20"/>
        </w:rPr>
        <w:tab/>
      </w:r>
    </w:p>
    <w:p w:rsidR="00554004" w:rsidRPr="00F24850" w:rsidRDefault="009F4550" w:rsidP="00CE5247">
      <w:pPr>
        <w:pStyle w:val="ndice2"/>
      </w:pPr>
      <w:bookmarkStart w:id="92" w:name="_Hlk482972054"/>
      <w:r w:rsidRPr="00F24850">
        <w:t>No aplica para esta funcionalidad del sistema</w:t>
      </w:r>
      <w:r w:rsidR="00554004" w:rsidRPr="00F24850">
        <w:t>.</w:t>
      </w:r>
    </w:p>
    <w:p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371934684"/>
      <w:bookmarkStart w:id="94" w:name="_Toc228339747"/>
      <w:bookmarkStart w:id="95" w:name="_Toc182735734"/>
      <w:bookmarkStart w:id="96" w:name="_Toc52616590"/>
      <w:bookmarkStart w:id="97" w:name="_Toc488488446"/>
      <w:bookmarkEnd w:id="92"/>
      <w:r w:rsidRPr="00F24850">
        <w:rPr>
          <w:rFonts w:asciiTheme="minorHAnsi" w:hAnsiTheme="minorHAnsi" w:cstheme="minorHAnsi"/>
          <w:sz w:val="20"/>
        </w:rPr>
        <w:lastRenderedPageBreak/>
        <w:t>De excepción</w:t>
      </w:r>
      <w:bookmarkEnd w:id="93"/>
      <w:bookmarkEnd w:id="94"/>
      <w:bookmarkEnd w:id="95"/>
      <w:bookmarkEnd w:id="96"/>
      <w:bookmarkEnd w:id="97"/>
    </w:p>
    <w:p w:rsidR="00CB3D16" w:rsidRPr="0053355D" w:rsidRDefault="00CB3D16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8" w:name="_Toc483406969"/>
      <w:bookmarkStart w:id="99" w:name="_Toc488488447"/>
      <w:bookmarkStart w:id="100" w:name="_Toc363727167"/>
      <w:bookmarkStart w:id="101" w:name="_Toc461701847"/>
      <w:r w:rsidRPr="0053355D">
        <w:rPr>
          <w:rFonts w:asciiTheme="minorHAnsi" w:hAnsiTheme="minorHAnsi" w:cstheme="minorHAnsi"/>
          <w:sz w:val="20"/>
        </w:rPr>
        <w:t xml:space="preserve">AE01 Error al </w:t>
      </w:r>
      <w:r w:rsidR="00AD3FBB">
        <w:rPr>
          <w:rFonts w:asciiTheme="minorHAnsi" w:hAnsiTheme="minorHAnsi" w:cstheme="minorHAnsi"/>
          <w:sz w:val="20"/>
        </w:rPr>
        <w:t>descargar</w:t>
      </w:r>
      <w:r w:rsidRPr="0053355D">
        <w:rPr>
          <w:rFonts w:asciiTheme="minorHAnsi" w:hAnsiTheme="minorHAnsi" w:cstheme="minorHAnsi"/>
          <w:sz w:val="20"/>
        </w:rPr>
        <w:t xml:space="preserve"> </w:t>
      </w:r>
      <w:r w:rsidR="00AD3FBB">
        <w:rPr>
          <w:rFonts w:asciiTheme="minorHAnsi" w:hAnsiTheme="minorHAnsi" w:cstheme="minorHAnsi"/>
          <w:sz w:val="20"/>
        </w:rPr>
        <w:t>la carta intención</w:t>
      </w:r>
      <w:bookmarkEnd w:id="98"/>
      <w:bookmarkEnd w:id="9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CB3D16" w:rsidRPr="0053355D" w:rsidTr="009768E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AD3FBB" w:rsidRPr="0053355D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AD3FBB" w:rsidRPr="00C41D11" w:rsidRDefault="00AD3FBB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AD3FBB" w:rsidRPr="0053355D" w:rsidRDefault="00AD3FBB" w:rsidP="00D060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AD3FBB" w:rsidRPr="0053355D" w:rsidRDefault="00AD3FBB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un error al descargar la carta intención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y regresa al flujo básico.</w:t>
            </w:r>
          </w:p>
        </w:tc>
      </w:tr>
      <w:tr w:rsidR="00AD3FBB" w:rsidRPr="0053355D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AD3FBB" w:rsidRPr="00C41D11" w:rsidRDefault="00AD3FBB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AD3FBB" w:rsidRPr="0053355D" w:rsidRDefault="00AD3FBB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AD3FBB" w:rsidRPr="0053355D" w:rsidRDefault="00AD3FBB" w:rsidP="00017F2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 xml:space="preserve">Fin del flujo </w:t>
            </w:r>
            <w:r>
              <w:rPr>
                <w:rFonts w:asciiTheme="minorHAnsi" w:hAnsiTheme="minorHAnsi" w:cstheme="minorHAnsi"/>
                <w:szCs w:val="20"/>
              </w:rPr>
              <w:t>excepcional.</w:t>
            </w:r>
          </w:p>
        </w:tc>
      </w:tr>
    </w:tbl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2" w:name="_Toc371934687"/>
      <w:bookmarkStart w:id="103" w:name="_Toc228339748"/>
      <w:bookmarkStart w:id="104" w:name="_Toc488488448"/>
      <w:bookmarkStart w:id="105" w:name="_Toc182735735"/>
      <w:bookmarkStart w:id="106" w:name="_Toc52616591"/>
      <w:bookmarkEnd w:id="100"/>
      <w:bookmarkEnd w:id="101"/>
      <w:r w:rsidRPr="00F24850">
        <w:rPr>
          <w:rFonts w:asciiTheme="minorHAnsi" w:hAnsiTheme="minorHAnsi" w:cstheme="minorHAnsi"/>
          <w:sz w:val="20"/>
        </w:rPr>
        <w:t>Puntos de Extensión</w:t>
      </w:r>
      <w:bookmarkEnd w:id="102"/>
      <w:bookmarkEnd w:id="103"/>
      <w:bookmarkEnd w:id="104"/>
    </w:p>
    <w:p w:rsidR="00BF2B8D" w:rsidRPr="00F470A8" w:rsidRDefault="00BF2B8D" w:rsidP="00BF2B8D">
      <w:pPr>
        <w:pStyle w:val="Prrafodelista"/>
        <w:ind w:left="360"/>
        <w:rPr>
          <w:rFonts w:asciiTheme="minorHAnsi" w:hAnsiTheme="minorHAnsi"/>
          <w:b/>
        </w:rPr>
      </w:pPr>
      <w:bookmarkStart w:id="107" w:name="_Toc371934688"/>
      <w:bookmarkStart w:id="108" w:name="_Toc228339749"/>
      <w:r w:rsidRPr="00F470A8">
        <w:rPr>
          <w:rFonts w:asciiTheme="minorHAnsi" w:hAnsiTheme="minorHAnsi"/>
        </w:rPr>
        <w:t xml:space="preserve">Esta funcionalidad tiene una extensión en </w:t>
      </w:r>
      <w:r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9" w:name="_Toc488488449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05"/>
      <w:bookmarkEnd w:id="106"/>
      <w:bookmarkEnd w:id="107"/>
      <w:bookmarkEnd w:id="108"/>
      <w:bookmarkEnd w:id="109"/>
    </w:p>
    <w:p w:rsidR="00B60FF1" w:rsidRPr="00F24850" w:rsidRDefault="00B60FF1" w:rsidP="00CE5247">
      <w:pPr>
        <w:pStyle w:val="ndice2"/>
      </w:pPr>
      <w:bookmarkStart w:id="110" w:name="_Toc371934689"/>
      <w:r w:rsidRPr="00F24850">
        <w:t>No aplica para esta funcionalidad del sistema.</w:t>
      </w:r>
    </w:p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1" w:name="_Toc488488450"/>
      <w:proofErr w:type="spellStart"/>
      <w:r w:rsidRPr="00F24850">
        <w:rPr>
          <w:rFonts w:asciiTheme="minorHAnsi" w:hAnsiTheme="minorHAnsi" w:cstheme="minorHAnsi"/>
          <w:sz w:val="20"/>
        </w:rPr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10"/>
      <w:bookmarkEnd w:id="111"/>
    </w:p>
    <w:p w:rsidR="00554004" w:rsidRPr="00F24850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2" w:name="_Toc461701853"/>
      <w:bookmarkStart w:id="113" w:name="_Toc488488451"/>
      <w:bookmarkStart w:id="114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12"/>
      <w:r w:rsidR="00163EC6">
        <w:rPr>
          <w:rFonts w:asciiTheme="minorHAnsi" w:hAnsiTheme="minorHAnsi" w:cstheme="minorHAnsi"/>
          <w:sz w:val="20"/>
        </w:rPr>
        <w:t>Documento impreso</w:t>
      </w:r>
      <w:bookmarkEnd w:id="113"/>
    </w:p>
    <w:p w:rsidR="00554004" w:rsidRDefault="00163EC6" w:rsidP="00017F2E">
      <w:pPr>
        <w:ind w:left="567" w:firstLine="15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La carta intención es enviada al dispositivo seleccionado para ser impresa</w:t>
      </w:r>
    </w:p>
    <w:p w:rsidR="005569A5" w:rsidRPr="00F24850" w:rsidRDefault="005569A5" w:rsidP="005569A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5" w:name="_Toc488488452"/>
      <w:r w:rsidRPr="00F24850">
        <w:rPr>
          <w:rFonts w:asciiTheme="minorHAnsi" w:hAnsiTheme="minorHAnsi" w:cstheme="minorHAnsi"/>
          <w:sz w:val="20"/>
        </w:rPr>
        <w:t xml:space="preserve">&lt;Pos condición </w:t>
      </w:r>
      <w:r>
        <w:rPr>
          <w:rFonts w:asciiTheme="minorHAnsi" w:hAnsiTheme="minorHAnsi" w:cstheme="minorHAnsi"/>
          <w:sz w:val="20"/>
        </w:rPr>
        <w:t>2</w:t>
      </w:r>
      <w:r w:rsidRPr="00F24850">
        <w:rPr>
          <w:rFonts w:asciiTheme="minorHAnsi" w:hAnsiTheme="minorHAnsi" w:cstheme="minorHAnsi"/>
          <w:sz w:val="20"/>
        </w:rPr>
        <w:t>&gt;</w:t>
      </w:r>
      <w:r>
        <w:rPr>
          <w:rFonts w:asciiTheme="minorHAnsi" w:hAnsiTheme="minorHAnsi" w:cstheme="minorHAnsi"/>
          <w:sz w:val="20"/>
        </w:rPr>
        <w:t>Documento descargado</w:t>
      </w:r>
      <w:bookmarkEnd w:id="115"/>
    </w:p>
    <w:p w:rsidR="005569A5" w:rsidRDefault="005569A5" w:rsidP="005569A5">
      <w:pPr>
        <w:ind w:left="567" w:firstLine="15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Descarga el documento de</w:t>
      </w:r>
      <w:r w:rsidR="00163EC6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l</w:t>
      </w:r>
      <w:r w:rsidR="00163EC6">
        <w:rPr>
          <w:rFonts w:asciiTheme="minorHAnsi" w:hAnsiTheme="minorHAnsi" w:cstheme="minorHAnsi"/>
          <w:szCs w:val="20"/>
        </w:rPr>
        <w:t>a</w:t>
      </w:r>
      <w:r>
        <w:rPr>
          <w:rFonts w:asciiTheme="minorHAnsi" w:hAnsiTheme="minorHAnsi" w:cstheme="minorHAnsi"/>
          <w:szCs w:val="20"/>
        </w:rPr>
        <w:t xml:space="preserve"> </w:t>
      </w:r>
      <w:r w:rsidR="00163EC6">
        <w:rPr>
          <w:rFonts w:asciiTheme="minorHAnsi" w:hAnsiTheme="minorHAnsi" w:cstheme="minorHAnsi"/>
          <w:szCs w:val="20"/>
        </w:rPr>
        <w:t xml:space="preserve">carta intención </w:t>
      </w:r>
      <w:r w:rsidR="00593E05">
        <w:rPr>
          <w:rFonts w:asciiTheme="minorHAnsi" w:hAnsiTheme="minorHAnsi" w:cstheme="minorHAnsi"/>
          <w:szCs w:val="20"/>
        </w:rPr>
        <w:t>se descarga en la ruta seleccionada.</w:t>
      </w:r>
    </w:p>
    <w:p w:rsidR="00D16B4F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371934692"/>
      <w:bookmarkStart w:id="117" w:name="_Toc289774390"/>
      <w:bookmarkStart w:id="118" w:name="_Toc488488453"/>
      <w:bookmarkEnd w:id="114"/>
      <w:r w:rsidRPr="00F24850">
        <w:rPr>
          <w:rFonts w:asciiTheme="minorHAnsi" w:hAnsiTheme="minorHAnsi" w:cstheme="minorHAnsi"/>
          <w:sz w:val="20"/>
        </w:rPr>
        <w:t>Reglas de Negocio</w:t>
      </w:r>
      <w:bookmarkEnd w:id="116"/>
      <w:bookmarkEnd w:id="117"/>
      <w:bookmarkEnd w:id="118"/>
    </w:p>
    <w:p w:rsidR="008F7322" w:rsidRPr="008F7322" w:rsidRDefault="008F7322" w:rsidP="008F7322">
      <w:pPr>
        <w:rPr>
          <w:rFonts w:ascii="Calibri" w:hAnsi="Calibri"/>
          <w:b/>
        </w:rPr>
      </w:pPr>
      <w:bookmarkStart w:id="119" w:name="_Toc371934693"/>
      <w:r w:rsidRPr="008F7322">
        <w:rPr>
          <w:rFonts w:asciiTheme="minorHAnsi" w:hAnsiTheme="minorHAnsi" w:cstheme="minorHAnsi"/>
          <w:b/>
        </w:rPr>
        <w:t>RN117 - Opciones de carta intención</w:t>
      </w:r>
      <w:r w:rsidRPr="008F7322">
        <w:rPr>
          <w:rFonts w:asciiTheme="minorHAnsi" w:hAnsiTheme="minorHAnsi" w:cstheme="minorHAnsi"/>
          <w:bCs/>
        </w:rPr>
        <w:t>.</w:t>
      </w:r>
    </w:p>
    <w:p w:rsidR="008F7322" w:rsidRPr="008F7322" w:rsidRDefault="008F7322" w:rsidP="008F7322">
      <w:pPr>
        <w:rPr>
          <w:rFonts w:ascii="Calibri" w:hAnsi="Calibri"/>
        </w:rPr>
      </w:pPr>
      <w:r w:rsidRPr="008F7322">
        <w:rPr>
          <w:rFonts w:ascii="Calibri" w:hAnsi="Calibri"/>
        </w:rPr>
        <w:t>Una vez que el instrumento jurídico se formalice y se envié al cliente y a las áreas prestadoras del servicio, no se podrá crear, modificar, cargar y/o generar la carta intención. Sólo podrá ser consultada.</w:t>
      </w:r>
    </w:p>
    <w:p w:rsidR="008F7322" w:rsidRPr="008F7322" w:rsidRDefault="008F7322" w:rsidP="008F7322">
      <w:pPr>
        <w:rPr>
          <w:rFonts w:ascii="Calibri" w:hAnsi="Calibri"/>
          <w:b/>
        </w:rPr>
      </w:pPr>
      <w:r w:rsidRPr="008F7322">
        <w:rPr>
          <w:rFonts w:ascii="Calibri" w:hAnsi="Calibri"/>
          <w:b/>
        </w:rPr>
        <w:t xml:space="preserve">RN118 - Permisos </w:t>
      </w:r>
      <w:r w:rsidRPr="008F7322">
        <w:rPr>
          <w:rFonts w:asciiTheme="minorHAnsi" w:hAnsiTheme="minorHAnsi" w:cstheme="minorHAnsi"/>
          <w:b/>
        </w:rPr>
        <w:t>Carta Intención</w:t>
      </w:r>
      <w:r w:rsidRPr="008F7322">
        <w:rPr>
          <w:rFonts w:ascii="Calibri" w:hAnsi="Calibri"/>
          <w:b/>
        </w:rPr>
        <w:t xml:space="preserve">. </w:t>
      </w:r>
    </w:p>
    <w:p w:rsidR="006D1A6E" w:rsidRPr="008F7322" w:rsidRDefault="008F7322" w:rsidP="008F7322">
      <w:pPr>
        <w:rPr>
          <w:rFonts w:ascii="Calibri" w:hAnsi="Calibri"/>
        </w:rPr>
      </w:pPr>
      <w:r w:rsidRPr="008F7322">
        <w:rPr>
          <w:rFonts w:ascii="Calibri" w:hAnsi="Calibri"/>
        </w:rPr>
        <w:t>Sólo el súper usuario de la DGAJ, podrá crear, modificar, cargar y/o generar la carta intención después de que el instrumento jurídico se formalice y sea enviado al cliente y a las áreas prestadoras del servicio.</w:t>
      </w:r>
      <w:r w:rsidR="006D1A6E" w:rsidRPr="008F7322">
        <w:rPr>
          <w:rFonts w:asciiTheme="minorHAnsi" w:hAnsiTheme="minorHAnsi" w:cstheme="minorHAnsi"/>
        </w:rPr>
        <w:br w:type="page"/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88488454"/>
      <w:r w:rsidRPr="00F24850">
        <w:rPr>
          <w:rFonts w:asciiTheme="minorHAnsi" w:hAnsiTheme="minorHAnsi" w:cstheme="minorHAnsi"/>
          <w:sz w:val="20"/>
        </w:rPr>
        <w:lastRenderedPageBreak/>
        <w:t>Validaciones</w:t>
      </w:r>
      <w:bookmarkEnd w:id="119"/>
      <w:bookmarkEnd w:id="120"/>
    </w:p>
    <w:p w:rsidR="00593E05" w:rsidRDefault="00934250" w:rsidP="00593E0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1" w:name="_Toc486439645"/>
      <w:bookmarkStart w:id="122" w:name="_Toc488488455"/>
      <w:bookmarkStart w:id="123" w:name="_Toc371934694"/>
      <w:r>
        <w:rPr>
          <w:rFonts w:asciiTheme="minorHAnsi" w:hAnsiTheme="minorHAnsi" w:cstheme="minorHAnsi"/>
          <w:sz w:val="20"/>
        </w:rPr>
        <w:t>V01</w:t>
      </w:r>
      <w:r w:rsidR="00593E05" w:rsidRPr="00AD37DD">
        <w:rPr>
          <w:rFonts w:asciiTheme="minorHAnsi" w:hAnsiTheme="minorHAnsi" w:cstheme="minorHAnsi"/>
          <w:sz w:val="20"/>
        </w:rPr>
        <w:t xml:space="preserve"> Validar tipo de dato</w:t>
      </w:r>
      <w:bookmarkEnd w:id="121"/>
      <w:bookmarkEnd w:id="122"/>
    </w:p>
    <w:p w:rsidR="00593E05" w:rsidRPr="009550F2" w:rsidRDefault="00593E05" w:rsidP="00593E05">
      <w:pPr>
        <w:rPr>
          <w:rFonts w:asciiTheme="minorHAnsi" w:hAnsiTheme="minorHAnsi" w:cstheme="minorHAnsi"/>
          <w:color w:val="000000" w:themeColor="text1"/>
          <w:szCs w:val="20"/>
        </w:rPr>
      </w:pPr>
      <w:r w:rsidRPr="009550F2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2072"/>
        <w:gridCol w:w="1057"/>
        <w:gridCol w:w="992"/>
        <w:gridCol w:w="4556"/>
      </w:tblGrid>
      <w:tr w:rsidR="00593E05" w:rsidTr="006D1A6E">
        <w:trPr>
          <w:trHeight w:val="204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93E05" w:rsidRDefault="00593E05" w:rsidP="003D376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93E05" w:rsidRDefault="00593E05" w:rsidP="003D376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93E05" w:rsidRDefault="00593E05" w:rsidP="003D376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93E05" w:rsidRDefault="00593E05" w:rsidP="003D376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93E05" w:rsidRDefault="00593E05" w:rsidP="003D376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593E05" w:rsidTr="006D1A6E">
        <w:trPr>
          <w:trHeight w:val="136"/>
          <w:tblHeader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3E05" w:rsidRDefault="00593E05" w:rsidP="003D376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E05" w:rsidRPr="002A48D4" w:rsidRDefault="00593E05" w:rsidP="00CE5247">
            <w:pPr>
              <w:pStyle w:val="ndice2"/>
            </w:pPr>
            <w:r>
              <w:rPr>
                <w:lang w:val="es-MX" w:eastAsia="en-US"/>
              </w:rPr>
              <w:t>Carta intención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05" w:rsidRDefault="00593E05" w:rsidP="003D376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archivo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E05" w:rsidRDefault="00593E05" w:rsidP="003D376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10MB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E05" w:rsidRDefault="00593E05" w:rsidP="003D376F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descarga la carta intención en un archivo con extensión PDF</w:t>
            </w:r>
            <w:r w:rsidR="006D1A6E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</w:tbl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4" w:name="_Toc488488456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23"/>
      <w:bookmarkEnd w:id="124"/>
    </w:p>
    <w:p w:rsidR="00017F2E" w:rsidRPr="006D1A6E" w:rsidRDefault="00FF48C2" w:rsidP="006D1A6E">
      <w:pPr>
        <w:ind w:left="1695" w:hanging="1695"/>
        <w:rPr>
          <w:rFonts w:asciiTheme="minorHAnsi" w:hAnsiTheme="minorHAnsi" w:cstheme="minorHAnsi"/>
          <w:color w:val="000000"/>
          <w:szCs w:val="20"/>
        </w:rPr>
      </w:pPr>
      <w:r w:rsidRPr="00FF48C2">
        <w:rPr>
          <w:rFonts w:asciiTheme="minorHAnsi" w:hAnsiTheme="minorHAnsi" w:cstheme="minorHAnsi"/>
        </w:rPr>
        <w:t>FUNC-DGAJ-02</w:t>
      </w:r>
      <w:r w:rsidR="00813427">
        <w:rPr>
          <w:rFonts w:asciiTheme="minorHAnsi" w:hAnsiTheme="minorHAnsi" w:cstheme="minorHAnsi"/>
        </w:rPr>
        <w:t>5</w:t>
      </w:r>
      <w:r w:rsidR="008F7322">
        <w:rPr>
          <w:rFonts w:asciiTheme="minorHAnsi" w:hAnsiTheme="minorHAnsi" w:cstheme="minorHAnsi"/>
        </w:rPr>
        <w:t xml:space="preserve"> - </w:t>
      </w:r>
      <w:r w:rsidR="00813427" w:rsidRPr="00813427">
        <w:rPr>
          <w:rFonts w:asciiTheme="minorHAnsi" w:hAnsiTheme="minorHAnsi" w:cstheme="minorHAnsi"/>
          <w:color w:val="000000"/>
          <w:szCs w:val="20"/>
        </w:rPr>
        <w:t>Validar que el sistema permita generar e imprimir las cartas intención para su firma.</w:t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371934695"/>
      <w:bookmarkStart w:id="126" w:name="_Toc289774391"/>
      <w:bookmarkStart w:id="127" w:name="_Toc488488457"/>
      <w:r w:rsidRPr="00F24850">
        <w:rPr>
          <w:rFonts w:asciiTheme="minorHAnsi" w:hAnsiTheme="minorHAnsi" w:cstheme="minorHAnsi"/>
          <w:sz w:val="20"/>
        </w:rPr>
        <w:t>Referencias</w:t>
      </w:r>
      <w:bookmarkEnd w:id="125"/>
      <w:bookmarkEnd w:id="126"/>
      <w:bookmarkEnd w:id="127"/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:rsidTr="006D1A6E">
        <w:trPr>
          <w:tblHeader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C316F" w:rsidRPr="00F24850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CC316F" w:rsidRPr="00F24850" w:rsidRDefault="00CC316F" w:rsidP="00CE5247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F24850" w:rsidTr="006D1A6E">
        <w:trPr>
          <w:tblHeader/>
          <w:jc w:val="center"/>
        </w:trPr>
        <w:tc>
          <w:tcPr>
            <w:tcW w:w="1276" w:type="dxa"/>
            <w:vAlign w:val="center"/>
          </w:tcPr>
          <w:p w:rsidR="00CC316F" w:rsidRPr="00F24850" w:rsidRDefault="00CC316F" w:rsidP="00CE5247">
            <w:pPr>
              <w:pStyle w:val="ndice2"/>
            </w:pPr>
            <w:r w:rsidRPr="00F24850">
              <w:t>1</w:t>
            </w:r>
          </w:p>
        </w:tc>
        <w:tc>
          <w:tcPr>
            <w:tcW w:w="5812" w:type="dxa"/>
            <w:vAlign w:val="center"/>
          </w:tcPr>
          <w:p w:rsidR="00CC316F" w:rsidRPr="00330DA6" w:rsidRDefault="00221BAE" w:rsidP="00330DA6">
            <w:pPr>
              <w:rPr>
                <w:rFonts w:asciiTheme="minorHAnsi" w:hAnsiTheme="minorHAnsi" w:cstheme="minorHAnsi"/>
              </w:rPr>
            </w:pPr>
            <w:r w:rsidRPr="00330DA6">
              <w:rPr>
                <w:rFonts w:asciiTheme="minorHAnsi" w:hAnsiTheme="minorHAnsi" w:cstheme="minorHAnsi"/>
              </w:rPr>
              <w:t>Diagrama Conceptual de la Solución Tecnológica (DiaConcepSolTec</w:t>
            </w:r>
            <w:r w:rsidR="00330DA6" w:rsidRPr="00330DA6">
              <w:rPr>
                <w:rFonts w:asciiTheme="minorHAnsi" w:hAnsiTheme="minorHAnsi" w:cstheme="minorHAnsi"/>
              </w:rPr>
              <w:t>_CONEC</w:t>
            </w:r>
            <w:r w:rsidR="002650CF" w:rsidRPr="00330DA6">
              <w:rPr>
                <w:rFonts w:asciiTheme="minorHAnsi" w:hAnsiTheme="minorHAnsi" w:cstheme="minorHAnsi"/>
              </w:rPr>
              <w:t>II</w:t>
            </w:r>
            <w:r w:rsidR="00CC316F" w:rsidRPr="00330DA6">
              <w:rPr>
                <w:rFonts w:asciiTheme="minorHAnsi" w:hAnsiTheme="minorHAnsi" w:cstheme="minorHAnsi"/>
              </w:rPr>
              <w:t>.docx</w:t>
            </w:r>
            <w:r w:rsidRPr="00330DA6">
              <w:rPr>
                <w:rFonts w:asciiTheme="minorHAnsi" w:hAnsiTheme="minorHAnsi" w:cstheme="minorHAnsi"/>
              </w:rPr>
              <w:t>)</w:t>
            </w:r>
            <w:r w:rsidR="008A3DB6" w:rsidRPr="00330DA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409" w:type="dxa"/>
            <w:vAlign w:val="center"/>
          </w:tcPr>
          <w:p w:rsidR="00CC316F" w:rsidRPr="00F24850" w:rsidRDefault="00017F2E" w:rsidP="00CE5247">
            <w:pPr>
              <w:pStyle w:val="ndice2"/>
              <w:ind w:left="0"/>
            </w:pPr>
            <w:r>
              <w:t>SEGOB</w:t>
            </w:r>
          </w:p>
        </w:tc>
      </w:tr>
      <w:tr w:rsidR="00017F2E" w:rsidRPr="00F24850" w:rsidTr="006D1A6E">
        <w:trPr>
          <w:tblHeader/>
          <w:jc w:val="center"/>
        </w:trPr>
        <w:tc>
          <w:tcPr>
            <w:tcW w:w="1276" w:type="dxa"/>
            <w:vAlign w:val="center"/>
          </w:tcPr>
          <w:p w:rsidR="00017F2E" w:rsidRPr="00F24850" w:rsidRDefault="00017F2E" w:rsidP="00CE5247">
            <w:pPr>
              <w:pStyle w:val="ndice2"/>
            </w:pPr>
            <w:r w:rsidRPr="00F24850">
              <w:t>2</w:t>
            </w:r>
          </w:p>
        </w:tc>
        <w:tc>
          <w:tcPr>
            <w:tcW w:w="5812" w:type="dxa"/>
            <w:vAlign w:val="center"/>
          </w:tcPr>
          <w:p w:rsidR="00017F2E" w:rsidRPr="00330DA6" w:rsidRDefault="00017F2E" w:rsidP="00330DA6">
            <w:pPr>
              <w:rPr>
                <w:rFonts w:asciiTheme="minorHAnsi" w:hAnsiTheme="minorHAnsi" w:cstheme="minorHAnsi"/>
              </w:rPr>
            </w:pPr>
            <w:r w:rsidRPr="00330DA6">
              <w:rPr>
                <w:rFonts w:asciiTheme="minorHAnsi" w:hAnsiTheme="minorHAnsi" w:cstheme="minorHAnsi"/>
              </w:rPr>
              <w:t>Requerimientos de la Solución Tecnológica (ReqSolTec</w:t>
            </w:r>
            <w:r w:rsidR="00330DA6" w:rsidRPr="00330DA6">
              <w:rPr>
                <w:rFonts w:asciiTheme="minorHAnsi" w:hAnsiTheme="minorHAnsi" w:cstheme="minorHAnsi"/>
              </w:rPr>
              <w:t>_</w:t>
            </w:r>
            <w:r w:rsidRPr="00330DA6">
              <w:rPr>
                <w:rFonts w:asciiTheme="minorHAnsi" w:hAnsiTheme="minorHAnsi" w:cstheme="minorHAnsi"/>
              </w:rPr>
              <w:t>CONECII.docx).</w:t>
            </w:r>
          </w:p>
        </w:tc>
        <w:tc>
          <w:tcPr>
            <w:tcW w:w="2409" w:type="dxa"/>
            <w:vAlign w:val="center"/>
          </w:tcPr>
          <w:p w:rsidR="00017F2E" w:rsidRPr="00017F2E" w:rsidRDefault="00017F2E" w:rsidP="00CE5247">
            <w:pPr>
              <w:rPr>
                <w:rFonts w:ascii="Calibri" w:hAnsi="Calibri"/>
              </w:rPr>
            </w:pPr>
            <w:r w:rsidRPr="00017F2E">
              <w:rPr>
                <w:rFonts w:ascii="Calibri" w:hAnsi="Calibri"/>
              </w:rPr>
              <w:t>SEGOB</w:t>
            </w:r>
          </w:p>
        </w:tc>
      </w:tr>
      <w:tr w:rsidR="00017F2E" w:rsidRPr="00F24850" w:rsidTr="006D1A6E">
        <w:trPr>
          <w:tblHeader/>
          <w:jc w:val="center"/>
        </w:trPr>
        <w:tc>
          <w:tcPr>
            <w:tcW w:w="1276" w:type="dxa"/>
            <w:vAlign w:val="center"/>
          </w:tcPr>
          <w:p w:rsidR="00017F2E" w:rsidRPr="00F24850" w:rsidRDefault="00017F2E" w:rsidP="00CE5247">
            <w:pPr>
              <w:pStyle w:val="ndice2"/>
            </w:pPr>
            <w:r w:rsidRPr="00F24850">
              <w:t>3</w:t>
            </w:r>
          </w:p>
        </w:tc>
        <w:tc>
          <w:tcPr>
            <w:tcW w:w="5812" w:type="dxa"/>
            <w:vAlign w:val="center"/>
          </w:tcPr>
          <w:p w:rsidR="00017F2E" w:rsidRPr="00330DA6" w:rsidRDefault="00017F2E" w:rsidP="00330DA6">
            <w:pPr>
              <w:rPr>
                <w:rFonts w:asciiTheme="minorHAnsi" w:hAnsiTheme="minorHAnsi" w:cstheme="minorHAnsi"/>
              </w:rPr>
            </w:pPr>
            <w:r w:rsidRPr="00330DA6">
              <w:rPr>
                <w:rFonts w:asciiTheme="minorHAnsi" w:hAnsiTheme="minorHAnsi" w:cstheme="minorHAnsi"/>
              </w:rPr>
              <w:t>Glosario de Términos. (GlosarioTer_CONECII.docx).</w:t>
            </w:r>
          </w:p>
        </w:tc>
        <w:tc>
          <w:tcPr>
            <w:tcW w:w="2409" w:type="dxa"/>
            <w:vAlign w:val="center"/>
          </w:tcPr>
          <w:p w:rsidR="00017F2E" w:rsidRPr="00017F2E" w:rsidRDefault="00017F2E" w:rsidP="00CE5247">
            <w:pPr>
              <w:rPr>
                <w:rFonts w:ascii="Calibri" w:hAnsi="Calibri"/>
              </w:rPr>
            </w:pPr>
            <w:r w:rsidRPr="00017F2E">
              <w:rPr>
                <w:rFonts w:ascii="Calibri" w:hAnsi="Calibri"/>
              </w:rPr>
              <w:t>SEGOB</w:t>
            </w:r>
          </w:p>
        </w:tc>
      </w:tr>
      <w:tr w:rsidR="00017F2E" w:rsidRPr="00F24850" w:rsidTr="006D1A6E">
        <w:trPr>
          <w:tblHeader/>
          <w:jc w:val="center"/>
        </w:trPr>
        <w:tc>
          <w:tcPr>
            <w:tcW w:w="1276" w:type="dxa"/>
            <w:vAlign w:val="center"/>
          </w:tcPr>
          <w:p w:rsidR="00017F2E" w:rsidRPr="00F24850" w:rsidRDefault="00017F2E" w:rsidP="00CE5247">
            <w:pPr>
              <w:pStyle w:val="ndice2"/>
            </w:pPr>
            <w:r w:rsidRPr="00F24850">
              <w:t>4</w:t>
            </w:r>
          </w:p>
        </w:tc>
        <w:tc>
          <w:tcPr>
            <w:tcW w:w="5812" w:type="dxa"/>
            <w:vAlign w:val="center"/>
          </w:tcPr>
          <w:p w:rsidR="00017F2E" w:rsidRPr="00330DA6" w:rsidRDefault="00017F2E" w:rsidP="00330DA6">
            <w:pPr>
              <w:rPr>
                <w:rFonts w:asciiTheme="minorHAnsi" w:hAnsiTheme="minorHAnsi" w:cstheme="minorHAnsi"/>
              </w:rPr>
            </w:pPr>
            <w:r w:rsidRPr="00330DA6">
              <w:rPr>
                <w:rFonts w:asciiTheme="minorHAnsi" w:hAnsiTheme="minorHAnsi" w:cstheme="minorHAnsi"/>
              </w:rPr>
              <w:t>Modelo de Flujo de Negocios. (ModFlujoNeg_CONECII.docx).</w:t>
            </w:r>
          </w:p>
        </w:tc>
        <w:tc>
          <w:tcPr>
            <w:tcW w:w="2409" w:type="dxa"/>
            <w:vAlign w:val="center"/>
          </w:tcPr>
          <w:p w:rsidR="00017F2E" w:rsidRPr="00017F2E" w:rsidRDefault="00017F2E" w:rsidP="00CE5247">
            <w:pPr>
              <w:rPr>
                <w:rFonts w:ascii="Calibri" w:hAnsi="Calibri"/>
              </w:rPr>
            </w:pPr>
            <w:r w:rsidRPr="00017F2E">
              <w:rPr>
                <w:rFonts w:ascii="Calibri" w:hAnsi="Calibri"/>
              </w:rPr>
              <w:t>SEGOB</w:t>
            </w:r>
          </w:p>
        </w:tc>
      </w:tr>
      <w:tr w:rsidR="006D1A6E" w:rsidRPr="00F24850" w:rsidTr="006D1A6E">
        <w:trPr>
          <w:trHeight w:val="390"/>
          <w:tblHeader/>
          <w:jc w:val="center"/>
        </w:trPr>
        <w:tc>
          <w:tcPr>
            <w:tcW w:w="1276" w:type="dxa"/>
            <w:vAlign w:val="center"/>
          </w:tcPr>
          <w:p w:rsidR="006D1A6E" w:rsidRDefault="006D1A6E" w:rsidP="00CE5247">
            <w:pPr>
              <w:pStyle w:val="ndice2"/>
            </w:pPr>
            <w:r>
              <w:t>5</w:t>
            </w:r>
          </w:p>
        </w:tc>
        <w:tc>
          <w:tcPr>
            <w:tcW w:w="5812" w:type="dxa"/>
            <w:vAlign w:val="center"/>
          </w:tcPr>
          <w:p w:rsidR="006D1A6E" w:rsidRPr="00330DA6" w:rsidRDefault="006D1A6E" w:rsidP="00330DA6">
            <w:pPr>
              <w:rPr>
                <w:rFonts w:asciiTheme="minorHAnsi" w:hAnsiTheme="minorHAnsi" w:cstheme="minorHAnsi"/>
              </w:rPr>
            </w:pPr>
            <w:r w:rsidRPr="00330DA6">
              <w:rPr>
                <w:rFonts w:asciiTheme="minorHAnsi" w:hAnsiTheme="minorHAnsi" w:cstheme="minorHAnsi"/>
              </w:rPr>
              <w:t>Catálogo de Reglas de Negocio (CataRegNeg_CONECII.docx).</w:t>
            </w:r>
          </w:p>
        </w:tc>
        <w:tc>
          <w:tcPr>
            <w:tcW w:w="2409" w:type="dxa"/>
            <w:vAlign w:val="center"/>
          </w:tcPr>
          <w:p w:rsidR="006D1A6E" w:rsidRPr="007C13B7" w:rsidRDefault="006D1A6E" w:rsidP="00CE5247">
            <w:pPr>
              <w:pStyle w:val="ndice2"/>
              <w:ind w:left="0"/>
              <w:rPr>
                <w:lang w:val="es-MX"/>
              </w:rPr>
            </w:pPr>
            <w:r w:rsidRPr="003330E7">
              <w:t>SEGOB</w:t>
            </w:r>
          </w:p>
        </w:tc>
      </w:tr>
    </w:tbl>
    <w:p w:rsidR="008F3D39" w:rsidRDefault="008F3D39" w:rsidP="005D1533">
      <w:bookmarkStart w:id="128" w:name="_Toc461701862"/>
    </w:p>
    <w:p w:rsidR="008F3D39" w:rsidRDefault="008F3D39">
      <w:pPr>
        <w:spacing w:before="0" w:after="0" w:line="240" w:lineRule="auto"/>
        <w:jc w:val="left"/>
      </w:pPr>
      <w:r>
        <w:br w:type="page"/>
      </w:r>
    </w:p>
    <w:p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88488458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8"/>
      <w:bookmarkEnd w:id="129"/>
    </w:p>
    <w:p w:rsidR="00CC316F" w:rsidRPr="00F24850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E41CF3" w:rsidRDefault="00E41CF3" w:rsidP="0034123A">
      <w:pPr>
        <w:spacing w:after="0" w:line="240" w:lineRule="auto"/>
        <w:rPr>
          <w:rFonts w:asciiTheme="minorHAnsi" w:hAnsiTheme="minorHAnsi" w:cstheme="minorHAnsi"/>
        </w:rPr>
      </w:pPr>
    </w:p>
    <w:p w:rsidR="00330DA6" w:rsidRPr="00F24850" w:rsidRDefault="00330DA6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DE7EBA" w:rsidRDefault="00DE7EBA" w:rsidP="00DE7EBA">
      <w:pPr>
        <w:spacing w:after="0" w:line="240" w:lineRule="auto"/>
        <w:rPr>
          <w:rFonts w:asciiTheme="minorHAnsi" w:hAnsiTheme="minorHAnsi" w:cstheme="minorHAnsi"/>
        </w:rPr>
      </w:pPr>
    </w:p>
    <w:p w:rsidR="00E41CF3" w:rsidRDefault="00E41CF3" w:rsidP="00E41CF3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41CF3" w:rsidRPr="0011141B" w:rsidTr="0059751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E41CF3" w:rsidRPr="0011141B" w:rsidRDefault="00E41CF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E41CF3" w:rsidRPr="0011141B" w:rsidRDefault="00E41CF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E41CF3" w:rsidRPr="0011141B" w:rsidRDefault="00E41CF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E41CF3" w:rsidRPr="0011141B" w:rsidRDefault="00E41CF3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E41CF3" w:rsidRPr="0011141B" w:rsidRDefault="00E41CF3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E41CF3" w:rsidRPr="0011141B" w:rsidRDefault="00E41CF3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E41CF3" w:rsidRPr="0011141B" w:rsidRDefault="00E41CF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E41CF3" w:rsidRPr="0011141B" w:rsidTr="0059751F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E41CF3" w:rsidRPr="0011141B" w:rsidRDefault="00E41CF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E41CF3" w:rsidRPr="0011141B" w:rsidRDefault="00E41CF3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E41CF3" w:rsidRPr="0011141B" w:rsidRDefault="00E41CF3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E41CF3" w:rsidRPr="0011141B" w:rsidTr="0059751F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E41CF3" w:rsidRPr="0011141B" w:rsidRDefault="00E41CF3" w:rsidP="00E41CF3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41CF3" w:rsidRPr="0011141B" w:rsidTr="00CE524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E41CF3" w:rsidRPr="0011141B" w:rsidRDefault="00E41CF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E41CF3" w:rsidRPr="0011141B" w:rsidRDefault="00E41CF3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CE5247" w:rsidRPr="0011141B" w:rsidRDefault="00CE5247" w:rsidP="00CE524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E41CF3" w:rsidRPr="0011141B" w:rsidRDefault="00CE5247" w:rsidP="00CE524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  <w:r w:rsidR="00E41CF3"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E41CF3" w:rsidRPr="0011141B" w:rsidTr="00CE5247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CE5247" w:rsidRPr="0011141B" w:rsidRDefault="00CE5247" w:rsidP="00CE524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E41CF3" w:rsidRPr="0011141B" w:rsidRDefault="00CE5247" w:rsidP="00CE524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:rsidR="00E41CF3" w:rsidRPr="0011141B" w:rsidRDefault="00E41CF3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E41CF3" w:rsidRPr="0011141B" w:rsidRDefault="00E41CF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 xml:space="preserve"> </w:t>
            </w:r>
            <w:bookmarkStart w:id="130" w:name="_GoBack"/>
            <w:bookmarkEnd w:id="130"/>
          </w:p>
        </w:tc>
      </w:tr>
    </w:tbl>
    <w:p w:rsidR="00E41CF3" w:rsidRPr="0011141B" w:rsidRDefault="00E41CF3" w:rsidP="00E41CF3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E41CF3" w:rsidRDefault="00E41CF3" w:rsidP="00E41CF3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:rsidR="00E41CF3" w:rsidRPr="0011141B" w:rsidRDefault="00E41CF3" w:rsidP="00E41CF3">
      <w:pPr>
        <w:rPr>
          <w:rFonts w:asciiTheme="minorHAnsi" w:hAnsiTheme="minorHAnsi" w:cstheme="minorHAnsi"/>
          <w:b/>
          <w:szCs w:val="20"/>
        </w:rPr>
      </w:pPr>
      <w:r w:rsidRPr="0011141B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Default="00E41CF3" w:rsidP="00E41CF3">
      <w:pPr>
        <w:rPr>
          <w:rFonts w:asciiTheme="minorHAnsi" w:hAnsiTheme="minorHAnsi" w:cstheme="minorHAnsi"/>
          <w:szCs w:val="20"/>
        </w:rPr>
      </w:pPr>
    </w:p>
    <w:p w:rsidR="00E41CF3" w:rsidRPr="0011141B" w:rsidRDefault="00E41CF3" w:rsidP="00E41CF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41CF3" w:rsidRPr="0011141B" w:rsidTr="0059751F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E41CF3" w:rsidRPr="0011141B" w:rsidRDefault="00E41CF3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E41CF3" w:rsidRPr="0011141B" w:rsidTr="0059751F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E41CF3" w:rsidRPr="0011141B" w:rsidRDefault="00E41CF3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E41CF3" w:rsidRPr="0011141B" w:rsidRDefault="00E41CF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E41CF3" w:rsidRPr="0011141B" w:rsidRDefault="00E41CF3" w:rsidP="00E41CF3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E41CF3" w:rsidRDefault="00E41CF3" w:rsidP="00E41CF3">
      <w:pPr>
        <w:spacing w:after="0" w:line="240" w:lineRule="auto"/>
        <w:rPr>
          <w:rFonts w:asciiTheme="minorHAnsi" w:hAnsiTheme="minorHAnsi" w:cstheme="minorHAnsi"/>
        </w:rPr>
      </w:pPr>
    </w:p>
    <w:p w:rsidR="00DE7EBA" w:rsidRDefault="00DE7EBA" w:rsidP="00DE7EBA">
      <w:pPr>
        <w:spacing w:after="0" w:line="240" w:lineRule="auto"/>
        <w:rPr>
          <w:rFonts w:asciiTheme="minorHAnsi" w:hAnsiTheme="minorHAnsi" w:cstheme="minorHAnsi"/>
        </w:rPr>
      </w:pPr>
    </w:p>
    <w:sectPr w:rsidR="00DE7EB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D8D" w:rsidRDefault="00ED7D8D" w:rsidP="0060039F">
      <w:pPr>
        <w:pStyle w:val="Encabezado"/>
      </w:pPr>
      <w:r>
        <w:separator/>
      </w:r>
    </w:p>
  </w:endnote>
  <w:endnote w:type="continuationSeparator" w:id="0">
    <w:p w:rsidR="00ED7D8D" w:rsidRDefault="00ED7D8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C401CC" w:rsidTr="00EF0432">
      <w:tc>
        <w:tcPr>
          <w:tcW w:w="3465" w:type="dxa"/>
        </w:tcPr>
        <w:p w:rsidR="00C401CC" w:rsidRPr="00CD783E" w:rsidRDefault="00C401CC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0598B" wp14:editId="4CD7F134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01CC" w:rsidRPr="00CD783E" w:rsidRDefault="00C401C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C401CC" w:rsidRPr="0070527F" w:rsidRDefault="00C401CC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C401CC" w:rsidRPr="00CD783E" w:rsidRDefault="00C401C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C401CC" w:rsidRPr="0070527F" w:rsidRDefault="00C401CC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C401CC" w:rsidRPr="00BE4042" w:rsidRDefault="00C401CC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C401CC" w:rsidRPr="00CD783E" w:rsidRDefault="00C401CC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C401CC" w:rsidRPr="00D566C8" w:rsidTr="00EF0432">
      <w:tc>
        <w:tcPr>
          <w:tcW w:w="3465" w:type="dxa"/>
        </w:tcPr>
        <w:p w:rsidR="00C401CC" w:rsidRPr="00BE4042" w:rsidRDefault="00C401CC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C401CC" w:rsidRDefault="00C401CC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C401CC" w:rsidRPr="00D566C8" w:rsidRDefault="00C401CC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C401CC" w:rsidRPr="00A65C57" w:rsidRDefault="00C401CC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D8D" w:rsidRDefault="00ED7D8D" w:rsidP="0060039F">
      <w:pPr>
        <w:pStyle w:val="Encabezado"/>
      </w:pPr>
      <w:r>
        <w:separator/>
      </w:r>
    </w:p>
  </w:footnote>
  <w:footnote w:type="continuationSeparator" w:id="0">
    <w:p w:rsidR="00ED7D8D" w:rsidRDefault="00ED7D8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1CC" w:rsidRPr="005B608B" w:rsidRDefault="00C401CC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C401CC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C401CC" w:rsidRPr="00780E31" w:rsidRDefault="00C401CC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31A5D440" wp14:editId="41CC6940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C401CC" w:rsidRPr="00BE4042" w:rsidRDefault="00C401C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C401CC" w:rsidRPr="00BE4042" w:rsidRDefault="00C401CC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C401CC" w:rsidRDefault="00C401CC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C401CC" w:rsidRPr="00BE4042" w:rsidRDefault="00C401CC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C401CC" w:rsidRPr="005E5122" w:rsidRDefault="00C401C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C401CC" w:rsidRPr="005B1C5D" w:rsidRDefault="00C401CC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CE5247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330DA6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330DA6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CE5247">
            <w:rPr>
              <w:rStyle w:val="Nmerodepgina"/>
              <w:rFonts w:ascii="Calibri" w:hAnsi="Calibri" w:cs="Arial"/>
              <w:noProof/>
              <w:sz w:val="16"/>
              <w:szCs w:val="16"/>
            </w:rPr>
            <w:t>14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C401CC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401CC" w:rsidRPr="00780E31" w:rsidRDefault="00C401C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401CC" w:rsidRPr="00BE4042" w:rsidRDefault="00C401C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401CC" w:rsidRPr="005E5122" w:rsidRDefault="00C401C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401CC" w:rsidRPr="005B1C5D" w:rsidRDefault="00C401CC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C401CC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401CC" w:rsidRPr="00780E31" w:rsidRDefault="00C401C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401CC" w:rsidRPr="00BE4042" w:rsidRDefault="00C401C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C401CC" w:rsidRPr="00F879E4" w:rsidRDefault="00C401C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C401CC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401CC" w:rsidRPr="00780E31" w:rsidRDefault="00C401C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401CC" w:rsidRPr="00BE4042" w:rsidRDefault="00C401C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C401CC" w:rsidRPr="005E5122" w:rsidRDefault="00C401CC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C401CC" w:rsidRPr="005B1C5D" w:rsidRDefault="00C401CC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C401CC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401CC" w:rsidRPr="00780E31" w:rsidRDefault="00C401CC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401CC" w:rsidRPr="00BE4042" w:rsidRDefault="00C401CC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C401CC" w:rsidRPr="001F75F8" w:rsidRDefault="00C401CC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C401CC" w:rsidRPr="001F75F8" w:rsidRDefault="00C401CC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C401CC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401CC" w:rsidRPr="009A1678" w:rsidRDefault="00C401C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C401CC" w:rsidRPr="006E716C" w:rsidRDefault="00C401CC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C401CC" w:rsidRPr="006E716C" w:rsidRDefault="00C401CC" w:rsidP="00330DA6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C401CC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401CC" w:rsidRPr="009A1678" w:rsidRDefault="00C401CC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C401CC" w:rsidRPr="0055687D" w:rsidRDefault="00C401CC" w:rsidP="00813427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9041 - Generar Carta Intención</w:t>
          </w:r>
        </w:p>
      </w:tc>
      <w:tc>
        <w:tcPr>
          <w:tcW w:w="2595" w:type="dxa"/>
          <w:gridSpan w:val="2"/>
          <w:vMerge/>
          <w:vAlign w:val="center"/>
        </w:tcPr>
        <w:p w:rsidR="00C401CC" w:rsidRPr="006E716C" w:rsidRDefault="00C401CC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C401CC" w:rsidRPr="00C1246F" w:rsidRDefault="00C401CC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5A2"/>
    <w:multiLevelType w:val="hybridMultilevel"/>
    <w:tmpl w:val="213C7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2943"/>
    <w:multiLevelType w:val="hybridMultilevel"/>
    <w:tmpl w:val="54D49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82698"/>
    <w:multiLevelType w:val="hybridMultilevel"/>
    <w:tmpl w:val="B8DED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A396F"/>
    <w:multiLevelType w:val="hybridMultilevel"/>
    <w:tmpl w:val="11B6C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26E857C5"/>
    <w:multiLevelType w:val="hybridMultilevel"/>
    <w:tmpl w:val="DC3A2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F49AC"/>
    <w:multiLevelType w:val="hybridMultilevel"/>
    <w:tmpl w:val="323C8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25478"/>
    <w:multiLevelType w:val="hybridMultilevel"/>
    <w:tmpl w:val="773E1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728DB"/>
    <w:multiLevelType w:val="hybridMultilevel"/>
    <w:tmpl w:val="34147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044EA"/>
    <w:multiLevelType w:val="hybridMultilevel"/>
    <w:tmpl w:val="20C0D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00514"/>
    <w:multiLevelType w:val="hybridMultilevel"/>
    <w:tmpl w:val="C080A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22EA5"/>
    <w:multiLevelType w:val="hybridMultilevel"/>
    <w:tmpl w:val="45647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60B458B"/>
    <w:multiLevelType w:val="hybridMultilevel"/>
    <w:tmpl w:val="480EC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6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17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4"/>
  </w:num>
  <w:num w:numId="15">
    <w:abstractNumId w:val="3"/>
  </w:num>
  <w:num w:numId="16">
    <w:abstractNumId w:val="1"/>
  </w:num>
  <w:num w:numId="17">
    <w:abstractNumId w:val="2"/>
  </w:num>
  <w:num w:numId="18">
    <w:abstractNumId w:val="8"/>
  </w:num>
  <w:num w:numId="19">
    <w:abstractNumId w:val="1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45F2"/>
    <w:rsid w:val="00011964"/>
    <w:rsid w:val="0001462B"/>
    <w:rsid w:val="00017F2E"/>
    <w:rsid w:val="00026A1B"/>
    <w:rsid w:val="00033556"/>
    <w:rsid w:val="000423E5"/>
    <w:rsid w:val="00045FD0"/>
    <w:rsid w:val="00052511"/>
    <w:rsid w:val="00055252"/>
    <w:rsid w:val="0005593E"/>
    <w:rsid w:val="00056F26"/>
    <w:rsid w:val="0005765E"/>
    <w:rsid w:val="000656AA"/>
    <w:rsid w:val="0006628B"/>
    <w:rsid w:val="000714A0"/>
    <w:rsid w:val="000774BA"/>
    <w:rsid w:val="00081DB3"/>
    <w:rsid w:val="0008296C"/>
    <w:rsid w:val="00091BF2"/>
    <w:rsid w:val="00092227"/>
    <w:rsid w:val="00097790"/>
    <w:rsid w:val="000B5B46"/>
    <w:rsid w:val="000B68A0"/>
    <w:rsid w:val="000C71F2"/>
    <w:rsid w:val="000D0D3C"/>
    <w:rsid w:val="000D50F3"/>
    <w:rsid w:val="000D647B"/>
    <w:rsid w:val="000E0ACB"/>
    <w:rsid w:val="000E6097"/>
    <w:rsid w:val="000F620A"/>
    <w:rsid w:val="000F7FB0"/>
    <w:rsid w:val="00100E7E"/>
    <w:rsid w:val="001024EA"/>
    <w:rsid w:val="00106D7D"/>
    <w:rsid w:val="00107BF1"/>
    <w:rsid w:val="00107D6A"/>
    <w:rsid w:val="00111E01"/>
    <w:rsid w:val="001136F5"/>
    <w:rsid w:val="00114425"/>
    <w:rsid w:val="00115C1B"/>
    <w:rsid w:val="00122E9A"/>
    <w:rsid w:val="001231B5"/>
    <w:rsid w:val="00126521"/>
    <w:rsid w:val="00126BD4"/>
    <w:rsid w:val="00135D7A"/>
    <w:rsid w:val="0014520C"/>
    <w:rsid w:val="00146005"/>
    <w:rsid w:val="00152F19"/>
    <w:rsid w:val="001531E7"/>
    <w:rsid w:val="00163EC6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B0276"/>
    <w:rsid w:val="001C0850"/>
    <w:rsid w:val="001D27BB"/>
    <w:rsid w:val="001E2D30"/>
    <w:rsid w:val="001E60D1"/>
    <w:rsid w:val="001E67D0"/>
    <w:rsid w:val="001F3866"/>
    <w:rsid w:val="002132A7"/>
    <w:rsid w:val="00214DAF"/>
    <w:rsid w:val="00217345"/>
    <w:rsid w:val="00221BAE"/>
    <w:rsid w:val="00232A4D"/>
    <w:rsid w:val="00233257"/>
    <w:rsid w:val="002354B9"/>
    <w:rsid w:val="00235DD2"/>
    <w:rsid w:val="002374CD"/>
    <w:rsid w:val="002448B8"/>
    <w:rsid w:val="002601F7"/>
    <w:rsid w:val="00260680"/>
    <w:rsid w:val="002650CF"/>
    <w:rsid w:val="00270F64"/>
    <w:rsid w:val="002761C5"/>
    <w:rsid w:val="00281D2B"/>
    <w:rsid w:val="00282968"/>
    <w:rsid w:val="002839E8"/>
    <w:rsid w:val="0028456A"/>
    <w:rsid w:val="002908D5"/>
    <w:rsid w:val="002A1318"/>
    <w:rsid w:val="002A2F76"/>
    <w:rsid w:val="002A3CC5"/>
    <w:rsid w:val="002A6F7D"/>
    <w:rsid w:val="002B2586"/>
    <w:rsid w:val="002C5CF9"/>
    <w:rsid w:val="002E47D3"/>
    <w:rsid w:val="002F760A"/>
    <w:rsid w:val="00300249"/>
    <w:rsid w:val="00303AFC"/>
    <w:rsid w:val="00312F2A"/>
    <w:rsid w:val="00316C10"/>
    <w:rsid w:val="00320A99"/>
    <w:rsid w:val="003222E8"/>
    <w:rsid w:val="00324D2F"/>
    <w:rsid w:val="00327C75"/>
    <w:rsid w:val="00330DA6"/>
    <w:rsid w:val="0033216F"/>
    <w:rsid w:val="0034123A"/>
    <w:rsid w:val="0034240E"/>
    <w:rsid w:val="003430F3"/>
    <w:rsid w:val="0034587A"/>
    <w:rsid w:val="0034632A"/>
    <w:rsid w:val="00353F93"/>
    <w:rsid w:val="003619FD"/>
    <w:rsid w:val="0036306D"/>
    <w:rsid w:val="00365268"/>
    <w:rsid w:val="00375714"/>
    <w:rsid w:val="003763E4"/>
    <w:rsid w:val="00383D1B"/>
    <w:rsid w:val="00387649"/>
    <w:rsid w:val="0039002E"/>
    <w:rsid w:val="00395D5F"/>
    <w:rsid w:val="00396A2C"/>
    <w:rsid w:val="003A3856"/>
    <w:rsid w:val="003A6BCD"/>
    <w:rsid w:val="003A7EDE"/>
    <w:rsid w:val="003B0CF2"/>
    <w:rsid w:val="003B5582"/>
    <w:rsid w:val="003C71C2"/>
    <w:rsid w:val="003D376F"/>
    <w:rsid w:val="003E3B20"/>
    <w:rsid w:val="003E7A74"/>
    <w:rsid w:val="003F6F7E"/>
    <w:rsid w:val="004038AD"/>
    <w:rsid w:val="00405922"/>
    <w:rsid w:val="00417B2E"/>
    <w:rsid w:val="004209CC"/>
    <w:rsid w:val="00425283"/>
    <w:rsid w:val="00425E17"/>
    <w:rsid w:val="0042788E"/>
    <w:rsid w:val="00432476"/>
    <w:rsid w:val="00433285"/>
    <w:rsid w:val="00434235"/>
    <w:rsid w:val="00434BA6"/>
    <w:rsid w:val="004370D6"/>
    <w:rsid w:val="00445B96"/>
    <w:rsid w:val="00450BFE"/>
    <w:rsid w:val="00455180"/>
    <w:rsid w:val="00456CA9"/>
    <w:rsid w:val="004634A6"/>
    <w:rsid w:val="00471FF7"/>
    <w:rsid w:val="00483B34"/>
    <w:rsid w:val="00483FEA"/>
    <w:rsid w:val="00487C61"/>
    <w:rsid w:val="00492D8A"/>
    <w:rsid w:val="00495741"/>
    <w:rsid w:val="004A0EA4"/>
    <w:rsid w:val="004A28CF"/>
    <w:rsid w:val="004A3B9E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7A30"/>
    <w:rsid w:val="00500124"/>
    <w:rsid w:val="0050303F"/>
    <w:rsid w:val="005030B9"/>
    <w:rsid w:val="00503922"/>
    <w:rsid w:val="00505C20"/>
    <w:rsid w:val="00507A79"/>
    <w:rsid w:val="00507C8C"/>
    <w:rsid w:val="005123BB"/>
    <w:rsid w:val="00513A3E"/>
    <w:rsid w:val="005148D7"/>
    <w:rsid w:val="005154D0"/>
    <w:rsid w:val="00527841"/>
    <w:rsid w:val="00537A25"/>
    <w:rsid w:val="00542DD4"/>
    <w:rsid w:val="00545878"/>
    <w:rsid w:val="005532BA"/>
    <w:rsid w:val="00554004"/>
    <w:rsid w:val="0055687D"/>
    <w:rsid w:val="005569A5"/>
    <w:rsid w:val="00561F82"/>
    <w:rsid w:val="00562459"/>
    <w:rsid w:val="00562483"/>
    <w:rsid w:val="0057644B"/>
    <w:rsid w:val="00593424"/>
    <w:rsid w:val="005934B8"/>
    <w:rsid w:val="00593E05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D1498"/>
    <w:rsid w:val="005D1533"/>
    <w:rsid w:val="005D2A51"/>
    <w:rsid w:val="005E115F"/>
    <w:rsid w:val="005E1603"/>
    <w:rsid w:val="005E5122"/>
    <w:rsid w:val="005E7254"/>
    <w:rsid w:val="005F35C7"/>
    <w:rsid w:val="0060039F"/>
    <w:rsid w:val="006023C1"/>
    <w:rsid w:val="006041B3"/>
    <w:rsid w:val="00605526"/>
    <w:rsid w:val="00610483"/>
    <w:rsid w:val="00615537"/>
    <w:rsid w:val="00624C99"/>
    <w:rsid w:val="00626AB9"/>
    <w:rsid w:val="00630864"/>
    <w:rsid w:val="006323D2"/>
    <w:rsid w:val="00632BEA"/>
    <w:rsid w:val="00634522"/>
    <w:rsid w:val="00636D21"/>
    <w:rsid w:val="006372B5"/>
    <w:rsid w:val="006474AC"/>
    <w:rsid w:val="00654F00"/>
    <w:rsid w:val="00661408"/>
    <w:rsid w:val="00661E25"/>
    <w:rsid w:val="0067413D"/>
    <w:rsid w:val="00677401"/>
    <w:rsid w:val="00682A5E"/>
    <w:rsid w:val="00683FC3"/>
    <w:rsid w:val="0069763C"/>
    <w:rsid w:val="006A4EFB"/>
    <w:rsid w:val="006A5C61"/>
    <w:rsid w:val="006B4196"/>
    <w:rsid w:val="006B4C79"/>
    <w:rsid w:val="006C0DBB"/>
    <w:rsid w:val="006C3551"/>
    <w:rsid w:val="006C3D9F"/>
    <w:rsid w:val="006C5F82"/>
    <w:rsid w:val="006C5F97"/>
    <w:rsid w:val="006D1A6E"/>
    <w:rsid w:val="006D7132"/>
    <w:rsid w:val="006E0339"/>
    <w:rsid w:val="006E0A93"/>
    <w:rsid w:val="006E10A8"/>
    <w:rsid w:val="006E25E8"/>
    <w:rsid w:val="006E2840"/>
    <w:rsid w:val="006E485C"/>
    <w:rsid w:val="006E716C"/>
    <w:rsid w:val="006F4FC9"/>
    <w:rsid w:val="00700597"/>
    <w:rsid w:val="00702504"/>
    <w:rsid w:val="00703837"/>
    <w:rsid w:val="0070527F"/>
    <w:rsid w:val="0071783E"/>
    <w:rsid w:val="0073563B"/>
    <w:rsid w:val="007367BF"/>
    <w:rsid w:val="00743589"/>
    <w:rsid w:val="00752AE0"/>
    <w:rsid w:val="00764BF4"/>
    <w:rsid w:val="00766972"/>
    <w:rsid w:val="00773A1C"/>
    <w:rsid w:val="00774265"/>
    <w:rsid w:val="00785032"/>
    <w:rsid w:val="00787114"/>
    <w:rsid w:val="00790AD7"/>
    <w:rsid w:val="00792286"/>
    <w:rsid w:val="00792A9C"/>
    <w:rsid w:val="007930C5"/>
    <w:rsid w:val="00793C46"/>
    <w:rsid w:val="007960E1"/>
    <w:rsid w:val="007A5015"/>
    <w:rsid w:val="007B0DC1"/>
    <w:rsid w:val="007B4215"/>
    <w:rsid w:val="007C13B7"/>
    <w:rsid w:val="007C1AD2"/>
    <w:rsid w:val="007C4417"/>
    <w:rsid w:val="007C518D"/>
    <w:rsid w:val="007D7D57"/>
    <w:rsid w:val="007E0CD8"/>
    <w:rsid w:val="007E79AD"/>
    <w:rsid w:val="007F28F5"/>
    <w:rsid w:val="007F6F20"/>
    <w:rsid w:val="00800645"/>
    <w:rsid w:val="00805A37"/>
    <w:rsid w:val="008073E0"/>
    <w:rsid w:val="0081016C"/>
    <w:rsid w:val="00813427"/>
    <w:rsid w:val="00813E7C"/>
    <w:rsid w:val="0081549F"/>
    <w:rsid w:val="008175B9"/>
    <w:rsid w:val="00821486"/>
    <w:rsid w:val="00821813"/>
    <w:rsid w:val="00823A2F"/>
    <w:rsid w:val="00826D40"/>
    <w:rsid w:val="00826E1E"/>
    <w:rsid w:val="00831299"/>
    <w:rsid w:val="00834F38"/>
    <w:rsid w:val="008360D8"/>
    <w:rsid w:val="00850879"/>
    <w:rsid w:val="0085432E"/>
    <w:rsid w:val="00856624"/>
    <w:rsid w:val="00865F95"/>
    <w:rsid w:val="00867938"/>
    <w:rsid w:val="008703F6"/>
    <w:rsid w:val="008756E9"/>
    <w:rsid w:val="008A3DB6"/>
    <w:rsid w:val="008B110A"/>
    <w:rsid w:val="008B1650"/>
    <w:rsid w:val="008C26F4"/>
    <w:rsid w:val="008C4B4C"/>
    <w:rsid w:val="008C7D0F"/>
    <w:rsid w:val="008D05F7"/>
    <w:rsid w:val="008D3AC7"/>
    <w:rsid w:val="008D56E8"/>
    <w:rsid w:val="008E0A3B"/>
    <w:rsid w:val="008E39A6"/>
    <w:rsid w:val="008E665B"/>
    <w:rsid w:val="008F3D39"/>
    <w:rsid w:val="008F7322"/>
    <w:rsid w:val="00900262"/>
    <w:rsid w:val="00904F7C"/>
    <w:rsid w:val="00912C59"/>
    <w:rsid w:val="00916384"/>
    <w:rsid w:val="00926110"/>
    <w:rsid w:val="009271C0"/>
    <w:rsid w:val="00931AAD"/>
    <w:rsid w:val="00934250"/>
    <w:rsid w:val="009358C5"/>
    <w:rsid w:val="00940569"/>
    <w:rsid w:val="009420FF"/>
    <w:rsid w:val="00942557"/>
    <w:rsid w:val="009563C2"/>
    <w:rsid w:val="009565E4"/>
    <w:rsid w:val="00957EFB"/>
    <w:rsid w:val="00966AC4"/>
    <w:rsid w:val="00967066"/>
    <w:rsid w:val="00967EB6"/>
    <w:rsid w:val="00972305"/>
    <w:rsid w:val="00972685"/>
    <w:rsid w:val="00973AF2"/>
    <w:rsid w:val="009768E6"/>
    <w:rsid w:val="00981FDB"/>
    <w:rsid w:val="009861D3"/>
    <w:rsid w:val="00992C43"/>
    <w:rsid w:val="00995860"/>
    <w:rsid w:val="009A7865"/>
    <w:rsid w:val="009A7F02"/>
    <w:rsid w:val="009C5896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24C4F"/>
    <w:rsid w:val="00A30743"/>
    <w:rsid w:val="00A35466"/>
    <w:rsid w:val="00A457E9"/>
    <w:rsid w:val="00A53EF1"/>
    <w:rsid w:val="00A61EFF"/>
    <w:rsid w:val="00A65C57"/>
    <w:rsid w:val="00A713D5"/>
    <w:rsid w:val="00A7616B"/>
    <w:rsid w:val="00A8201A"/>
    <w:rsid w:val="00A8239D"/>
    <w:rsid w:val="00A869CE"/>
    <w:rsid w:val="00A870E8"/>
    <w:rsid w:val="00AA783E"/>
    <w:rsid w:val="00AC39B9"/>
    <w:rsid w:val="00AD264B"/>
    <w:rsid w:val="00AD2F7A"/>
    <w:rsid w:val="00AD3437"/>
    <w:rsid w:val="00AD37DD"/>
    <w:rsid w:val="00AD3FBB"/>
    <w:rsid w:val="00AD53E5"/>
    <w:rsid w:val="00AE3BC3"/>
    <w:rsid w:val="00AE6FD6"/>
    <w:rsid w:val="00AF11A0"/>
    <w:rsid w:val="00AF35BC"/>
    <w:rsid w:val="00B01776"/>
    <w:rsid w:val="00B01D79"/>
    <w:rsid w:val="00B04797"/>
    <w:rsid w:val="00B1190E"/>
    <w:rsid w:val="00B1276C"/>
    <w:rsid w:val="00B167E2"/>
    <w:rsid w:val="00B231D0"/>
    <w:rsid w:val="00B3238F"/>
    <w:rsid w:val="00B34A1A"/>
    <w:rsid w:val="00B34BB2"/>
    <w:rsid w:val="00B37C54"/>
    <w:rsid w:val="00B40DB0"/>
    <w:rsid w:val="00B47AD9"/>
    <w:rsid w:val="00B52119"/>
    <w:rsid w:val="00B60FF1"/>
    <w:rsid w:val="00B64055"/>
    <w:rsid w:val="00B6449A"/>
    <w:rsid w:val="00B67167"/>
    <w:rsid w:val="00B733FF"/>
    <w:rsid w:val="00B77C52"/>
    <w:rsid w:val="00B86C34"/>
    <w:rsid w:val="00BA431F"/>
    <w:rsid w:val="00BB3FA3"/>
    <w:rsid w:val="00BB7AF6"/>
    <w:rsid w:val="00BC36D3"/>
    <w:rsid w:val="00BC4294"/>
    <w:rsid w:val="00BC47D7"/>
    <w:rsid w:val="00BD0B53"/>
    <w:rsid w:val="00BD0E19"/>
    <w:rsid w:val="00BD592E"/>
    <w:rsid w:val="00BE0BF7"/>
    <w:rsid w:val="00BE4042"/>
    <w:rsid w:val="00BE533F"/>
    <w:rsid w:val="00BE586D"/>
    <w:rsid w:val="00BE5F6B"/>
    <w:rsid w:val="00BE736C"/>
    <w:rsid w:val="00BE75CC"/>
    <w:rsid w:val="00BF2B8D"/>
    <w:rsid w:val="00BF39BE"/>
    <w:rsid w:val="00BF3D6D"/>
    <w:rsid w:val="00BF48E1"/>
    <w:rsid w:val="00BF7608"/>
    <w:rsid w:val="00C04640"/>
    <w:rsid w:val="00C05ED0"/>
    <w:rsid w:val="00C1246F"/>
    <w:rsid w:val="00C12B84"/>
    <w:rsid w:val="00C251D4"/>
    <w:rsid w:val="00C254C3"/>
    <w:rsid w:val="00C272C8"/>
    <w:rsid w:val="00C32F4D"/>
    <w:rsid w:val="00C401CC"/>
    <w:rsid w:val="00C41D11"/>
    <w:rsid w:val="00C43215"/>
    <w:rsid w:val="00C43B2F"/>
    <w:rsid w:val="00C51F56"/>
    <w:rsid w:val="00C539C4"/>
    <w:rsid w:val="00C5459C"/>
    <w:rsid w:val="00C576EC"/>
    <w:rsid w:val="00C6067E"/>
    <w:rsid w:val="00C701CD"/>
    <w:rsid w:val="00C8057E"/>
    <w:rsid w:val="00C816BE"/>
    <w:rsid w:val="00CA230C"/>
    <w:rsid w:val="00CA38B0"/>
    <w:rsid w:val="00CA5BC5"/>
    <w:rsid w:val="00CA6627"/>
    <w:rsid w:val="00CB0518"/>
    <w:rsid w:val="00CB2D1A"/>
    <w:rsid w:val="00CB3D16"/>
    <w:rsid w:val="00CB663D"/>
    <w:rsid w:val="00CC2575"/>
    <w:rsid w:val="00CC316F"/>
    <w:rsid w:val="00CD172A"/>
    <w:rsid w:val="00CD72B9"/>
    <w:rsid w:val="00CE1270"/>
    <w:rsid w:val="00CE5247"/>
    <w:rsid w:val="00CE78A4"/>
    <w:rsid w:val="00CF140C"/>
    <w:rsid w:val="00CF172C"/>
    <w:rsid w:val="00CF56A7"/>
    <w:rsid w:val="00CF6856"/>
    <w:rsid w:val="00D0605C"/>
    <w:rsid w:val="00D100D2"/>
    <w:rsid w:val="00D104F7"/>
    <w:rsid w:val="00D16B4F"/>
    <w:rsid w:val="00D31479"/>
    <w:rsid w:val="00D31F7E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1810"/>
    <w:rsid w:val="00D84221"/>
    <w:rsid w:val="00D864C4"/>
    <w:rsid w:val="00D91BC6"/>
    <w:rsid w:val="00D97917"/>
    <w:rsid w:val="00DA19F9"/>
    <w:rsid w:val="00DA3F26"/>
    <w:rsid w:val="00DB49D5"/>
    <w:rsid w:val="00DC23CF"/>
    <w:rsid w:val="00DC79B1"/>
    <w:rsid w:val="00DD30FA"/>
    <w:rsid w:val="00DE100D"/>
    <w:rsid w:val="00DE29B8"/>
    <w:rsid w:val="00DE33C3"/>
    <w:rsid w:val="00DE5ABF"/>
    <w:rsid w:val="00DE78EC"/>
    <w:rsid w:val="00DE7EBA"/>
    <w:rsid w:val="00E0048C"/>
    <w:rsid w:val="00E01551"/>
    <w:rsid w:val="00E02CD9"/>
    <w:rsid w:val="00E11D19"/>
    <w:rsid w:val="00E13A69"/>
    <w:rsid w:val="00E14EA6"/>
    <w:rsid w:val="00E15BD2"/>
    <w:rsid w:val="00E1640F"/>
    <w:rsid w:val="00E27BF4"/>
    <w:rsid w:val="00E36313"/>
    <w:rsid w:val="00E37BA5"/>
    <w:rsid w:val="00E41CF3"/>
    <w:rsid w:val="00E425A5"/>
    <w:rsid w:val="00E50ADB"/>
    <w:rsid w:val="00E52C8A"/>
    <w:rsid w:val="00E56CC5"/>
    <w:rsid w:val="00E572EB"/>
    <w:rsid w:val="00E60DD7"/>
    <w:rsid w:val="00E614BD"/>
    <w:rsid w:val="00E64B51"/>
    <w:rsid w:val="00E67C9A"/>
    <w:rsid w:val="00E70B98"/>
    <w:rsid w:val="00E70DBF"/>
    <w:rsid w:val="00E87693"/>
    <w:rsid w:val="00E90EA0"/>
    <w:rsid w:val="00E9387B"/>
    <w:rsid w:val="00E94919"/>
    <w:rsid w:val="00E95DD4"/>
    <w:rsid w:val="00EA2941"/>
    <w:rsid w:val="00EA3615"/>
    <w:rsid w:val="00EB6ED4"/>
    <w:rsid w:val="00EC0458"/>
    <w:rsid w:val="00EC6C3E"/>
    <w:rsid w:val="00ED3BFB"/>
    <w:rsid w:val="00ED5788"/>
    <w:rsid w:val="00ED7B91"/>
    <w:rsid w:val="00ED7D8D"/>
    <w:rsid w:val="00ED7E78"/>
    <w:rsid w:val="00EE3A5A"/>
    <w:rsid w:val="00EF0432"/>
    <w:rsid w:val="00F040BF"/>
    <w:rsid w:val="00F124A7"/>
    <w:rsid w:val="00F132FE"/>
    <w:rsid w:val="00F135F3"/>
    <w:rsid w:val="00F13728"/>
    <w:rsid w:val="00F14248"/>
    <w:rsid w:val="00F17CE4"/>
    <w:rsid w:val="00F22772"/>
    <w:rsid w:val="00F24850"/>
    <w:rsid w:val="00F249F4"/>
    <w:rsid w:val="00F336BE"/>
    <w:rsid w:val="00F42F99"/>
    <w:rsid w:val="00F43BC4"/>
    <w:rsid w:val="00F45F66"/>
    <w:rsid w:val="00F50F09"/>
    <w:rsid w:val="00F54BA2"/>
    <w:rsid w:val="00F575AF"/>
    <w:rsid w:val="00F67A7E"/>
    <w:rsid w:val="00F8350E"/>
    <w:rsid w:val="00F9308C"/>
    <w:rsid w:val="00F94B6F"/>
    <w:rsid w:val="00F950AF"/>
    <w:rsid w:val="00FB135D"/>
    <w:rsid w:val="00FB57B1"/>
    <w:rsid w:val="00FD4130"/>
    <w:rsid w:val="00FE2192"/>
    <w:rsid w:val="00FF45DA"/>
    <w:rsid w:val="00FF4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E5247"/>
    <w:pPr>
      <w:spacing w:before="0" w:after="0"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14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4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4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4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498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E5247"/>
    <w:pPr>
      <w:spacing w:before="0" w:after="0"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14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4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4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4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49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075C-025A-4B3E-BA0A-4FF02465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</TotalTime>
  <Pages>14</Pages>
  <Words>1885</Words>
  <Characters>10372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12233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3</cp:revision>
  <cp:lastPrinted>2016-12-21T23:08:00Z</cp:lastPrinted>
  <dcterms:created xsi:type="dcterms:W3CDTF">2017-07-24T20:32:00Z</dcterms:created>
  <dcterms:modified xsi:type="dcterms:W3CDTF">2017-08-15T17:20:00Z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