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A10C5" w14:textId="77777777" w:rsidR="00626AB9" w:rsidRPr="00C9636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D8A10C6" w14:textId="77777777" w:rsidR="00626AB9" w:rsidRPr="00C9636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ab/>
      </w:r>
    </w:p>
    <w:p w14:paraId="1D8A10C7" w14:textId="77777777" w:rsidR="00626AB9" w:rsidRPr="00C9636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D8A10C8" w14:textId="11D32CB7" w:rsidR="006E0A93" w:rsidRPr="00C9636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C9636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C9636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="00C10D76" w:rsidRPr="00C9636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GICA </w:t>
      </w:r>
      <w:r w:rsidRPr="00C9636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(DGAET)</w:t>
      </w:r>
    </w:p>
    <w:p w14:paraId="1D8A10C9" w14:textId="77777777" w:rsidR="00AE6FD6" w:rsidRPr="00C9636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ab/>
      </w:r>
    </w:p>
    <w:p w14:paraId="1D8A10CA" w14:textId="77777777" w:rsidR="006E716C" w:rsidRPr="00C96360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C96360">
        <w:rPr>
          <w:rFonts w:asciiTheme="minorHAnsi" w:hAnsiTheme="minorHAnsi" w:cstheme="minorHAnsi"/>
        </w:rPr>
        <w:t>Control Electr</w:t>
      </w:r>
      <w:r w:rsidR="006A5C61" w:rsidRPr="00C96360">
        <w:rPr>
          <w:rFonts w:asciiTheme="minorHAnsi" w:hAnsiTheme="minorHAnsi" w:cstheme="minorHAnsi"/>
        </w:rPr>
        <w:t xml:space="preserve">ónico de Contraprestaciones / </w:t>
      </w:r>
      <w:r w:rsidRPr="00C96360">
        <w:rPr>
          <w:rFonts w:asciiTheme="minorHAnsi" w:hAnsiTheme="minorHAnsi" w:cstheme="minorHAnsi"/>
        </w:rPr>
        <w:t>CONEC II</w:t>
      </w:r>
    </w:p>
    <w:p w14:paraId="1D8A10CC" w14:textId="77777777" w:rsidR="006A5C61" w:rsidRPr="00C96360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C96360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C96360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C96360">
        <w:rPr>
          <w:rFonts w:asciiTheme="minorHAnsi" w:hAnsiTheme="minorHAnsi" w:cstheme="minorHAnsi"/>
          <w:sz w:val="28"/>
          <w:szCs w:val="28"/>
        </w:rPr>
        <w:t>Caso de Uso</w:t>
      </w:r>
    </w:p>
    <w:p w14:paraId="1D8A10CD" w14:textId="5465B52D" w:rsidR="008C26F4" w:rsidRPr="00C96360" w:rsidRDefault="00C10D76" w:rsidP="008C26F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96360">
        <w:rPr>
          <w:rFonts w:asciiTheme="minorHAnsi" w:hAnsiTheme="minorHAnsi" w:cstheme="minorHAnsi"/>
          <w:color w:val="000000" w:themeColor="text1"/>
          <w:sz w:val="28"/>
          <w:szCs w:val="28"/>
        </w:rPr>
        <w:t>4008 - Cargar Instrumento Operacional</w:t>
      </w:r>
    </w:p>
    <w:p w14:paraId="1D8A10CE" w14:textId="77777777" w:rsidR="008C26F4" w:rsidRPr="00C96360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D8A10CF" w14:textId="77777777" w:rsidR="00AE6FD6" w:rsidRDefault="00AE6FD6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4320B9"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52E426BD" w14:textId="77777777" w:rsidR="006F2EAC" w:rsidRPr="00C96360" w:rsidRDefault="006F2EAC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8A10D0" w14:textId="530DC8FB" w:rsidR="00AE6FD6" w:rsidRPr="00C96360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>Fecha:</w:t>
      </w:r>
      <w:r w:rsidR="00A8239D"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F2EAC">
        <w:rPr>
          <w:rFonts w:asciiTheme="minorHAnsi" w:hAnsiTheme="minorHAnsi" w:cstheme="minorHAnsi"/>
          <w:color w:val="000000" w:themeColor="text1"/>
          <w:sz w:val="24"/>
          <w:szCs w:val="24"/>
        </w:rPr>
        <w:t>08</w:t>
      </w:r>
      <w:r w:rsidR="007008A4"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6F2EAC">
        <w:rPr>
          <w:rFonts w:asciiTheme="minorHAnsi" w:hAnsiTheme="minorHAnsi" w:cstheme="minorHAnsi"/>
          <w:color w:val="000000" w:themeColor="text1"/>
          <w:sz w:val="24"/>
          <w:szCs w:val="24"/>
        </w:rPr>
        <w:t>12</w:t>
      </w:r>
      <w:r w:rsidR="00223B64" w:rsidRPr="00C96360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14:paraId="1D8A10D1" w14:textId="77777777" w:rsidR="00AE6FD6" w:rsidRPr="00C96360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D8A10D2" w14:textId="77777777" w:rsidR="00626AB9" w:rsidRPr="00C9636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D8A10D3" w14:textId="77777777" w:rsidR="007E79AD" w:rsidRPr="00C9636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C96360">
        <w:rPr>
          <w:rFonts w:asciiTheme="minorHAnsi" w:hAnsiTheme="minorHAnsi" w:cstheme="minorHAnsi"/>
          <w:sz w:val="28"/>
          <w:szCs w:val="28"/>
        </w:rPr>
        <w:br w:type="page"/>
      </w:r>
    </w:p>
    <w:p w14:paraId="1D8A10D4" w14:textId="77777777" w:rsidR="001B09B4" w:rsidRPr="00C96360" w:rsidRDefault="001B09B4" w:rsidP="001B09B4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C9636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32982B69" w14:textId="77777777" w:rsidR="004E5FB1" w:rsidRPr="004E5FB1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r w:rsidRPr="00C96360">
        <w:rPr>
          <w:rFonts w:cstheme="minorHAnsi"/>
          <w:b w:val="0"/>
          <w:bCs w:val="0"/>
          <w:lang w:val="es-MX"/>
        </w:rPr>
        <w:fldChar w:fldCharType="begin"/>
      </w:r>
      <w:r w:rsidRPr="00C96360">
        <w:rPr>
          <w:rFonts w:cstheme="minorHAnsi"/>
          <w:b w:val="0"/>
          <w:bCs w:val="0"/>
          <w:lang w:val="es-MX"/>
        </w:rPr>
        <w:instrText xml:space="preserve"> TOC \o "1-4" \h \z \u </w:instrText>
      </w:r>
      <w:r w:rsidRPr="00C96360">
        <w:rPr>
          <w:rFonts w:cstheme="minorHAnsi"/>
          <w:b w:val="0"/>
          <w:bCs w:val="0"/>
          <w:lang w:val="es-MX"/>
        </w:rPr>
        <w:fldChar w:fldCharType="separate"/>
      </w:r>
      <w:bookmarkStart w:id="0" w:name="_GoBack"/>
      <w:r w:rsidR="004E5FB1" w:rsidRPr="004E5FB1">
        <w:rPr>
          <w:rStyle w:val="Hipervnculo"/>
          <w:rFonts w:cstheme="minorHAnsi"/>
          <w:noProof/>
        </w:rPr>
        <w:fldChar w:fldCharType="begin"/>
      </w:r>
      <w:r w:rsidR="004E5FB1" w:rsidRPr="004E5FB1">
        <w:rPr>
          <w:rStyle w:val="Hipervnculo"/>
          <w:rFonts w:cstheme="minorHAnsi"/>
          <w:noProof/>
        </w:rPr>
        <w:instrText xml:space="preserve"> </w:instrText>
      </w:r>
      <w:r w:rsidR="004E5FB1" w:rsidRPr="004E5FB1">
        <w:rPr>
          <w:rFonts w:cstheme="minorHAnsi"/>
          <w:noProof/>
        </w:rPr>
        <w:instrText>HYPERLINK \l "_Toc488256757"</w:instrText>
      </w:r>
      <w:r w:rsidR="004E5FB1" w:rsidRPr="004E5FB1">
        <w:rPr>
          <w:rStyle w:val="Hipervnculo"/>
          <w:rFonts w:cstheme="minorHAnsi"/>
          <w:noProof/>
        </w:rPr>
        <w:instrText xml:space="preserve"> </w:instrText>
      </w:r>
      <w:r w:rsidR="004E5FB1" w:rsidRPr="004E5FB1">
        <w:rPr>
          <w:rStyle w:val="Hipervnculo"/>
          <w:rFonts w:cstheme="minorHAnsi"/>
          <w:noProof/>
        </w:rPr>
      </w:r>
      <w:r w:rsidR="004E5FB1" w:rsidRPr="004E5FB1">
        <w:rPr>
          <w:rStyle w:val="Hipervnculo"/>
          <w:rFonts w:cstheme="minorHAnsi"/>
          <w:noProof/>
        </w:rPr>
        <w:fldChar w:fldCharType="separate"/>
      </w:r>
      <w:r w:rsidR="004E5FB1" w:rsidRPr="004E5FB1">
        <w:rPr>
          <w:rStyle w:val="Hipervnculo"/>
          <w:rFonts w:cstheme="minorHAnsi"/>
          <w:noProof/>
        </w:rPr>
        <w:t>1.</w:t>
      </w:r>
      <w:r w:rsidR="004E5FB1" w:rsidRPr="004E5FB1"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  <w:tab/>
      </w:r>
      <w:r w:rsidR="004E5FB1" w:rsidRPr="004E5FB1">
        <w:rPr>
          <w:rStyle w:val="Hipervnculo"/>
          <w:rFonts w:cstheme="minorHAnsi"/>
          <w:noProof/>
        </w:rPr>
        <w:t>Histórico de Cambios</w:t>
      </w:r>
      <w:r w:rsidR="004E5FB1" w:rsidRPr="004E5FB1">
        <w:rPr>
          <w:rFonts w:cstheme="minorHAnsi"/>
          <w:noProof/>
          <w:webHidden/>
        </w:rPr>
        <w:tab/>
      </w:r>
      <w:r w:rsidR="004E5FB1" w:rsidRPr="004E5FB1">
        <w:rPr>
          <w:rFonts w:cstheme="minorHAnsi"/>
          <w:noProof/>
          <w:webHidden/>
        </w:rPr>
        <w:fldChar w:fldCharType="begin"/>
      </w:r>
      <w:r w:rsidR="004E5FB1" w:rsidRPr="004E5FB1">
        <w:rPr>
          <w:rFonts w:cstheme="minorHAnsi"/>
          <w:noProof/>
          <w:webHidden/>
        </w:rPr>
        <w:instrText xml:space="preserve"> PAGEREF _Toc488256757 \h </w:instrText>
      </w:r>
      <w:r w:rsidR="004E5FB1" w:rsidRPr="004E5FB1">
        <w:rPr>
          <w:rFonts w:cstheme="minorHAnsi"/>
          <w:noProof/>
          <w:webHidden/>
        </w:rPr>
      </w:r>
      <w:r w:rsidR="004E5FB1" w:rsidRPr="004E5FB1">
        <w:rPr>
          <w:rFonts w:cstheme="minorHAnsi"/>
          <w:noProof/>
          <w:webHidden/>
        </w:rPr>
        <w:fldChar w:fldCharType="separate"/>
      </w:r>
      <w:r w:rsidR="004E5FB1">
        <w:rPr>
          <w:rFonts w:cstheme="minorHAnsi"/>
          <w:noProof/>
          <w:webHidden/>
        </w:rPr>
        <w:t>4</w:t>
      </w:r>
      <w:r w:rsidR="004E5FB1" w:rsidRPr="004E5FB1">
        <w:rPr>
          <w:rFonts w:cstheme="minorHAnsi"/>
          <w:noProof/>
          <w:webHidden/>
        </w:rPr>
        <w:fldChar w:fldCharType="end"/>
      </w:r>
      <w:r w:rsidR="004E5FB1" w:rsidRPr="004E5FB1">
        <w:rPr>
          <w:rStyle w:val="Hipervnculo"/>
          <w:rFonts w:cstheme="minorHAnsi"/>
          <w:noProof/>
        </w:rPr>
        <w:fldChar w:fldCharType="end"/>
      </w:r>
    </w:p>
    <w:p w14:paraId="12C6295F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58" w:history="1">
        <w:r w:rsidRPr="004E5FB1">
          <w:rPr>
            <w:rStyle w:val="Hipervnculo"/>
            <w:rFonts w:cstheme="minorHAnsi"/>
            <w:noProof/>
          </w:rPr>
          <w:t>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Introducción Cargar Instrumento Operacional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_Toc488256758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572DED43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59" w:history="1">
        <w:r w:rsidRPr="004E5FB1">
          <w:rPr>
            <w:rStyle w:val="Hipervnculo"/>
            <w:rFonts w:cstheme="minorHAnsi"/>
            <w:noProof/>
          </w:rPr>
          <w:t>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Funcionalidad del Sistema: Cargar Instrumento Operacional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_Toc488256759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7F415AF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0" w:history="1">
        <w:r w:rsidRPr="004E5FB1">
          <w:rPr>
            <w:rStyle w:val="Hipervnculo"/>
            <w:rFonts w:cstheme="minorHAnsi"/>
            <w:noProof/>
          </w:rPr>
          <w:t>3.1.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Breve Descripción.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_Toc488256760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09F09519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1" w:history="1">
        <w:r w:rsidRPr="004E5FB1">
          <w:rPr>
            <w:rStyle w:val="Hipervnculo"/>
            <w:rFonts w:cstheme="minorHAnsi"/>
            <w:noProof/>
          </w:rPr>
          <w:t>3.2.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Contribución a los Requerimientos.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_Toc488256761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6D948E3C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2" w:history="1">
        <w:r w:rsidRPr="004E5FB1">
          <w:rPr>
            <w:rStyle w:val="Hipervnculo"/>
            <w:rFonts w:cstheme="minorHAnsi"/>
            <w:noProof/>
          </w:rPr>
          <w:t>4.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Diagrama de la Funcionalidad del Sistema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_Toc488256762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77218FCD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3" w:history="1">
        <w:r w:rsidRPr="004E5FB1">
          <w:rPr>
            <w:rStyle w:val="Hipervnculo"/>
            <w:rFonts w:cstheme="minorHAnsi"/>
            <w:noProof/>
          </w:rPr>
          <w:t>5.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Actores Involucrados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_Toc488256763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5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5D969CFD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4" w:history="1">
        <w:r w:rsidRPr="004E5FB1">
          <w:rPr>
            <w:rStyle w:val="Hipervnculo"/>
            <w:rFonts w:cstheme="minorHAnsi"/>
            <w:noProof/>
          </w:rPr>
          <w:t>6.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Diagrama de Actividades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_Toc488256764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761176F0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5" w:history="1">
        <w:r w:rsidRPr="004E5FB1">
          <w:rPr>
            <w:rStyle w:val="Hipervnculo"/>
            <w:rFonts w:cstheme="minorHAnsi"/>
            <w:noProof/>
          </w:rPr>
          <w:t>7.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Precondiciones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_Toc488256765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70CDE02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6" w:history="1">
        <w:r w:rsidRPr="004E5FB1">
          <w:rPr>
            <w:rStyle w:val="Hipervnculo"/>
            <w:rFonts w:cstheme="minorHAnsi"/>
            <w:noProof/>
          </w:rPr>
          <w:t>7.1.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&lt;Precondición 1&gt; Nombre de usuario y contraseña válidos.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_Toc488256766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63ADC047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7" w:history="1">
        <w:r w:rsidRPr="004E5FB1">
          <w:rPr>
            <w:rStyle w:val="Hipervnculo"/>
            <w:rFonts w:cstheme="minorHAnsi"/>
            <w:noProof/>
          </w:rPr>
          <w:t>7.2.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&lt;Precondición 2&gt; Permisos.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_Toc488256767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BB63D8F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8" w:history="1">
        <w:r w:rsidRPr="004E5FB1">
          <w:rPr>
            <w:rStyle w:val="Hipervnculo"/>
            <w:rFonts w:cstheme="minorHAnsi"/>
            <w:noProof/>
          </w:rPr>
          <w:t>7.3.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&lt;Precondición 3&gt; Autenticación.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_Toc488256768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396461A7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69" w:history="1">
        <w:r w:rsidRPr="004E5FB1">
          <w:rPr>
            <w:rStyle w:val="Hipervnculo"/>
            <w:rFonts w:cstheme="minorHAnsi"/>
            <w:noProof/>
          </w:rPr>
          <w:t>7.4.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&lt;Precondición 4&gt; Instrumento Jurídico Previo.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_Toc488256769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5B03212D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0" w:history="1">
        <w:r w:rsidRPr="004E5FB1">
          <w:rPr>
            <w:rStyle w:val="Hipervnculo"/>
            <w:rFonts w:cstheme="minorHAnsi"/>
            <w:noProof/>
          </w:rPr>
          <w:t>7.5.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&lt;Precondición 5&gt; Aceptación de paquete.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_Toc488256770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221CAF90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1" w:history="1">
        <w:r w:rsidRPr="004E5FB1">
          <w:rPr>
            <w:rStyle w:val="Hipervnculo"/>
            <w:rFonts w:cstheme="minorHAnsi"/>
            <w:noProof/>
          </w:rPr>
          <w:t>8.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Flujo de Eventos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_Toc488256771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7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4187F696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2" w:history="1">
        <w:r w:rsidRPr="004E5FB1">
          <w:rPr>
            <w:rStyle w:val="Hipervnculo"/>
            <w:rFonts w:cstheme="minorHAnsi"/>
            <w:noProof/>
          </w:rPr>
          <w:t>8.1.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Flujo Básico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_Toc488256772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7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80BB914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3" w:history="1">
        <w:r w:rsidRPr="004E5FB1">
          <w:rPr>
            <w:rStyle w:val="Hipervnculo"/>
            <w:rFonts w:cstheme="minorHAnsi"/>
            <w:noProof/>
          </w:rPr>
          <w:t>8.2.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Flujos Alternos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_Toc488256773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4C7ECEA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4" w:history="1">
        <w:r w:rsidRPr="004E5FB1">
          <w:rPr>
            <w:rStyle w:val="Hipervnculo"/>
            <w:rFonts w:cstheme="minorHAnsi"/>
            <w:noProof/>
          </w:rPr>
          <w:t>8.2.1.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Opcionales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_Toc488256774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54D88CC5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5" w:history="1">
        <w:r w:rsidRPr="004E5FB1">
          <w:rPr>
            <w:rStyle w:val="Hipervnculo"/>
            <w:rFonts w:cstheme="minorHAnsi"/>
            <w:noProof/>
          </w:rPr>
          <w:t>8.2.2.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Generales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_Toc488256775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29D5183" w14:textId="77777777" w:rsidR="004E5FB1" w:rsidRPr="004E5FB1" w:rsidRDefault="004E5FB1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6" w:history="1">
        <w:r w:rsidRPr="004E5FB1">
          <w:rPr>
            <w:rStyle w:val="Hipervnculo"/>
            <w:rFonts w:cstheme="minorHAnsi"/>
            <w:noProof/>
          </w:rPr>
          <w:t>8.2.2.1.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AG01 Cancelar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_Toc488256776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384CD04E" w14:textId="77777777" w:rsidR="004E5FB1" w:rsidRPr="004E5FB1" w:rsidRDefault="004E5FB1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7" w:history="1">
        <w:r w:rsidRPr="004E5FB1">
          <w:rPr>
            <w:rStyle w:val="Hipervnculo"/>
            <w:rFonts w:cstheme="minorHAnsi"/>
            <w:noProof/>
          </w:rPr>
          <w:t>8.2.2.2.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AG02 Cerrar Sesión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_Toc488256777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75DFFF46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8" w:history="1">
        <w:r w:rsidRPr="004E5FB1">
          <w:rPr>
            <w:rStyle w:val="Hipervnculo"/>
            <w:rFonts w:cstheme="minorHAnsi"/>
            <w:noProof/>
          </w:rPr>
          <w:t>8.2.3.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Extraordinarios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_Toc488256778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2D511073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79" w:history="1">
        <w:r w:rsidRPr="004E5FB1">
          <w:rPr>
            <w:rStyle w:val="Hipervnculo"/>
            <w:rFonts w:cstheme="minorHAnsi"/>
            <w:noProof/>
          </w:rPr>
          <w:t>8.2.4.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De excepción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_Toc488256779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9F0D489" w14:textId="77777777" w:rsidR="004E5FB1" w:rsidRPr="004E5FB1" w:rsidRDefault="004E5FB1">
      <w:pPr>
        <w:pStyle w:val="TDC1"/>
        <w:tabs>
          <w:tab w:val="left" w:pos="10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0" w:history="1">
        <w:r w:rsidRPr="004E5FB1">
          <w:rPr>
            <w:rStyle w:val="Hipervnculo"/>
            <w:rFonts w:cstheme="minorHAnsi"/>
            <w:noProof/>
          </w:rPr>
          <w:t>8.2.4.1.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AE01 Error al Cargar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_Toc488256780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8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47164D8E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1" w:history="1">
        <w:r w:rsidRPr="004E5FB1">
          <w:rPr>
            <w:rStyle w:val="Hipervnculo"/>
            <w:rFonts w:cstheme="minorHAnsi"/>
            <w:noProof/>
          </w:rPr>
          <w:t>8.3.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Puntos de Extensión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_Toc488256781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3DAA2CDC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2" w:history="1">
        <w:r w:rsidRPr="004E5FB1">
          <w:rPr>
            <w:rStyle w:val="Hipervnculo"/>
            <w:rFonts w:cstheme="minorHAnsi"/>
            <w:noProof/>
          </w:rPr>
          <w:t>8.4.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Requerimientos Especiales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_Toc488256782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4487B975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3" w:history="1">
        <w:r w:rsidRPr="004E5FB1">
          <w:rPr>
            <w:rStyle w:val="Hipervnculo"/>
            <w:rFonts w:cstheme="minorHAnsi"/>
            <w:noProof/>
          </w:rPr>
          <w:t>8.5.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Pos Condiciones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_Toc488256783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25E28690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4" w:history="1">
        <w:r w:rsidRPr="004E5FB1">
          <w:rPr>
            <w:rStyle w:val="Hipervnculo"/>
            <w:rFonts w:cstheme="minorHAnsi"/>
            <w:noProof/>
          </w:rPr>
          <w:t>8.5.1.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&lt;Pos condición 1&gt; Datos guardados.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_Toc488256784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7E50F99B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5" w:history="1">
        <w:r w:rsidRPr="004E5FB1">
          <w:rPr>
            <w:rStyle w:val="Hipervnculo"/>
            <w:rFonts w:cstheme="minorHAnsi"/>
            <w:noProof/>
          </w:rPr>
          <w:t>8.5.2.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&lt;Pos condición 2&gt; Registros en Bitácora.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_Toc488256785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0384B177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6" w:history="1">
        <w:r w:rsidRPr="004E5FB1">
          <w:rPr>
            <w:rStyle w:val="Hipervnculo"/>
            <w:rFonts w:cstheme="minorHAnsi"/>
            <w:noProof/>
          </w:rPr>
          <w:t>8.5.3.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&lt;Pos condición 3&gt; Envío de notificación a la DGAJ.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_Toc488256786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1498C2FA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7" w:history="1">
        <w:r w:rsidRPr="004E5FB1">
          <w:rPr>
            <w:rStyle w:val="Hipervnculo"/>
            <w:rFonts w:cstheme="minorHAnsi"/>
            <w:noProof/>
          </w:rPr>
          <w:t>9.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Reglas de Negocio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_Toc488256787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437CB2C2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8" w:history="1">
        <w:r w:rsidRPr="004E5FB1">
          <w:rPr>
            <w:rStyle w:val="Hipervnculo"/>
            <w:rFonts w:cstheme="minorHAnsi"/>
            <w:noProof/>
          </w:rPr>
          <w:t>10.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Validaciones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_Toc488256788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21E29053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89" w:history="1">
        <w:r w:rsidRPr="004E5FB1">
          <w:rPr>
            <w:rStyle w:val="Hipervnculo"/>
            <w:rFonts w:cstheme="minorHAnsi"/>
            <w:noProof/>
          </w:rPr>
          <w:t>10.1.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V01 Tipo Archivo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_Toc488256789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0BC77D72" w14:textId="77777777" w:rsidR="004E5FB1" w:rsidRPr="004E5FB1" w:rsidRDefault="004E5FB1">
      <w:pPr>
        <w:pStyle w:val="TDC1"/>
        <w:tabs>
          <w:tab w:val="left" w:pos="800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90" w:history="1">
        <w:r w:rsidRPr="004E5FB1">
          <w:rPr>
            <w:rStyle w:val="Hipervnculo"/>
            <w:rFonts w:cstheme="minorHAnsi"/>
            <w:noProof/>
          </w:rPr>
          <w:t>10.2.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V02 Tamaño Archivo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_Toc488256790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7F244837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91" w:history="1">
        <w:r w:rsidRPr="004E5FB1">
          <w:rPr>
            <w:rStyle w:val="Hipervnculo"/>
            <w:rFonts w:cstheme="minorHAnsi"/>
            <w:noProof/>
          </w:rPr>
          <w:t>11.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Criterios de Aceptación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_Toc488256791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2DF362F6" w14:textId="77777777" w:rsidR="004E5FB1" w:rsidRP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6792" w:history="1">
        <w:r w:rsidRPr="004E5FB1">
          <w:rPr>
            <w:rStyle w:val="Hipervnculo"/>
            <w:rFonts w:cstheme="minorHAnsi"/>
            <w:noProof/>
          </w:rPr>
          <w:t>12.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Referencias: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_Toc488256792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10</w:t>
        </w:r>
        <w:r w:rsidRPr="004E5FB1">
          <w:rPr>
            <w:rFonts w:cstheme="minorHAnsi"/>
            <w:noProof/>
            <w:webHidden/>
          </w:rPr>
          <w:fldChar w:fldCharType="end"/>
        </w:r>
      </w:hyperlink>
    </w:p>
    <w:p w14:paraId="6D28504E" w14:textId="77777777" w:rsidR="004E5FB1" w:rsidRDefault="004E5FB1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56793" w:history="1">
        <w:r w:rsidRPr="004E5FB1">
          <w:rPr>
            <w:rStyle w:val="Hipervnculo"/>
            <w:rFonts w:cstheme="minorHAnsi"/>
            <w:noProof/>
          </w:rPr>
          <w:t>13.</w:t>
        </w:r>
        <w:r w:rsidRPr="004E5FB1">
          <w:rPr>
            <w:rFonts w:eastAsiaTheme="minorEastAsia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4E5FB1">
          <w:rPr>
            <w:rStyle w:val="Hipervnculo"/>
            <w:rFonts w:cstheme="minorHAnsi"/>
            <w:noProof/>
          </w:rPr>
          <w:t>Firmas de Aprobación</w:t>
        </w:r>
        <w:r w:rsidRPr="004E5FB1">
          <w:rPr>
            <w:rFonts w:cstheme="minorHAnsi"/>
            <w:noProof/>
            <w:webHidden/>
          </w:rPr>
          <w:tab/>
        </w:r>
        <w:r w:rsidRPr="004E5FB1">
          <w:rPr>
            <w:rFonts w:cstheme="minorHAnsi"/>
            <w:noProof/>
            <w:webHidden/>
          </w:rPr>
          <w:fldChar w:fldCharType="begin"/>
        </w:r>
        <w:r w:rsidRPr="004E5FB1">
          <w:rPr>
            <w:rFonts w:cstheme="minorHAnsi"/>
            <w:noProof/>
            <w:webHidden/>
          </w:rPr>
          <w:instrText xml:space="preserve"> PAGEREF _Toc488256793 \h </w:instrText>
        </w:r>
        <w:r w:rsidRPr="004E5FB1">
          <w:rPr>
            <w:rFonts w:cstheme="minorHAnsi"/>
            <w:noProof/>
            <w:webHidden/>
          </w:rPr>
        </w:r>
        <w:r w:rsidRPr="004E5FB1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11</w:t>
        </w:r>
        <w:r w:rsidRPr="004E5FB1">
          <w:rPr>
            <w:rFonts w:cstheme="minorHAnsi"/>
            <w:noProof/>
            <w:webHidden/>
          </w:rPr>
          <w:fldChar w:fldCharType="end"/>
        </w:r>
      </w:hyperlink>
      <w:bookmarkEnd w:id="0"/>
    </w:p>
    <w:p w14:paraId="1D8A10F8" w14:textId="68EA434F" w:rsidR="001B09B4" w:rsidRPr="00C96360" w:rsidRDefault="00AB62E0" w:rsidP="001B09B4">
      <w:pPr>
        <w:rPr>
          <w:rFonts w:asciiTheme="minorHAnsi" w:hAnsiTheme="minorHAnsi" w:cstheme="minorHAnsi"/>
          <w:b/>
          <w:lang w:val="es-MX"/>
        </w:rPr>
      </w:pPr>
      <w:r w:rsidRPr="00C96360">
        <w:rPr>
          <w:rFonts w:asciiTheme="minorHAnsi" w:hAnsiTheme="minorHAnsi" w:cstheme="minorHAnsi"/>
          <w:b/>
          <w:bCs/>
          <w:szCs w:val="20"/>
          <w:lang w:val="es-MX"/>
        </w:rPr>
        <w:fldChar w:fldCharType="end"/>
      </w:r>
    </w:p>
    <w:p w14:paraId="1D8A10F9" w14:textId="77777777" w:rsidR="006323D2" w:rsidRPr="00C96360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C96360">
        <w:rPr>
          <w:rFonts w:asciiTheme="minorHAnsi" w:hAnsiTheme="minorHAnsi" w:cstheme="minorHAnsi"/>
          <w:lang w:val="es-MX"/>
        </w:rPr>
        <w:br w:type="page"/>
      </w:r>
    </w:p>
    <w:p w14:paraId="1D8A10FA" w14:textId="77777777" w:rsidR="007E79AD" w:rsidRPr="00C9636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3324336"/>
      <w:bookmarkStart w:id="6" w:name="_Toc488256757"/>
      <w:r w:rsidRPr="00C96360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  <w:bookmarkEnd w:id="6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684"/>
        <w:gridCol w:w="2423"/>
        <w:gridCol w:w="1951"/>
        <w:gridCol w:w="1668"/>
      </w:tblGrid>
      <w:tr w:rsidR="006F2EAC" w:rsidRPr="00DC54A6" w14:paraId="651F2417" w14:textId="77777777" w:rsidTr="006F2EAC">
        <w:trPr>
          <w:trHeight w:val="540"/>
          <w:jc w:val="center"/>
        </w:trPr>
        <w:tc>
          <w:tcPr>
            <w:tcW w:w="1134" w:type="dxa"/>
            <w:shd w:val="clear" w:color="auto" w:fill="BFBFBF"/>
            <w:hideMark/>
          </w:tcPr>
          <w:p w14:paraId="466C9BFC" w14:textId="77777777" w:rsidR="006F2EAC" w:rsidRPr="006F2EAC" w:rsidRDefault="006F2EAC" w:rsidP="006F2EA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6F2EAC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684" w:type="dxa"/>
            <w:shd w:val="clear" w:color="auto" w:fill="BFBFBF"/>
            <w:hideMark/>
          </w:tcPr>
          <w:p w14:paraId="4FA8E185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423" w:type="dxa"/>
            <w:shd w:val="clear" w:color="auto" w:fill="BFBFBF"/>
            <w:hideMark/>
          </w:tcPr>
          <w:p w14:paraId="1CE09664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951" w:type="dxa"/>
            <w:shd w:val="clear" w:color="auto" w:fill="BFBFBF"/>
            <w:hideMark/>
          </w:tcPr>
          <w:p w14:paraId="6EF64375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668" w:type="dxa"/>
            <w:shd w:val="clear" w:color="auto" w:fill="BFBFBF"/>
          </w:tcPr>
          <w:p w14:paraId="7886C421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6F2EAC" w:rsidRPr="00DC54A6" w14:paraId="171A31D6" w14:textId="77777777" w:rsidTr="006F2EAC">
        <w:trPr>
          <w:trHeight w:val="285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14:paraId="76B87B2A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684" w:type="dxa"/>
            <w:shd w:val="clear" w:color="auto" w:fill="D9D9D9"/>
            <w:vAlign w:val="center"/>
            <w:hideMark/>
          </w:tcPr>
          <w:p w14:paraId="1E5A0148" w14:textId="77777777" w:rsidR="006F2EAC" w:rsidRPr="00DC54A6" w:rsidRDefault="006F2EAC" w:rsidP="00D40DE7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 Elaboración del documento</w:t>
            </w:r>
          </w:p>
        </w:tc>
        <w:tc>
          <w:tcPr>
            <w:tcW w:w="2423" w:type="dxa"/>
            <w:shd w:val="clear" w:color="auto" w:fill="D9D9D9"/>
          </w:tcPr>
          <w:p w14:paraId="7DEFE6EB" w14:textId="5617EC19" w:rsidR="006F2EAC" w:rsidRPr="006F2EAC" w:rsidRDefault="006F2EAC" w:rsidP="00D40DE7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6F2EAC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951" w:type="dxa"/>
            <w:shd w:val="clear" w:color="auto" w:fill="D9D9D9"/>
            <w:vAlign w:val="center"/>
          </w:tcPr>
          <w:p w14:paraId="777AB550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01/12/2016</w:t>
            </w:r>
          </w:p>
        </w:tc>
        <w:tc>
          <w:tcPr>
            <w:tcW w:w="1668" w:type="dxa"/>
            <w:shd w:val="clear" w:color="auto" w:fill="D9D9D9"/>
          </w:tcPr>
          <w:p w14:paraId="398AA64A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6F2EAC" w:rsidRPr="00DC54A6" w14:paraId="10883D9F" w14:textId="77777777" w:rsidTr="006F2EAC">
        <w:trPr>
          <w:trHeight w:val="285"/>
          <w:jc w:val="center"/>
        </w:trPr>
        <w:tc>
          <w:tcPr>
            <w:tcW w:w="1134" w:type="dxa"/>
            <w:shd w:val="clear" w:color="auto" w:fill="auto"/>
            <w:vAlign w:val="center"/>
            <w:hideMark/>
          </w:tcPr>
          <w:p w14:paraId="62F6A71F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684" w:type="dxa"/>
            <w:shd w:val="clear" w:color="auto" w:fill="auto"/>
            <w:vAlign w:val="center"/>
            <w:hideMark/>
          </w:tcPr>
          <w:p w14:paraId="2B763BEF" w14:textId="77777777" w:rsidR="006F2EAC" w:rsidRPr="00DC54A6" w:rsidRDefault="006F2EAC" w:rsidP="00D40DE7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423" w:type="dxa"/>
            <w:shd w:val="clear" w:color="auto" w:fill="auto"/>
          </w:tcPr>
          <w:p w14:paraId="71E61A56" w14:textId="3C1F3B2B" w:rsidR="006F2EAC" w:rsidRPr="006F2EAC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6F2EAC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38D3F45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05/12/2016</w:t>
            </w:r>
          </w:p>
        </w:tc>
        <w:tc>
          <w:tcPr>
            <w:tcW w:w="1668" w:type="dxa"/>
          </w:tcPr>
          <w:p w14:paraId="7CC0EE70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Entregado</w:t>
            </w:r>
          </w:p>
        </w:tc>
      </w:tr>
      <w:tr w:rsidR="006F2EAC" w:rsidRPr="00DC54A6" w14:paraId="2B609997" w14:textId="77777777" w:rsidTr="006F2EAC">
        <w:trPr>
          <w:trHeight w:val="285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14:paraId="55B0A4D9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0.2</w:t>
            </w:r>
          </w:p>
        </w:tc>
        <w:tc>
          <w:tcPr>
            <w:tcW w:w="2684" w:type="dxa"/>
            <w:shd w:val="clear" w:color="auto" w:fill="D9D9D9"/>
            <w:vAlign w:val="center"/>
            <w:hideMark/>
          </w:tcPr>
          <w:p w14:paraId="74B0F97D" w14:textId="77777777" w:rsidR="006F2EAC" w:rsidRPr="00DC54A6" w:rsidRDefault="006F2EAC" w:rsidP="00D40DE7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423" w:type="dxa"/>
            <w:shd w:val="clear" w:color="auto" w:fill="D9D9D9"/>
          </w:tcPr>
          <w:p w14:paraId="44601663" w14:textId="131B37CA" w:rsidR="006F2EAC" w:rsidRPr="006F2EAC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6F2EAC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951" w:type="dxa"/>
            <w:shd w:val="clear" w:color="auto" w:fill="D9D9D9"/>
            <w:vAlign w:val="center"/>
          </w:tcPr>
          <w:p w14:paraId="3547B60C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07/12/2016</w:t>
            </w:r>
          </w:p>
        </w:tc>
        <w:tc>
          <w:tcPr>
            <w:tcW w:w="1668" w:type="dxa"/>
            <w:shd w:val="clear" w:color="auto" w:fill="D9D9D9"/>
          </w:tcPr>
          <w:p w14:paraId="1B1FBB49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6F2EAC" w:rsidRPr="00DC54A6" w14:paraId="414DA0E4" w14:textId="77777777" w:rsidTr="006F2EAC">
        <w:trPr>
          <w:trHeight w:val="285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3F106EE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1.0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40A3A078" w14:textId="77777777" w:rsidR="006F2EAC" w:rsidRPr="00DC54A6" w:rsidRDefault="006F2EAC" w:rsidP="00D40DE7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423" w:type="dxa"/>
            <w:shd w:val="clear" w:color="auto" w:fill="auto"/>
          </w:tcPr>
          <w:p w14:paraId="604FE46C" w14:textId="7B25D581" w:rsidR="006F2EAC" w:rsidRPr="006F2EAC" w:rsidRDefault="006F2EAC" w:rsidP="00D40DE7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6F2EAC">
              <w:rPr>
                <w:rFonts w:asciiTheme="minorHAnsi" w:hAnsiTheme="minorHAnsi" w:cstheme="minorHAnsi"/>
              </w:rPr>
              <w:t>Mirna Vázquez Segura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3FAF25A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08/12/2016</w:t>
            </w:r>
          </w:p>
        </w:tc>
        <w:tc>
          <w:tcPr>
            <w:tcW w:w="1668" w:type="dxa"/>
            <w:shd w:val="clear" w:color="auto" w:fill="auto"/>
          </w:tcPr>
          <w:p w14:paraId="7D304ED8" w14:textId="77777777" w:rsidR="006F2EAC" w:rsidRPr="00DC54A6" w:rsidRDefault="006F2EAC" w:rsidP="00D40DE7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DC54A6">
              <w:rPr>
                <w:rFonts w:asciiTheme="minorHAnsi" w:hAnsiTheme="minorHAnsi" w:cstheme="minorHAnsi"/>
                <w:szCs w:val="20"/>
                <w:lang w:val="es-MX" w:eastAsia="es-MX"/>
              </w:rPr>
              <w:t>Cerrado</w:t>
            </w:r>
          </w:p>
        </w:tc>
      </w:tr>
    </w:tbl>
    <w:p w14:paraId="1D8A1113" w14:textId="77777777" w:rsidR="007E79AD" w:rsidRPr="00C9636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C96360">
        <w:rPr>
          <w:rFonts w:asciiTheme="minorHAnsi" w:hAnsiTheme="minorHAnsi" w:cstheme="minorHAnsi"/>
          <w:lang w:val="es-MX"/>
        </w:rPr>
        <w:tab/>
      </w:r>
    </w:p>
    <w:p w14:paraId="1D8A1114" w14:textId="77777777" w:rsidR="007E79AD" w:rsidRPr="00C96360" w:rsidRDefault="007E79AD" w:rsidP="007E79AD">
      <w:pPr>
        <w:rPr>
          <w:rFonts w:asciiTheme="minorHAnsi" w:hAnsiTheme="minorHAnsi" w:cstheme="minorHAnsi"/>
          <w:lang w:val="es-MX"/>
        </w:rPr>
      </w:pPr>
    </w:p>
    <w:p w14:paraId="1D8A1115" w14:textId="77777777" w:rsidR="007E79AD" w:rsidRPr="00C9636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C96360" w14:paraId="1D8A1118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D8A1116" w14:textId="77777777" w:rsidR="007E79AD" w:rsidRPr="00C9636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C9636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D8A1117" w14:textId="77777777" w:rsidR="007E79AD" w:rsidRPr="00C9636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C9636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C96360" w14:paraId="1D8A111E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D8A1119" w14:textId="77777777" w:rsidR="007E79AD" w:rsidRPr="00C9636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D8A111A" w14:textId="77777777" w:rsidR="00E36313" w:rsidRPr="00C9636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B" w14:textId="77777777" w:rsidR="00E36313" w:rsidRPr="00C9636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C" w14:textId="77777777" w:rsidR="00E36313" w:rsidRPr="00C9636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D8A111D" w14:textId="77777777" w:rsidR="007E79AD" w:rsidRPr="00C9636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D8A111F" w14:textId="77777777" w:rsidR="007E79AD" w:rsidRPr="00C96360" w:rsidRDefault="007E79AD" w:rsidP="007E79AD">
      <w:pPr>
        <w:rPr>
          <w:rFonts w:asciiTheme="minorHAnsi" w:hAnsiTheme="minorHAnsi" w:cstheme="minorHAnsi"/>
        </w:rPr>
      </w:pPr>
    </w:p>
    <w:p w14:paraId="1D8A1120" w14:textId="77777777" w:rsidR="007E79AD" w:rsidRPr="00C96360" w:rsidRDefault="007E79AD" w:rsidP="007E79AD">
      <w:pPr>
        <w:rPr>
          <w:rFonts w:asciiTheme="minorHAnsi" w:hAnsiTheme="minorHAnsi" w:cstheme="minorHAnsi"/>
        </w:rPr>
      </w:pPr>
    </w:p>
    <w:p w14:paraId="1D8A1121" w14:textId="77777777" w:rsidR="0081016C" w:rsidRPr="00C96360" w:rsidRDefault="00A027A6" w:rsidP="00287455">
      <w:pPr>
        <w:pStyle w:val="ndice2"/>
      </w:pPr>
      <w:r w:rsidRPr="00C96360">
        <w:br w:type="page"/>
      </w:r>
      <w:bookmarkStart w:id="7" w:name="_Toc115491660"/>
      <w:bookmarkStart w:id="8" w:name="_Toc126228547"/>
      <w:bookmarkStart w:id="9" w:name="_Toc126229114"/>
      <w:bookmarkStart w:id="10" w:name="_Toc126231375"/>
      <w:bookmarkStart w:id="11" w:name="_Toc126231386"/>
      <w:bookmarkStart w:id="12" w:name="_Toc126231482"/>
      <w:bookmarkStart w:id="13" w:name="_Toc126231549"/>
      <w:bookmarkStart w:id="14" w:name="_Toc126231663"/>
    </w:p>
    <w:p w14:paraId="1D8A1122" w14:textId="3F19C276" w:rsidR="00D16B4F" w:rsidRPr="00C96360" w:rsidRDefault="00D16B4F" w:rsidP="00263F1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" w:name="_Toc294257054"/>
      <w:bookmarkStart w:id="16" w:name="_Toc371934662"/>
      <w:bookmarkStart w:id="17" w:name="_Toc483324337"/>
      <w:bookmarkStart w:id="18" w:name="_Toc488256758"/>
      <w:r w:rsidRPr="00C96360">
        <w:rPr>
          <w:rFonts w:asciiTheme="minorHAnsi" w:hAnsiTheme="minorHAnsi" w:cstheme="minorHAnsi"/>
          <w:sz w:val="20"/>
        </w:rPr>
        <w:lastRenderedPageBreak/>
        <w:t>Introducción</w:t>
      </w:r>
      <w:bookmarkEnd w:id="15"/>
      <w:bookmarkEnd w:id="16"/>
      <w:r w:rsidR="008D05F7" w:rsidRPr="00C96360">
        <w:rPr>
          <w:rFonts w:asciiTheme="minorHAnsi" w:hAnsiTheme="minorHAnsi" w:cstheme="minorHAnsi"/>
          <w:sz w:val="20"/>
        </w:rPr>
        <w:t xml:space="preserve"> </w:t>
      </w:r>
      <w:bookmarkEnd w:id="17"/>
      <w:r w:rsidR="00263F1F" w:rsidRPr="00C96360">
        <w:rPr>
          <w:rFonts w:asciiTheme="minorHAnsi" w:hAnsiTheme="minorHAnsi" w:cstheme="minorHAnsi"/>
          <w:sz w:val="20"/>
        </w:rPr>
        <w:t>Cargar Instrumento Operacional</w:t>
      </w:r>
      <w:bookmarkEnd w:id="18"/>
    </w:p>
    <w:p w14:paraId="1D8A1123" w14:textId="77777777" w:rsidR="008D05F7" w:rsidRPr="00C9636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9" w:name="_Toc371934663"/>
      <w:r w:rsidRPr="00C9636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C9636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C9636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D8A1124" w14:textId="5BC1CAF3" w:rsidR="00D16B4F" w:rsidRPr="00C96360" w:rsidRDefault="00D16B4F" w:rsidP="0059222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0" w:name="_Toc483324338"/>
      <w:bookmarkStart w:id="21" w:name="_Toc488256759"/>
      <w:r w:rsidRPr="00C96360">
        <w:rPr>
          <w:rFonts w:asciiTheme="minorHAnsi" w:hAnsiTheme="minorHAnsi" w:cstheme="minorHAnsi"/>
          <w:sz w:val="20"/>
        </w:rPr>
        <w:t>Funcionalidad del Sistema</w:t>
      </w:r>
      <w:bookmarkEnd w:id="19"/>
      <w:r w:rsidR="009E4CA7" w:rsidRPr="00C96360">
        <w:rPr>
          <w:rFonts w:asciiTheme="minorHAnsi" w:hAnsiTheme="minorHAnsi" w:cstheme="minorHAnsi"/>
          <w:sz w:val="20"/>
        </w:rPr>
        <w:t>:</w:t>
      </w:r>
      <w:r w:rsidR="00EF0432" w:rsidRPr="00C96360">
        <w:rPr>
          <w:rFonts w:asciiTheme="minorHAnsi" w:hAnsiTheme="minorHAnsi" w:cstheme="minorHAnsi"/>
          <w:sz w:val="20"/>
        </w:rPr>
        <w:t xml:space="preserve"> </w:t>
      </w:r>
      <w:bookmarkEnd w:id="20"/>
      <w:r w:rsidR="0059222D" w:rsidRPr="00C96360">
        <w:rPr>
          <w:rFonts w:asciiTheme="minorHAnsi" w:hAnsiTheme="minorHAnsi" w:cstheme="minorHAnsi"/>
          <w:sz w:val="20"/>
        </w:rPr>
        <w:t>Cargar Instrumento Operacional</w:t>
      </w:r>
      <w:bookmarkEnd w:id="21"/>
    </w:p>
    <w:p w14:paraId="1D8A1125" w14:textId="77777777" w:rsidR="00D16B4F" w:rsidRPr="00C9636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4"/>
      <w:bookmarkStart w:id="23" w:name="_Toc289774372"/>
      <w:bookmarkStart w:id="24" w:name="_Toc126991045"/>
      <w:bookmarkStart w:id="25" w:name="_Toc483324339"/>
      <w:bookmarkStart w:id="26" w:name="_Toc488256760"/>
      <w:r w:rsidRPr="00C96360">
        <w:rPr>
          <w:rFonts w:asciiTheme="minorHAnsi" w:hAnsiTheme="minorHAnsi" w:cstheme="minorHAnsi"/>
          <w:sz w:val="20"/>
        </w:rPr>
        <w:t>Breve Descripción</w:t>
      </w:r>
      <w:bookmarkEnd w:id="22"/>
      <w:bookmarkEnd w:id="23"/>
      <w:bookmarkEnd w:id="24"/>
      <w:r w:rsidR="00EF0432" w:rsidRPr="00C96360">
        <w:rPr>
          <w:rFonts w:asciiTheme="minorHAnsi" w:hAnsiTheme="minorHAnsi" w:cstheme="minorHAnsi"/>
          <w:sz w:val="20"/>
        </w:rPr>
        <w:t>.</w:t>
      </w:r>
      <w:bookmarkEnd w:id="25"/>
      <w:bookmarkEnd w:id="26"/>
    </w:p>
    <w:p w14:paraId="1D8A1126" w14:textId="7ACB4180" w:rsidR="00661154" w:rsidRPr="00C96360" w:rsidRDefault="00790B6F" w:rsidP="003269CB">
      <w:pPr>
        <w:ind w:left="792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>Permitir</w:t>
      </w:r>
      <w:r w:rsidR="0059222D" w:rsidRPr="00C96360">
        <w:rPr>
          <w:rFonts w:asciiTheme="minorHAnsi" w:hAnsiTheme="minorHAnsi" w:cstheme="minorHAnsi"/>
        </w:rPr>
        <w:t xml:space="preserve"> al usuario de las diversas Áreas Prestadoras de Servicio </w:t>
      </w:r>
      <w:r w:rsidRPr="00C96360">
        <w:rPr>
          <w:rFonts w:asciiTheme="minorHAnsi" w:hAnsiTheme="minorHAnsi" w:cstheme="minorHAnsi"/>
        </w:rPr>
        <w:t>(D</w:t>
      </w:r>
      <w:r w:rsidR="00C444AD" w:rsidRPr="00C96360">
        <w:rPr>
          <w:rFonts w:asciiTheme="minorHAnsi" w:hAnsiTheme="minorHAnsi" w:cstheme="minorHAnsi"/>
        </w:rPr>
        <w:t>GSS</w:t>
      </w:r>
      <w:r w:rsidRPr="00C96360">
        <w:rPr>
          <w:rFonts w:asciiTheme="minorHAnsi" w:hAnsiTheme="minorHAnsi" w:cstheme="minorHAnsi"/>
        </w:rPr>
        <w:t>, AFCP, DGP, DTIC Y DAR)</w:t>
      </w:r>
      <w:r w:rsidR="00262B36" w:rsidRPr="00C96360">
        <w:rPr>
          <w:rFonts w:asciiTheme="minorHAnsi" w:hAnsiTheme="minorHAnsi" w:cstheme="minorHAnsi"/>
        </w:rPr>
        <w:t xml:space="preserve"> </w:t>
      </w:r>
      <w:r w:rsidR="0059222D" w:rsidRPr="00C96360">
        <w:rPr>
          <w:rFonts w:asciiTheme="minorHAnsi" w:hAnsiTheme="minorHAnsi" w:cstheme="minorHAnsi"/>
        </w:rPr>
        <w:t>realizar la carga del Instrumento operacional al sistema CONEC II</w:t>
      </w:r>
      <w:r w:rsidR="005E458B" w:rsidRPr="00C96360">
        <w:rPr>
          <w:rFonts w:asciiTheme="minorHAnsi" w:hAnsiTheme="minorHAnsi" w:cstheme="minorHAnsi"/>
        </w:rPr>
        <w:t xml:space="preserve"> con la finalidad de integrarlo al paquete de Instrumentos Jurídicos Finales</w:t>
      </w:r>
      <w:r w:rsidR="005638EA" w:rsidRPr="00C96360">
        <w:rPr>
          <w:rFonts w:asciiTheme="minorHAnsi" w:hAnsiTheme="minorHAnsi" w:cstheme="minorHAnsi"/>
        </w:rPr>
        <w:t>.</w:t>
      </w:r>
    </w:p>
    <w:p w14:paraId="1D8A1127" w14:textId="77777777" w:rsidR="00D16B4F" w:rsidRPr="00C9636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5"/>
      <w:bookmarkStart w:id="28" w:name="_Toc289774373"/>
      <w:bookmarkStart w:id="29" w:name="_Toc126991046"/>
      <w:bookmarkStart w:id="30" w:name="_Toc483324340"/>
      <w:bookmarkStart w:id="31" w:name="_Toc488256761"/>
      <w:r w:rsidRPr="00C96360">
        <w:rPr>
          <w:rFonts w:asciiTheme="minorHAnsi" w:hAnsiTheme="minorHAnsi" w:cstheme="minorHAnsi"/>
          <w:sz w:val="20"/>
        </w:rPr>
        <w:t>Contribución a los Requerimientos</w:t>
      </w:r>
      <w:bookmarkEnd w:id="27"/>
      <w:bookmarkEnd w:id="28"/>
      <w:bookmarkEnd w:id="29"/>
      <w:r w:rsidR="00EF0432" w:rsidRPr="00C96360">
        <w:rPr>
          <w:rFonts w:asciiTheme="minorHAnsi" w:hAnsiTheme="minorHAnsi" w:cstheme="minorHAnsi"/>
          <w:sz w:val="20"/>
        </w:rPr>
        <w:t>.</w:t>
      </w:r>
      <w:bookmarkEnd w:id="30"/>
      <w:bookmarkEnd w:id="3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692"/>
        <w:gridCol w:w="2457"/>
      </w:tblGrid>
      <w:tr w:rsidR="00D16B4F" w:rsidRPr="00C96360" w14:paraId="1D8A112C" w14:textId="77777777" w:rsidTr="00482565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8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9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A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B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EF0432" w:rsidRPr="00C96360" w14:paraId="1D8A1131" w14:textId="77777777" w:rsidTr="00482565">
        <w:trPr>
          <w:trHeight w:val="1064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112D" w14:textId="4360838C" w:rsidR="006E485C" w:rsidRPr="00C96360" w:rsidRDefault="0059222D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</w:rPr>
              <w:t>FUNC-CONF-043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E" w14:textId="76729F48" w:rsidR="00EF0432" w:rsidRPr="00C96360" w:rsidRDefault="00482565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</w:rPr>
              <w:t>C</w:t>
            </w:r>
            <w:r w:rsidR="0059222D" w:rsidRPr="00C96360">
              <w:rPr>
                <w:rFonts w:asciiTheme="minorHAnsi" w:hAnsiTheme="minorHAnsi" w:cstheme="minorHAnsi"/>
                <w:color w:val="000000"/>
                <w:szCs w:val="20"/>
              </w:rPr>
              <w:t>argar el instrumento operacional para los servicios brindados por el SPF.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F" w14:textId="62AFBB6B" w:rsidR="00EF0432" w:rsidRPr="00C96360" w:rsidRDefault="0059222D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cargar el instrumento operacional para los servicios brindados por el SPF.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30" w14:textId="34670B89" w:rsidR="00EF0432" w:rsidRPr="00C96360" w:rsidRDefault="0059222D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szCs w:val="20"/>
                <w:lang w:eastAsia="es-MX"/>
              </w:rPr>
              <w:t>4008 - Cargar Instrumento Operacional</w:t>
            </w:r>
          </w:p>
        </w:tc>
      </w:tr>
    </w:tbl>
    <w:p w14:paraId="1D8A113A" w14:textId="77777777" w:rsidR="00D16B4F" w:rsidRPr="00C9636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6"/>
      <w:bookmarkStart w:id="33" w:name="_Toc289774376"/>
      <w:bookmarkStart w:id="34" w:name="_Toc126991049"/>
      <w:bookmarkStart w:id="35" w:name="_Toc483324341"/>
      <w:bookmarkStart w:id="36" w:name="_Toc289774377"/>
      <w:bookmarkStart w:id="37" w:name="_Toc488256762"/>
      <w:r w:rsidRPr="00C96360">
        <w:rPr>
          <w:rFonts w:asciiTheme="minorHAnsi" w:hAnsiTheme="minorHAnsi" w:cstheme="minorHAnsi"/>
          <w:sz w:val="20"/>
        </w:rPr>
        <w:t>Diagrama de la Funcionalidad del Sistema</w:t>
      </w:r>
      <w:bookmarkEnd w:id="32"/>
      <w:bookmarkEnd w:id="33"/>
      <w:bookmarkEnd w:id="34"/>
      <w:bookmarkEnd w:id="35"/>
      <w:bookmarkEnd w:id="37"/>
    </w:p>
    <w:p w14:paraId="1D8A113E" w14:textId="0F5D8897" w:rsidR="005638EA" w:rsidRPr="00C96360" w:rsidRDefault="00DB28A5" w:rsidP="009D6EE6">
      <w:pPr>
        <w:jc w:val="center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3FDB7ED6" wp14:editId="56B1EE6F">
            <wp:extent cx="4657725" cy="1534521"/>
            <wp:effectExtent l="0" t="0" r="0" b="8890"/>
            <wp:docPr id="2" name="Imagen 2" descr="C:\Users\Rodrigo Juarez\Desktop\CU\CU_CarIns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Juarez\Desktop\CU\CU_CarIns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" t="4587" r="6667" b="17431"/>
                    <a:stretch/>
                  </pic:blipFill>
                  <pic:spPr bwMode="auto">
                    <a:xfrm>
                      <a:off x="0" y="0"/>
                      <a:ext cx="4681834" cy="15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113F" w14:textId="77777777" w:rsidR="00D16B4F" w:rsidRPr="00C9636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371934667"/>
      <w:bookmarkStart w:id="39" w:name="_Toc483324342"/>
      <w:bookmarkStart w:id="40" w:name="_Toc488256763"/>
      <w:r w:rsidRPr="00C96360">
        <w:rPr>
          <w:rFonts w:asciiTheme="minorHAnsi" w:hAnsiTheme="minorHAnsi" w:cstheme="minorHAnsi"/>
          <w:sz w:val="20"/>
        </w:rPr>
        <w:t>Actores Involucrados</w:t>
      </w:r>
      <w:bookmarkEnd w:id="38"/>
      <w:bookmarkEnd w:id="39"/>
      <w:bookmarkEnd w:id="4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2874"/>
        <w:gridCol w:w="6074"/>
      </w:tblGrid>
      <w:tr w:rsidR="00D16B4F" w:rsidRPr="00C96360" w14:paraId="1D8A1143" w14:textId="7777777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0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1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2" w14:textId="77777777" w:rsidR="00D16B4F" w:rsidRPr="00C9636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C96360" w14:paraId="1D8A1147" w14:textId="7777777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4" w14:textId="77777777" w:rsidR="00CF6856" w:rsidRPr="00C96360" w:rsidRDefault="00CF6856" w:rsidP="002477B1">
            <w:pPr>
              <w:pStyle w:val="Prrafodelista"/>
              <w:numPr>
                <w:ilvl w:val="0"/>
                <w:numId w:val="5"/>
              </w:numPr>
              <w:spacing w:before="0" w:after="0" w:line="240" w:lineRule="exact"/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5" w14:textId="73FD5BDB" w:rsidR="00CF6856" w:rsidRPr="00C96360" w:rsidRDefault="00583F00" w:rsidP="002477B1">
            <w:pPr>
              <w:spacing w:before="0" w:after="0" w:line="240" w:lineRule="exact"/>
              <w:jc w:val="left"/>
              <w:rPr>
                <w:rFonts w:asciiTheme="minorHAnsi" w:hAnsiTheme="minorHAnsi" w:cstheme="minorHAnsi"/>
                <w:szCs w:val="20"/>
              </w:rPr>
            </w:pPr>
            <w:r w:rsidRPr="00C96360">
              <w:rPr>
                <w:rFonts w:asciiTheme="minorHAnsi" w:hAnsiTheme="minorHAnsi" w:cstheme="minorHAnsi"/>
                <w:szCs w:val="20"/>
              </w:rPr>
              <w:t>Área prestadora</w:t>
            </w:r>
            <w:r w:rsidR="002477B1" w:rsidRPr="00C96360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A963" w14:textId="77777777" w:rsidR="00CF6856" w:rsidRPr="00C96360" w:rsidRDefault="006C3FFA" w:rsidP="002477B1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</w:t>
            </w:r>
            <w:r w:rsidR="00F66A0F" w:rsidRPr="00C96360">
              <w:rPr>
                <w:rFonts w:asciiTheme="minorHAnsi" w:hAnsiTheme="minorHAnsi" w:cstheme="minorHAnsi"/>
                <w:szCs w:val="20"/>
                <w:lang w:eastAsia="es-MX"/>
              </w:rPr>
              <w:t xml:space="preserve">realizar la carga de </w:t>
            </w:r>
            <w:r w:rsidR="00C444AD" w:rsidRPr="00C96360">
              <w:rPr>
                <w:rFonts w:asciiTheme="minorHAnsi" w:hAnsiTheme="minorHAnsi" w:cstheme="minorHAnsi"/>
                <w:szCs w:val="20"/>
                <w:lang w:eastAsia="es-MX"/>
              </w:rPr>
              <w:t>los instrumentos operacionales</w:t>
            </w:r>
            <w:r w:rsidR="002477B1" w:rsidRPr="00C96360">
              <w:rPr>
                <w:rFonts w:asciiTheme="minorHAnsi" w:hAnsiTheme="minorHAnsi" w:cstheme="minorHAnsi"/>
                <w:szCs w:val="20"/>
                <w:lang w:eastAsia="es-MX"/>
              </w:rPr>
              <w:t xml:space="preserve"> para integrar el paquete de Instrumentos Jurídicos Finales.</w:t>
            </w:r>
          </w:p>
          <w:p w14:paraId="1D8A1146" w14:textId="085D1549" w:rsidR="002477B1" w:rsidRPr="00C96360" w:rsidRDefault="002477B1" w:rsidP="002477B1">
            <w:pPr>
              <w:spacing w:before="0" w:after="0" w:line="240" w:lineRule="exact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Nota: Los roles de los usuarios de las áreas prestadoras se encuentran descritos en el documento del diagrama conceptual de solución tecnológica.</w:t>
            </w:r>
          </w:p>
        </w:tc>
      </w:tr>
    </w:tbl>
    <w:p w14:paraId="1D8A114F" w14:textId="77777777" w:rsidR="009B727A" w:rsidRPr="00C96360" w:rsidRDefault="00D16B4F" w:rsidP="009B72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1" w:name="_Toc371934668"/>
      <w:bookmarkStart w:id="42" w:name="_Toc483324343"/>
      <w:bookmarkStart w:id="43" w:name="_Toc488256764"/>
      <w:r w:rsidRPr="00C9636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1"/>
      <w:bookmarkEnd w:id="42"/>
      <w:bookmarkEnd w:id="43"/>
    </w:p>
    <w:p w14:paraId="1D8A1151" w14:textId="7BEC76D7" w:rsidR="00661154" w:rsidRPr="00C96360" w:rsidRDefault="00E252C4" w:rsidP="00124467">
      <w:pPr>
        <w:jc w:val="center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492CD622" wp14:editId="4F4608EA">
            <wp:extent cx="5484947" cy="2647950"/>
            <wp:effectExtent l="0" t="0" r="1905" b="0"/>
            <wp:docPr id="4" name="Imagen 4" descr="C:\Users\Rodrigo Juarez\Desktop\CU\DA_CarIns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Juarez\Desktop\CU\DA_CarIns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2205" r="5390" b="9593"/>
                    <a:stretch/>
                  </pic:blipFill>
                  <pic:spPr bwMode="auto">
                    <a:xfrm>
                      <a:off x="0" y="0"/>
                      <a:ext cx="5484947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1152" w14:textId="77777777" w:rsidR="00D16B4F" w:rsidRPr="00C96360" w:rsidRDefault="00D16B4F" w:rsidP="00C002E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/>
        <w:jc w:val="left"/>
        <w:rPr>
          <w:rFonts w:asciiTheme="minorHAnsi" w:hAnsiTheme="minorHAnsi" w:cstheme="minorHAnsi"/>
          <w:sz w:val="20"/>
        </w:rPr>
      </w:pPr>
      <w:bookmarkStart w:id="44" w:name="_Toc228339738"/>
      <w:bookmarkStart w:id="45" w:name="_Toc182735726"/>
      <w:bookmarkStart w:id="46" w:name="_Toc371934669"/>
      <w:bookmarkStart w:id="47" w:name="_Toc483324344"/>
      <w:bookmarkStart w:id="48" w:name="_Toc488256765"/>
      <w:r w:rsidRPr="00C96360">
        <w:rPr>
          <w:rFonts w:asciiTheme="minorHAnsi" w:hAnsiTheme="minorHAnsi" w:cstheme="minorHAnsi"/>
          <w:sz w:val="20"/>
        </w:rPr>
        <w:t>Precondiciones</w:t>
      </w:r>
      <w:bookmarkEnd w:id="44"/>
      <w:bookmarkEnd w:id="45"/>
      <w:bookmarkEnd w:id="46"/>
      <w:bookmarkEnd w:id="47"/>
      <w:bookmarkEnd w:id="48"/>
    </w:p>
    <w:p w14:paraId="1D8A1153" w14:textId="77777777" w:rsidR="00455180" w:rsidRPr="00C96360" w:rsidRDefault="00455180" w:rsidP="00C002ED">
      <w:pPr>
        <w:spacing w:after="0"/>
        <w:ind w:left="360"/>
        <w:rPr>
          <w:rFonts w:asciiTheme="minorHAnsi" w:hAnsiTheme="minorHAnsi" w:cstheme="minorHAnsi"/>
          <w:szCs w:val="20"/>
        </w:rPr>
      </w:pPr>
      <w:bookmarkStart w:id="49" w:name="_Toc427934378"/>
      <w:bookmarkStart w:id="50" w:name="_Toc427941333"/>
      <w:bookmarkStart w:id="51" w:name="_Toc428182528"/>
      <w:bookmarkStart w:id="52" w:name="_Toc429062442"/>
      <w:bookmarkStart w:id="53" w:name="_Toc371934672"/>
      <w:bookmarkStart w:id="54" w:name="_Toc289774375"/>
      <w:bookmarkStart w:id="55" w:name="_Toc126991048"/>
      <w:r w:rsidRPr="00C9636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9"/>
      <w:bookmarkEnd w:id="50"/>
      <w:bookmarkEnd w:id="51"/>
      <w:bookmarkEnd w:id="52"/>
    </w:p>
    <w:p w14:paraId="40E30942" w14:textId="77777777" w:rsidR="004565E1" w:rsidRPr="00C96360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228339739"/>
      <w:bookmarkStart w:id="57" w:name="_Toc432760413"/>
      <w:bookmarkStart w:id="58" w:name="_Toc435197750"/>
      <w:bookmarkStart w:id="59" w:name="_Toc461701833"/>
      <w:bookmarkStart w:id="60" w:name="_Toc484712613"/>
      <w:bookmarkStart w:id="61" w:name="_Toc483324349"/>
      <w:bookmarkStart w:id="62" w:name="_Toc488256766"/>
      <w:r w:rsidRPr="00C96360"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56"/>
      <w:bookmarkEnd w:id="57"/>
      <w:bookmarkEnd w:id="58"/>
      <w:bookmarkEnd w:id="59"/>
      <w:r w:rsidRPr="00C96360"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60"/>
      <w:bookmarkEnd w:id="62"/>
    </w:p>
    <w:p w14:paraId="60E703CA" w14:textId="2E6FF15A" w:rsidR="004565E1" w:rsidRPr="00C96360" w:rsidRDefault="004565E1" w:rsidP="004565E1">
      <w:pPr>
        <w:pStyle w:val="ndice2"/>
        <w:ind w:firstLine="360"/>
        <w:jc w:val="both"/>
      </w:pPr>
      <w:r w:rsidRPr="00C96360">
        <w:t>El usuario del área prestadora de servicios debe contar con un nombre de usuario y contraseña válidos.</w:t>
      </w:r>
    </w:p>
    <w:p w14:paraId="19893BEB" w14:textId="77777777" w:rsidR="004565E1" w:rsidRPr="00C96360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3" w:name="_Toc461701834"/>
      <w:bookmarkStart w:id="64" w:name="_Toc484712614"/>
      <w:bookmarkStart w:id="65" w:name="_Toc488256767"/>
      <w:r w:rsidRPr="00C96360"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63"/>
      <w:r w:rsidRPr="00C96360"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64"/>
      <w:bookmarkEnd w:id="65"/>
    </w:p>
    <w:p w14:paraId="40CC708D" w14:textId="5B94DE45" w:rsidR="004565E1" w:rsidRPr="00C96360" w:rsidRDefault="004565E1" w:rsidP="004565E1">
      <w:pPr>
        <w:pStyle w:val="Prrafodelista"/>
        <w:ind w:left="360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 xml:space="preserve">El usuario del área prestadora de servicios debe contar con </w:t>
      </w:r>
      <w:r w:rsidR="00AB29C3" w:rsidRPr="00C96360">
        <w:rPr>
          <w:rFonts w:asciiTheme="minorHAnsi" w:hAnsiTheme="minorHAnsi" w:cstheme="minorHAnsi"/>
        </w:rPr>
        <w:t>el permiso para</w:t>
      </w:r>
      <w:r w:rsidRPr="00C96360">
        <w:rPr>
          <w:rFonts w:asciiTheme="minorHAnsi" w:hAnsiTheme="minorHAnsi" w:cstheme="minorHAnsi"/>
        </w:rPr>
        <w:t xml:space="preserve"> cargar instrumentos operacionales, dependiendo del rol.</w:t>
      </w:r>
    </w:p>
    <w:p w14:paraId="2E1BA737" w14:textId="77777777" w:rsidR="00525F4C" w:rsidRPr="00C96360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6" w:name="_Toc484712615"/>
      <w:bookmarkStart w:id="67" w:name="_Toc488256768"/>
      <w:r w:rsidRPr="00C96360"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66"/>
      <w:bookmarkEnd w:id="67"/>
    </w:p>
    <w:p w14:paraId="75EAA3B9" w14:textId="77777777" w:rsidR="00525F4C" w:rsidRPr="00C96360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C9636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C96360">
        <w:rPr>
          <w:rFonts w:asciiTheme="minorHAnsi" w:hAnsiTheme="minorHAnsi" w:cstheme="minorHAnsi"/>
          <w:color w:val="000000" w:themeColor="text1"/>
          <w:szCs w:val="20"/>
        </w:rPr>
        <w:t xml:space="preserve">usuario </w:t>
      </w:r>
      <w:r w:rsidRPr="00C96360">
        <w:rPr>
          <w:rFonts w:asciiTheme="minorHAnsi" w:hAnsiTheme="minorHAnsi" w:cstheme="minorHAnsi"/>
        </w:rPr>
        <w:t xml:space="preserve">del área prestadora de servicios </w:t>
      </w:r>
      <w:r w:rsidRPr="00C9636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</w:p>
    <w:p w14:paraId="27A7A8EA" w14:textId="0E3CEF64" w:rsidR="00525F4C" w:rsidRPr="00C96360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8" w:name="_Toc488256769"/>
      <w:r w:rsidRPr="00C96360">
        <w:rPr>
          <w:rFonts w:asciiTheme="minorHAnsi" w:hAnsiTheme="minorHAnsi" w:cstheme="minorHAnsi"/>
          <w:color w:val="000000" w:themeColor="text1"/>
          <w:sz w:val="20"/>
        </w:rPr>
        <w:t>&lt;Precondición 4&gt; Instrumento Jurídico Previo.</w:t>
      </w:r>
      <w:bookmarkEnd w:id="68"/>
    </w:p>
    <w:p w14:paraId="6607D16D" w14:textId="4F6594D0" w:rsidR="00525F4C" w:rsidRPr="00C96360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C9636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un Instrumento Jurídico Previo.</w:t>
      </w:r>
    </w:p>
    <w:p w14:paraId="112A877C" w14:textId="4A25FC86" w:rsidR="00525F4C" w:rsidRPr="00C96360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9" w:name="_Toc488256770"/>
      <w:r w:rsidRPr="00C96360">
        <w:rPr>
          <w:rFonts w:asciiTheme="minorHAnsi" w:hAnsiTheme="minorHAnsi" w:cstheme="minorHAnsi"/>
          <w:color w:val="000000" w:themeColor="text1"/>
          <w:sz w:val="20"/>
        </w:rPr>
        <w:t>&lt;Precondición 5&gt; Aceptaci</w:t>
      </w:r>
      <w:r w:rsidR="00D46397" w:rsidRPr="00C96360">
        <w:rPr>
          <w:rFonts w:asciiTheme="minorHAnsi" w:hAnsiTheme="minorHAnsi" w:cstheme="minorHAnsi"/>
          <w:color w:val="000000" w:themeColor="text1"/>
          <w:sz w:val="20"/>
        </w:rPr>
        <w:t>ón de paquete</w:t>
      </w:r>
      <w:r w:rsidRPr="00C96360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69"/>
    </w:p>
    <w:p w14:paraId="279C55C6" w14:textId="0938886C" w:rsidR="00525F4C" w:rsidRPr="00C96360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C9636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C96360">
        <w:rPr>
          <w:rFonts w:asciiTheme="minorHAnsi" w:hAnsiTheme="minorHAnsi" w:cstheme="minorHAnsi"/>
          <w:color w:val="000000" w:themeColor="text1"/>
          <w:szCs w:val="20"/>
        </w:rPr>
        <w:t>solicitante debe haber aceptado el paquete de Instrumentos Jurídicos Preliminar</w:t>
      </w:r>
      <w:r w:rsidR="00D46397" w:rsidRPr="00C96360">
        <w:rPr>
          <w:rFonts w:asciiTheme="minorHAnsi" w:hAnsiTheme="minorHAnsi" w:cstheme="minorHAnsi"/>
          <w:color w:val="000000" w:themeColor="text1"/>
          <w:szCs w:val="20"/>
        </w:rPr>
        <w:t xml:space="preserve"> del servicio</w:t>
      </w:r>
      <w:r w:rsidRPr="00C9636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070ADDDC" w14:textId="77777777" w:rsidR="00525F4C" w:rsidRPr="00C96360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</w:p>
    <w:p w14:paraId="1D8A115A" w14:textId="77777777" w:rsidR="00D16B4F" w:rsidRPr="00C9636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0" w:name="_Toc488256771"/>
      <w:r w:rsidRPr="00C96360">
        <w:rPr>
          <w:rFonts w:asciiTheme="minorHAnsi" w:hAnsiTheme="minorHAnsi" w:cstheme="minorHAnsi"/>
          <w:sz w:val="20"/>
        </w:rPr>
        <w:lastRenderedPageBreak/>
        <w:t>Flujo de Eventos</w:t>
      </w:r>
      <w:bookmarkEnd w:id="53"/>
      <w:bookmarkEnd w:id="54"/>
      <w:bookmarkEnd w:id="55"/>
      <w:bookmarkEnd w:id="61"/>
      <w:bookmarkEnd w:id="70"/>
    </w:p>
    <w:p w14:paraId="1D8A115B" w14:textId="211E0603" w:rsidR="00D16B4F" w:rsidRPr="00C96360" w:rsidRDefault="00D16B4F" w:rsidP="00105A1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after="0" w:line="480" w:lineRule="auto"/>
        <w:jc w:val="left"/>
        <w:rPr>
          <w:rFonts w:asciiTheme="minorHAnsi" w:hAnsiTheme="minorHAnsi" w:cstheme="minorHAnsi"/>
          <w:sz w:val="20"/>
        </w:rPr>
      </w:pPr>
      <w:bookmarkStart w:id="71" w:name="_Toc371934673"/>
      <w:bookmarkStart w:id="72" w:name="_Toc289774378"/>
      <w:bookmarkStart w:id="73" w:name="_Toc126991050"/>
      <w:bookmarkStart w:id="74" w:name="_Toc483324350"/>
      <w:bookmarkStart w:id="75" w:name="_Toc488256772"/>
      <w:r w:rsidRPr="00C96360">
        <w:rPr>
          <w:rFonts w:asciiTheme="minorHAnsi" w:hAnsiTheme="minorHAnsi" w:cstheme="minorHAnsi"/>
          <w:sz w:val="20"/>
        </w:rPr>
        <w:t>Flujo Básico</w:t>
      </w:r>
      <w:bookmarkEnd w:id="71"/>
      <w:bookmarkEnd w:id="72"/>
      <w:bookmarkEnd w:id="73"/>
      <w:bookmarkEnd w:id="74"/>
      <w:bookmarkEnd w:id="75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786356" w:rsidRPr="00C96360" w14:paraId="7013301C" w14:textId="77777777" w:rsidTr="00464EF7">
        <w:trPr>
          <w:cantSplit/>
          <w:tblHeader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DB671F" w14:textId="77777777" w:rsidR="00786356" w:rsidRPr="00C96360" w:rsidRDefault="00786356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76" w:name="P4"/>
            <w:bookmarkStart w:id="77" w:name="_Toc371934674"/>
            <w:bookmarkStart w:id="78" w:name="_Toc228339743"/>
            <w:bookmarkStart w:id="79" w:name="_Toc483324351"/>
            <w:bookmarkEnd w:id="76"/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100394" w14:textId="77777777" w:rsidR="00786356" w:rsidRPr="00C96360" w:rsidRDefault="00786356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660D26" w14:textId="77777777" w:rsidR="00786356" w:rsidRPr="00C96360" w:rsidRDefault="00786356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Descripción de la acción</w:t>
            </w:r>
          </w:p>
        </w:tc>
      </w:tr>
      <w:tr w:rsidR="00525F4C" w:rsidRPr="00C96360" w14:paraId="27A73974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A30D" w14:textId="6983CA7B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ED61" w14:textId="5A37C339" w:rsidR="00525F4C" w:rsidRPr="00C96360" w:rsidRDefault="00525F4C" w:rsidP="00525F4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Área prestadora.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F1B" w14:textId="77777777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“Cargar Instrumento Operacional”.</w:t>
            </w:r>
          </w:p>
          <w:p w14:paraId="5C7FA343" w14:textId="52CDB99D" w:rsidR="006513AB" w:rsidRPr="00C96360" w:rsidRDefault="006513AB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Nota: Esta opción estará presente en la consulta de Instrumentos Jurídicos una vez que el paquete de instrumentos Jurídicos Preliminares ha sido aceptado por el solicita</w:t>
            </w:r>
            <w:r w:rsidR="002E39FB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nt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e. </w:t>
            </w:r>
          </w:p>
        </w:tc>
      </w:tr>
      <w:tr w:rsidR="00525F4C" w:rsidRPr="00C96360" w14:paraId="721068B5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7CDE" w14:textId="7A5B6834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E15" w14:textId="77777777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F3F8" w14:textId="77777777" w:rsidR="00525F4C" w:rsidRPr="00C96360" w:rsidRDefault="00525F4C" w:rsidP="00525F4C">
            <w:pPr>
              <w:pStyle w:val="ndice2"/>
              <w:spacing w:line="240" w:lineRule="auto"/>
              <w:jc w:val="both"/>
              <w:rPr>
                <w:color w:val="000000" w:themeColor="text1"/>
              </w:rPr>
            </w:pPr>
            <w:r w:rsidRPr="00C96360">
              <w:rPr>
                <w:color w:val="000000" w:themeColor="text1"/>
              </w:rPr>
              <w:t>Muestra el asistente para adjuntar documentos, mismo que solicita la ruta del Instrumento operacional que será cargado.</w:t>
            </w:r>
          </w:p>
          <w:p w14:paraId="36B028D0" w14:textId="77777777" w:rsidR="00525F4C" w:rsidRPr="00C96360" w:rsidRDefault="00525F4C" w:rsidP="00525F4C">
            <w:p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14:paraId="4AE0E11A" w14:textId="77777777" w:rsidR="00525F4C" w:rsidRPr="00C96360" w:rsidRDefault="00525F4C" w:rsidP="00525F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14:paraId="7B43C603" w14:textId="6AFC9B1A" w:rsidR="00525F4C" w:rsidRPr="00C96360" w:rsidRDefault="00525F4C" w:rsidP="00525F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</w:tc>
      </w:tr>
      <w:tr w:rsidR="00525F4C" w:rsidRPr="00C96360" w14:paraId="4839AA09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DF43" w14:textId="2BA3649B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02C1" w14:textId="4000C4C1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Área prestadora.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9604" w14:textId="77777777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5A852038" w14:textId="77777777" w:rsidR="00525F4C" w:rsidRPr="00C96360" w:rsidRDefault="00525F4C" w:rsidP="00525F4C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ruta del archivo y la opción “Adjuntar”, continúa el flujo.</w:t>
            </w:r>
          </w:p>
          <w:p w14:paraId="2A09777C" w14:textId="55E35F2D" w:rsidR="00525F4C" w:rsidRPr="00C96360" w:rsidRDefault="00525F4C" w:rsidP="00525F4C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525F4C" w:rsidRPr="00C96360" w14:paraId="30986F98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AE0" w14:textId="52A7E6F3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5AE3" w14:textId="77777777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5D9E" w14:textId="1B11D496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 y V02.</w:t>
            </w:r>
          </w:p>
          <w:p w14:paraId="3F97760C" w14:textId="397F9C3B" w:rsidR="00525F4C" w:rsidRPr="00C96360" w:rsidRDefault="00525F4C" w:rsidP="00525F4C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las validaciones, mostrará mensaje de acuerdo a la validación. Continúa en el paso 4 del flujo básico.</w:t>
            </w:r>
          </w:p>
        </w:tc>
      </w:tr>
      <w:tr w:rsidR="00525F4C" w:rsidRPr="00C96360" w14:paraId="6373ECF2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EDC3" w14:textId="4200EB70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3FFC" w14:textId="77777777" w:rsidR="00525F4C" w:rsidRPr="00C96360" w:rsidRDefault="00525F4C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C1B4" w14:textId="5B5FE973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 el archivo adjuntado y muestra mensaje “El instrumento Operacional ha sido cargado correctamente”</w:t>
            </w:r>
          </w:p>
          <w:p w14:paraId="732166DC" w14:textId="297DF87B" w:rsidR="00525F4C" w:rsidRPr="00C96360" w:rsidRDefault="00525F4C" w:rsidP="00525F4C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el flujo continúa en el </w:t>
            </w:r>
            <w:r w:rsidR="00D46397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CA6D86" w:rsidRPr="00C96360" w14:paraId="2A2CC3E4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6D6" w14:textId="020D641D" w:rsidR="00CA6D86" w:rsidRPr="00C96360" w:rsidRDefault="00EE0F71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B157" w14:textId="0347834A" w:rsidR="00CA6D86" w:rsidRPr="00C96360" w:rsidRDefault="00EE0F71" w:rsidP="00525F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2906" w14:textId="284EBCF9" w:rsidR="00CA6D86" w:rsidRPr="00C96360" w:rsidRDefault="00EE0F71" w:rsidP="000E78C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Envía alerta y notificación correspondiente a las </w:t>
            </w:r>
            <w:r w:rsidR="000E78C4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áreas involucradas (DGAJ), de acuerdo con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el CU </w:t>
            </w:r>
            <w:r w:rsidR="006513AB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11001</w:t>
            </w:r>
            <w:r w:rsidR="004112FD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6F2EA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- </w:t>
            </w:r>
            <w:r w:rsidR="004112FD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Enviar notificaciones</w:t>
            </w:r>
            <w:r w:rsidR="00B9638F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y 11003</w:t>
            </w:r>
            <w:r w:rsidR="006F2EAC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- </w:t>
            </w:r>
            <w:r w:rsidR="004112FD"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Enviar alertas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</w:tc>
      </w:tr>
      <w:tr w:rsidR="00525F4C" w:rsidRPr="00C96360" w14:paraId="4B41E19B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7FFA" w14:textId="1B2216E3" w:rsidR="00525F4C" w:rsidRPr="00C96360" w:rsidRDefault="00EE0F71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74C" w14:textId="22B12D5B" w:rsidR="00525F4C" w:rsidRPr="00C96360" w:rsidRDefault="00525F4C" w:rsidP="00525F4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Área prestadora.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168" w14:textId="7054B5AF" w:rsidR="00525F4C" w:rsidRPr="00C96360" w:rsidRDefault="00525F4C" w:rsidP="00525F4C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C9636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525F4C" w:rsidRPr="00C96360" w14:paraId="145ECA58" w14:textId="77777777" w:rsidTr="00464EF7">
        <w:trPr>
          <w:cantSplit/>
          <w:trHeight w:val="281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D472" w14:textId="346416D5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EAC9" w14:textId="77777777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04E6" w14:textId="77777777" w:rsidR="00525F4C" w:rsidRPr="00C96360" w:rsidRDefault="00525F4C" w:rsidP="00525F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básico.</w:t>
            </w:r>
          </w:p>
        </w:tc>
      </w:tr>
    </w:tbl>
    <w:p w14:paraId="66D5484A" w14:textId="77777777" w:rsidR="006B0FA9" w:rsidRDefault="006B0FA9" w:rsidP="006B0FA9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92"/>
        <w:jc w:val="left"/>
        <w:rPr>
          <w:rFonts w:asciiTheme="minorHAnsi" w:hAnsiTheme="minorHAnsi" w:cstheme="minorHAnsi"/>
          <w:sz w:val="20"/>
        </w:rPr>
      </w:pPr>
    </w:p>
    <w:p w14:paraId="6E34AA90" w14:textId="77777777" w:rsidR="006B0FA9" w:rsidRDefault="006B0FA9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1D8A11A5" w14:textId="1F4326D0" w:rsidR="00D16B4F" w:rsidRPr="00C9636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488256773"/>
      <w:r w:rsidRPr="00C96360">
        <w:rPr>
          <w:rFonts w:asciiTheme="minorHAnsi" w:hAnsiTheme="minorHAnsi" w:cstheme="minorHAnsi"/>
          <w:sz w:val="20"/>
        </w:rPr>
        <w:lastRenderedPageBreak/>
        <w:t>Flujos Alternos</w:t>
      </w:r>
      <w:bookmarkEnd w:id="77"/>
      <w:bookmarkEnd w:id="78"/>
      <w:bookmarkEnd w:id="79"/>
      <w:bookmarkEnd w:id="80"/>
    </w:p>
    <w:p w14:paraId="1D8A11A6" w14:textId="51B52EF9" w:rsidR="00455180" w:rsidRPr="00C96360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81" w:name="_Toc52616587"/>
      <w:bookmarkStart w:id="82" w:name="_Toc182735731"/>
      <w:bookmarkStart w:id="83" w:name="_Toc228339744"/>
      <w:bookmarkStart w:id="84" w:name="_Toc461701838"/>
      <w:bookmarkStart w:id="85" w:name="_Toc483324352"/>
      <w:bookmarkStart w:id="86" w:name="_Toc488256774"/>
      <w:r w:rsidRPr="00C96360">
        <w:rPr>
          <w:rFonts w:asciiTheme="minorHAnsi" w:hAnsiTheme="minorHAnsi" w:cstheme="minorHAnsi"/>
          <w:sz w:val="20"/>
        </w:rPr>
        <w:t>Opcionales</w:t>
      </w:r>
      <w:bookmarkEnd w:id="81"/>
      <w:bookmarkEnd w:id="82"/>
      <w:bookmarkEnd w:id="83"/>
      <w:bookmarkEnd w:id="84"/>
      <w:bookmarkEnd w:id="85"/>
      <w:bookmarkEnd w:id="86"/>
    </w:p>
    <w:p w14:paraId="2ED7DBBA" w14:textId="119E33F9" w:rsidR="00403669" w:rsidRPr="00C96360" w:rsidRDefault="00403669" w:rsidP="00403669">
      <w:pPr>
        <w:ind w:left="720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>No aplica para esta funcionalidad del sistema.</w:t>
      </w:r>
    </w:p>
    <w:p w14:paraId="1D8A11D6" w14:textId="77777777" w:rsidR="00D16B4F" w:rsidRPr="00C9636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484782154"/>
      <w:bookmarkStart w:id="88" w:name="_Toc484782766"/>
      <w:bookmarkStart w:id="89" w:name="_Toc484782155"/>
      <w:bookmarkStart w:id="90" w:name="_Toc484782767"/>
      <w:bookmarkStart w:id="91" w:name="_Toc371934678"/>
      <w:bookmarkStart w:id="92" w:name="_Toc228339745"/>
      <w:bookmarkStart w:id="93" w:name="_Toc182735732"/>
      <w:bookmarkStart w:id="94" w:name="_Toc52616588"/>
      <w:bookmarkStart w:id="95" w:name="_Toc483324357"/>
      <w:bookmarkStart w:id="96" w:name="_Toc488256775"/>
      <w:bookmarkEnd w:id="87"/>
      <w:bookmarkEnd w:id="88"/>
      <w:bookmarkEnd w:id="89"/>
      <w:bookmarkEnd w:id="90"/>
      <w:r w:rsidRPr="00C96360">
        <w:rPr>
          <w:rFonts w:asciiTheme="minorHAnsi" w:hAnsiTheme="minorHAnsi" w:cstheme="minorHAnsi"/>
          <w:sz w:val="20"/>
        </w:rPr>
        <w:t>Generales</w:t>
      </w:r>
      <w:bookmarkEnd w:id="91"/>
      <w:bookmarkEnd w:id="92"/>
      <w:bookmarkEnd w:id="93"/>
      <w:bookmarkEnd w:id="94"/>
      <w:bookmarkEnd w:id="95"/>
      <w:bookmarkEnd w:id="96"/>
    </w:p>
    <w:p w14:paraId="1D8A11D7" w14:textId="77777777" w:rsidR="00630864" w:rsidRPr="00C9636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363727164"/>
      <w:bookmarkStart w:id="98" w:name="_Toc461701843"/>
      <w:bookmarkStart w:id="99" w:name="_Toc483324358"/>
      <w:bookmarkStart w:id="100" w:name="_Toc488256776"/>
      <w:r w:rsidRPr="00C96360">
        <w:rPr>
          <w:rFonts w:asciiTheme="minorHAnsi" w:hAnsiTheme="minorHAnsi" w:cstheme="minorHAnsi"/>
          <w:sz w:val="20"/>
        </w:rPr>
        <w:t>AG01 Cancelar</w:t>
      </w:r>
      <w:bookmarkEnd w:id="97"/>
      <w:bookmarkEnd w:id="98"/>
      <w:bookmarkEnd w:id="99"/>
      <w:bookmarkEnd w:id="100"/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6"/>
        <w:gridCol w:w="1702"/>
        <w:gridCol w:w="7274"/>
      </w:tblGrid>
      <w:tr w:rsidR="00A6403A" w:rsidRPr="00C96360" w14:paraId="1D8A11DB" w14:textId="77777777" w:rsidTr="00DF1B49">
        <w:trPr>
          <w:tblHeader/>
          <w:jc w:val="center"/>
        </w:trPr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1D8A11D8" w14:textId="77777777" w:rsidR="00A6403A" w:rsidRPr="00C96360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1" w:name="_Toc461701844"/>
            <w:r w:rsidRPr="00C9636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54" w:type="pct"/>
            <w:shd w:val="clear" w:color="auto" w:fill="BFBFBF" w:themeFill="background1" w:themeFillShade="BF"/>
          </w:tcPr>
          <w:p w14:paraId="1D8A11D9" w14:textId="77777777" w:rsidR="00A6403A" w:rsidRPr="00C96360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51" w:type="pct"/>
            <w:shd w:val="clear" w:color="auto" w:fill="BFBFBF" w:themeFill="background1" w:themeFillShade="BF"/>
          </w:tcPr>
          <w:p w14:paraId="1D8A11DA" w14:textId="77777777" w:rsidR="00A6403A" w:rsidRPr="00C96360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C96360" w14:paraId="1D8A11DF" w14:textId="77777777" w:rsidTr="00DF1B49">
        <w:trPr>
          <w:trHeight w:val="184"/>
          <w:jc w:val="center"/>
        </w:trPr>
        <w:tc>
          <w:tcPr>
            <w:tcW w:w="495" w:type="pct"/>
            <w:shd w:val="clear" w:color="auto" w:fill="auto"/>
            <w:vAlign w:val="center"/>
          </w:tcPr>
          <w:p w14:paraId="1D8A11DC" w14:textId="77777777" w:rsidR="00A6403A" w:rsidRPr="00C96360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14:paraId="1D8A11DD" w14:textId="3701AF94" w:rsidR="00A6403A" w:rsidRPr="00C96360" w:rsidRDefault="00781D23" w:rsidP="00DF1B49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 w:rsidRPr="00C96360">
              <w:rPr>
                <w:rFonts w:asciiTheme="minorHAnsi" w:hAnsiTheme="minorHAnsi" w:cstheme="minorHAnsi"/>
                <w:szCs w:val="20"/>
              </w:rPr>
              <w:t>CONECII</w:t>
            </w:r>
            <w:r w:rsidR="00DF1B49" w:rsidRPr="00C96360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51" w:type="pct"/>
            <w:shd w:val="clear" w:color="auto" w:fill="auto"/>
            <w:vAlign w:val="center"/>
          </w:tcPr>
          <w:p w14:paraId="1D8A11DE" w14:textId="77777777" w:rsidR="00A6403A" w:rsidRPr="00C96360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</w:rPr>
              <w:t>No ejecuta ninguna acción y regresa al paso 2 del Flujo Básico.</w:t>
            </w:r>
          </w:p>
        </w:tc>
      </w:tr>
      <w:tr w:rsidR="00583F00" w:rsidRPr="00C96360" w14:paraId="1D8A11E2" w14:textId="77777777" w:rsidTr="00583F00">
        <w:trPr>
          <w:trHeight w:val="417"/>
          <w:jc w:val="center"/>
        </w:trPr>
        <w:tc>
          <w:tcPr>
            <w:tcW w:w="495" w:type="pct"/>
            <w:shd w:val="clear" w:color="auto" w:fill="auto"/>
            <w:vAlign w:val="center"/>
          </w:tcPr>
          <w:p w14:paraId="1D8A11E0" w14:textId="77777777" w:rsidR="00583F00" w:rsidRPr="00C96360" w:rsidRDefault="00583F00" w:rsidP="00583F00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14:paraId="5E934979" w14:textId="76BE28E4" w:rsidR="00583F00" w:rsidRPr="00C96360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51" w:type="pct"/>
            <w:shd w:val="clear" w:color="auto" w:fill="auto"/>
            <w:vAlign w:val="center"/>
          </w:tcPr>
          <w:p w14:paraId="1D8A11E1" w14:textId="1474EDB6" w:rsidR="00583F00" w:rsidRPr="00C96360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1D8A11E3" w14:textId="46254A7A" w:rsidR="00630864" w:rsidRPr="00C96360" w:rsidRDefault="00A9384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483324359"/>
      <w:bookmarkStart w:id="103" w:name="_Toc488256777"/>
      <w:r w:rsidRPr="00C96360">
        <w:rPr>
          <w:rFonts w:asciiTheme="minorHAnsi" w:hAnsiTheme="minorHAnsi" w:cstheme="minorHAnsi"/>
          <w:sz w:val="20"/>
        </w:rPr>
        <w:t>AG02 Cerrar S</w:t>
      </w:r>
      <w:r w:rsidR="00630864" w:rsidRPr="00C96360">
        <w:rPr>
          <w:rFonts w:asciiTheme="minorHAnsi" w:hAnsiTheme="minorHAnsi" w:cstheme="minorHAnsi"/>
          <w:sz w:val="20"/>
        </w:rPr>
        <w:t>esión</w:t>
      </w:r>
      <w:bookmarkEnd w:id="101"/>
      <w:bookmarkEnd w:id="102"/>
      <w:bookmarkEnd w:id="103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753"/>
        <w:gridCol w:w="7229"/>
      </w:tblGrid>
      <w:tr w:rsidR="00DF1B49" w:rsidRPr="00C96360" w14:paraId="06F4FB23" w14:textId="77777777" w:rsidTr="00464EF7">
        <w:trPr>
          <w:trHeight w:val="132"/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2652089" w14:textId="77777777" w:rsidR="00DF1B49" w:rsidRPr="00C96360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C9E1444" w14:textId="77777777" w:rsidR="00DF1B49" w:rsidRPr="00C96360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77C4F24" w14:textId="77777777" w:rsidR="00DF1B49" w:rsidRPr="00C96360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DF1B49" w:rsidRPr="00C96360" w14:paraId="745CEB31" w14:textId="77777777" w:rsidTr="00464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2622" w14:textId="77777777" w:rsidR="00DF1B49" w:rsidRPr="00C96360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ADDF0" w14:textId="77777777" w:rsidR="00DF1B49" w:rsidRPr="00C96360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szCs w:val="20"/>
                <w:lang w:val="es-MX" w:eastAsia="es-MX"/>
              </w:rPr>
              <w:t>CONCEC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1621" w14:textId="77777777" w:rsidR="00DF1B49" w:rsidRPr="00C96360" w:rsidRDefault="00DF1B49" w:rsidP="00583F00">
            <w:pPr>
              <w:pStyle w:val="ndice2"/>
              <w:spacing w:before="0" w:after="0"/>
              <w:jc w:val="both"/>
              <w:rPr>
                <w:lang w:val="es-MX"/>
              </w:rPr>
            </w:pPr>
            <w:r w:rsidRPr="00C96360">
              <w:rPr>
                <w:lang w:val="es-MX"/>
              </w:rPr>
              <w:t>Muestra mensaje “¿Está seguro que desea cerrar de sesión?” y las opciones</w:t>
            </w:r>
          </w:p>
          <w:p w14:paraId="45CAD6F1" w14:textId="77777777" w:rsidR="00DF1B49" w:rsidRPr="00C96360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C96360">
              <w:rPr>
                <w:rFonts w:asciiTheme="minorHAnsi" w:hAnsiTheme="minorHAnsi" w:cstheme="minorHAnsi"/>
                <w:lang w:val="es-MX" w:eastAsia="es-MX"/>
              </w:rPr>
              <w:t>Sí</w:t>
            </w:r>
          </w:p>
          <w:p w14:paraId="11A4A50F" w14:textId="77777777" w:rsidR="00DF1B49" w:rsidRPr="00C96360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C96360">
              <w:rPr>
                <w:rFonts w:asciiTheme="minorHAnsi" w:hAnsiTheme="minorHAnsi" w:cstheme="minorHAnsi"/>
                <w:lang w:val="es-MX" w:eastAsia="es-MX"/>
              </w:rPr>
              <w:t>No</w:t>
            </w:r>
          </w:p>
        </w:tc>
      </w:tr>
      <w:tr w:rsidR="00DF1B49" w:rsidRPr="00C96360" w14:paraId="71B480BD" w14:textId="77777777" w:rsidTr="00464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A03A" w14:textId="77777777" w:rsidR="00DF1B49" w:rsidRPr="00C96360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9A6D" w14:textId="0B55779C" w:rsidR="00DF1B49" w:rsidRPr="00C96360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szCs w:val="20"/>
                <w:lang w:val="es-MX" w:eastAsia="es-MX"/>
              </w:rPr>
              <w:t>Área Prestadora.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31AC4" w14:textId="77777777" w:rsidR="00DF1B49" w:rsidRPr="00C96360" w:rsidRDefault="00DF1B49" w:rsidP="00464EF7">
            <w:pPr>
              <w:keepLines/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 xml:space="preserve">De acuerdo a la opción seleccionada: </w:t>
            </w:r>
          </w:p>
          <w:p w14:paraId="1D36C2DF" w14:textId="77777777" w:rsidR="00DF1B49" w:rsidRPr="00C96360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Sí, continúa con el flujo</w:t>
            </w:r>
          </w:p>
          <w:p w14:paraId="58DEAD8B" w14:textId="77777777" w:rsidR="00DF1B49" w:rsidRPr="00C96360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No, continúa con la sesión activa.</w:t>
            </w:r>
          </w:p>
        </w:tc>
      </w:tr>
      <w:tr w:rsidR="00DF1B49" w:rsidRPr="00C96360" w14:paraId="522D3138" w14:textId="77777777" w:rsidTr="00464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CB4C" w14:textId="77777777" w:rsidR="00DF1B49" w:rsidRPr="00C96360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2E72C" w14:textId="77777777" w:rsidR="00DF1B49" w:rsidRPr="00C96360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CONEC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B3E2E" w14:textId="77777777" w:rsidR="00DF1B49" w:rsidRPr="00C96360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C96360">
              <w:rPr>
                <w:bCs/>
                <w:lang w:val="es-MX"/>
              </w:rPr>
              <w:t>Cierra sesión, muestra mensaje “Sesión Finalizada” y regresa a pantalla de acceso.</w:t>
            </w:r>
          </w:p>
        </w:tc>
      </w:tr>
      <w:tr w:rsidR="00DF1B49" w:rsidRPr="00C96360" w14:paraId="4FE4F39C" w14:textId="77777777" w:rsidTr="00464E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60843" w14:textId="77777777" w:rsidR="00DF1B49" w:rsidRPr="00C96360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C0CB" w14:textId="77777777" w:rsidR="00DF1B49" w:rsidRPr="00C96360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BE60B" w14:textId="77777777" w:rsidR="00DF1B49" w:rsidRPr="00C96360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C96360">
              <w:rPr>
                <w:bCs/>
                <w:lang w:val="es-MX"/>
              </w:rPr>
              <w:t>Fin de flujo general</w:t>
            </w:r>
          </w:p>
        </w:tc>
      </w:tr>
    </w:tbl>
    <w:p w14:paraId="1D8A11F3" w14:textId="77777777" w:rsidR="00D16B4F" w:rsidRPr="00C96360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4" w:name="_Toc371934681"/>
      <w:bookmarkStart w:id="105" w:name="_Toc228339746"/>
      <w:bookmarkStart w:id="106" w:name="_Toc182735733"/>
      <w:bookmarkStart w:id="107" w:name="_Toc52616589"/>
      <w:bookmarkStart w:id="108" w:name="_Toc483324360"/>
      <w:bookmarkStart w:id="109" w:name="_Toc488256778"/>
      <w:r w:rsidRPr="00C96360">
        <w:rPr>
          <w:rFonts w:asciiTheme="minorHAnsi" w:hAnsiTheme="minorHAnsi" w:cstheme="minorHAnsi"/>
          <w:sz w:val="20"/>
        </w:rPr>
        <w:t>Extraordinarios</w:t>
      </w:r>
      <w:bookmarkEnd w:id="104"/>
      <w:bookmarkEnd w:id="105"/>
      <w:bookmarkEnd w:id="106"/>
      <w:bookmarkEnd w:id="107"/>
      <w:bookmarkEnd w:id="108"/>
      <w:bookmarkEnd w:id="109"/>
      <w:r w:rsidRPr="00C96360">
        <w:rPr>
          <w:rFonts w:asciiTheme="minorHAnsi" w:hAnsiTheme="minorHAnsi" w:cstheme="minorHAnsi"/>
          <w:sz w:val="20"/>
        </w:rPr>
        <w:tab/>
      </w:r>
    </w:p>
    <w:p w14:paraId="1D8A11F4" w14:textId="77777777" w:rsidR="00554004" w:rsidRPr="00C96360" w:rsidRDefault="009F4550" w:rsidP="00F85E67">
      <w:pPr>
        <w:pStyle w:val="ndice2"/>
        <w:ind w:left="153" w:firstLine="567"/>
        <w:jc w:val="both"/>
      </w:pPr>
      <w:bookmarkStart w:id="110" w:name="_Hlk482972054"/>
      <w:r w:rsidRPr="00C96360">
        <w:t>No aplica para esta funcionalidad del sistema</w:t>
      </w:r>
      <w:r w:rsidR="00554004" w:rsidRPr="00C96360">
        <w:t>.</w:t>
      </w:r>
    </w:p>
    <w:p w14:paraId="1D8A11F5" w14:textId="77777777" w:rsidR="00D16B4F" w:rsidRPr="00C96360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371934684"/>
      <w:bookmarkStart w:id="112" w:name="_Toc228339747"/>
      <w:bookmarkStart w:id="113" w:name="_Toc182735734"/>
      <w:bookmarkStart w:id="114" w:name="_Toc52616590"/>
      <w:bookmarkStart w:id="115" w:name="_Toc483324361"/>
      <w:bookmarkStart w:id="116" w:name="_Toc488256779"/>
      <w:bookmarkEnd w:id="110"/>
      <w:r w:rsidRPr="00C96360">
        <w:rPr>
          <w:rFonts w:asciiTheme="minorHAnsi" w:hAnsiTheme="minorHAnsi" w:cstheme="minorHAnsi"/>
          <w:sz w:val="20"/>
        </w:rPr>
        <w:t>De excepción</w:t>
      </w:r>
      <w:bookmarkEnd w:id="111"/>
      <w:bookmarkEnd w:id="112"/>
      <w:bookmarkEnd w:id="113"/>
      <w:bookmarkEnd w:id="114"/>
      <w:bookmarkEnd w:id="115"/>
      <w:bookmarkEnd w:id="116"/>
    </w:p>
    <w:p w14:paraId="1D8A11F6" w14:textId="7DA65ECC" w:rsidR="005C01BB" w:rsidRPr="00C96360" w:rsidRDefault="005C01BB" w:rsidP="005C01B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483919827"/>
      <w:bookmarkStart w:id="118" w:name="_Toc371934687"/>
      <w:bookmarkStart w:id="119" w:name="_Toc228339748"/>
      <w:bookmarkStart w:id="120" w:name="_Toc483324362"/>
      <w:bookmarkStart w:id="121" w:name="_Toc182735735"/>
      <w:bookmarkStart w:id="122" w:name="_Toc52616591"/>
      <w:bookmarkStart w:id="123" w:name="_Toc488256780"/>
      <w:r w:rsidRPr="00C96360">
        <w:rPr>
          <w:rFonts w:asciiTheme="minorHAnsi" w:hAnsiTheme="minorHAnsi" w:cstheme="minorHAnsi"/>
          <w:sz w:val="20"/>
        </w:rPr>
        <w:t xml:space="preserve">AE01 Error al </w:t>
      </w:r>
      <w:bookmarkEnd w:id="117"/>
      <w:r w:rsidR="002A5799" w:rsidRPr="00C96360">
        <w:rPr>
          <w:rFonts w:asciiTheme="minorHAnsi" w:hAnsiTheme="minorHAnsi" w:cstheme="minorHAnsi"/>
          <w:sz w:val="20"/>
        </w:rPr>
        <w:t>Cargar</w:t>
      </w:r>
      <w:bookmarkEnd w:id="12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83F00" w:rsidRPr="00C96360" w14:paraId="5BEA7E10" w14:textId="77777777" w:rsidTr="00464EF7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39031EC9" w14:textId="77777777" w:rsidR="00583F00" w:rsidRPr="00C96360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7C0E407" w14:textId="77777777" w:rsidR="00583F00" w:rsidRPr="00C96360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DF8C6AB" w14:textId="77777777" w:rsidR="00583F00" w:rsidRPr="00C96360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83F00" w:rsidRPr="00C96360" w14:paraId="279F5664" w14:textId="7777777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DF313E3" w14:textId="77777777" w:rsidR="00583F00" w:rsidRPr="00C96360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14ED0C6" w14:textId="77777777" w:rsidR="00583F00" w:rsidRPr="00C96360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7ABDF39" w14:textId="3268555A" w:rsidR="00583F00" w:rsidRPr="00C96360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583F00" w:rsidRPr="00C96360" w14:paraId="7E5C7384" w14:textId="7777777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6C2009D" w14:textId="77777777" w:rsidR="00583F00" w:rsidRPr="00C96360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B9E490B" w14:textId="77777777" w:rsidR="00583F00" w:rsidRPr="00C96360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02652C2D" w14:textId="77777777" w:rsidR="00583F00" w:rsidRPr="00C96360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14:paraId="1D8A1202" w14:textId="2D458AAB" w:rsidR="00D16B4F" w:rsidRPr="00C96360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488256781"/>
      <w:r w:rsidRPr="00C96360">
        <w:rPr>
          <w:rFonts w:asciiTheme="minorHAnsi" w:hAnsiTheme="minorHAnsi" w:cstheme="minorHAnsi"/>
          <w:sz w:val="20"/>
        </w:rPr>
        <w:lastRenderedPageBreak/>
        <w:t>Puntos de Extensión</w:t>
      </w:r>
      <w:bookmarkEnd w:id="118"/>
      <w:bookmarkEnd w:id="119"/>
      <w:bookmarkEnd w:id="120"/>
      <w:bookmarkEnd w:id="124"/>
    </w:p>
    <w:p w14:paraId="1D8A1205" w14:textId="0CE2C248" w:rsidR="005C01BB" w:rsidRPr="00C96360" w:rsidRDefault="001A29AA" w:rsidP="00DF1B49">
      <w:pPr>
        <w:rPr>
          <w:rFonts w:asciiTheme="minorHAnsi" w:hAnsiTheme="minorHAnsi" w:cstheme="minorHAnsi"/>
        </w:rPr>
      </w:pPr>
      <w:bookmarkStart w:id="125" w:name="_Toc371934688"/>
      <w:bookmarkStart w:id="126" w:name="_Toc228339749"/>
      <w:r w:rsidRPr="00C96360">
        <w:rPr>
          <w:rFonts w:asciiTheme="minorHAnsi" w:hAnsiTheme="minorHAnsi" w:cstheme="minorHAnsi"/>
          <w:color w:val="000000"/>
          <w:szCs w:val="20"/>
          <w:lang w:eastAsia="es-MX"/>
        </w:rPr>
        <w:t xml:space="preserve">Esta funcionalidad contiene un </w:t>
      </w:r>
      <w:proofErr w:type="spellStart"/>
      <w:r w:rsidRPr="00C96360">
        <w:rPr>
          <w:rFonts w:asciiTheme="minorHAnsi" w:hAnsiTheme="minorHAnsi" w:cstheme="minorHAnsi"/>
          <w:color w:val="000000"/>
          <w:szCs w:val="20"/>
          <w:lang w:eastAsia="es-MX"/>
        </w:rPr>
        <w:t>extend</w:t>
      </w:r>
      <w:proofErr w:type="spellEnd"/>
      <w:r w:rsidRPr="00C96360">
        <w:rPr>
          <w:rFonts w:asciiTheme="minorHAnsi" w:hAnsiTheme="minorHAnsi" w:cstheme="minorHAnsi"/>
          <w:color w:val="000000"/>
          <w:szCs w:val="20"/>
          <w:lang w:eastAsia="es-MX"/>
        </w:rPr>
        <w:t xml:space="preserve"> con el </w:t>
      </w:r>
      <w:r w:rsidR="004E5FB1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 xml:space="preserve">CU 2022 - </w:t>
      </w:r>
      <w:r w:rsidRPr="00C96360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>Registrar Movimientos Bitácora</w:t>
      </w:r>
      <w:r w:rsidR="00705A43" w:rsidRPr="00C96360">
        <w:rPr>
          <w:rFonts w:asciiTheme="minorHAnsi" w:hAnsiTheme="minorHAnsi" w:cstheme="minorHAnsi"/>
        </w:rPr>
        <w:t>.</w:t>
      </w:r>
    </w:p>
    <w:p w14:paraId="1D8A1206" w14:textId="28228215" w:rsidR="00D16B4F" w:rsidRPr="00C96360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483324363"/>
      <w:bookmarkStart w:id="128" w:name="_Toc488256782"/>
      <w:r w:rsidRPr="00C96360">
        <w:rPr>
          <w:rFonts w:asciiTheme="minorHAnsi" w:hAnsiTheme="minorHAnsi" w:cstheme="minorHAnsi"/>
          <w:sz w:val="20"/>
        </w:rPr>
        <w:t>Requerimientos Especiales</w:t>
      </w:r>
      <w:bookmarkEnd w:id="121"/>
      <w:bookmarkEnd w:id="122"/>
      <w:bookmarkEnd w:id="125"/>
      <w:bookmarkEnd w:id="126"/>
      <w:bookmarkEnd w:id="127"/>
      <w:bookmarkEnd w:id="128"/>
    </w:p>
    <w:p w14:paraId="1D8A1207" w14:textId="77777777" w:rsidR="00705A43" w:rsidRPr="00C96360" w:rsidRDefault="00705A43" w:rsidP="00705A43">
      <w:pPr>
        <w:ind w:left="792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>No aplica para esta funcionalidad del sistema.</w:t>
      </w:r>
    </w:p>
    <w:p w14:paraId="1D8A1208" w14:textId="77777777" w:rsidR="00D16B4F" w:rsidRPr="00C96360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9" w:name="_Toc371934689"/>
      <w:bookmarkStart w:id="130" w:name="_Toc483324364"/>
      <w:bookmarkStart w:id="131" w:name="_Toc488256783"/>
      <w:proofErr w:type="spellStart"/>
      <w:r w:rsidRPr="00C96360">
        <w:rPr>
          <w:rFonts w:asciiTheme="minorHAnsi" w:hAnsiTheme="minorHAnsi" w:cstheme="minorHAnsi"/>
          <w:sz w:val="20"/>
        </w:rPr>
        <w:t>Pos</w:t>
      </w:r>
      <w:proofErr w:type="spellEnd"/>
      <w:r w:rsidRPr="00C96360">
        <w:rPr>
          <w:rFonts w:asciiTheme="minorHAnsi" w:hAnsiTheme="minorHAnsi" w:cstheme="minorHAnsi"/>
          <w:sz w:val="20"/>
        </w:rPr>
        <w:t xml:space="preserve"> Condiciones</w:t>
      </w:r>
      <w:bookmarkEnd w:id="129"/>
      <w:bookmarkEnd w:id="130"/>
      <w:bookmarkEnd w:id="131"/>
    </w:p>
    <w:p w14:paraId="6FB5B728" w14:textId="77777777" w:rsidR="00E252C4" w:rsidRPr="00C96360" w:rsidRDefault="00E252C4" w:rsidP="00E252C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2" w:name="_Toc461701853"/>
      <w:bookmarkStart w:id="133" w:name="_Toc484712639"/>
      <w:bookmarkStart w:id="134" w:name="_Toc228339751"/>
      <w:bookmarkStart w:id="135" w:name="_Toc371934692"/>
      <w:bookmarkStart w:id="136" w:name="_Toc289774390"/>
      <w:bookmarkStart w:id="137" w:name="_Toc483324369"/>
      <w:bookmarkStart w:id="138" w:name="_Toc488256784"/>
      <w:r w:rsidRPr="00C96360">
        <w:rPr>
          <w:rFonts w:asciiTheme="minorHAnsi" w:hAnsiTheme="minorHAnsi" w:cstheme="minorHAnsi"/>
          <w:color w:val="000000" w:themeColor="text1"/>
          <w:sz w:val="20"/>
        </w:rPr>
        <w:t>&lt;Pos condición 1&gt; Datos guardados.</w:t>
      </w:r>
      <w:bookmarkEnd w:id="132"/>
      <w:bookmarkEnd w:id="133"/>
      <w:bookmarkEnd w:id="138"/>
    </w:p>
    <w:p w14:paraId="4EA82660" w14:textId="77777777" w:rsidR="00525F4C" w:rsidRPr="00C96360" w:rsidRDefault="004857BF" w:rsidP="00525F4C">
      <w:pPr>
        <w:ind w:left="567" w:firstLine="153"/>
        <w:rPr>
          <w:rFonts w:asciiTheme="minorHAnsi" w:hAnsiTheme="minorHAnsi" w:cstheme="minorHAnsi"/>
          <w:color w:val="000000" w:themeColor="text1"/>
          <w:szCs w:val="20"/>
        </w:rPr>
      </w:pPr>
      <w:r w:rsidRPr="00C96360">
        <w:rPr>
          <w:rFonts w:asciiTheme="minorHAnsi" w:hAnsiTheme="minorHAnsi" w:cstheme="minorHAnsi"/>
          <w:color w:val="000000" w:themeColor="text1"/>
          <w:szCs w:val="20"/>
        </w:rPr>
        <w:t>El instrumento Operacional es</w:t>
      </w:r>
      <w:r w:rsidR="00E252C4" w:rsidRPr="00C96360">
        <w:rPr>
          <w:rFonts w:asciiTheme="minorHAnsi" w:hAnsiTheme="minorHAnsi" w:cstheme="minorHAnsi"/>
          <w:color w:val="000000" w:themeColor="text1"/>
          <w:szCs w:val="20"/>
        </w:rPr>
        <w:t xml:space="preserve"> guar</w:t>
      </w:r>
      <w:r w:rsidRPr="00C96360">
        <w:rPr>
          <w:rFonts w:asciiTheme="minorHAnsi" w:hAnsiTheme="minorHAnsi" w:cstheme="minorHAnsi"/>
          <w:color w:val="000000" w:themeColor="text1"/>
          <w:szCs w:val="20"/>
        </w:rPr>
        <w:t>d</w:t>
      </w:r>
      <w:r w:rsidR="00E252C4" w:rsidRPr="00C96360">
        <w:rPr>
          <w:rFonts w:asciiTheme="minorHAnsi" w:hAnsiTheme="minorHAnsi" w:cstheme="minorHAnsi"/>
          <w:color w:val="000000" w:themeColor="text1"/>
          <w:szCs w:val="20"/>
        </w:rPr>
        <w:t>ado en la base de datos de CONEC II.</w:t>
      </w:r>
      <w:bookmarkEnd w:id="134"/>
    </w:p>
    <w:p w14:paraId="6E28F833" w14:textId="77777777" w:rsidR="006F2402" w:rsidRPr="00C96360" w:rsidRDefault="006F2402" w:rsidP="006F240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88256785"/>
      <w:r w:rsidRPr="00C96360">
        <w:rPr>
          <w:rFonts w:asciiTheme="minorHAnsi" w:hAnsiTheme="minorHAnsi" w:cstheme="minorHAnsi"/>
          <w:color w:val="000000" w:themeColor="text1"/>
          <w:sz w:val="20"/>
        </w:rPr>
        <w:t>&lt;Pos condición 2&gt; Registros en Bitácora.</w:t>
      </w:r>
      <w:bookmarkEnd w:id="139"/>
    </w:p>
    <w:p w14:paraId="34C6A32E" w14:textId="77777777" w:rsidR="006F2402" w:rsidRPr="00C96360" w:rsidRDefault="006F2402" w:rsidP="006F2402">
      <w:pPr>
        <w:ind w:firstLine="360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 xml:space="preserve">Los movimientos realizados para la carga del Instrumento Operacional son registrados en la bitácora. </w:t>
      </w:r>
    </w:p>
    <w:p w14:paraId="627A9D81" w14:textId="298BCEF2" w:rsidR="006F2402" w:rsidRPr="00C96360" w:rsidRDefault="006F2402" w:rsidP="006F240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488256786"/>
      <w:r w:rsidRPr="00C96360">
        <w:rPr>
          <w:rFonts w:asciiTheme="minorHAnsi" w:hAnsiTheme="minorHAnsi" w:cstheme="minorHAnsi"/>
          <w:color w:val="000000" w:themeColor="text1"/>
          <w:sz w:val="20"/>
        </w:rPr>
        <w:t>&lt;Pos condición 3&gt; Envío de notificación a la DGAJ.</w:t>
      </w:r>
      <w:bookmarkEnd w:id="140"/>
    </w:p>
    <w:p w14:paraId="14F94917" w14:textId="4AF921DC" w:rsidR="006F2402" w:rsidRPr="00C96360" w:rsidRDefault="006F2402" w:rsidP="006F2402">
      <w:pPr>
        <w:ind w:firstLine="360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</w:rPr>
        <w:t xml:space="preserve">La DGAJ recibe una alerta y notificación sobre la carga del Instrumento Operacional. </w:t>
      </w:r>
    </w:p>
    <w:p w14:paraId="1D8A120F" w14:textId="77777777" w:rsidR="00D16B4F" w:rsidRPr="00C96360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1" w:name="_Toc488256787"/>
      <w:r w:rsidRPr="00C96360">
        <w:rPr>
          <w:rFonts w:asciiTheme="minorHAnsi" w:hAnsiTheme="minorHAnsi" w:cstheme="minorHAnsi"/>
          <w:sz w:val="20"/>
        </w:rPr>
        <w:t>Reglas de Negocio</w:t>
      </w:r>
      <w:bookmarkEnd w:id="135"/>
      <w:bookmarkEnd w:id="136"/>
      <w:bookmarkEnd w:id="137"/>
      <w:bookmarkEnd w:id="141"/>
    </w:p>
    <w:p w14:paraId="1D8A1210" w14:textId="77777777" w:rsidR="00FB4294" w:rsidRPr="00C96360" w:rsidRDefault="00124467" w:rsidP="00FB4294">
      <w:pPr>
        <w:ind w:left="360"/>
        <w:rPr>
          <w:rFonts w:asciiTheme="minorHAnsi" w:hAnsiTheme="minorHAnsi" w:cstheme="minorHAnsi"/>
        </w:rPr>
      </w:pPr>
      <w:r w:rsidRPr="00C96360">
        <w:rPr>
          <w:rFonts w:asciiTheme="minorHAnsi" w:hAnsiTheme="minorHAnsi" w:cstheme="minorHAnsi"/>
          <w:szCs w:val="20"/>
          <w:lang w:eastAsia="es-MX"/>
        </w:rPr>
        <w:t>No a</w:t>
      </w:r>
      <w:r w:rsidRPr="00C96360">
        <w:rPr>
          <w:rFonts w:asciiTheme="minorHAnsi" w:hAnsiTheme="minorHAnsi" w:cstheme="minorHAnsi"/>
        </w:rPr>
        <w:t>plica para esta funcionalidad del sistema.</w:t>
      </w:r>
    </w:p>
    <w:p w14:paraId="1D8A1211" w14:textId="77777777" w:rsidR="008903CB" w:rsidRPr="00C96360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2" w:name="_Toc371934693"/>
      <w:bookmarkStart w:id="143" w:name="_Toc483324370"/>
      <w:bookmarkStart w:id="144" w:name="_Toc488256788"/>
      <w:r w:rsidRPr="00C96360">
        <w:rPr>
          <w:rFonts w:asciiTheme="minorHAnsi" w:hAnsiTheme="minorHAnsi" w:cstheme="minorHAnsi"/>
          <w:sz w:val="20"/>
        </w:rPr>
        <w:t>Validaciones</w:t>
      </w:r>
      <w:bookmarkStart w:id="145" w:name="_Toc483919838"/>
      <w:bookmarkStart w:id="146" w:name="_Toc483324371"/>
      <w:bookmarkStart w:id="147" w:name="_Toc461701857"/>
      <w:bookmarkEnd w:id="142"/>
      <w:bookmarkEnd w:id="143"/>
      <w:bookmarkEnd w:id="144"/>
    </w:p>
    <w:p w14:paraId="0110C8C8" w14:textId="77777777" w:rsidR="00583F00" w:rsidRPr="00C96360" w:rsidRDefault="00583F00" w:rsidP="006F240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8" w:name="_Toc371934694"/>
      <w:bookmarkStart w:id="149" w:name="_Toc483324374"/>
      <w:bookmarkStart w:id="150" w:name="_Toc488256789"/>
      <w:bookmarkEnd w:id="145"/>
      <w:bookmarkEnd w:id="146"/>
      <w:bookmarkEnd w:id="147"/>
      <w:r w:rsidRPr="00C96360">
        <w:rPr>
          <w:rFonts w:asciiTheme="minorHAnsi" w:hAnsiTheme="minorHAnsi" w:cstheme="minorHAnsi"/>
          <w:sz w:val="20"/>
        </w:rPr>
        <w:t>V01 Tipo Archivo</w:t>
      </w:r>
      <w:bookmarkEnd w:id="150"/>
    </w:p>
    <w:p w14:paraId="7BF347D7" w14:textId="5005F4E3" w:rsidR="00583F00" w:rsidRPr="00C96360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C96360">
        <w:rPr>
          <w:rFonts w:asciiTheme="minorHAnsi" w:hAnsiTheme="minorHAnsi" w:cstheme="minorHAnsi"/>
          <w:szCs w:val="20"/>
        </w:rPr>
        <w:t xml:space="preserve">Validar que el archivo seleccionado sea formato PDF. </w:t>
      </w:r>
    </w:p>
    <w:p w14:paraId="39B5DE67" w14:textId="1B5500B5" w:rsidR="00583F00" w:rsidRPr="00C96360" w:rsidRDefault="00583F00" w:rsidP="006F240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1" w:name="_Toc488256790"/>
      <w:r w:rsidRPr="00C96360">
        <w:rPr>
          <w:rFonts w:asciiTheme="minorHAnsi" w:hAnsiTheme="minorHAnsi" w:cstheme="minorHAnsi"/>
          <w:sz w:val="20"/>
        </w:rPr>
        <w:t>V02 Tamaño Archivo</w:t>
      </w:r>
      <w:bookmarkEnd w:id="151"/>
    </w:p>
    <w:p w14:paraId="1121E153" w14:textId="5AF0E2C1" w:rsidR="00583F00" w:rsidRPr="00C96360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C96360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14:paraId="1D8A1215" w14:textId="77777777" w:rsidR="00D16B4F" w:rsidRPr="00C96360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2" w:name="_Toc488256791"/>
      <w:r w:rsidRPr="00C96360">
        <w:rPr>
          <w:rFonts w:asciiTheme="minorHAnsi" w:hAnsiTheme="minorHAnsi" w:cstheme="minorHAnsi"/>
          <w:sz w:val="20"/>
        </w:rPr>
        <w:t>Criterios de Aceptación</w:t>
      </w:r>
      <w:bookmarkEnd w:id="148"/>
      <w:bookmarkEnd w:id="149"/>
      <w:bookmarkEnd w:id="152"/>
      <w:r w:rsidRPr="00C96360">
        <w:rPr>
          <w:rFonts w:asciiTheme="minorHAnsi" w:hAnsiTheme="minorHAnsi" w:cstheme="minorHAnsi"/>
          <w:sz w:val="20"/>
        </w:rPr>
        <w:t xml:space="preserve"> </w:t>
      </w:r>
    </w:p>
    <w:p w14:paraId="583A9818" w14:textId="4964FF1A" w:rsidR="00C96360" w:rsidRPr="00C96360" w:rsidRDefault="0059222D" w:rsidP="00EF0794">
      <w:pPr>
        <w:spacing w:before="0" w:after="0" w:line="240" w:lineRule="auto"/>
        <w:rPr>
          <w:rFonts w:asciiTheme="minorHAnsi" w:hAnsiTheme="minorHAnsi" w:cstheme="minorHAnsi"/>
          <w:color w:val="000000"/>
          <w:szCs w:val="20"/>
        </w:rPr>
      </w:pPr>
      <w:r w:rsidRPr="00C96360">
        <w:rPr>
          <w:rFonts w:asciiTheme="minorHAnsi" w:hAnsiTheme="minorHAnsi" w:cstheme="minorHAnsi"/>
          <w:color w:val="000000"/>
          <w:szCs w:val="20"/>
        </w:rPr>
        <w:t>FUNC-CONF-043</w:t>
      </w:r>
      <w:bookmarkStart w:id="153" w:name="_Toc371934695"/>
      <w:bookmarkStart w:id="154" w:name="_Toc289774391"/>
      <w:bookmarkStart w:id="155" w:name="_Toc483324375"/>
      <w:r w:rsidR="006F2EAC">
        <w:rPr>
          <w:rFonts w:asciiTheme="minorHAnsi" w:hAnsiTheme="minorHAnsi" w:cstheme="minorHAnsi"/>
          <w:color w:val="000000"/>
          <w:szCs w:val="20"/>
        </w:rPr>
        <w:t xml:space="preserve"> - </w:t>
      </w:r>
      <w:r w:rsidRPr="00C96360">
        <w:rPr>
          <w:rFonts w:asciiTheme="minorHAnsi" w:hAnsiTheme="minorHAnsi" w:cstheme="minorHAnsi"/>
          <w:color w:val="000000"/>
          <w:szCs w:val="20"/>
        </w:rPr>
        <w:t>Validar que el sistema permita al usuario cargar el instrumento operacion</w:t>
      </w:r>
      <w:r w:rsidR="00EF0794">
        <w:rPr>
          <w:rFonts w:asciiTheme="minorHAnsi" w:hAnsiTheme="minorHAnsi" w:cstheme="minorHAnsi"/>
          <w:color w:val="000000"/>
          <w:szCs w:val="20"/>
        </w:rPr>
        <w:t xml:space="preserve">al para los servicios brindados </w:t>
      </w:r>
      <w:r w:rsidRPr="00C96360">
        <w:rPr>
          <w:rFonts w:asciiTheme="minorHAnsi" w:hAnsiTheme="minorHAnsi" w:cstheme="minorHAnsi"/>
          <w:color w:val="000000"/>
          <w:szCs w:val="20"/>
        </w:rPr>
        <w:t>por el SPF.</w:t>
      </w:r>
    </w:p>
    <w:p w14:paraId="32BE4434" w14:textId="77777777" w:rsidR="00EF0794" w:rsidRDefault="00EF079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1D8A1219" w14:textId="45E9BB2B" w:rsidR="000A54D1" w:rsidRPr="00C96360" w:rsidRDefault="00D16B4F" w:rsidP="006F240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6" w:name="_Toc488256792"/>
      <w:r w:rsidRPr="00C96360">
        <w:rPr>
          <w:rFonts w:asciiTheme="minorHAnsi" w:hAnsiTheme="minorHAnsi" w:cstheme="minorHAnsi"/>
          <w:sz w:val="20"/>
        </w:rPr>
        <w:lastRenderedPageBreak/>
        <w:t>Referencias</w:t>
      </w:r>
      <w:bookmarkEnd w:id="153"/>
      <w:bookmarkEnd w:id="154"/>
      <w:bookmarkEnd w:id="155"/>
      <w:r w:rsidR="0059222D" w:rsidRPr="00C96360">
        <w:rPr>
          <w:rFonts w:asciiTheme="minorHAnsi" w:hAnsiTheme="minorHAnsi" w:cstheme="minorHAnsi"/>
          <w:sz w:val="20"/>
        </w:rPr>
        <w:t>:</w:t>
      </w:r>
      <w:bookmarkEnd w:id="156"/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858"/>
        <w:gridCol w:w="2363"/>
      </w:tblGrid>
      <w:tr w:rsidR="00CC316F" w:rsidRPr="00C96360" w14:paraId="1D8A121D" w14:textId="77777777" w:rsidTr="006513AB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14:paraId="1D8A121A" w14:textId="77777777" w:rsidR="00CC316F" w:rsidRPr="00C96360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58" w:type="dxa"/>
            <w:shd w:val="clear" w:color="auto" w:fill="BFBFBF" w:themeFill="background1" w:themeFillShade="BF"/>
          </w:tcPr>
          <w:p w14:paraId="1D8A121B" w14:textId="77777777" w:rsidR="00CC316F" w:rsidRPr="00C96360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363" w:type="dxa"/>
            <w:shd w:val="clear" w:color="auto" w:fill="BFBFBF" w:themeFill="background1" w:themeFillShade="BF"/>
          </w:tcPr>
          <w:p w14:paraId="1D8A121C" w14:textId="77777777" w:rsidR="00CC316F" w:rsidRPr="00C96360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525F4C" w:rsidRPr="00C96360" w14:paraId="1D8A1221" w14:textId="77777777" w:rsidTr="006513AB">
        <w:trPr>
          <w:jc w:val="center"/>
        </w:trPr>
        <w:tc>
          <w:tcPr>
            <w:tcW w:w="992" w:type="dxa"/>
            <w:vAlign w:val="center"/>
          </w:tcPr>
          <w:p w14:paraId="1D8A121E" w14:textId="77777777" w:rsidR="00525F4C" w:rsidRPr="00C96360" w:rsidRDefault="00525F4C" w:rsidP="00525F4C">
            <w:pPr>
              <w:pStyle w:val="ndice2"/>
            </w:pPr>
            <w:r w:rsidRPr="00C96360">
              <w:t>1</w:t>
            </w:r>
          </w:p>
        </w:tc>
        <w:tc>
          <w:tcPr>
            <w:tcW w:w="5858" w:type="dxa"/>
            <w:shd w:val="clear" w:color="auto" w:fill="auto"/>
            <w:vAlign w:val="center"/>
          </w:tcPr>
          <w:p w14:paraId="1D8A121F" w14:textId="77777777" w:rsidR="00525F4C" w:rsidRPr="00C96360" w:rsidRDefault="00525F4C" w:rsidP="00525F4C">
            <w:p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Diagrama Conceptual de la Solución Tecnológica (DiaConcepSolTec_CONECII.docx).</w:t>
            </w:r>
          </w:p>
        </w:tc>
        <w:tc>
          <w:tcPr>
            <w:tcW w:w="2363" w:type="dxa"/>
          </w:tcPr>
          <w:p w14:paraId="1D8A1220" w14:textId="339D229B" w:rsidR="00525F4C" w:rsidRPr="00C96360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96360" w14:paraId="1D8A1225" w14:textId="77777777" w:rsidTr="006513AB">
        <w:trPr>
          <w:jc w:val="center"/>
        </w:trPr>
        <w:tc>
          <w:tcPr>
            <w:tcW w:w="992" w:type="dxa"/>
            <w:vAlign w:val="center"/>
          </w:tcPr>
          <w:p w14:paraId="1D8A1222" w14:textId="77777777" w:rsidR="00525F4C" w:rsidRPr="00C96360" w:rsidRDefault="00525F4C" w:rsidP="00525F4C">
            <w:pPr>
              <w:pStyle w:val="ndice2"/>
            </w:pPr>
            <w:r w:rsidRPr="00C96360">
              <w:t>2</w:t>
            </w:r>
          </w:p>
        </w:tc>
        <w:tc>
          <w:tcPr>
            <w:tcW w:w="5858" w:type="dxa"/>
            <w:shd w:val="clear" w:color="auto" w:fill="auto"/>
            <w:vAlign w:val="center"/>
          </w:tcPr>
          <w:p w14:paraId="1D8A1223" w14:textId="77777777" w:rsidR="00525F4C" w:rsidRPr="00C96360" w:rsidRDefault="00525F4C" w:rsidP="00525F4C">
            <w:p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363" w:type="dxa"/>
          </w:tcPr>
          <w:p w14:paraId="1D8A1224" w14:textId="34F0A3E5" w:rsidR="00525F4C" w:rsidRPr="00C96360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96360" w14:paraId="1D8A1229" w14:textId="77777777" w:rsidTr="006513AB">
        <w:trPr>
          <w:jc w:val="center"/>
        </w:trPr>
        <w:tc>
          <w:tcPr>
            <w:tcW w:w="992" w:type="dxa"/>
            <w:vAlign w:val="center"/>
          </w:tcPr>
          <w:p w14:paraId="1D8A1226" w14:textId="77777777" w:rsidR="00525F4C" w:rsidRPr="00C96360" w:rsidRDefault="00525F4C" w:rsidP="00525F4C">
            <w:pPr>
              <w:pStyle w:val="ndice2"/>
            </w:pPr>
            <w:r w:rsidRPr="00C96360">
              <w:t>3</w:t>
            </w:r>
          </w:p>
        </w:tc>
        <w:tc>
          <w:tcPr>
            <w:tcW w:w="5858" w:type="dxa"/>
            <w:shd w:val="clear" w:color="auto" w:fill="auto"/>
            <w:vAlign w:val="center"/>
          </w:tcPr>
          <w:p w14:paraId="1D8A1227" w14:textId="77777777" w:rsidR="00525F4C" w:rsidRPr="00C96360" w:rsidRDefault="00525F4C" w:rsidP="00525F4C">
            <w:p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363" w:type="dxa"/>
          </w:tcPr>
          <w:p w14:paraId="1D8A1228" w14:textId="53214FD6" w:rsidR="00525F4C" w:rsidRPr="00C96360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96360" w14:paraId="1D8A122D" w14:textId="77777777" w:rsidTr="006513AB">
        <w:trPr>
          <w:jc w:val="center"/>
        </w:trPr>
        <w:tc>
          <w:tcPr>
            <w:tcW w:w="992" w:type="dxa"/>
            <w:vAlign w:val="center"/>
          </w:tcPr>
          <w:p w14:paraId="1D8A122A" w14:textId="77777777" w:rsidR="00525F4C" w:rsidRPr="00C96360" w:rsidRDefault="00525F4C" w:rsidP="00525F4C">
            <w:pPr>
              <w:pStyle w:val="ndice2"/>
            </w:pPr>
            <w:r w:rsidRPr="00C96360">
              <w:t>4</w:t>
            </w:r>
          </w:p>
        </w:tc>
        <w:tc>
          <w:tcPr>
            <w:tcW w:w="5858" w:type="dxa"/>
            <w:shd w:val="clear" w:color="auto" w:fill="auto"/>
            <w:vAlign w:val="center"/>
          </w:tcPr>
          <w:p w14:paraId="1D8A122B" w14:textId="77777777" w:rsidR="00525F4C" w:rsidRPr="00C96360" w:rsidRDefault="00525F4C" w:rsidP="00525F4C">
            <w:p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363" w:type="dxa"/>
          </w:tcPr>
          <w:p w14:paraId="1D8A122C" w14:textId="71551CDE" w:rsidR="00525F4C" w:rsidRPr="00C96360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SEGOB</w:t>
            </w:r>
          </w:p>
        </w:tc>
      </w:tr>
      <w:tr w:rsidR="00525F4C" w:rsidRPr="00C96360" w14:paraId="1D8A1231" w14:textId="77777777" w:rsidTr="006513AB">
        <w:trPr>
          <w:jc w:val="center"/>
        </w:trPr>
        <w:tc>
          <w:tcPr>
            <w:tcW w:w="992" w:type="dxa"/>
            <w:vAlign w:val="center"/>
          </w:tcPr>
          <w:p w14:paraId="1D8A122E" w14:textId="77777777" w:rsidR="00525F4C" w:rsidRPr="00C96360" w:rsidRDefault="00525F4C" w:rsidP="00525F4C">
            <w:pPr>
              <w:pStyle w:val="ndice2"/>
            </w:pPr>
            <w:r w:rsidRPr="00C96360">
              <w:t>5</w:t>
            </w:r>
          </w:p>
        </w:tc>
        <w:tc>
          <w:tcPr>
            <w:tcW w:w="5858" w:type="dxa"/>
            <w:shd w:val="clear" w:color="auto" w:fill="auto"/>
            <w:vAlign w:val="center"/>
          </w:tcPr>
          <w:p w14:paraId="1D8A122F" w14:textId="77777777" w:rsidR="00525F4C" w:rsidRPr="00C96360" w:rsidRDefault="00525F4C" w:rsidP="00525F4C">
            <w:p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Catálogo de Reglas de Negocio. (CatRegNeg_CONECII.docx).</w:t>
            </w:r>
          </w:p>
        </w:tc>
        <w:tc>
          <w:tcPr>
            <w:tcW w:w="2363" w:type="dxa"/>
          </w:tcPr>
          <w:p w14:paraId="1D8A1230" w14:textId="0F8A61D3" w:rsidR="00525F4C" w:rsidRPr="00C96360" w:rsidRDefault="00525F4C" w:rsidP="00525F4C">
            <w:pPr>
              <w:jc w:val="center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1D8A1232" w14:textId="77777777" w:rsidR="00BD0789" w:rsidRPr="00C96360" w:rsidRDefault="00BD0789" w:rsidP="00BD0789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  <w:sectPr w:rsidR="00BD0789" w:rsidRPr="00C96360" w:rsidSect="00C254C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157" w:name="_Toc461701862"/>
      <w:bookmarkStart w:id="158" w:name="_Toc483324376"/>
    </w:p>
    <w:p w14:paraId="1D8A1233" w14:textId="77777777" w:rsidR="00CC316F" w:rsidRPr="00C96360" w:rsidRDefault="00CC316F" w:rsidP="006F2402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9" w:name="_Toc488256793"/>
      <w:r w:rsidRPr="00C9636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57"/>
      <w:bookmarkEnd w:id="158"/>
      <w:bookmarkEnd w:id="159"/>
    </w:p>
    <w:bookmarkEnd w:id="7"/>
    <w:bookmarkEnd w:id="8"/>
    <w:bookmarkEnd w:id="9"/>
    <w:bookmarkEnd w:id="10"/>
    <w:bookmarkEnd w:id="11"/>
    <w:bookmarkEnd w:id="12"/>
    <w:bookmarkEnd w:id="13"/>
    <w:bookmarkEnd w:id="14"/>
    <w:p w14:paraId="3A7B0526" w14:textId="77777777" w:rsidR="00D46397" w:rsidRDefault="00D46397" w:rsidP="0034123A">
      <w:pPr>
        <w:spacing w:after="0" w:line="240" w:lineRule="auto"/>
        <w:rPr>
          <w:rFonts w:asciiTheme="minorHAnsi" w:hAnsiTheme="minorHAnsi" w:cstheme="minorHAnsi"/>
        </w:rPr>
      </w:pPr>
    </w:p>
    <w:p w14:paraId="7CC30B34" w14:textId="77777777" w:rsidR="006F2EAC" w:rsidRDefault="006F2EAC" w:rsidP="0034123A">
      <w:pPr>
        <w:spacing w:after="0" w:line="240" w:lineRule="auto"/>
        <w:rPr>
          <w:rFonts w:asciiTheme="minorHAnsi" w:hAnsiTheme="minorHAnsi" w:cstheme="minorHAnsi"/>
        </w:rPr>
      </w:pPr>
    </w:p>
    <w:p w14:paraId="6191B3C3" w14:textId="77777777" w:rsidR="006F2EAC" w:rsidRDefault="006F2EAC" w:rsidP="0034123A">
      <w:pPr>
        <w:spacing w:after="0" w:line="240" w:lineRule="auto"/>
        <w:rPr>
          <w:rFonts w:asciiTheme="minorHAnsi" w:hAnsiTheme="minorHAnsi" w:cstheme="minorHAnsi"/>
        </w:rPr>
      </w:pPr>
    </w:p>
    <w:p w14:paraId="2DAA3302" w14:textId="77777777" w:rsidR="006F2EAC" w:rsidRDefault="006F2EAC" w:rsidP="0034123A">
      <w:pPr>
        <w:spacing w:after="0" w:line="240" w:lineRule="auto"/>
        <w:rPr>
          <w:rFonts w:asciiTheme="minorHAnsi" w:hAnsiTheme="minorHAnsi" w:cstheme="minorHAnsi"/>
        </w:rPr>
      </w:pPr>
    </w:p>
    <w:p w14:paraId="75738E2B" w14:textId="77777777" w:rsidR="006F2EAC" w:rsidRDefault="006F2EAC" w:rsidP="0034123A">
      <w:pPr>
        <w:spacing w:after="0" w:line="240" w:lineRule="auto"/>
        <w:rPr>
          <w:rFonts w:asciiTheme="minorHAnsi" w:hAnsiTheme="minorHAnsi" w:cstheme="minorHAnsi"/>
        </w:rPr>
      </w:pPr>
    </w:p>
    <w:p w14:paraId="43A2F344" w14:textId="77777777" w:rsidR="006F2EAC" w:rsidRPr="00B23F5C" w:rsidRDefault="006F2EAC" w:rsidP="006F2EAC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35DA028E" w14:textId="77777777" w:rsidTr="00D40DE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D5B6120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15A9F845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34A63B45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683C957D" w14:textId="77777777" w:rsidR="006F2EAC" w:rsidRPr="006F2EAC" w:rsidRDefault="006F2EAC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73FCAED" w14:textId="77777777" w:rsidR="006F2EAC" w:rsidRPr="006F2EAC" w:rsidRDefault="006F2EAC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558E33A" w14:textId="77777777" w:rsidR="006F2EAC" w:rsidRPr="006F2EAC" w:rsidRDefault="006F2EAC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1E120F19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6F2EAC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6F2EAC" w:rsidRPr="006F2EAC" w14:paraId="19EB2F1F" w14:textId="77777777" w:rsidTr="00D40DE7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A0DE9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18770D7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0400ADDE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6F2EAC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6F2EAC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291AD53F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573A330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40481EFC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29D98C61" w14:textId="77777777" w:rsidR="006F2EAC" w:rsidRPr="006F2EAC" w:rsidRDefault="006F2EAC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6F2EA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6F2EAC" w:rsidRPr="006F2EAC" w14:paraId="242C904D" w14:textId="77777777" w:rsidTr="00D40DE7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E7B6F7B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1070BCDE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500A5BCD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6F2EA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3870A86E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54FA5F7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5CA8A56D" w14:textId="77777777" w:rsidR="006F2EAC" w:rsidRPr="006F2EAC" w:rsidRDefault="006F2EAC" w:rsidP="006F2EAC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4CDF1D10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266AE02E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6D2717BB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0FC644AB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444FE9B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3B37994E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5F012192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25E859C6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4D5F5F13" w14:textId="77777777" w:rsidTr="00D40DE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DC8D61F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7CCB5141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1EF91D55" w14:textId="77777777" w:rsidR="006F2EAC" w:rsidRPr="006F2EAC" w:rsidRDefault="006F2EAC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5E6FCF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1982E387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6F2EAC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6F2EAC" w:rsidRPr="006F2EAC" w14:paraId="1DC074F4" w14:textId="77777777" w:rsidTr="00D40DE7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ECF3C1C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4F41E0B4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2D562DC3" w14:textId="77777777" w:rsidR="006F2EAC" w:rsidRPr="006F2EAC" w:rsidRDefault="006F2EAC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E26598B" w14:textId="77777777" w:rsidR="006F2EAC" w:rsidRPr="006F2EAC" w:rsidRDefault="006F2EAC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0046232F" w14:textId="77777777" w:rsidR="006F2EAC" w:rsidRPr="006F2EAC" w:rsidRDefault="006F2EAC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7B5374ED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</w:p>
    <w:p w14:paraId="6AE3AB82" w14:textId="77777777" w:rsidR="006F2EAC" w:rsidRDefault="006F2EAC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75C62766" w14:textId="512A9D5C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4DE27AA0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04872EA9" w14:textId="77777777" w:rsidR="006F2EAC" w:rsidRPr="006F2EAC" w:rsidRDefault="006F2EAC" w:rsidP="006F2EAC">
      <w:pPr>
        <w:ind w:firstLine="708"/>
        <w:rPr>
          <w:rFonts w:asciiTheme="minorHAnsi" w:hAnsiTheme="minorHAnsi" w:cstheme="minorHAnsi"/>
          <w:szCs w:val="20"/>
        </w:rPr>
      </w:pPr>
    </w:p>
    <w:p w14:paraId="5115B766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929B220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600A86CD" w14:textId="77777777" w:rsidTr="00D40DE7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FA348F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16324528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2193CFD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3E987F49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B57DEBF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75092D4F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7C1C2D80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6F2EAC" w:rsidRPr="006F2EAC" w14:paraId="27E2DEC9" w14:textId="77777777" w:rsidTr="00D40DE7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EE257B1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C4AE66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00752994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29C8BC6D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14F17B24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F0DD56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0BFBC66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76AB6231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6F2EAC" w:rsidRPr="006F2EAC" w14:paraId="77187D2F" w14:textId="77777777" w:rsidTr="00D40DE7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89935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9E5838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04F3007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7964F6AB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57F57C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671572A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152993D1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01876020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17F5C67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E08BEC6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08B91B0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560EC06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324B68EA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971CEE1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2E1A7CB5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22A27F04" w14:textId="77777777" w:rsidTr="00D40DE7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049E78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564023AE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75A5ABFD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6FC40AAF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DACC7E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AE3CD6C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504C854B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6F2EAC" w:rsidRPr="006F2EAC" w14:paraId="36B17866" w14:textId="77777777" w:rsidTr="00D40DE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EF7E17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54C516B0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28045214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48CD9192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5672BF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C7CC1A9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191E33AF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5164A0E5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1C7D41BE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0C4FD39E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6D7613B6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65DF199D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3AE67679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3E2146EE" w14:textId="77777777" w:rsidTr="00D40DE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5BE303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E20C8DF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4AC70A99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50EE6586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64B9ACA1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42208C5B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75B5602A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4A3714AE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1DAAEBA2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11E7128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br w:type="page"/>
      </w:r>
    </w:p>
    <w:p w14:paraId="47E7D410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14:paraId="23BF3D0F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2C04C93F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7A963AB8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70578F9D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6F2EAC" w:rsidRPr="006F2EAC" w14:paraId="6CAC000E" w14:textId="77777777" w:rsidTr="00D40DE7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6A2D7417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6CCB928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14:paraId="58C0849A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14:paraId="1D8AF972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14:paraId="779054AA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770CFE2F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88037CD" w14:textId="77777777" w:rsid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D3CA895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267BC98E" w14:textId="77777777" w:rsidTr="00D40DE7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9E98E8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00D05AB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14:paraId="5E9F2F16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14:paraId="1BDE4127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87626B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27B756FA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14:paraId="3F908645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14:paraId="75F000CF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</w:p>
    <w:p w14:paraId="135BF632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  <w:r w:rsidRPr="006F2EAC">
        <w:rPr>
          <w:rFonts w:asciiTheme="minorHAnsi" w:hAnsiTheme="minorHAnsi" w:cstheme="minorHAnsi"/>
          <w:b/>
          <w:szCs w:val="20"/>
        </w:rPr>
        <w:t>Aprobación de caso de uso por la DGP - AFCP</w:t>
      </w:r>
    </w:p>
    <w:p w14:paraId="4A008C58" w14:textId="77777777" w:rsidR="006F2EAC" w:rsidRPr="006F2EAC" w:rsidRDefault="006F2EAC" w:rsidP="006F2EAC">
      <w:pPr>
        <w:rPr>
          <w:rFonts w:asciiTheme="minorHAnsi" w:hAnsiTheme="minorHAnsi" w:cstheme="minorHAnsi"/>
          <w:b/>
          <w:szCs w:val="20"/>
        </w:rPr>
      </w:pPr>
    </w:p>
    <w:p w14:paraId="1214DDF2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45933573" w14:textId="77777777" w:rsidR="006F2EAC" w:rsidRPr="006F2EAC" w:rsidRDefault="006F2EAC" w:rsidP="006F2EAC">
      <w:pPr>
        <w:rPr>
          <w:rFonts w:asciiTheme="minorHAnsi" w:hAnsiTheme="minorHAnsi" w:cstheme="minorHAnsi"/>
          <w:szCs w:val="20"/>
        </w:rPr>
      </w:pPr>
    </w:p>
    <w:p w14:paraId="3B7660E2" w14:textId="77777777" w:rsidR="006F2EAC" w:rsidRDefault="006F2EAC" w:rsidP="006F2EAC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p w14:paraId="2B1C3CA3" w14:textId="77777777" w:rsidR="006F2EAC" w:rsidRPr="006F2EAC" w:rsidRDefault="006F2EAC" w:rsidP="006F2EAC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F2EAC" w:rsidRPr="006F2EAC" w14:paraId="33A28487" w14:textId="77777777" w:rsidTr="00D40DE7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76F8B5A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D41DFF4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14:paraId="03394878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14:paraId="479DD93E" w14:textId="77777777" w:rsidR="006F2EAC" w:rsidRPr="006F2EAC" w:rsidRDefault="006F2EAC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DA3FB77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6F2C9D6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14:paraId="0B360D22" w14:textId="77777777" w:rsidR="006F2EAC" w:rsidRPr="006F2EAC" w:rsidRDefault="006F2EAC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F2EAC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14:paraId="2655C63E" w14:textId="77777777" w:rsidR="006F2EAC" w:rsidRPr="00C96360" w:rsidRDefault="006F2EAC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6F2EAC" w:rsidRPr="00C96360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C0D39" w14:textId="77777777" w:rsidR="007025EC" w:rsidRDefault="007025EC" w:rsidP="0060039F">
      <w:pPr>
        <w:pStyle w:val="Encabezado"/>
      </w:pPr>
      <w:r>
        <w:separator/>
      </w:r>
    </w:p>
  </w:endnote>
  <w:endnote w:type="continuationSeparator" w:id="0">
    <w:p w14:paraId="327A7280" w14:textId="77777777" w:rsidR="007025EC" w:rsidRDefault="007025EC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F4B6E" w14:textId="77777777" w:rsidR="000E78C4" w:rsidRDefault="000E78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E78C4" w14:paraId="1D8A12A4" w14:textId="77777777" w:rsidTr="00EF0432">
      <w:tc>
        <w:tcPr>
          <w:tcW w:w="3465" w:type="dxa"/>
        </w:tcPr>
        <w:p w14:paraId="1D8A12A1" w14:textId="77777777" w:rsidR="000E78C4" w:rsidRPr="00CD783E" w:rsidRDefault="000E78C4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8A12AC" wp14:editId="1D8A12AD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A12AE" w14:textId="77777777" w:rsidR="000E78C4" w:rsidRPr="00CD783E" w:rsidRDefault="000E78C4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D8A12AF" w14:textId="77777777" w:rsidR="000E78C4" w:rsidRPr="0070527F" w:rsidRDefault="000E78C4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D8A12AE" w14:textId="77777777" w:rsidR="000E78C4" w:rsidRPr="00CD783E" w:rsidRDefault="000E78C4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D8A12AF" w14:textId="77777777" w:rsidR="000E78C4" w:rsidRPr="0070527F" w:rsidRDefault="000E78C4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D8A12A2" w14:textId="77777777" w:rsidR="000E78C4" w:rsidRPr="00BE4042" w:rsidRDefault="000E78C4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3" w14:textId="77777777" w:rsidR="000E78C4" w:rsidRPr="00CD783E" w:rsidRDefault="000E78C4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E78C4" w:rsidRPr="00D566C8" w14:paraId="1D8A12A8" w14:textId="77777777" w:rsidTr="00EF0432">
      <w:tc>
        <w:tcPr>
          <w:tcW w:w="3465" w:type="dxa"/>
        </w:tcPr>
        <w:p w14:paraId="1D8A12A5" w14:textId="77777777" w:rsidR="000E78C4" w:rsidRPr="00BE4042" w:rsidRDefault="000E78C4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6" w14:textId="77777777" w:rsidR="000E78C4" w:rsidRDefault="000E78C4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D8A12A7" w14:textId="77777777" w:rsidR="000E78C4" w:rsidRPr="00D566C8" w:rsidRDefault="000E78C4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D8A12A9" w14:textId="77777777" w:rsidR="000E78C4" w:rsidRPr="00A65C57" w:rsidRDefault="000E78C4" w:rsidP="00D91BC6">
    <w:pPr>
      <w:pStyle w:val="Piedepgina"/>
      <w:jc w:val="center"/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B7CF3" w14:textId="77777777" w:rsidR="000E78C4" w:rsidRDefault="000E78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21CF7" w14:textId="77777777" w:rsidR="007025EC" w:rsidRDefault="007025EC" w:rsidP="0060039F">
      <w:pPr>
        <w:pStyle w:val="Encabezado"/>
      </w:pPr>
      <w:r>
        <w:separator/>
      </w:r>
    </w:p>
  </w:footnote>
  <w:footnote w:type="continuationSeparator" w:id="0">
    <w:p w14:paraId="30F29533" w14:textId="77777777" w:rsidR="007025EC" w:rsidRDefault="007025EC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EF0E" w14:textId="77777777" w:rsidR="000E78C4" w:rsidRDefault="000E78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A127C" w14:textId="2FDE492F" w:rsidR="000E78C4" w:rsidRPr="005B608B" w:rsidRDefault="000E78C4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E78C4" w:rsidRPr="00780E31" w14:paraId="1D8A1284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D8A127D" w14:textId="77777777" w:rsidR="000E78C4" w:rsidRPr="00780E31" w:rsidRDefault="000E78C4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1D8A12AA" wp14:editId="407E2AF7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D8A127E" w14:textId="77777777" w:rsidR="000E78C4" w:rsidRPr="00BE4042" w:rsidRDefault="000E78C4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D8A127F" w14:textId="77777777" w:rsidR="000E78C4" w:rsidRPr="00BE4042" w:rsidRDefault="000E78C4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D8A1280" w14:textId="77777777" w:rsidR="000E78C4" w:rsidRDefault="000E78C4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D8A1281" w14:textId="77777777" w:rsidR="000E78C4" w:rsidRPr="00BE4042" w:rsidRDefault="000E78C4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D8A1282" w14:textId="77777777" w:rsidR="000E78C4" w:rsidRPr="005E5122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D8A1283" w14:textId="4F5A7DEF" w:rsidR="000E78C4" w:rsidRPr="005B1C5D" w:rsidRDefault="000E78C4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4E5FB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4E5FB1">
            <w:rPr>
              <w:rStyle w:val="Nmerodepgina"/>
              <w:rFonts w:ascii="Calibri" w:hAnsi="Calibri" w:cs="Arial"/>
              <w:noProof/>
              <w:sz w:val="16"/>
              <w:szCs w:val="16"/>
            </w:rPr>
            <w:t>15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E78C4" w:rsidRPr="00780E31" w14:paraId="1D8A1289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5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6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7" w14:textId="77777777" w:rsidR="000E78C4" w:rsidRPr="005E5122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8" w14:textId="77777777" w:rsidR="000E78C4" w:rsidRPr="005B1C5D" w:rsidRDefault="000E78C4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E78C4" w:rsidRPr="00780E31" w14:paraId="1D8A128D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A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B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D8A128C" w14:textId="77777777" w:rsidR="000E78C4" w:rsidRPr="00F879E4" w:rsidRDefault="000E78C4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E78C4" w:rsidRPr="00780E31" w14:paraId="1D8A1292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E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F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0" w14:textId="77777777" w:rsidR="000E78C4" w:rsidRPr="005E5122" w:rsidRDefault="000E78C4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1" w14:textId="77777777" w:rsidR="000E78C4" w:rsidRPr="005B1C5D" w:rsidRDefault="000E78C4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E78C4" w:rsidRPr="00780E31" w14:paraId="1D8A1297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3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94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5" w14:textId="77777777" w:rsidR="000E78C4" w:rsidRPr="001F75F8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6" w14:textId="77777777" w:rsidR="000E78C4" w:rsidRPr="001F75F8" w:rsidRDefault="000E78C4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E78C4" w:rsidRPr="00780E31" w14:paraId="1D8A129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8" w14:textId="77777777" w:rsidR="000E78C4" w:rsidRPr="009A1678" w:rsidRDefault="000E78C4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D8A1299" w14:textId="77777777" w:rsidR="000E78C4" w:rsidRPr="006E716C" w:rsidRDefault="000E78C4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D8A129A" w14:textId="77777777" w:rsidR="000E78C4" w:rsidRPr="006E716C" w:rsidRDefault="000E78C4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E78C4" w:rsidRPr="00780E31" w14:paraId="1D8A129F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C" w14:textId="77777777" w:rsidR="000E78C4" w:rsidRPr="009A1678" w:rsidRDefault="000E78C4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D8A129D" w14:textId="61B20F47" w:rsidR="000E78C4" w:rsidRPr="006F4FC9" w:rsidRDefault="000E78C4" w:rsidP="005638EA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 w:rsidRPr="00C63F3C"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4008 </w:t>
          </w: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- </w:t>
          </w:r>
          <w:r w:rsidRPr="00C63F3C">
            <w:rPr>
              <w:rFonts w:ascii="Calibri" w:hAnsi="Calibri" w:cs="Arial"/>
              <w:color w:val="000000" w:themeColor="text1"/>
              <w:sz w:val="16"/>
              <w:szCs w:val="16"/>
            </w:rPr>
            <w:t>Cargar Instrumento Operacional</w:t>
          </w:r>
        </w:p>
      </w:tc>
      <w:tc>
        <w:tcPr>
          <w:tcW w:w="2595" w:type="dxa"/>
          <w:gridSpan w:val="2"/>
          <w:vMerge/>
          <w:vAlign w:val="center"/>
        </w:tcPr>
        <w:p w14:paraId="1D8A129E" w14:textId="77777777" w:rsidR="000E78C4" w:rsidRPr="006E716C" w:rsidRDefault="000E78C4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D8A12A0" w14:textId="77777777" w:rsidR="000E78C4" w:rsidRPr="00C1246F" w:rsidRDefault="000E78C4" w:rsidP="00C1246F">
    <w:pPr>
      <w:pStyle w:val="Encabezado"/>
      <w:rPr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A161C" w14:textId="77777777" w:rsidR="000E78C4" w:rsidRDefault="000E78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199814DF"/>
    <w:multiLevelType w:val="hybridMultilevel"/>
    <w:tmpl w:val="D7C0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732EC"/>
    <w:multiLevelType w:val="hybridMultilevel"/>
    <w:tmpl w:val="E0CA4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6723F"/>
    <w:multiLevelType w:val="hybridMultilevel"/>
    <w:tmpl w:val="4C360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A6B7D"/>
    <w:multiLevelType w:val="hybridMultilevel"/>
    <w:tmpl w:val="B45EED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90A67B6"/>
    <w:multiLevelType w:val="hybridMultilevel"/>
    <w:tmpl w:val="0A5257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4377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8C2002"/>
    <w:multiLevelType w:val="hybridMultilevel"/>
    <w:tmpl w:val="9DBCA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B5F0D"/>
    <w:multiLevelType w:val="hybridMultilevel"/>
    <w:tmpl w:val="1AB046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D4CFC"/>
    <w:multiLevelType w:val="hybridMultilevel"/>
    <w:tmpl w:val="43FA368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1044CB1"/>
    <w:multiLevelType w:val="hybridMultilevel"/>
    <w:tmpl w:val="C908B0D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8883478"/>
    <w:multiLevelType w:val="hybridMultilevel"/>
    <w:tmpl w:val="581C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4BF2362"/>
    <w:multiLevelType w:val="hybridMultilevel"/>
    <w:tmpl w:val="26FCE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A760A0"/>
    <w:multiLevelType w:val="hybridMultilevel"/>
    <w:tmpl w:val="F3860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7"/>
  </w:num>
  <w:num w:numId="4">
    <w:abstractNumId w:val="27"/>
  </w:num>
  <w:num w:numId="5">
    <w:abstractNumId w:val="17"/>
  </w:num>
  <w:num w:numId="6">
    <w:abstractNumId w:val="3"/>
  </w:num>
  <w:num w:numId="7">
    <w:abstractNumId w:val="8"/>
  </w:num>
  <w:num w:numId="8">
    <w:abstractNumId w:val="2"/>
  </w:num>
  <w:num w:numId="9">
    <w:abstractNumId w:val="30"/>
  </w:num>
  <w:num w:numId="10">
    <w:abstractNumId w:val="25"/>
  </w:num>
  <w:num w:numId="11">
    <w:abstractNumId w:val="0"/>
  </w:num>
  <w:num w:numId="12">
    <w:abstractNumId w:val="28"/>
  </w:num>
  <w:num w:numId="13">
    <w:abstractNumId w:val="11"/>
  </w:num>
  <w:num w:numId="14">
    <w:abstractNumId w:val="6"/>
  </w:num>
  <w:num w:numId="15">
    <w:abstractNumId w:val="20"/>
  </w:num>
  <w:num w:numId="16">
    <w:abstractNumId w:val="23"/>
  </w:num>
  <w:num w:numId="17">
    <w:abstractNumId w:val="1"/>
  </w:num>
  <w:num w:numId="18">
    <w:abstractNumId w:val="9"/>
  </w:num>
  <w:num w:numId="19">
    <w:abstractNumId w:val="21"/>
  </w:num>
  <w:num w:numId="20">
    <w:abstractNumId w:val="22"/>
  </w:num>
  <w:num w:numId="21">
    <w:abstractNumId w:val="5"/>
  </w:num>
  <w:num w:numId="22">
    <w:abstractNumId w:val="24"/>
  </w:num>
  <w:num w:numId="23">
    <w:abstractNumId w:val="19"/>
  </w:num>
  <w:num w:numId="24">
    <w:abstractNumId w:val="16"/>
  </w:num>
  <w:num w:numId="25">
    <w:abstractNumId w:val="18"/>
  </w:num>
  <w:num w:numId="26">
    <w:abstractNumId w:val="12"/>
  </w:num>
  <w:num w:numId="27">
    <w:abstractNumId w:val="29"/>
  </w:num>
  <w:num w:numId="28">
    <w:abstractNumId w:val="10"/>
  </w:num>
  <w:num w:numId="29">
    <w:abstractNumId w:val="13"/>
  </w:num>
  <w:num w:numId="30">
    <w:abstractNumId w:val="14"/>
  </w:num>
  <w:num w:numId="31">
    <w:abstractNumId w:val="27"/>
  </w:num>
  <w:num w:numId="32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11964"/>
    <w:rsid w:val="000166AC"/>
    <w:rsid w:val="00026423"/>
    <w:rsid w:val="00026A1B"/>
    <w:rsid w:val="000301E0"/>
    <w:rsid w:val="00035496"/>
    <w:rsid w:val="000423E5"/>
    <w:rsid w:val="00045C3C"/>
    <w:rsid w:val="00045C8E"/>
    <w:rsid w:val="00045FD0"/>
    <w:rsid w:val="00047CFD"/>
    <w:rsid w:val="00055252"/>
    <w:rsid w:val="0005593E"/>
    <w:rsid w:val="0005765E"/>
    <w:rsid w:val="000656AA"/>
    <w:rsid w:val="0006628B"/>
    <w:rsid w:val="0007126A"/>
    <w:rsid w:val="000714A0"/>
    <w:rsid w:val="00072021"/>
    <w:rsid w:val="00081DB3"/>
    <w:rsid w:val="0008296C"/>
    <w:rsid w:val="00091BF2"/>
    <w:rsid w:val="00092227"/>
    <w:rsid w:val="000A54D1"/>
    <w:rsid w:val="000A6DC5"/>
    <w:rsid w:val="000B5B46"/>
    <w:rsid w:val="000C71F2"/>
    <w:rsid w:val="000D50F3"/>
    <w:rsid w:val="000E0ACB"/>
    <w:rsid w:val="000E6097"/>
    <w:rsid w:val="000E6A6B"/>
    <w:rsid w:val="000E78C4"/>
    <w:rsid w:val="000F620A"/>
    <w:rsid w:val="001047A0"/>
    <w:rsid w:val="00105A12"/>
    <w:rsid w:val="001073D6"/>
    <w:rsid w:val="00107BF1"/>
    <w:rsid w:val="00107D6A"/>
    <w:rsid w:val="00111E01"/>
    <w:rsid w:val="001136F5"/>
    <w:rsid w:val="00114425"/>
    <w:rsid w:val="0012074F"/>
    <w:rsid w:val="001231B5"/>
    <w:rsid w:val="00124467"/>
    <w:rsid w:val="00126521"/>
    <w:rsid w:val="0013011E"/>
    <w:rsid w:val="00135D7A"/>
    <w:rsid w:val="00141757"/>
    <w:rsid w:val="0014520C"/>
    <w:rsid w:val="00146005"/>
    <w:rsid w:val="00152F19"/>
    <w:rsid w:val="001531E7"/>
    <w:rsid w:val="00160C9D"/>
    <w:rsid w:val="00162D7B"/>
    <w:rsid w:val="00172DFB"/>
    <w:rsid w:val="00176182"/>
    <w:rsid w:val="0018098D"/>
    <w:rsid w:val="0018145C"/>
    <w:rsid w:val="001833CB"/>
    <w:rsid w:val="00184C17"/>
    <w:rsid w:val="00186444"/>
    <w:rsid w:val="0019070C"/>
    <w:rsid w:val="0019754D"/>
    <w:rsid w:val="001A16C9"/>
    <w:rsid w:val="001A29AA"/>
    <w:rsid w:val="001A5ED2"/>
    <w:rsid w:val="001B09B4"/>
    <w:rsid w:val="001B7C68"/>
    <w:rsid w:val="001C0850"/>
    <w:rsid w:val="001D27BB"/>
    <w:rsid w:val="001D31C2"/>
    <w:rsid w:val="001D47D5"/>
    <w:rsid w:val="001E67D0"/>
    <w:rsid w:val="001F1C31"/>
    <w:rsid w:val="001F3866"/>
    <w:rsid w:val="00200473"/>
    <w:rsid w:val="00204BE4"/>
    <w:rsid w:val="00210F46"/>
    <w:rsid w:val="002132A7"/>
    <w:rsid w:val="00214DAF"/>
    <w:rsid w:val="00217345"/>
    <w:rsid w:val="00221BAE"/>
    <w:rsid w:val="00223B64"/>
    <w:rsid w:val="00232A4D"/>
    <w:rsid w:val="00233257"/>
    <w:rsid w:val="002374CD"/>
    <w:rsid w:val="002448B8"/>
    <w:rsid w:val="00245582"/>
    <w:rsid w:val="0024625F"/>
    <w:rsid w:val="002477B1"/>
    <w:rsid w:val="00254B0D"/>
    <w:rsid w:val="002601F7"/>
    <w:rsid w:val="00262B36"/>
    <w:rsid w:val="00263F1F"/>
    <w:rsid w:val="0026584C"/>
    <w:rsid w:val="00270F64"/>
    <w:rsid w:val="002761C5"/>
    <w:rsid w:val="00281D2B"/>
    <w:rsid w:val="00282968"/>
    <w:rsid w:val="002839E8"/>
    <w:rsid w:val="0028456A"/>
    <w:rsid w:val="00287455"/>
    <w:rsid w:val="00297B38"/>
    <w:rsid w:val="002A3CC5"/>
    <w:rsid w:val="002A5799"/>
    <w:rsid w:val="002A6F7D"/>
    <w:rsid w:val="002D5522"/>
    <w:rsid w:val="002E39FB"/>
    <w:rsid w:val="002E47D3"/>
    <w:rsid w:val="002E544F"/>
    <w:rsid w:val="00300249"/>
    <w:rsid w:val="00312F2A"/>
    <w:rsid w:val="00315381"/>
    <w:rsid w:val="00316C10"/>
    <w:rsid w:val="00320A99"/>
    <w:rsid w:val="003222E8"/>
    <w:rsid w:val="00324D2F"/>
    <w:rsid w:val="003269CB"/>
    <w:rsid w:val="00327C75"/>
    <w:rsid w:val="0033216F"/>
    <w:rsid w:val="0034123A"/>
    <w:rsid w:val="0034240E"/>
    <w:rsid w:val="003430F3"/>
    <w:rsid w:val="0034632A"/>
    <w:rsid w:val="00353F93"/>
    <w:rsid w:val="0036306D"/>
    <w:rsid w:val="00365268"/>
    <w:rsid w:val="003725A1"/>
    <w:rsid w:val="00375714"/>
    <w:rsid w:val="003763E4"/>
    <w:rsid w:val="00387649"/>
    <w:rsid w:val="00387786"/>
    <w:rsid w:val="0039002E"/>
    <w:rsid w:val="00396A2C"/>
    <w:rsid w:val="00396CC8"/>
    <w:rsid w:val="003A3856"/>
    <w:rsid w:val="003A79C6"/>
    <w:rsid w:val="003B0CF2"/>
    <w:rsid w:val="003B5582"/>
    <w:rsid w:val="003B7109"/>
    <w:rsid w:val="003C10EF"/>
    <w:rsid w:val="003C4414"/>
    <w:rsid w:val="003C71C2"/>
    <w:rsid w:val="003D6BAA"/>
    <w:rsid w:val="003E3B20"/>
    <w:rsid w:val="0040168D"/>
    <w:rsid w:val="00403669"/>
    <w:rsid w:val="004038AD"/>
    <w:rsid w:val="00405922"/>
    <w:rsid w:val="00410A8F"/>
    <w:rsid w:val="004112FD"/>
    <w:rsid w:val="004140B5"/>
    <w:rsid w:val="004209CC"/>
    <w:rsid w:val="00425283"/>
    <w:rsid w:val="00425E17"/>
    <w:rsid w:val="004320B9"/>
    <w:rsid w:val="00433285"/>
    <w:rsid w:val="00434BA6"/>
    <w:rsid w:val="004370D6"/>
    <w:rsid w:val="004402EA"/>
    <w:rsid w:val="00445B96"/>
    <w:rsid w:val="00450BFE"/>
    <w:rsid w:val="00455180"/>
    <w:rsid w:val="004565E1"/>
    <w:rsid w:val="004604AB"/>
    <w:rsid w:val="004609BF"/>
    <w:rsid w:val="004634A6"/>
    <w:rsid w:val="00464EF7"/>
    <w:rsid w:val="00471FF7"/>
    <w:rsid w:val="00482565"/>
    <w:rsid w:val="00484C3E"/>
    <w:rsid w:val="004857BF"/>
    <w:rsid w:val="00487C61"/>
    <w:rsid w:val="00492D8A"/>
    <w:rsid w:val="004A0EA4"/>
    <w:rsid w:val="004A28CF"/>
    <w:rsid w:val="004A4806"/>
    <w:rsid w:val="004B001E"/>
    <w:rsid w:val="004B385C"/>
    <w:rsid w:val="004B4A20"/>
    <w:rsid w:val="004B7777"/>
    <w:rsid w:val="004C1542"/>
    <w:rsid w:val="004C3BB9"/>
    <w:rsid w:val="004C6F07"/>
    <w:rsid w:val="004D1B46"/>
    <w:rsid w:val="004D4087"/>
    <w:rsid w:val="004D55F1"/>
    <w:rsid w:val="004D6458"/>
    <w:rsid w:val="004D7007"/>
    <w:rsid w:val="004D7F73"/>
    <w:rsid w:val="004E16D3"/>
    <w:rsid w:val="004E5FB1"/>
    <w:rsid w:val="004E7A30"/>
    <w:rsid w:val="00500124"/>
    <w:rsid w:val="0050303F"/>
    <w:rsid w:val="005030B9"/>
    <w:rsid w:val="00505C20"/>
    <w:rsid w:val="00512C96"/>
    <w:rsid w:val="00513931"/>
    <w:rsid w:val="00513A3E"/>
    <w:rsid w:val="00516390"/>
    <w:rsid w:val="00525F4C"/>
    <w:rsid w:val="005260F0"/>
    <w:rsid w:val="00527841"/>
    <w:rsid w:val="005402F8"/>
    <w:rsid w:val="00541B5F"/>
    <w:rsid w:val="00542DD4"/>
    <w:rsid w:val="00545878"/>
    <w:rsid w:val="00547055"/>
    <w:rsid w:val="00552908"/>
    <w:rsid w:val="00554004"/>
    <w:rsid w:val="00562459"/>
    <w:rsid w:val="00562483"/>
    <w:rsid w:val="005638EA"/>
    <w:rsid w:val="0057644B"/>
    <w:rsid w:val="00576D27"/>
    <w:rsid w:val="00583F00"/>
    <w:rsid w:val="0058647D"/>
    <w:rsid w:val="00587D5F"/>
    <w:rsid w:val="0059222D"/>
    <w:rsid w:val="00593424"/>
    <w:rsid w:val="005934B8"/>
    <w:rsid w:val="005952D7"/>
    <w:rsid w:val="005961D4"/>
    <w:rsid w:val="005A1960"/>
    <w:rsid w:val="005A3296"/>
    <w:rsid w:val="005A6A70"/>
    <w:rsid w:val="005B0987"/>
    <w:rsid w:val="005B0C96"/>
    <w:rsid w:val="005B1C5D"/>
    <w:rsid w:val="005B4159"/>
    <w:rsid w:val="005B4649"/>
    <w:rsid w:val="005B5B86"/>
    <w:rsid w:val="005B608B"/>
    <w:rsid w:val="005B71B7"/>
    <w:rsid w:val="005C01BB"/>
    <w:rsid w:val="005C1A05"/>
    <w:rsid w:val="005C33A5"/>
    <w:rsid w:val="005D2A51"/>
    <w:rsid w:val="005D311B"/>
    <w:rsid w:val="005E115F"/>
    <w:rsid w:val="005E458B"/>
    <w:rsid w:val="005E5122"/>
    <w:rsid w:val="005F35C7"/>
    <w:rsid w:val="0060039F"/>
    <w:rsid w:val="00603299"/>
    <w:rsid w:val="00605526"/>
    <w:rsid w:val="00610483"/>
    <w:rsid w:val="0061151D"/>
    <w:rsid w:val="00615537"/>
    <w:rsid w:val="0061684D"/>
    <w:rsid w:val="00626AB9"/>
    <w:rsid w:val="00630864"/>
    <w:rsid w:val="00631534"/>
    <w:rsid w:val="006323D2"/>
    <w:rsid w:val="00632BEA"/>
    <w:rsid w:val="00634522"/>
    <w:rsid w:val="00634E76"/>
    <w:rsid w:val="00636D21"/>
    <w:rsid w:val="006372B5"/>
    <w:rsid w:val="0064673A"/>
    <w:rsid w:val="006513AB"/>
    <w:rsid w:val="00654F00"/>
    <w:rsid w:val="00656146"/>
    <w:rsid w:val="00657F5C"/>
    <w:rsid w:val="00661154"/>
    <w:rsid w:val="00661408"/>
    <w:rsid w:val="0067292B"/>
    <w:rsid w:val="00677401"/>
    <w:rsid w:val="00681E99"/>
    <w:rsid w:val="00682A5E"/>
    <w:rsid w:val="006874B0"/>
    <w:rsid w:val="0069763C"/>
    <w:rsid w:val="006A5C61"/>
    <w:rsid w:val="006B0FA9"/>
    <w:rsid w:val="006B4196"/>
    <w:rsid w:val="006B4C79"/>
    <w:rsid w:val="006B56AE"/>
    <w:rsid w:val="006C3551"/>
    <w:rsid w:val="006C3D9F"/>
    <w:rsid w:val="006C3FFA"/>
    <w:rsid w:val="006C55FA"/>
    <w:rsid w:val="006C5F82"/>
    <w:rsid w:val="006C5F97"/>
    <w:rsid w:val="006E059D"/>
    <w:rsid w:val="006E0A93"/>
    <w:rsid w:val="006E25E8"/>
    <w:rsid w:val="006E485C"/>
    <w:rsid w:val="006E716C"/>
    <w:rsid w:val="006F2402"/>
    <w:rsid w:val="006F2EAC"/>
    <w:rsid w:val="006F4FC9"/>
    <w:rsid w:val="006F51BB"/>
    <w:rsid w:val="006F582B"/>
    <w:rsid w:val="006F6A1C"/>
    <w:rsid w:val="00700597"/>
    <w:rsid w:val="007008A4"/>
    <w:rsid w:val="00702504"/>
    <w:rsid w:val="007025EC"/>
    <w:rsid w:val="00703837"/>
    <w:rsid w:val="0070527F"/>
    <w:rsid w:val="00705A43"/>
    <w:rsid w:val="0070709A"/>
    <w:rsid w:val="0071783E"/>
    <w:rsid w:val="007209B8"/>
    <w:rsid w:val="007243BD"/>
    <w:rsid w:val="00731D17"/>
    <w:rsid w:val="0073563B"/>
    <w:rsid w:val="007367BF"/>
    <w:rsid w:val="007424DE"/>
    <w:rsid w:val="00747D29"/>
    <w:rsid w:val="00752AE0"/>
    <w:rsid w:val="00764BF4"/>
    <w:rsid w:val="00766972"/>
    <w:rsid w:val="007722B2"/>
    <w:rsid w:val="007734F3"/>
    <w:rsid w:val="00773A1C"/>
    <w:rsid w:val="00774265"/>
    <w:rsid w:val="00777D8E"/>
    <w:rsid w:val="00781D23"/>
    <w:rsid w:val="00785032"/>
    <w:rsid w:val="00786356"/>
    <w:rsid w:val="00790AD7"/>
    <w:rsid w:val="00790B6F"/>
    <w:rsid w:val="00791D91"/>
    <w:rsid w:val="00792A9C"/>
    <w:rsid w:val="00793C46"/>
    <w:rsid w:val="007960E1"/>
    <w:rsid w:val="007A5015"/>
    <w:rsid w:val="007B0DC1"/>
    <w:rsid w:val="007C073D"/>
    <w:rsid w:val="007C13B7"/>
    <w:rsid w:val="007C1AD2"/>
    <w:rsid w:val="007C4417"/>
    <w:rsid w:val="007C518D"/>
    <w:rsid w:val="007D6168"/>
    <w:rsid w:val="007E0CD8"/>
    <w:rsid w:val="007E79AD"/>
    <w:rsid w:val="007F28F5"/>
    <w:rsid w:val="007F65EE"/>
    <w:rsid w:val="007F6F20"/>
    <w:rsid w:val="00800645"/>
    <w:rsid w:val="008073E0"/>
    <w:rsid w:val="0081016C"/>
    <w:rsid w:val="0081549F"/>
    <w:rsid w:val="008160B5"/>
    <w:rsid w:val="008213AA"/>
    <w:rsid w:val="00821813"/>
    <w:rsid w:val="008268D5"/>
    <w:rsid w:val="00826D40"/>
    <w:rsid w:val="008309C8"/>
    <w:rsid w:val="00831299"/>
    <w:rsid w:val="0083307D"/>
    <w:rsid w:val="008360D8"/>
    <w:rsid w:val="00842932"/>
    <w:rsid w:val="0085432E"/>
    <w:rsid w:val="00856624"/>
    <w:rsid w:val="00856634"/>
    <w:rsid w:val="008626F4"/>
    <w:rsid w:val="00867938"/>
    <w:rsid w:val="008703F6"/>
    <w:rsid w:val="008803A0"/>
    <w:rsid w:val="008903CB"/>
    <w:rsid w:val="008A3DB6"/>
    <w:rsid w:val="008A7112"/>
    <w:rsid w:val="008A7946"/>
    <w:rsid w:val="008B0940"/>
    <w:rsid w:val="008B110A"/>
    <w:rsid w:val="008B1650"/>
    <w:rsid w:val="008B5C91"/>
    <w:rsid w:val="008B5DE5"/>
    <w:rsid w:val="008C26F4"/>
    <w:rsid w:val="008C29EA"/>
    <w:rsid w:val="008C7D0F"/>
    <w:rsid w:val="008D05F7"/>
    <w:rsid w:val="008D3AC7"/>
    <w:rsid w:val="008E0A3B"/>
    <w:rsid w:val="008E39A6"/>
    <w:rsid w:val="008E6BA4"/>
    <w:rsid w:val="008F28DD"/>
    <w:rsid w:val="0090005D"/>
    <w:rsid w:val="009025C6"/>
    <w:rsid w:val="00912C59"/>
    <w:rsid w:val="0091501E"/>
    <w:rsid w:val="00916384"/>
    <w:rsid w:val="00917EC4"/>
    <w:rsid w:val="009271C0"/>
    <w:rsid w:val="00931AAD"/>
    <w:rsid w:val="009358C5"/>
    <w:rsid w:val="00940569"/>
    <w:rsid w:val="009420FF"/>
    <w:rsid w:val="009432C2"/>
    <w:rsid w:val="00955B16"/>
    <w:rsid w:val="009563C2"/>
    <w:rsid w:val="00966AC4"/>
    <w:rsid w:val="00967066"/>
    <w:rsid w:val="009710A0"/>
    <w:rsid w:val="00972305"/>
    <w:rsid w:val="00973683"/>
    <w:rsid w:val="00973AF2"/>
    <w:rsid w:val="009905C8"/>
    <w:rsid w:val="0099551D"/>
    <w:rsid w:val="009A7F02"/>
    <w:rsid w:val="009B2CE2"/>
    <w:rsid w:val="009B727A"/>
    <w:rsid w:val="009C5D04"/>
    <w:rsid w:val="009D6110"/>
    <w:rsid w:val="009D6EE6"/>
    <w:rsid w:val="009E0BD4"/>
    <w:rsid w:val="009E170F"/>
    <w:rsid w:val="009E2637"/>
    <w:rsid w:val="009E4CA7"/>
    <w:rsid w:val="009F022D"/>
    <w:rsid w:val="009F1B82"/>
    <w:rsid w:val="009F3E00"/>
    <w:rsid w:val="009F402E"/>
    <w:rsid w:val="009F4550"/>
    <w:rsid w:val="009F7F45"/>
    <w:rsid w:val="00A016A1"/>
    <w:rsid w:val="00A027A6"/>
    <w:rsid w:val="00A02EB8"/>
    <w:rsid w:val="00A03926"/>
    <w:rsid w:val="00A071F6"/>
    <w:rsid w:val="00A16D6A"/>
    <w:rsid w:val="00A265F4"/>
    <w:rsid w:val="00A2776C"/>
    <w:rsid w:val="00A32CF8"/>
    <w:rsid w:val="00A35466"/>
    <w:rsid w:val="00A457E9"/>
    <w:rsid w:val="00A50B4F"/>
    <w:rsid w:val="00A53EF1"/>
    <w:rsid w:val="00A61EFF"/>
    <w:rsid w:val="00A6403A"/>
    <w:rsid w:val="00A65C57"/>
    <w:rsid w:val="00A67270"/>
    <w:rsid w:val="00A71003"/>
    <w:rsid w:val="00A713D5"/>
    <w:rsid w:val="00A7616B"/>
    <w:rsid w:val="00A8201A"/>
    <w:rsid w:val="00A8239D"/>
    <w:rsid w:val="00A869CE"/>
    <w:rsid w:val="00A93844"/>
    <w:rsid w:val="00AA49CB"/>
    <w:rsid w:val="00AA783E"/>
    <w:rsid w:val="00AB29C3"/>
    <w:rsid w:val="00AB62E0"/>
    <w:rsid w:val="00AC517B"/>
    <w:rsid w:val="00AC5D3C"/>
    <w:rsid w:val="00AD025C"/>
    <w:rsid w:val="00AD1D1C"/>
    <w:rsid w:val="00AD3437"/>
    <w:rsid w:val="00AD37DD"/>
    <w:rsid w:val="00AD53E5"/>
    <w:rsid w:val="00AE204D"/>
    <w:rsid w:val="00AE3BC3"/>
    <w:rsid w:val="00AE6FD6"/>
    <w:rsid w:val="00AF35BC"/>
    <w:rsid w:val="00B01776"/>
    <w:rsid w:val="00B01D79"/>
    <w:rsid w:val="00B04797"/>
    <w:rsid w:val="00B04DE5"/>
    <w:rsid w:val="00B04F5C"/>
    <w:rsid w:val="00B05156"/>
    <w:rsid w:val="00B1276C"/>
    <w:rsid w:val="00B167E2"/>
    <w:rsid w:val="00B226B8"/>
    <w:rsid w:val="00B231D0"/>
    <w:rsid w:val="00B32014"/>
    <w:rsid w:val="00B34A1A"/>
    <w:rsid w:val="00B42286"/>
    <w:rsid w:val="00B47AD9"/>
    <w:rsid w:val="00B51EE0"/>
    <w:rsid w:val="00B56455"/>
    <w:rsid w:val="00B60FF1"/>
    <w:rsid w:val="00B62CCC"/>
    <w:rsid w:val="00B64055"/>
    <w:rsid w:val="00B6449A"/>
    <w:rsid w:val="00B67167"/>
    <w:rsid w:val="00B733FF"/>
    <w:rsid w:val="00B735B6"/>
    <w:rsid w:val="00B751E4"/>
    <w:rsid w:val="00B80378"/>
    <w:rsid w:val="00B84ADF"/>
    <w:rsid w:val="00B86C34"/>
    <w:rsid w:val="00B9638F"/>
    <w:rsid w:val="00BA431F"/>
    <w:rsid w:val="00BA46AF"/>
    <w:rsid w:val="00BB3074"/>
    <w:rsid w:val="00BB3FA3"/>
    <w:rsid w:val="00BC1ABE"/>
    <w:rsid w:val="00BC34AF"/>
    <w:rsid w:val="00BC36D3"/>
    <w:rsid w:val="00BC4294"/>
    <w:rsid w:val="00BD0789"/>
    <w:rsid w:val="00BD0B53"/>
    <w:rsid w:val="00BD0E19"/>
    <w:rsid w:val="00BD592E"/>
    <w:rsid w:val="00BE0BF7"/>
    <w:rsid w:val="00BE1FAF"/>
    <w:rsid w:val="00BE31A8"/>
    <w:rsid w:val="00BE4042"/>
    <w:rsid w:val="00BE586D"/>
    <w:rsid w:val="00BE63BF"/>
    <w:rsid w:val="00BE736C"/>
    <w:rsid w:val="00BE73C4"/>
    <w:rsid w:val="00BE75CC"/>
    <w:rsid w:val="00BF3576"/>
    <w:rsid w:val="00BF39BE"/>
    <w:rsid w:val="00BF4AFB"/>
    <w:rsid w:val="00BF7608"/>
    <w:rsid w:val="00C002ED"/>
    <w:rsid w:val="00C0165F"/>
    <w:rsid w:val="00C01E94"/>
    <w:rsid w:val="00C033B5"/>
    <w:rsid w:val="00C04640"/>
    <w:rsid w:val="00C06FAD"/>
    <w:rsid w:val="00C10D76"/>
    <w:rsid w:val="00C1246F"/>
    <w:rsid w:val="00C12B84"/>
    <w:rsid w:val="00C16E50"/>
    <w:rsid w:val="00C1760C"/>
    <w:rsid w:val="00C254C3"/>
    <w:rsid w:val="00C272C8"/>
    <w:rsid w:val="00C32F4D"/>
    <w:rsid w:val="00C43215"/>
    <w:rsid w:val="00C444AD"/>
    <w:rsid w:val="00C50EC8"/>
    <w:rsid w:val="00C51F56"/>
    <w:rsid w:val="00C5459C"/>
    <w:rsid w:val="00C576EC"/>
    <w:rsid w:val="00C6067E"/>
    <w:rsid w:val="00C60808"/>
    <w:rsid w:val="00C63F3C"/>
    <w:rsid w:val="00C648E3"/>
    <w:rsid w:val="00C701CD"/>
    <w:rsid w:val="00C8057E"/>
    <w:rsid w:val="00C816BE"/>
    <w:rsid w:val="00C96360"/>
    <w:rsid w:val="00C96B81"/>
    <w:rsid w:val="00CA230C"/>
    <w:rsid w:val="00CA559C"/>
    <w:rsid w:val="00CA6627"/>
    <w:rsid w:val="00CA6D86"/>
    <w:rsid w:val="00CB0518"/>
    <w:rsid w:val="00CB2D1A"/>
    <w:rsid w:val="00CB663D"/>
    <w:rsid w:val="00CC2575"/>
    <w:rsid w:val="00CC316F"/>
    <w:rsid w:val="00CC5A48"/>
    <w:rsid w:val="00CD172A"/>
    <w:rsid w:val="00CD4524"/>
    <w:rsid w:val="00CD72B9"/>
    <w:rsid w:val="00CE78A4"/>
    <w:rsid w:val="00CF172C"/>
    <w:rsid w:val="00CF56A7"/>
    <w:rsid w:val="00CF6856"/>
    <w:rsid w:val="00D01646"/>
    <w:rsid w:val="00D100D2"/>
    <w:rsid w:val="00D104F7"/>
    <w:rsid w:val="00D13F38"/>
    <w:rsid w:val="00D16B4F"/>
    <w:rsid w:val="00D1720D"/>
    <w:rsid w:val="00D20308"/>
    <w:rsid w:val="00D31479"/>
    <w:rsid w:val="00D33E21"/>
    <w:rsid w:val="00D37CCD"/>
    <w:rsid w:val="00D4323F"/>
    <w:rsid w:val="00D44B43"/>
    <w:rsid w:val="00D46397"/>
    <w:rsid w:val="00D56540"/>
    <w:rsid w:val="00D566C8"/>
    <w:rsid w:val="00D63F16"/>
    <w:rsid w:val="00D64139"/>
    <w:rsid w:val="00D641AE"/>
    <w:rsid w:val="00D70D93"/>
    <w:rsid w:val="00D81810"/>
    <w:rsid w:val="00D84221"/>
    <w:rsid w:val="00D84F88"/>
    <w:rsid w:val="00D91BC6"/>
    <w:rsid w:val="00D940B3"/>
    <w:rsid w:val="00D97917"/>
    <w:rsid w:val="00DA3F26"/>
    <w:rsid w:val="00DB28A5"/>
    <w:rsid w:val="00DC4919"/>
    <w:rsid w:val="00DC79B1"/>
    <w:rsid w:val="00DD36FA"/>
    <w:rsid w:val="00DE100D"/>
    <w:rsid w:val="00DE33C3"/>
    <w:rsid w:val="00DE5ABF"/>
    <w:rsid w:val="00DE78EC"/>
    <w:rsid w:val="00DF1B49"/>
    <w:rsid w:val="00E01551"/>
    <w:rsid w:val="00E02CD9"/>
    <w:rsid w:val="00E101EE"/>
    <w:rsid w:val="00E13A69"/>
    <w:rsid w:val="00E14583"/>
    <w:rsid w:val="00E14EA6"/>
    <w:rsid w:val="00E252C4"/>
    <w:rsid w:val="00E27BF4"/>
    <w:rsid w:val="00E316A0"/>
    <w:rsid w:val="00E32119"/>
    <w:rsid w:val="00E36313"/>
    <w:rsid w:val="00E36B83"/>
    <w:rsid w:val="00E37BA5"/>
    <w:rsid w:val="00E425A5"/>
    <w:rsid w:val="00E43510"/>
    <w:rsid w:val="00E52C8A"/>
    <w:rsid w:val="00E572EB"/>
    <w:rsid w:val="00E614BD"/>
    <w:rsid w:val="00E64B51"/>
    <w:rsid w:val="00E67C9A"/>
    <w:rsid w:val="00E70B98"/>
    <w:rsid w:val="00E70DBF"/>
    <w:rsid w:val="00E86A83"/>
    <w:rsid w:val="00E90EA0"/>
    <w:rsid w:val="00E94919"/>
    <w:rsid w:val="00EA1232"/>
    <w:rsid w:val="00EA2941"/>
    <w:rsid w:val="00EA3615"/>
    <w:rsid w:val="00EB6ED4"/>
    <w:rsid w:val="00EC0458"/>
    <w:rsid w:val="00EC6C3E"/>
    <w:rsid w:val="00ED5788"/>
    <w:rsid w:val="00ED7B91"/>
    <w:rsid w:val="00EE0F71"/>
    <w:rsid w:val="00EE3A5A"/>
    <w:rsid w:val="00EE3E9E"/>
    <w:rsid w:val="00EE5F50"/>
    <w:rsid w:val="00EF0432"/>
    <w:rsid w:val="00EF0794"/>
    <w:rsid w:val="00EF445D"/>
    <w:rsid w:val="00F008D5"/>
    <w:rsid w:val="00F038C7"/>
    <w:rsid w:val="00F040BF"/>
    <w:rsid w:val="00F12DBD"/>
    <w:rsid w:val="00F132FE"/>
    <w:rsid w:val="00F135F3"/>
    <w:rsid w:val="00F13728"/>
    <w:rsid w:val="00F14248"/>
    <w:rsid w:val="00F14CE2"/>
    <w:rsid w:val="00F17CE4"/>
    <w:rsid w:val="00F22772"/>
    <w:rsid w:val="00F2300F"/>
    <w:rsid w:val="00F249F4"/>
    <w:rsid w:val="00F30820"/>
    <w:rsid w:val="00F336BE"/>
    <w:rsid w:val="00F372B3"/>
    <w:rsid w:val="00F41A69"/>
    <w:rsid w:val="00F42F99"/>
    <w:rsid w:val="00F43BC4"/>
    <w:rsid w:val="00F45316"/>
    <w:rsid w:val="00F50F09"/>
    <w:rsid w:val="00F511D3"/>
    <w:rsid w:val="00F54BA2"/>
    <w:rsid w:val="00F575AF"/>
    <w:rsid w:val="00F57F56"/>
    <w:rsid w:val="00F6352D"/>
    <w:rsid w:val="00F66A0F"/>
    <w:rsid w:val="00F67283"/>
    <w:rsid w:val="00F67ED2"/>
    <w:rsid w:val="00F85E67"/>
    <w:rsid w:val="00F86888"/>
    <w:rsid w:val="00F87ACF"/>
    <w:rsid w:val="00F9114E"/>
    <w:rsid w:val="00F91D6B"/>
    <w:rsid w:val="00F929DD"/>
    <w:rsid w:val="00F9308C"/>
    <w:rsid w:val="00F94B6F"/>
    <w:rsid w:val="00FA1F91"/>
    <w:rsid w:val="00FB135D"/>
    <w:rsid w:val="00FB4294"/>
    <w:rsid w:val="00FC3BEC"/>
    <w:rsid w:val="00FD4130"/>
    <w:rsid w:val="00FE1E4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A1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HJA3EZWJME7P-63-649</_dlc_DocId>
    <_dlc_DocIdUrl xmlns="677bed95-bca3-4c70-b25d-b660af2a4252">
      <Url>http://srvspspf/dtsit/ss/dgtic/_layouts/DocIdRedir.aspx?ID=HJA3EZWJME7P-63-649</Url>
      <Description>HJA3EZWJME7P-63-649</Description>
    </_dlc_DocIdUrl>
    <AverageRating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480C8-C3C2-4655-B1EF-4D1E90C7D7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CC61D8A-873A-44CE-8654-FAACD84EF985}">
  <ds:schemaRefs>
    <ds:schemaRef ds:uri="http://schemas.microsoft.com/office/2006/metadata/properties"/>
    <ds:schemaRef ds:uri="http://schemas.microsoft.com/office/infopath/2007/PartnerControls"/>
    <ds:schemaRef ds:uri="677bed95-bca3-4c70-b25d-b660af2a425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AABD747-85E5-48F5-8647-FD5A88FA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B1125D-22E3-4C55-96E0-283FE9A355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652191-B48A-43D1-B515-858C308B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594</TotalTime>
  <Pages>15</Pages>
  <Words>1979</Words>
  <Characters>10885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12839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47</cp:revision>
  <cp:lastPrinted>2017-07-20T00:44:00Z</cp:lastPrinted>
  <dcterms:created xsi:type="dcterms:W3CDTF">2017-06-09T18:22:00Z</dcterms:created>
  <dcterms:modified xsi:type="dcterms:W3CDTF">2017-07-20T00:44:00Z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94daa954-d37f-43ad-ac45-213662f10e63</vt:lpwstr>
  </property>
</Properties>
</file>